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433" w:rsidRPr="001637A0" w:rsidRDefault="00A60300">
      <w:pPr>
        <w:rPr>
          <w:lang w:val="es-MX"/>
        </w:rPr>
      </w:pPr>
      <w:r>
        <w:rPr>
          <w:lang w:val="es-MX"/>
        </w:rPr>
        <w:t>ESCENARIOS TERRITORIALES</w:t>
      </w:r>
    </w:p>
    <w:p w:rsidR="001637A0" w:rsidRPr="001637A0" w:rsidRDefault="001637A0">
      <w:pPr>
        <w:rPr>
          <w:lang w:val="es-MX"/>
        </w:rPr>
      </w:pPr>
    </w:p>
    <w:p w:rsidR="001637A0" w:rsidRDefault="001637A0">
      <w:pPr>
        <w:rPr>
          <w:lang w:val="es-MX"/>
        </w:rPr>
      </w:pPr>
      <w:r w:rsidRPr="001637A0">
        <w:rPr>
          <w:lang w:val="es-MX"/>
        </w:rPr>
        <w:t xml:space="preserve">Con la </w:t>
      </w:r>
      <w:r w:rsidR="00EA3310" w:rsidRPr="001637A0">
        <w:rPr>
          <w:lang w:val="es-MX"/>
        </w:rPr>
        <w:t>inclusión</w:t>
      </w:r>
      <w:r w:rsidRPr="001637A0">
        <w:rPr>
          <w:lang w:val="es-MX"/>
        </w:rPr>
        <w:t xml:space="preserve"> de nuevos criterios, producimos cuatro escenarios de repartición de los nuevos criterios para comparar los cambios que impactarían</w:t>
      </w:r>
      <w:r>
        <w:rPr>
          <w:lang w:val="es-MX"/>
        </w:rPr>
        <w:t xml:space="preserve"> en monto B: </w:t>
      </w:r>
    </w:p>
    <w:p w:rsidR="001637A0" w:rsidRPr="001637A0" w:rsidRDefault="001637A0" w:rsidP="001637A0">
      <w:pPr>
        <w:pStyle w:val="ListParagraph"/>
        <w:numPr>
          <w:ilvl w:val="0"/>
          <w:numId w:val="1"/>
        </w:numPr>
        <w:rPr>
          <w:lang w:val="es-MX"/>
        </w:rPr>
      </w:pPr>
      <w:r w:rsidRPr="001637A0">
        <w:rPr>
          <w:lang w:val="es-MX"/>
        </w:rPr>
        <w:t>Formula Actual 2023</w:t>
      </w:r>
    </w:p>
    <w:p w:rsidR="001637A0" w:rsidRPr="001637A0" w:rsidRDefault="001637A0" w:rsidP="001637A0">
      <w:pPr>
        <w:pStyle w:val="ListParagraph"/>
        <w:numPr>
          <w:ilvl w:val="0"/>
          <w:numId w:val="1"/>
        </w:numPr>
        <w:rPr>
          <w:lang w:val="es-MX"/>
        </w:rPr>
      </w:pPr>
      <w:r w:rsidRPr="001637A0">
        <w:rPr>
          <w:lang w:val="es-MX"/>
        </w:rPr>
        <w:t xml:space="preserve">Integración de 1% En cada nuevo criterio, pasando cumplimiento de metas de 10% a 5% </w:t>
      </w:r>
    </w:p>
    <w:p w:rsidR="001637A0" w:rsidRPr="001637A0" w:rsidRDefault="001637A0" w:rsidP="001637A0">
      <w:pPr>
        <w:pStyle w:val="ListParagraph"/>
        <w:numPr>
          <w:ilvl w:val="0"/>
          <w:numId w:val="1"/>
        </w:numPr>
        <w:rPr>
          <w:lang w:val="es-MX"/>
        </w:rPr>
      </w:pPr>
      <w:r w:rsidRPr="001637A0">
        <w:rPr>
          <w:lang w:val="es-MX"/>
        </w:rPr>
        <w:t xml:space="preserve">Peso equiparado entre gestión Criterios de </w:t>
      </w:r>
      <w:r w:rsidR="00EA3310" w:rsidRPr="001637A0">
        <w:rPr>
          <w:lang w:val="es-MX"/>
        </w:rPr>
        <w:t>territorial:</w:t>
      </w:r>
      <w:r w:rsidRPr="001637A0">
        <w:rPr>
          <w:lang w:val="es-MX"/>
        </w:rPr>
        <w:t xml:space="preserve"> Esfuerzo, fiscal Cumplimiento de metas y nuevos criterios (15%/6=2.5%)</w:t>
      </w:r>
    </w:p>
    <w:p w:rsidR="001637A0" w:rsidRPr="001637A0" w:rsidRDefault="001637A0" w:rsidP="001637A0">
      <w:pPr>
        <w:pStyle w:val="ListParagraph"/>
        <w:numPr>
          <w:ilvl w:val="0"/>
          <w:numId w:val="1"/>
        </w:numPr>
        <w:rPr>
          <w:lang w:val="es-MX"/>
        </w:rPr>
      </w:pPr>
      <w:r w:rsidRPr="001637A0">
        <w:rPr>
          <w:lang w:val="es-MX"/>
        </w:rPr>
        <w:t>Solo fomento productivo 5%, pasando cumplimiento de metas de 10% a 5%</w:t>
      </w:r>
    </w:p>
    <w:p w:rsidR="001637A0" w:rsidRDefault="001637A0">
      <w:pPr>
        <w:rPr>
          <w:lang w:val="es-MX"/>
        </w:rPr>
      </w:pPr>
    </w:p>
    <w:p w:rsidR="00614B7A" w:rsidRDefault="00614B7A">
      <w:pPr>
        <w:rPr>
          <w:lang w:val="es-MX"/>
        </w:rPr>
      </w:pPr>
      <w:r>
        <w:rPr>
          <w:lang w:val="es-MX"/>
        </w:rPr>
        <w:t xml:space="preserve">Se seleccionaron 4 parroquias representativas de los tipos de presupuestos ya adjudicados por la FET, </w:t>
      </w:r>
      <w:proofErr w:type="gramStart"/>
      <w:r>
        <w:rPr>
          <w:lang w:val="es-MX"/>
        </w:rPr>
        <w:t>con :</w:t>
      </w:r>
      <w:proofErr w:type="gramEnd"/>
      <w:r>
        <w:rPr>
          <w:lang w:val="es-MX"/>
        </w:rPr>
        <w:t xml:space="preserve"> </w:t>
      </w:r>
    </w:p>
    <w:p w:rsidR="00614B7A" w:rsidRPr="00614B7A" w:rsidRDefault="00614B7A" w:rsidP="00614B7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Parroquias </w:t>
      </w:r>
      <w:r w:rsidR="001637A0" w:rsidRPr="00614B7A">
        <w:rPr>
          <w:lang w:val="es-MX"/>
        </w:rPr>
        <w:t xml:space="preserve">con presupuesto en el </w:t>
      </w:r>
      <w:proofErr w:type="spellStart"/>
      <w:r w:rsidR="001637A0" w:rsidRPr="00614B7A">
        <w:rPr>
          <w:lang w:val="es-MX"/>
        </w:rPr>
        <w:t>tier</w:t>
      </w:r>
      <w:proofErr w:type="spellEnd"/>
      <w:r w:rsidR="001637A0" w:rsidRPr="00614B7A">
        <w:rPr>
          <w:lang w:val="es-MX"/>
        </w:rPr>
        <w:t xml:space="preserve"> </w:t>
      </w:r>
      <w:proofErr w:type="gramStart"/>
      <w:r w:rsidR="001637A0" w:rsidRPr="00614B7A">
        <w:rPr>
          <w:lang w:val="es-MX"/>
        </w:rPr>
        <w:t xml:space="preserve">superior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Tumbaco y </w:t>
      </w:r>
      <w:r w:rsidR="001637A0" w:rsidRPr="00614B7A">
        <w:rPr>
          <w:lang w:val="es-MX"/>
        </w:rPr>
        <w:t xml:space="preserve"> </w:t>
      </w:r>
      <w:r w:rsidRPr="00614B7A">
        <w:rPr>
          <w:lang w:val="es-MX"/>
        </w:rPr>
        <w:t>Baños</w:t>
      </w:r>
    </w:p>
    <w:p w:rsidR="00614B7A" w:rsidRPr="00614B7A" w:rsidRDefault="00614B7A" w:rsidP="00614B7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Parroquias </w:t>
      </w:r>
      <w:r w:rsidRPr="00614B7A">
        <w:rPr>
          <w:lang w:val="es-MX"/>
        </w:rPr>
        <w:t xml:space="preserve">con presupuesto en el </w:t>
      </w:r>
      <w:proofErr w:type="spellStart"/>
      <w:r w:rsidRPr="00614B7A">
        <w:rPr>
          <w:lang w:val="es-MX"/>
        </w:rPr>
        <w:t>tier</w:t>
      </w:r>
      <w:proofErr w:type="spellEnd"/>
      <w:r w:rsidRPr="00614B7A">
        <w:rPr>
          <w:lang w:val="es-MX"/>
        </w:rPr>
        <w:t xml:space="preserve"> </w:t>
      </w:r>
      <w:r>
        <w:rPr>
          <w:lang w:val="es-MX"/>
        </w:rPr>
        <w:t xml:space="preserve">mediano: </w:t>
      </w:r>
      <w:proofErr w:type="spellStart"/>
      <w:r w:rsidRPr="00614B7A">
        <w:rPr>
          <w:lang w:val="es-MX"/>
        </w:rPr>
        <w:t>Piartal</w:t>
      </w:r>
      <w:proofErr w:type="spellEnd"/>
    </w:p>
    <w:p w:rsidR="00614B7A" w:rsidRPr="00614B7A" w:rsidRDefault="00614B7A" w:rsidP="00C025F9">
      <w:pPr>
        <w:pStyle w:val="ListParagraph"/>
        <w:numPr>
          <w:ilvl w:val="0"/>
          <w:numId w:val="2"/>
        </w:numPr>
        <w:rPr>
          <w:lang w:val="es-MX"/>
        </w:rPr>
      </w:pPr>
      <w:r w:rsidRPr="00614B7A">
        <w:rPr>
          <w:lang w:val="es-MX"/>
        </w:rPr>
        <w:t xml:space="preserve">Parroquias con presupuesto en el </w:t>
      </w:r>
      <w:proofErr w:type="spellStart"/>
      <w:r w:rsidRPr="00614B7A">
        <w:rPr>
          <w:lang w:val="es-MX"/>
        </w:rPr>
        <w:t>tier</w:t>
      </w:r>
      <w:proofErr w:type="spellEnd"/>
      <w:r w:rsidRPr="00614B7A">
        <w:rPr>
          <w:lang w:val="es-MX"/>
        </w:rPr>
        <w:t xml:space="preserve"> </w:t>
      </w:r>
      <w:proofErr w:type="gramStart"/>
      <w:r>
        <w:rPr>
          <w:lang w:val="es-MX"/>
        </w:rPr>
        <w:t>inferior :</w:t>
      </w:r>
      <w:proofErr w:type="gramEnd"/>
      <w:r>
        <w:rPr>
          <w:lang w:val="es-MX"/>
        </w:rPr>
        <w:t xml:space="preserve"> </w:t>
      </w:r>
      <w:r w:rsidRPr="00614B7A">
        <w:rPr>
          <w:lang w:val="es-MX"/>
        </w:rPr>
        <w:t xml:space="preserve"> El </w:t>
      </w:r>
      <w:proofErr w:type="spellStart"/>
      <w:r w:rsidRPr="00614B7A">
        <w:rPr>
          <w:lang w:val="es-MX"/>
        </w:rPr>
        <w:t>Chical</w:t>
      </w:r>
      <w:proofErr w:type="spellEnd"/>
    </w:p>
    <w:p w:rsidR="001D2AE8" w:rsidRDefault="00EA3310" w:rsidP="00614B7A">
      <w:pPr>
        <w:rPr>
          <w:lang w:val="es-MX"/>
        </w:rPr>
      </w:pPr>
      <w:r>
        <w:rPr>
          <w:lang w:val="es-MX"/>
        </w:rPr>
        <w:t>A modo de comparación observamos los cuatro escenarios en los siguientes</w:t>
      </w:r>
      <w:bookmarkStart w:id="0" w:name="_GoBack"/>
      <w:bookmarkEnd w:id="0"/>
      <w:r>
        <w:rPr>
          <w:lang w:val="es-MX"/>
        </w:rPr>
        <w:t xml:space="preserve">: </w:t>
      </w:r>
    </w:p>
    <w:p w:rsidR="00EA3310" w:rsidRDefault="00EA3310" w:rsidP="00614B7A">
      <w:pPr>
        <w:rPr>
          <w:lang w:val="es-MX"/>
        </w:rPr>
      </w:pPr>
    </w:p>
    <w:p w:rsidR="00EA3310" w:rsidRDefault="00EA3310" w:rsidP="00614B7A">
      <w:pPr>
        <w:rPr>
          <w:lang w:val="es-MX"/>
        </w:rPr>
        <w:sectPr w:rsidR="00EA3310" w:rsidSect="00AE4D2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225" w:type="dxa"/>
        <w:tblInd w:w="-851" w:type="dxa"/>
        <w:tblLook w:val="04A0" w:firstRow="1" w:lastRow="0" w:firstColumn="1" w:lastColumn="0" w:noHBand="0" w:noVBand="1"/>
      </w:tblPr>
      <w:tblGrid>
        <w:gridCol w:w="1007"/>
        <w:gridCol w:w="952"/>
        <w:gridCol w:w="915"/>
        <w:gridCol w:w="960"/>
        <w:gridCol w:w="960"/>
        <w:gridCol w:w="960"/>
        <w:gridCol w:w="1329"/>
        <w:gridCol w:w="1277"/>
        <w:gridCol w:w="995"/>
        <w:gridCol w:w="960"/>
        <w:gridCol w:w="960"/>
        <w:gridCol w:w="1030"/>
        <w:gridCol w:w="960"/>
        <w:gridCol w:w="960"/>
      </w:tblGrid>
      <w:tr w:rsidR="00614B7A" w:rsidRPr="00614B7A" w:rsidTr="00614B7A">
        <w:trPr>
          <w:trHeight w:val="300"/>
        </w:trPr>
        <w:tc>
          <w:tcPr>
            <w:tcW w:w="2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lastRenderedPageBreak/>
              <w:t>Formula Actual  2023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 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Parroquia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Población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Densidad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NBI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Mejora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NV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Esfuerzo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Fiscal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Administrativo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Cumplimiento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de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Metas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Gestion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Ambiental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Equidad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Vialidad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Fomento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Productivo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.</w:t>
            </w: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Fiscal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Servicios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TOTAL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%</w:t>
            </w: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 xml:space="preserve"> :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BAÑOS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14658.87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18423.73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3674.319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30080.25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8841.992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9785.502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85464.67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EL CHICAL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4535.817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7693.425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1568.891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8992.648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3210.123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2337.839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28338.74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PIARTAL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2403.2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2828.687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2097.422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4544.348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2773.7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1687.841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16335.2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TUMBACO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29642.19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24814.42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2659.44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66626.66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10683.11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20599.92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155025.8</w:t>
            </w:r>
          </w:p>
        </w:tc>
      </w:tr>
      <w:tr w:rsidR="00614B7A" w:rsidRPr="00AE4D24" w:rsidTr="00614B7A">
        <w:trPr>
          <w:trHeight w:val="290"/>
        </w:trPr>
        <w:tc>
          <w:tcPr>
            <w:tcW w:w="93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  <w:t xml:space="preserve">Integración de 1% En cada nuevo criterio, pasando cumplimiento de metas de 10% a 5%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Parroquia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Población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Densidad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NBI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Mejora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NV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Esfuerzo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Fiscal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Administrativo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Cumplimiento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de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Metas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Gestion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Ambiental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Equidad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Vialidad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Fomento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Productivo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.</w:t>
            </w: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Fiscal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Servicios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TOTAL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sz w:val="18"/>
              </w:rPr>
              <w:t>: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BAÑOS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14658.87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18423.73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3674.319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30080.25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8841.992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9785.502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1361.664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1481.345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1774.972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733.5188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90816.17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EL CHICAL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4535.817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7693.425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1568.891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8992.648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3210.123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2337.839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325.1163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229.1823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575.1947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175.1379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29643.37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PIARTAL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2403.2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2828.687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2097.422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4544.348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2773.7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1687.841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40.11659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364.2812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10.64872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21.61053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16771.85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TUMBACO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29642.19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24814.42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2659.44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66626.66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10683.11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20599.92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1114.346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2995.476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1578.439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600.2903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161314.3</w:t>
            </w:r>
          </w:p>
        </w:tc>
      </w:tr>
      <w:tr w:rsidR="00614B7A" w:rsidRPr="00AE4D24" w:rsidTr="00614B7A">
        <w:trPr>
          <w:trHeight w:val="290"/>
        </w:trPr>
        <w:tc>
          <w:tcPr>
            <w:tcW w:w="1326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  <w:t xml:space="preserve">Peso equiparado entre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  <w:t>gestion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  <w:t xml:space="preserve"> Criterios de territorial  : Esfuerzo, fiscal Cumplimiento de metas y nuevos criterios (15%/6=2.5%)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Parroquia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Población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Densidad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NBI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Mejora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NV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Esfuerzo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Fiscal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Administrativo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Cumplimiento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de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Metas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Gestion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Ambiental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Equidad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Vialidad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Fomento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Productivo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.</w:t>
            </w: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Fiscal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Servicios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TOTAL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%:</w:t>
            </w: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2.5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2.5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2.5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BAÑOS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14658.87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18423.73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3674.319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30080.25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8841.992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9785.502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3404.159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3703.362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4437.43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1833.797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98843.42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EL CHICAL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4535.817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7693.425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1568.891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8992.648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3210.123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2337.839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812.7908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572.9558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1437.987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437.8447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31600.32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PIARTAL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2403.2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2828.687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2097.422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4544.348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2773.7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1687.841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100.2915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910.703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26.62179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54.02632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17426.84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TUMBACO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29642.19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24814.42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2659.44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66626.66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10683.11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20599.92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2785.864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7488.691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3946.098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1500.726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170747.1</w:t>
            </w:r>
          </w:p>
        </w:tc>
      </w:tr>
      <w:tr w:rsidR="00614B7A" w:rsidRPr="00AE4D24" w:rsidTr="00614B7A">
        <w:trPr>
          <w:trHeight w:val="290"/>
        </w:trPr>
        <w:tc>
          <w:tcPr>
            <w:tcW w:w="8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val="es-MX"/>
              </w:rPr>
              <w:t xml:space="preserve">Solo fomento productivo 5%, pasando cumplimiento de metas de 10% a 5% 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  <w:lang w:val="es-MX"/>
              </w:rPr>
              <w:t> 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Parroquia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Población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Densidad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Pobla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NBI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Mejora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NV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Esfuerzo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Fiscal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Esferzo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Administrativo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Cumplimiento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de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Metas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Gestion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Ambiental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Equidad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de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Vialidad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Fomento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Productivo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Esf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.</w:t>
            </w: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Fiscal</w:t>
            </w:r>
            <w:proofErr w:type="spellEnd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 xml:space="preserve"> </w:t>
            </w:r>
            <w:proofErr w:type="spellStart"/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Servicios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b/>
                <w:bCs/>
                <w:color w:val="000000"/>
                <w:sz w:val="18"/>
              </w:rPr>
              <w:t>TOTAL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%</w:t>
            </w: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 xml:space="preserve"> :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100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BAÑOS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14658.87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18423.73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3674.319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30080.25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8841.992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9785.502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3667.594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89132.26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EL CHICAL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4535.817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7693.425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1568.891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8992.648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3210.123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2337.839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875.6895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29214.43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PIARTAL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2403.2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2828.687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2097.422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4544.348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2773.7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1687.841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108.0526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16443.25</w:t>
            </w:r>
          </w:p>
        </w:tc>
      </w:tr>
      <w:tr w:rsidR="00614B7A" w:rsidRPr="00614B7A" w:rsidTr="00614B7A">
        <w:trPr>
          <w:trHeight w:val="290"/>
        </w:trPr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TUMBACO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29642.19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24814.42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2659.44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66626.66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10683.11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20599.92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3001.451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4B7A" w:rsidRPr="00614B7A" w:rsidRDefault="00614B7A" w:rsidP="00614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14B7A">
              <w:rPr>
                <w:rFonts w:ascii="Calibri" w:eastAsia="Times New Roman" w:hAnsi="Calibri" w:cs="Calibri"/>
                <w:color w:val="000000"/>
                <w:sz w:val="18"/>
              </w:rPr>
              <w:t>158027.2</w:t>
            </w:r>
          </w:p>
        </w:tc>
      </w:tr>
    </w:tbl>
    <w:p w:rsidR="001D2AE8" w:rsidRDefault="001D2AE8" w:rsidP="00614B7A">
      <w:pPr>
        <w:rPr>
          <w:lang w:val="es-MX"/>
        </w:rPr>
      </w:pPr>
    </w:p>
    <w:p w:rsidR="001D2AE8" w:rsidRPr="00614B7A" w:rsidRDefault="001D2AE8" w:rsidP="00614B7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78ED15C" wp14:editId="5D027476">
            <wp:extent cx="8623005" cy="666305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243" cy="6689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2AE8" w:rsidRPr="00614B7A" w:rsidSect="00614B7A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8607B"/>
    <w:multiLevelType w:val="hybridMultilevel"/>
    <w:tmpl w:val="91CEFB9A"/>
    <w:lvl w:ilvl="0" w:tplc="40DE1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025D"/>
    <w:multiLevelType w:val="hybridMultilevel"/>
    <w:tmpl w:val="D668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A0"/>
    <w:rsid w:val="000823E7"/>
    <w:rsid w:val="0008300D"/>
    <w:rsid w:val="001637A0"/>
    <w:rsid w:val="001D2AE8"/>
    <w:rsid w:val="00240E1B"/>
    <w:rsid w:val="002B2F7F"/>
    <w:rsid w:val="003B6DCA"/>
    <w:rsid w:val="003D0C54"/>
    <w:rsid w:val="0055059A"/>
    <w:rsid w:val="0056484E"/>
    <w:rsid w:val="005B28DE"/>
    <w:rsid w:val="00603B9A"/>
    <w:rsid w:val="006100E2"/>
    <w:rsid w:val="00614B7A"/>
    <w:rsid w:val="00877ADE"/>
    <w:rsid w:val="00963C71"/>
    <w:rsid w:val="009E71F2"/>
    <w:rsid w:val="00A32B50"/>
    <w:rsid w:val="00A60300"/>
    <w:rsid w:val="00AE4D24"/>
    <w:rsid w:val="00B72E36"/>
    <w:rsid w:val="00D86DD2"/>
    <w:rsid w:val="00EA3310"/>
    <w:rsid w:val="00E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82B6"/>
  <w15:chartTrackingRefBased/>
  <w15:docId w15:val="{E91CB32D-254E-419C-BE0D-E40976C8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723B-710F-40F1-B32C-58979689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560</Words>
  <Characters>3198</Characters>
  <Application>Microsoft Office Word</Application>
  <DocSecurity>0</DocSecurity>
  <Lines>26</Lines>
  <Paragraphs>7</Paragraphs>
  <ScaleCrop>false</ScaleCrop>
  <Company>HP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 Lay</dc:creator>
  <cp:keywords/>
  <dc:description/>
  <cp:lastModifiedBy>Abdu Lay</cp:lastModifiedBy>
  <cp:revision>6</cp:revision>
  <dcterms:created xsi:type="dcterms:W3CDTF">2023-04-17T15:09:00Z</dcterms:created>
  <dcterms:modified xsi:type="dcterms:W3CDTF">2023-06-06T13:25:00Z</dcterms:modified>
</cp:coreProperties>
</file>