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FBB85" w14:textId="6D25AAA8" w:rsidR="00F93F58" w:rsidRDefault="00057D63">
      <w:pPr>
        <w:rPr>
          <w:b/>
          <w:bCs/>
        </w:rPr>
      </w:pPr>
      <w:r w:rsidRPr="00057D63">
        <w:rPr>
          <w:b/>
          <w:bCs/>
        </w:rPr>
        <w:t xml:space="preserve">MCCS Retail </w:t>
      </w:r>
      <w:r w:rsidR="00C94779">
        <w:rPr>
          <w:b/>
          <w:bCs/>
        </w:rPr>
        <w:t xml:space="preserve">Data – Last </w:t>
      </w:r>
      <w:r w:rsidR="00645A0C">
        <w:rPr>
          <w:b/>
          <w:bCs/>
        </w:rPr>
        <w:t>2</w:t>
      </w:r>
      <w:r w:rsidR="00C94779">
        <w:rPr>
          <w:b/>
          <w:bCs/>
        </w:rPr>
        <w:t xml:space="preserve"> months (</w:t>
      </w:r>
      <w:r w:rsidR="00645A0C">
        <w:rPr>
          <w:b/>
          <w:bCs/>
        </w:rPr>
        <w:t>Dec</w:t>
      </w:r>
      <w:r w:rsidR="00C94779">
        <w:rPr>
          <w:b/>
          <w:bCs/>
        </w:rPr>
        <w:t xml:space="preserve"> 2024 – Jan 2025)</w:t>
      </w:r>
    </w:p>
    <w:p w14:paraId="5E51F462" w14:textId="26E9F82F" w:rsidR="00C94779" w:rsidRDefault="00C94779">
      <w:r w:rsidRPr="00C94779">
        <w:t xml:space="preserve">This </w:t>
      </w:r>
      <w:r w:rsidR="00523C54">
        <w:t>dataset</w:t>
      </w:r>
      <w:r w:rsidRPr="00C94779">
        <w:t xml:space="preserve"> stores detailed sales data at the retail sales slip level. </w:t>
      </w:r>
      <w:r w:rsidR="002E71A1">
        <w:rPr>
          <w:highlight w:val="yellow"/>
        </w:rPr>
        <w:t xml:space="preserve">Each </w:t>
      </w:r>
      <w:r w:rsidR="00097334">
        <w:rPr>
          <w:highlight w:val="yellow"/>
        </w:rPr>
        <w:t>row represents a transaction</w:t>
      </w:r>
      <w:r w:rsidRPr="008E4981">
        <w:rPr>
          <w:highlight w:val="yellow"/>
        </w:rPr>
        <w:t xml:space="preserve"> line of the retail slip</w:t>
      </w:r>
      <w:r w:rsidRPr="00C94779">
        <w:t xml:space="preserve"> (receipt) for every 'ITEM' type entry listed on the receipt</w:t>
      </w:r>
      <w:r>
        <w:t>.</w:t>
      </w:r>
    </w:p>
    <w:p w14:paraId="3015D6FE" w14:textId="70DE7FAA" w:rsidR="00BE072D" w:rsidRDefault="00BE072D">
      <w:r>
        <w:t>Number of rows</w:t>
      </w:r>
      <w:r w:rsidR="00641D8B">
        <w:t>: 10,143,887</w:t>
      </w:r>
      <w:r w:rsidR="00530D0F">
        <w:t xml:space="preserve"> (2,820,424</w:t>
      </w:r>
      <w:r w:rsidR="006D135C">
        <w:t xml:space="preserve"> </w:t>
      </w:r>
      <w:r w:rsidR="00530D0F">
        <w:t>transactions)</w:t>
      </w:r>
    </w:p>
    <w:p w14:paraId="0CD73F40" w14:textId="535DC25D" w:rsidR="000D0B70" w:rsidRPr="00C94779" w:rsidRDefault="00CE118C">
      <w:r>
        <w:t xml:space="preserve">Number of columns: </w:t>
      </w:r>
      <w:r w:rsidR="00133856">
        <w:t>14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08"/>
        <w:gridCol w:w="6842"/>
      </w:tblGrid>
      <w:tr w:rsidR="00AF3FE5" w:rsidRPr="007C57FD" w14:paraId="7B1D8561" w14:textId="77777777" w:rsidTr="00AF3FE5">
        <w:tc>
          <w:tcPr>
            <w:tcW w:w="0" w:type="auto"/>
          </w:tcPr>
          <w:p w14:paraId="2C3A213E" w14:textId="4A4C6F09" w:rsidR="00AF3FE5" w:rsidRPr="00AF3FE5" w:rsidRDefault="00AF3FE5" w:rsidP="00AF3FE5">
            <w:pPr>
              <w:jc w:val="center"/>
              <w:rPr>
                <w:b/>
                <w:bCs/>
              </w:rPr>
            </w:pPr>
            <w:r w:rsidRPr="00AF3FE5">
              <w:rPr>
                <w:b/>
                <w:bCs/>
              </w:rPr>
              <w:t>Column Name</w:t>
            </w:r>
          </w:p>
        </w:tc>
        <w:tc>
          <w:tcPr>
            <w:tcW w:w="0" w:type="auto"/>
          </w:tcPr>
          <w:p w14:paraId="4D1A0ACF" w14:textId="6513F6DA" w:rsidR="00AF3FE5" w:rsidRPr="00AF3FE5" w:rsidRDefault="00AF3FE5" w:rsidP="00AF3FE5">
            <w:pPr>
              <w:jc w:val="center"/>
              <w:rPr>
                <w:b/>
                <w:bCs/>
              </w:rPr>
            </w:pPr>
            <w:r w:rsidRPr="00AF3FE5">
              <w:rPr>
                <w:b/>
                <w:bCs/>
              </w:rPr>
              <w:t>Description</w:t>
            </w:r>
          </w:p>
        </w:tc>
      </w:tr>
      <w:tr w:rsidR="007C57FD" w:rsidRPr="007C57FD" w14:paraId="46D0D31C" w14:textId="77777777" w:rsidTr="00AF3FE5">
        <w:tc>
          <w:tcPr>
            <w:tcW w:w="0" w:type="auto"/>
          </w:tcPr>
          <w:p w14:paraId="715BEE15" w14:textId="77777777" w:rsidR="007C57FD" w:rsidRPr="007C57FD" w:rsidRDefault="007C57FD" w:rsidP="00657BD2">
            <w:r w:rsidRPr="007C57FD">
              <w:t>SALE_DATE</w:t>
            </w:r>
          </w:p>
        </w:tc>
        <w:tc>
          <w:tcPr>
            <w:tcW w:w="0" w:type="auto"/>
          </w:tcPr>
          <w:p w14:paraId="6EC997C8" w14:textId="77777777" w:rsidR="007C57FD" w:rsidRPr="007C57FD" w:rsidRDefault="007C57FD" w:rsidP="00657BD2">
            <w:r w:rsidRPr="007C57FD">
              <w:t xml:space="preserve"> The date of the cash register sale on the retail slip, but has no time component</w:t>
            </w:r>
          </w:p>
        </w:tc>
      </w:tr>
      <w:tr w:rsidR="007C57FD" w:rsidRPr="007C57FD" w14:paraId="196486C3" w14:textId="77777777" w:rsidTr="00AF3FE5">
        <w:tc>
          <w:tcPr>
            <w:tcW w:w="0" w:type="auto"/>
          </w:tcPr>
          <w:p w14:paraId="543FB1F6" w14:textId="77777777" w:rsidR="007C57FD" w:rsidRPr="007C57FD" w:rsidRDefault="007C57FD" w:rsidP="00657BD2">
            <w:r w:rsidRPr="007C57FD">
              <w:t>SALE_DATE_TIME</w:t>
            </w:r>
          </w:p>
        </w:tc>
        <w:tc>
          <w:tcPr>
            <w:tcW w:w="0" w:type="auto"/>
          </w:tcPr>
          <w:p w14:paraId="2A9B0D93" w14:textId="77777777" w:rsidR="007C57FD" w:rsidRPr="007C57FD" w:rsidRDefault="007C57FD" w:rsidP="00657BD2">
            <w:r w:rsidRPr="007C57FD">
              <w:t xml:space="preserve"> SALE_DATE, but with time added</w:t>
            </w:r>
          </w:p>
        </w:tc>
      </w:tr>
      <w:tr w:rsidR="007C57FD" w:rsidRPr="007C57FD" w14:paraId="1D3D3A18" w14:textId="77777777" w:rsidTr="00AF3FE5">
        <w:tc>
          <w:tcPr>
            <w:tcW w:w="0" w:type="auto"/>
          </w:tcPr>
          <w:p w14:paraId="4092AFD2" w14:textId="77777777" w:rsidR="007C57FD" w:rsidRPr="007C57FD" w:rsidRDefault="007C57FD" w:rsidP="00657BD2">
            <w:r w:rsidRPr="007C57FD">
              <w:t>STORE_FORMAT</w:t>
            </w:r>
          </w:p>
        </w:tc>
        <w:tc>
          <w:tcPr>
            <w:tcW w:w="0" w:type="auto"/>
          </w:tcPr>
          <w:p w14:paraId="566FE1FB" w14:textId="77777777" w:rsidR="007C57FD" w:rsidRPr="007C57FD" w:rsidRDefault="007C57FD" w:rsidP="00657BD2">
            <w:r w:rsidRPr="007C57FD">
              <w:t xml:space="preserve"> Store Type; Main Store / Marine Mart</w:t>
            </w:r>
          </w:p>
        </w:tc>
      </w:tr>
      <w:tr w:rsidR="007C57FD" w:rsidRPr="007C57FD" w14:paraId="6D1B5024" w14:textId="77777777" w:rsidTr="00AF3FE5">
        <w:tc>
          <w:tcPr>
            <w:tcW w:w="0" w:type="auto"/>
          </w:tcPr>
          <w:p w14:paraId="50EA7160" w14:textId="77777777" w:rsidR="007C57FD" w:rsidRPr="007C57FD" w:rsidRDefault="007C57FD" w:rsidP="00657BD2">
            <w:r w:rsidRPr="007C57FD">
              <w:t>COMMAND_NAME</w:t>
            </w:r>
          </w:p>
        </w:tc>
        <w:tc>
          <w:tcPr>
            <w:tcW w:w="0" w:type="auto"/>
          </w:tcPr>
          <w:p w14:paraId="4D0C54BA" w14:textId="77777777" w:rsidR="007C57FD" w:rsidRPr="007C57FD" w:rsidRDefault="007C57FD" w:rsidP="00657BD2">
            <w:r w:rsidRPr="007C57FD">
              <w:t xml:space="preserve"> Name of Marine Corps base/installation</w:t>
            </w:r>
          </w:p>
        </w:tc>
      </w:tr>
      <w:tr w:rsidR="007C57FD" w:rsidRPr="007C57FD" w14:paraId="01C0C959" w14:textId="77777777" w:rsidTr="00AF3FE5">
        <w:tc>
          <w:tcPr>
            <w:tcW w:w="0" w:type="auto"/>
          </w:tcPr>
          <w:p w14:paraId="4BDE567C" w14:textId="77777777" w:rsidR="007C57FD" w:rsidRPr="007C57FD" w:rsidRDefault="007C57FD" w:rsidP="00657BD2">
            <w:r w:rsidRPr="007C57FD">
              <w:t>SITE_ID</w:t>
            </w:r>
          </w:p>
        </w:tc>
        <w:tc>
          <w:tcPr>
            <w:tcW w:w="0" w:type="auto"/>
          </w:tcPr>
          <w:p w14:paraId="2BA8B1FC" w14:textId="77777777" w:rsidR="007C57FD" w:rsidRPr="007C57FD" w:rsidRDefault="007C57FD" w:rsidP="00657BD2">
            <w:r w:rsidRPr="007C57FD">
              <w:t xml:space="preserve"> The store identification code</w:t>
            </w:r>
          </w:p>
        </w:tc>
      </w:tr>
      <w:tr w:rsidR="007C57FD" w:rsidRPr="007C57FD" w14:paraId="3B32151E" w14:textId="77777777" w:rsidTr="00AF3FE5">
        <w:tc>
          <w:tcPr>
            <w:tcW w:w="0" w:type="auto"/>
          </w:tcPr>
          <w:p w14:paraId="5BF902AB" w14:textId="77777777" w:rsidR="007C57FD" w:rsidRPr="007C57FD" w:rsidRDefault="007C57FD" w:rsidP="00657BD2">
            <w:r w:rsidRPr="007C57FD">
              <w:t>SITE_NAME</w:t>
            </w:r>
          </w:p>
        </w:tc>
        <w:tc>
          <w:tcPr>
            <w:tcW w:w="0" w:type="auto"/>
          </w:tcPr>
          <w:p w14:paraId="7AE841D2" w14:textId="77777777" w:rsidR="007C57FD" w:rsidRPr="007C57FD" w:rsidRDefault="007C57FD" w:rsidP="00657BD2">
            <w:r w:rsidRPr="007C57FD">
              <w:t xml:space="preserve"> Store name</w:t>
            </w:r>
          </w:p>
        </w:tc>
      </w:tr>
      <w:tr w:rsidR="007C57FD" w:rsidRPr="007C57FD" w14:paraId="09DB59D5" w14:textId="77777777" w:rsidTr="00AF3FE5">
        <w:tc>
          <w:tcPr>
            <w:tcW w:w="0" w:type="auto"/>
          </w:tcPr>
          <w:p w14:paraId="0B60F53F" w14:textId="77777777" w:rsidR="007C57FD" w:rsidRPr="007C57FD" w:rsidRDefault="007C57FD" w:rsidP="00657BD2">
            <w:r w:rsidRPr="007C57FD">
              <w:t>SLIP_NO</w:t>
            </w:r>
          </w:p>
        </w:tc>
        <w:tc>
          <w:tcPr>
            <w:tcW w:w="0" w:type="auto"/>
          </w:tcPr>
          <w:p w14:paraId="21AD2118" w14:textId="66C57268" w:rsidR="007C57FD" w:rsidRPr="007C57FD" w:rsidRDefault="007C57FD" w:rsidP="00657BD2">
            <w:r w:rsidRPr="007C57FD">
              <w:t xml:space="preserve"> Retail slip number, aka transaction</w:t>
            </w:r>
            <w:r w:rsidR="00D378ED">
              <w:t xml:space="preserve"> or receipt</w:t>
            </w:r>
            <w:r w:rsidRPr="007C57FD">
              <w:t xml:space="preserve"> number</w:t>
            </w:r>
          </w:p>
        </w:tc>
      </w:tr>
      <w:tr w:rsidR="007C57FD" w:rsidRPr="007C57FD" w14:paraId="61084697" w14:textId="77777777" w:rsidTr="00AF3FE5">
        <w:tc>
          <w:tcPr>
            <w:tcW w:w="0" w:type="auto"/>
          </w:tcPr>
          <w:p w14:paraId="3F11F820" w14:textId="77777777" w:rsidR="007C57FD" w:rsidRPr="007C57FD" w:rsidRDefault="007C57FD" w:rsidP="00657BD2">
            <w:r w:rsidRPr="007C57FD">
              <w:t>LINE</w:t>
            </w:r>
          </w:p>
        </w:tc>
        <w:tc>
          <w:tcPr>
            <w:tcW w:w="0" w:type="auto"/>
          </w:tcPr>
          <w:p w14:paraId="2F68C2DC" w14:textId="77777777" w:rsidR="007C57FD" w:rsidRPr="007C57FD" w:rsidRDefault="007C57FD" w:rsidP="00657BD2">
            <w:r w:rsidRPr="007C57FD">
              <w:t xml:space="preserve"> The line number within the slip/receipt</w:t>
            </w:r>
          </w:p>
        </w:tc>
      </w:tr>
      <w:tr w:rsidR="007C57FD" w:rsidRPr="007C57FD" w14:paraId="68AE706A" w14:textId="77777777" w:rsidTr="00AF3FE5">
        <w:tc>
          <w:tcPr>
            <w:tcW w:w="0" w:type="auto"/>
          </w:tcPr>
          <w:p w14:paraId="1588F270" w14:textId="77777777" w:rsidR="007C57FD" w:rsidRPr="007C57FD" w:rsidRDefault="007C57FD" w:rsidP="00657BD2">
            <w:r w:rsidRPr="007C57FD">
              <w:t>ITEM_ID</w:t>
            </w:r>
          </w:p>
        </w:tc>
        <w:tc>
          <w:tcPr>
            <w:tcW w:w="0" w:type="auto"/>
          </w:tcPr>
          <w:p w14:paraId="41C97586" w14:textId="77777777" w:rsidR="007C57FD" w:rsidRPr="007C57FD" w:rsidRDefault="007C57FD" w:rsidP="00657BD2">
            <w:r w:rsidRPr="007C57FD">
              <w:t xml:space="preserve"> The item identification code</w:t>
            </w:r>
          </w:p>
        </w:tc>
      </w:tr>
      <w:tr w:rsidR="007C57FD" w:rsidRPr="007C57FD" w14:paraId="76E813A1" w14:textId="77777777" w:rsidTr="00AF3FE5">
        <w:tc>
          <w:tcPr>
            <w:tcW w:w="0" w:type="auto"/>
          </w:tcPr>
          <w:p w14:paraId="071B9171" w14:textId="77777777" w:rsidR="007C57FD" w:rsidRPr="007C57FD" w:rsidRDefault="007C57FD" w:rsidP="00657BD2">
            <w:r w:rsidRPr="007C57FD">
              <w:t>ITEM_DESC</w:t>
            </w:r>
          </w:p>
        </w:tc>
        <w:tc>
          <w:tcPr>
            <w:tcW w:w="0" w:type="auto"/>
          </w:tcPr>
          <w:p w14:paraId="47A743FD" w14:textId="77777777" w:rsidR="007C57FD" w:rsidRPr="007C57FD" w:rsidRDefault="007C57FD" w:rsidP="00657BD2">
            <w:r w:rsidRPr="007C57FD">
              <w:t xml:space="preserve"> Name of the item bought</w:t>
            </w:r>
          </w:p>
        </w:tc>
      </w:tr>
      <w:tr w:rsidR="007C57FD" w:rsidRPr="007C57FD" w14:paraId="508CDDF5" w14:textId="77777777" w:rsidTr="00AF3FE5">
        <w:tc>
          <w:tcPr>
            <w:tcW w:w="0" w:type="auto"/>
          </w:tcPr>
          <w:p w14:paraId="4045F5B5" w14:textId="77777777" w:rsidR="007C57FD" w:rsidRPr="007C57FD" w:rsidRDefault="007C57FD" w:rsidP="00657BD2">
            <w:r w:rsidRPr="007C57FD">
              <w:t>EXTENSION_AMOUNT</w:t>
            </w:r>
          </w:p>
        </w:tc>
        <w:tc>
          <w:tcPr>
            <w:tcW w:w="0" w:type="auto"/>
          </w:tcPr>
          <w:p w14:paraId="56F00216" w14:textId="77777777" w:rsidR="007C57FD" w:rsidRPr="007C57FD" w:rsidRDefault="007C57FD" w:rsidP="00657BD2">
            <w:r w:rsidRPr="007C57FD">
              <w:t xml:space="preserve"> The net price out the door for all the units purchased</w:t>
            </w:r>
          </w:p>
        </w:tc>
      </w:tr>
      <w:tr w:rsidR="007C57FD" w:rsidRPr="007C57FD" w14:paraId="1DE72DB2" w14:textId="77777777" w:rsidTr="00AF3FE5">
        <w:tc>
          <w:tcPr>
            <w:tcW w:w="0" w:type="auto"/>
          </w:tcPr>
          <w:p w14:paraId="472BE349" w14:textId="77777777" w:rsidR="007C57FD" w:rsidRPr="007C57FD" w:rsidRDefault="007C57FD" w:rsidP="00657BD2">
            <w:r w:rsidRPr="007C57FD">
              <w:t>QTY</w:t>
            </w:r>
          </w:p>
        </w:tc>
        <w:tc>
          <w:tcPr>
            <w:tcW w:w="0" w:type="auto"/>
          </w:tcPr>
          <w:p w14:paraId="79BB34D8" w14:textId="77777777" w:rsidR="007C57FD" w:rsidRPr="007C57FD" w:rsidRDefault="007C57FD" w:rsidP="00657BD2">
            <w:r w:rsidRPr="007C57FD">
              <w:t xml:space="preserve"> Quantity sold, i.e., the number of units sold</w:t>
            </w:r>
          </w:p>
        </w:tc>
      </w:tr>
      <w:tr w:rsidR="007C57FD" w:rsidRPr="007C57FD" w14:paraId="6E5A9A13" w14:textId="77777777" w:rsidTr="00AF3FE5">
        <w:tc>
          <w:tcPr>
            <w:tcW w:w="0" w:type="auto"/>
          </w:tcPr>
          <w:p w14:paraId="48D0B671" w14:textId="77777777" w:rsidR="007C57FD" w:rsidRPr="007C57FD" w:rsidRDefault="007C57FD" w:rsidP="00657BD2">
            <w:r w:rsidRPr="007C57FD">
              <w:t>RETURN_IND</w:t>
            </w:r>
          </w:p>
        </w:tc>
        <w:tc>
          <w:tcPr>
            <w:tcW w:w="0" w:type="auto"/>
          </w:tcPr>
          <w:p w14:paraId="09F3F069" w14:textId="77777777" w:rsidR="007C57FD" w:rsidRPr="007C57FD" w:rsidRDefault="007C57FD" w:rsidP="00657BD2">
            <w:r w:rsidRPr="007C57FD">
              <w:t xml:space="preserve"> Return indicator; Y / N</w:t>
            </w:r>
          </w:p>
        </w:tc>
      </w:tr>
      <w:tr w:rsidR="007C57FD" w:rsidRPr="007C57FD" w14:paraId="5AA462B3" w14:textId="77777777" w:rsidTr="00AF3FE5">
        <w:tc>
          <w:tcPr>
            <w:tcW w:w="0" w:type="auto"/>
          </w:tcPr>
          <w:p w14:paraId="24D5B201" w14:textId="77777777" w:rsidR="007C57FD" w:rsidRPr="007C57FD" w:rsidRDefault="007C57FD" w:rsidP="00657BD2">
            <w:r w:rsidRPr="007C57FD">
              <w:t>PRICE_STATUS</w:t>
            </w:r>
          </w:p>
        </w:tc>
        <w:tc>
          <w:tcPr>
            <w:tcW w:w="0" w:type="auto"/>
          </w:tcPr>
          <w:p w14:paraId="351AA7CE" w14:textId="77777777" w:rsidR="007C57FD" w:rsidRPr="007C57FD" w:rsidRDefault="007C57FD" w:rsidP="00657BD2">
            <w:r w:rsidRPr="007C57FD">
              <w:t xml:space="preserve"> (R)egular, (P)romotion, or (M)arkdown</w:t>
            </w:r>
          </w:p>
        </w:tc>
      </w:tr>
    </w:tbl>
    <w:p w14:paraId="687B1EE7" w14:textId="6CCEB561" w:rsidR="00057D63" w:rsidRPr="00057D63" w:rsidRDefault="001774B6">
      <w:r>
        <w:t xml:space="preserve"> </w:t>
      </w:r>
    </w:p>
    <w:p w14:paraId="2F766749" w14:textId="7D421736" w:rsidR="007D111F" w:rsidRDefault="007D111F">
      <w:r w:rsidRPr="007D111F">
        <w:rPr>
          <w:b/>
          <w:bCs/>
        </w:rPr>
        <w:t>Owner</w:t>
      </w:r>
      <w:r>
        <w:t>: Marine Corps Community Services</w:t>
      </w:r>
    </w:p>
    <w:p w14:paraId="57E65AD8" w14:textId="77777777" w:rsidR="007D111F" w:rsidRDefault="007D111F" w:rsidP="007D111F">
      <w:r>
        <w:rPr>
          <w:b/>
          <w:bCs/>
        </w:rPr>
        <w:t xml:space="preserve">Created: </w:t>
      </w:r>
      <w:r w:rsidRPr="00132CBE">
        <w:t>2/7/2025</w:t>
      </w:r>
    </w:p>
    <w:p w14:paraId="4E882453" w14:textId="77777777" w:rsidR="007D111F" w:rsidRPr="00057D63" w:rsidRDefault="007D111F">
      <w:pPr>
        <w:rPr>
          <w:b/>
          <w:bCs/>
        </w:rPr>
      </w:pPr>
    </w:p>
    <w:sectPr w:rsidR="007D111F" w:rsidRPr="0005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63"/>
    <w:rsid w:val="00003999"/>
    <w:rsid w:val="00057D63"/>
    <w:rsid w:val="00097334"/>
    <w:rsid w:val="000D0B70"/>
    <w:rsid w:val="00132CBE"/>
    <w:rsid w:val="00133856"/>
    <w:rsid w:val="001774B6"/>
    <w:rsid w:val="002E71A1"/>
    <w:rsid w:val="00383384"/>
    <w:rsid w:val="00523C54"/>
    <w:rsid w:val="00530D0F"/>
    <w:rsid w:val="00641D8B"/>
    <w:rsid w:val="00645A0C"/>
    <w:rsid w:val="006A2D1F"/>
    <w:rsid w:val="006A5883"/>
    <w:rsid w:val="006D135C"/>
    <w:rsid w:val="007C4097"/>
    <w:rsid w:val="007C57FD"/>
    <w:rsid w:val="007D111F"/>
    <w:rsid w:val="008039BA"/>
    <w:rsid w:val="008B6649"/>
    <w:rsid w:val="008E4981"/>
    <w:rsid w:val="00947E98"/>
    <w:rsid w:val="00A74D8B"/>
    <w:rsid w:val="00AF3FE5"/>
    <w:rsid w:val="00BE072D"/>
    <w:rsid w:val="00C24252"/>
    <w:rsid w:val="00C4627B"/>
    <w:rsid w:val="00C94779"/>
    <w:rsid w:val="00CE118C"/>
    <w:rsid w:val="00D10716"/>
    <w:rsid w:val="00D378ED"/>
    <w:rsid w:val="00DB3170"/>
    <w:rsid w:val="00E656A7"/>
    <w:rsid w:val="00EB16D2"/>
    <w:rsid w:val="00F9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F4A0"/>
  <w15:chartTrackingRefBased/>
  <w15:docId w15:val="{73A12EE7-BE3A-4E6E-861C-4061437C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D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D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D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D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D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47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7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5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F3F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Koroma CIV Alhassan</dc:creator>
  <cp:keywords/>
  <dc:description/>
  <cp:lastModifiedBy>Koroma CIV Alhassan</cp:lastModifiedBy>
  <cp:revision>28</cp:revision>
  <dcterms:created xsi:type="dcterms:W3CDTF">2025-02-07T14:12:00Z</dcterms:created>
  <dcterms:modified xsi:type="dcterms:W3CDTF">2025-02-18T20:17:00Z</dcterms:modified>
</cp:coreProperties>
</file>