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0D" w:rsidRPr="00B6708B" w:rsidRDefault="005B640D" w:rsidP="005B640D">
      <w:pPr>
        <w:spacing w:after="0" w:line="0" w:lineRule="atLeast"/>
        <w:ind w:right="6"/>
        <w:jc w:val="center"/>
        <w:rPr>
          <w:rFonts w:ascii="Times New Roman" w:eastAsia="Times New Roman" w:hAnsi="Times New Roman" w:cs="Arial"/>
          <w:b/>
          <w:color w:val="4F81BD"/>
          <w:sz w:val="28"/>
          <w:szCs w:val="20"/>
        </w:rPr>
      </w:pPr>
      <w:r w:rsidRPr="00B6708B">
        <w:rPr>
          <w:rFonts w:ascii="Times New Roman" w:eastAsia="Times New Roman" w:hAnsi="Times New Roman" w:cs="Arial"/>
          <w:b/>
          <w:color w:val="4F81BD"/>
          <w:sz w:val="28"/>
          <w:szCs w:val="20"/>
        </w:rPr>
        <w:t>CONTENTS</w:t>
      </w:r>
    </w:p>
    <w:tbl>
      <w:tblPr>
        <w:tblpPr w:leftFromText="180" w:rightFromText="180" w:vertAnchor="text" w:horzAnchor="page" w:tblpXSpec="center" w:tblpY="1498"/>
        <w:tblW w:w="0" w:type="auto"/>
        <w:tblLook w:val="04A0" w:firstRow="1" w:lastRow="0" w:firstColumn="1" w:lastColumn="0" w:noHBand="0" w:noVBand="1"/>
      </w:tblPr>
      <w:tblGrid>
        <w:gridCol w:w="1463"/>
        <w:gridCol w:w="667"/>
        <w:gridCol w:w="696"/>
        <w:gridCol w:w="4666"/>
        <w:gridCol w:w="1564"/>
      </w:tblGrid>
      <w:tr w:rsidR="005B640D" w:rsidRPr="00B6708B" w:rsidTr="00FC0BB4">
        <w:tc>
          <w:tcPr>
            <w:tcW w:w="1463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Acknowledgement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8"/>
                <w:szCs w:val="28"/>
              </w:rPr>
              <w:t>i</w:t>
            </w:r>
          </w:p>
        </w:tc>
      </w:tr>
      <w:tr w:rsidR="005B640D" w:rsidRPr="00B6708B" w:rsidTr="00FC0BB4">
        <w:tc>
          <w:tcPr>
            <w:tcW w:w="1463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8"/>
                <w:szCs w:val="28"/>
              </w:rPr>
              <w:t>ii</w:t>
            </w:r>
          </w:p>
        </w:tc>
      </w:tr>
      <w:tr w:rsidR="005B640D" w:rsidRPr="00B6708B" w:rsidTr="00FC0BB4">
        <w:tc>
          <w:tcPr>
            <w:tcW w:w="1463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List of Figures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8"/>
                <w:szCs w:val="28"/>
              </w:rPr>
              <w:t>iii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Abbreviations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8"/>
                <w:szCs w:val="28"/>
              </w:rPr>
              <w:t>iv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  <w:t>Page No.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Chapter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</w:tcPr>
          <w:p w:rsidR="005B640D" w:rsidRPr="00150DE8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        </w:t>
            </w:r>
            <w:r w:rsidRPr="00B6708B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3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System Specification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150DE8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150DE8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Key System Specification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Ratings</w:t>
            </w:r>
          </w:p>
        </w:tc>
        <w:tc>
          <w:tcPr>
            <w:tcW w:w="1564" w:type="dxa"/>
          </w:tcPr>
          <w:p w:rsidR="005B640D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6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3.2.1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Specifications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7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8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Block Diagram /Description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9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4.1.1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 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11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4.2.2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Distributor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12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Circuit Diagram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13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5.1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5.1.1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Linear Regulated Power Supply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4"/>
                <w:szCs w:val="28"/>
              </w:rPr>
              <w:t>16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17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6.1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6.1.1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17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6.1.2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18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6.1.3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21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22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7.1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7.1.1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Web Server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23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7.1.2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24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7.2</w:t>
            </w: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7.2.1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24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7.2.2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PHP Index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33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7.2.3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PHP Header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40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4"/>
              </w:rPr>
              <w:t>Result And Analysis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43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8.1.1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User</w:t>
            </w:r>
          </w:p>
        </w:tc>
        <w:tc>
          <w:tcPr>
            <w:tcW w:w="1564" w:type="dxa"/>
          </w:tcPr>
          <w:p w:rsidR="005B640D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44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8.1.1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Product Management Page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45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8.1.2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Web server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46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8.1.3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Addition Of new Product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46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Conclusion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48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9.1.1</w:t>
            </w: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Advantages and Applications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48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B6708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Conclusion Description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4"/>
                <w:szCs w:val="28"/>
              </w:rPr>
              <w:t>49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References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B6708B">
              <w:rPr>
                <w:rFonts w:ascii="Times New Roman" w:eastAsia="Calibri" w:hAnsi="Times New Roman" w:cs="Times New Roman"/>
                <w:sz w:val="24"/>
                <w:szCs w:val="28"/>
              </w:rPr>
              <w:t>50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Plagiarism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51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Publications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52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Times New Roman"/>
                <w:sz w:val="24"/>
                <w:szCs w:val="20"/>
              </w:rPr>
              <w:t>Datasheets</w:t>
            </w: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58</w:t>
            </w:r>
          </w:p>
        </w:tc>
      </w:tr>
      <w:tr w:rsidR="005B640D" w:rsidRPr="00B6708B" w:rsidTr="00FC0BB4">
        <w:trPr>
          <w:trHeight w:val="20"/>
        </w:trPr>
        <w:tc>
          <w:tcPr>
            <w:tcW w:w="1463" w:type="dxa"/>
            <w:vAlign w:val="center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67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66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64" w:type="dxa"/>
          </w:tcPr>
          <w:p w:rsidR="005B640D" w:rsidRPr="00B6708B" w:rsidRDefault="005B640D" w:rsidP="00FC0BB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5B640D" w:rsidRDefault="005B640D" w:rsidP="005B640D">
      <w:pPr>
        <w:spacing w:line="0" w:lineRule="atLeast"/>
        <w:ind w:right="186"/>
        <w:jc w:val="center"/>
      </w:pPr>
      <w:r>
        <w:br w:type="page"/>
      </w:r>
      <w:bookmarkStart w:id="0" w:name="page1"/>
      <w:bookmarkEnd w:id="0"/>
    </w:p>
    <w:p w:rsidR="005B640D" w:rsidRPr="00B6708B" w:rsidRDefault="005B640D" w:rsidP="005B640D">
      <w:pPr>
        <w:rPr>
          <w:rFonts w:ascii="Times New Roman" w:eastAsia="Times New Roman" w:hAnsi="Times New Roman" w:cs="Arial"/>
          <w:sz w:val="20"/>
          <w:szCs w:val="20"/>
        </w:rPr>
      </w:pPr>
      <w:r w:rsidRPr="00B6708B">
        <w:rPr>
          <w:rFonts w:ascii="Times New Roman" w:eastAsia="Times New Roman" w:hAnsi="Times New Roman" w:cs="Arial"/>
          <w:b/>
          <w:sz w:val="28"/>
          <w:szCs w:val="20"/>
        </w:rPr>
        <w:lastRenderedPageBreak/>
        <w:t xml:space="preserve"> </w:t>
      </w:r>
    </w:p>
    <w:p w:rsidR="005B640D" w:rsidRPr="00B6708B" w:rsidRDefault="005B640D" w:rsidP="005B640D">
      <w:pPr>
        <w:spacing w:after="0" w:line="0" w:lineRule="atLeast"/>
        <w:ind w:right="-13"/>
        <w:jc w:val="center"/>
        <w:rPr>
          <w:rFonts w:ascii="Times New Roman" w:eastAsia="Times New Roman" w:hAnsi="Times New Roman" w:cs="Arial"/>
          <w:b/>
          <w:color w:val="0070C0"/>
          <w:sz w:val="28"/>
          <w:szCs w:val="20"/>
        </w:rPr>
      </w:pPr>
      <w:r w:rsidRPr="00B6708B">
        <w:rPr>
          <w:rFonts w:ascii="Times New Roman" w:eastAsia="Times New Roman" w:hAnsi="Times New Roman" w:cs="Arial"/>
          <w:b/>
          <w:color w:val="0070C0"/>
          <w:sz w:val="28"/>
          <w:szCs w:val="20"/>
        </w:rPr>
        <w:t>LIST OF FIGURES</w:t>
      </w:r>
    </w:p>
    <w:p w:rsidR="005B640D" w:rsidRPr="00B6708B" w:rsidRDefault="005B640D" w:rsidP="005B640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5B640D" w:rsidRPr="00B6708B" w:rsidRDefault="005B640D" w:rsidP="005B640D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:rsidR="005B640D" w:rsidRPr="00B6708B" w:rsidRDefault="005B640D" w:rsidP="005B640D">
      <w:pPr>
        <w:spacing w:after="0" w:line="260" w:lineRule="exact"/>
        <w:rPr>
          <w:rFonts w:ascii="Times New Roman" w:eastAsia="Times New Roman" w:hAnsi="Times New Roman" w:cs="Arial"/>
          <w:sz w:val="20"/>
          <w:szCs w:val="20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5219"/>
        <w:gridCol w:w="1980"/>
      </w:tblGrid>
      <w:tr w:rsidR="005B640D" w:rsidRPr="00B6708B" w:rsidTr="00FC0BB4">
        <w:trPr>
          <w:trHeight w:val="514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CC3D76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b/>
                <w:sz w:val="24"/>
                <w:szCs w:val="20"/>
              </w:rPr>
            </w:pPr>
            <w:r w:rsidRPr="00CC3D76">
              <w:rPr>
                <w:rFonts w:ascii="Times New Roman" w:eastAsia="Times New Roman" w:hAnsi="Times New Roman" w:cs="Arial"/>
                <w:b/>
                <w:sz w:val="24"/>
                <w:szCs w:val="20"/>
              </w:rPr>
              <w:t>Figures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CC3D76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b/>
                <w:w w:val="99"/>
                <w:sz w:val="24"/>
                <w:szCs w:val="20"/>
              </w:rPr>
            </w:pPr>
            <w:r w:rsidRPr="00CC3D76">
              <w:rPr>
                <w:rFonts w:ascii="Times New Roman" w:eastAsia="Times New Roman" w:hAnsi="Times New Roman" w:cs="Arial"/>
                <w:b/>
                <w:w w:val="99"/>
                <w:sz w:val="24"/>
                <w:szCs w:val="20"/>
              </w:rPr>
              <w:t>Page no</w:t>
            </w:r>
          </w:p>
        </w:tc>
      </w:tr>
      <w:tr w:rsidR="005B640D" w:rsidRPr="00B6708B" w:rsidTr="00FC0BB4">
        <w:trPr>
          <w:trHeight w:val="514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 xml:space="preserve">     3.1.1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Mechanical Specifications Of Finger Print Scanner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7</w:t>
            </w:r>
          </w:p>
        </w:tc>
      </w:tr>
      <w:tr w:rsidR="005B640D" w:rsidRPr="00B6708B" w:rsidTr="00FC0BB4">
        <w:trPr>
          <w:trHeight w:val="516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8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 xml:space="preserve"> 3.1.2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  Digital Persona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8</w:t>
            </w:r>
          </w:p>
        </w:tc>
      </w:tr>
      <w:tr w:rsidR="005B640D" w:rsidRPr="00B6708B" w:rsidTr="00FC0BB4">
        <w:trPr>
          <w:trHeight w:val="518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4.1.1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System Architecture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9</w:t>
            </w:r>
          </w:p>
        </w:tc>
      </w:tr>
      <w:tr w:rsidR="005B640D" w:rsidRPr="00B6708B" w:rsidTr="00FC0BB4">
        <w:trPr>
          <w:trHeight w:val="518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4.1.2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CC3D76" w:rsidRDefault="005B640D" w:rsidP="00FC0BB4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CC3D76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CC3D76">
              <w:rPr>
                <w:rFonts w:ascii="Times New Roman" w:hAnsi="Times New Roman" w:cs="Times New Roman"/>
              </w:rPr>
              <w:t xml:space="preserve"> </w:t>
            </w:r>
            <w:r w:rsidRPr="00CC3D76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10</w:t>
            </w:r>
          </w:p>
        </w:tc>
      </w:tr>
      <w:tr w:rsidR="005B640D" w:rsidRPr="00B6708B" w:rsidTr="00FC0BB4">
        <w:trPr>
          <w:trHeight w:val="517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8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5.1.1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    Power Supply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13</w:t>
            </w:r>
          </w:p>
        </w:tc>
      </w:tr>
      <w:tr w:rsidR="005B640D" w:rsidRPr="00B6708B" w:rsidTr="00FC0BB4">
        <w:trPr>
          <w:trHeight w:val="518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5.1.2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Regulated Power Supply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14</w:t>
            </w:r>
          </w:p>
        </w:tc>
      </w:tr>
      <w:tr w:rsidR="005B640D" w:rsidRPr="00B6708B" w:rsidTr="00FC0BB4">
        <w:trPr>
          <w:trHeight w:val="516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6.1.2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Design of Power Supply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17</w:t>
            </w:r>
          </w:p>
        </w:tc>
      </w:tr>
      <w:tr w:rsidR="005B640D" w:rsidRPr="00B6708B" w:rsidTr="00FC0BB4">
        <w:trPr>
          <w:trHeight w:val="518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7.1.2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XAMPP Server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23</w:t>
            </w:r>
          </w:p>
        </w:tc>
      </w:tr>
      <w:tr w:rsidR="005B640D" w:rsidRPr="00B6708B" w:rsidTr="00FC0BB4">
        <w:trPr>
          <w:trHeight w:val="516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7.1.3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 xml:space="preserve">Database 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24</w:t>
            </w:r>
          </w:p>
        </w:tc>
      </w:tr>
      <w:tr w:rsidR="005B640D" w:rsidRPr="00B6708B" w:rsidTr="00FC0BB4">
        <w:trPr>
          <w:trHeight w:val="516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8.1.1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Building of Power supply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43</w:t>
            </w:r>
          </w:p>
        </w:tc>
      </w:tr>
      <w:tr w:rsidR="005B640D" w:rsidRPr="00B6708B" w:rsidTr="00FC0BB4">
        <w:trPr>
          <w:trHeight w:val="516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8.1.2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sz w:val="24"/>
                <w:szCs w:val="20"/>
              </w:rPr>
              <w:t>Add User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44</w:t>
            </w:r>
          </w:p>
        </w:tc>
      </w:tr>
      <w:tr w:rsidR="005B640D" w:rsidRPr="00B6708B" w:rsidTr="00FC0BB4">
        <w:trPr>
          <w:trHeight w:val="516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8.1.3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Product Management Page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45</w:t>
            </w:r>
          </w:p>
        </w:tc>
      </w:tr>
      <w:tr w:rsidR="005B640D" w:rsidRPr="00B6708B" w:rsidTr="00FC0BB4">
        <w:trPr>
          <w:trHeight w:val="516"/>
        </w:trPr>
        <w:tc>
          <w:tcPr>
            <w:tcW w:w="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right="100"/>
              <w:jc w:val="center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8.1.4</w:t>
            </w:r>
          </w:p>
        </w:tc>
        <w:tc>
          <w:tcPr>
            <w:tcW w:w="5219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20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r w:rsidRPr="00B6708B">
              <w:rPr>
                <w:rFonts w:ascii="Times New Roman" w:eastAsia="Times New Roman" w:hAnsi="Times New Roman" w:cs="Arial"/>
                <w:sz w:val="24"/>
                <w:szCs w:val="20"/>
              </w:rPr>
              <w:t>Addition of new product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5B640D" w:rsidRPr="00B6708B" w:rsidRDefault="005B640D" w:rsidP="00FC0BB4">
            <w:pPr>
              <w:spacing w:after="0" w:line="0" w:lineRule="atLeast"/>
              <w:ind w:left="1000"/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</w:pPr>
            <w:r>
              <w:rPr>
                <w:rFonts w:ascii="Times New Roman" w:eastAsia="Times New Roman" w:hAnsi="Times New Roman" w:cs="Arial"/>
                <w:w w:val="99"/>
                <w:sz w:val="24"/>
                <w:szCs w:val="20"/>
              </w:rPr>
              <w:t>46</w:t>
            </w:r>
          </w:p>
        </w:tc>
      </w:tr>
    </w:tbl>
    <w:p w:rsidR="005B640D" w:rsidRPr="00B6708B" w:rsidRDefault="005B640D" w:rsidP="005B640D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</w:rPr>
      </w:pPr>
      <w:proofErr w:type="spellStart"/>
      <w:r w:rsidRPr="00B6708B">
        <w:rPr>
          <w:rFonts w:ascii="Times New Roman" w:eastAsia="Times New Roman" w:hAnsi="Times New Roman" w:cs="Arial"/>
          <w:sz w:val="20"/>
          <w:szCs w:val="20"/>
        </w:rPr>
        <w:t>AAAAAaahkjdfhskAAAncdhkhkj</w:t>
      </w:r>
      <w:proofErr w:type="spellEnd"/>
    </w:p>
    <w:p w:rsidR="005B640D" w:rsidRPr="00B6708B" w:rsidRDefault="005B640D" w:rsidP="005B640D">
      <w:pPr>
        <w:spacing w:after="0" w:line="1" w:lineRule="exact"/>
        <w:rPr>
          <w:rFonts w:ascii="Times New Roman" w:eastAsia="Times New Roman" w:hAnsi="Times New Roman" w:cs="Arial"/>
          <w:sz w:val="20"/>
          <w:szCs w:val="20"/>
        </w:rPr>
      </w:pPr>
    </w:p>
    <w:p w:rsidR="005B640D" w:rsidRPr="00B6708B" w:rsidRDefault="005B640D" w:rsidP="005B640D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</w:p>
    <w:p w:rsidR="005B640D" w:rsidRPr="00B6708B" w:rsidRDefault="005B640D" w:rsidP="005B640D">
      <w:pPr>
        <w:spacing w:after="0" w:line="240" w:lineRule="auto"/>
        <w:rPr>
          <w:rFonts w:ascii="Times New Roman" w:eastAsia="Times New Roman" w:hAnsi="Times New Roman" w:cs="Arial"/>
          <w:color w:val="5B9BD5"/>
          <w:sz w:val="28"/>
          <w:szCs w:val="28"/>
        </w:rPr>
      </w:pPr>
    </w:p>
    <w:p w:rsidR="005B640D" w:rsidRPr="00B6708B" w:rsidRDefault="005B640D" w:rsidP="005B640D">
      <w:pPr>
        <w:spacing w:after="0" w:line="240" w:lineRule="auto"/>
        <w:jc w:val="center"/>
        <w:rPr>
          <w:rFonts w:ascii="Times New Roman" w:eastAsia="Times New Roman" w:hAnsi="Times New Roman" w:cs="Arial"/>
          <w:color w:val="5B9BD5"/>
          <w:sz w:val="28"/>
          <w:szCs w:val="28"/>
        </w:rPr>
      </w:pPr>
    </w:p>
    <w:p w:rsidR="005B640D" w:rsidRPr="00B6708B" w:rsidRDefault="005B640D" w:rsidP="005B640D">
      <w:pPr>
        <w:spacing w:after="0" w:line="240" w:lineRule="auto"/>
        <w:jc w:val="center"/>
        <w:rPr>
          <w:rFonts w:ascii="Times New Roman" w:eastAsia="Times New Roman" w:hAnsi="Times New Roman" w:cs="Arial"/>
          <w:color w:val="5B9BD5"/>
          <w:sz w:val="28"/>
          <w:szCs w:val="28"/>
        </w:rPr>
      </w:pPr>
    </w:p>
    <w:p w:rsidR="005B640D" w:rsidRPr="00B6708B" w:rsidRDefault="005B640D" w:rsidP="005B640D">
      <w:pPr>
        <w:spacing w:after="0" w:line="240" w:lineRule="auto"/>
        <w:jc w:val="center"/>
        <w:rPr>
          <w:rFonts w:ascii="Times New Roman" w:eastAsia="Times New Roman" w:hAnsi="Times New Roman" w:cs="Arial"/>
          <w:color w:val="5B9BD5"/>
          <w:sz w:val="28"/>
          <w:szCs w:val="28"/>
        </w:rPr>
      </w:pPr>
    </w:p>
    <w:p w:rsidR="00AC304C" w:rsidRDefault="00AC304C">
      <w:bookmarkStart w:id="1" w:name="_GoBack"/>
      <w:bookmarkEnd w:id="1"/>
    </w:p>
    <w:sectPr w:rsidR="00AC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0D"/>
    <w:rsid w:val="005B640D"/>
    <w:rsid w:val="00A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2018-06-06T03:31:00Z</dcterms:created>
  <dcterms:modified xsi:type="dcterms:W3CDTF">2018-06-06T03:31:00Z</dcterms:modified>
</cp:coreProperties>
</file>