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278" w14:textId="7D3F91A9" w:rsidR="41EF1D1E" w:rsidRPr="00656D6A" w:rsidRDefault="41EF1D1E" w:rsidP="00BA3286">
      <w:pPr>
        <w:pStyle w:val="ListParagraph"/>
        <w:numPr>
          <w:ilvl w:val="0"/>
          <w:numId w:val="2"/>
        </w:numPr>
      </w:pPr>
      <w:r w:rsidRPr="232E1097">
        <w:rPr>
          <w:rFonts w:ascii="Aptos" w:eastAsia="Aptos" w:hAnsi="Aptos" w:cs="Aptos"/>
          <w:color w:val="000000" w:themeColor="text1"/>
        </w:rPr>
        <w:t>Name</w:t>
      </w:r>
    </w:p>
    <w:p w14:paraId="1DD8EE00" w14:textId="5448971D" w:rsidR="00656D6A" w:rsidRDefault="009C46C5" w:rsidP="00656D6A">
      <w:pPr>
        <w:ind w:left="720"/>
      </w:pPr>
      <w:r>
        <w:t xml:space="preserve">Idle </w:t>
      </w:r>
      <w:r w:rsidR="00CE5148">
        <w:t>Pirate Sailing</w:t>
      </w:r>
    </w:p>
    <w:p w14:paraId="6EF4F77F" w14:textId="632A9ED7" w:rsidR="41EF1D1E" w:rsidRDefault="41EF1D1E" w:rsidP="4FE8EBB3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FE8EBB3">
        <w:rPr>
          <w:rFonts w:ascii="Aptos" w:eastAsia="Aptos" w:hAnsi="Aptos" w:cs="Aptos"/>
          <w:color w:val="000000" w:themeColor="text1"/>
        </w:rPr>
        <w:t>Core concept</w:t>
      </w:r>
    </w:p>
    <w:p w14:paraId="6C765F94" w14:textId="01C21493" w:rsidR="00CE5148" w:rsidRPr="00CE5148" w:rsidRDefault="0045720B" w:rsidP="00CE5148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Sail your pirate ship across the seven seas while collecting loot, attacking </w:t>
      </w:r>
      <w:r w:rsidR="00F5514F">
        <w:rPr>
          <w:rFonts w:ascii="Aptos" w:eastAsia="Aptos" w:hAnsi="Aptos" w:cs="Aptos"/>
          <w:color w:val="000000" w:themeColor="text1"/>
        </w:rPr>
        <w:t xml:space="preserve">merchant ships, </w:t>
      </w:r>
      <w:r w:rsidR="005A79BA">
        <w:rPr>
          <w:rFonts w:ascii="Aptos" w:eastAsia="Aptos" w:hAnsi="Aptos" w:cs="Aptos"/>
          <w:color w:val="000000" w:themeColor="text1"/>
        </w:rPr>
        <w:t xml:space="preserve">and </w:t>
      </w:r>
      <w:r w:rsidR="00C127C8">
        <w:rPr>
          <w:rFonts w:ascii="Aptos" w:eastAsia="Aptos" w:hAnsi="Aptos" w:cs="Aptos"/>
          <w:color w:val="000000" w:themeColor="text1"/>
        </w:rPr>
        <w:t>selling your loot at ports to buy ship upgrades.</w:t>
      </w:r>
    </w:p>
    <w:p w14:paraId="1CCD28C8" w14:textId="004F4507" w:rsidR="005A79BA" w:rsidRDefault="27A8261B" w:rsidP="005A79BA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00BA3286">
        <w:rPr>
          <w:rFonts w:ascii="Aptos" w:eastAsia="Aptos" w:hAnsi="Aptos" w:cs="Aptos"/>
          <w:color w:val="000000" w:themeColor="text1"/>
        </w:rPr>
        <w:t>Design Pillars</w:t>
      </w:r>
    </w:p>
    <w:p w14:paraId="3A472CA5" w14:textId="3C2AAFDE" w:rsidR="005A79BA" w:rsidRDefault="001A646B" w:rsidP="005A79B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2D portrait mode </w:t>
      </w:r>
      <w:r w:rsidR="00BE7F07">
        <w:rPr>
          <w:rFonts w:ascii="Aptos" w:eastAsia="Aptos" w:hAnsi="Aptos" w:cs="Aptos"/>
          <w:color w:val="000000" w:themeColor="text1"/>
        </w:rPr>
        <w:t xml:space="preserve">autorunning </w:t>
      </w:r>
      <w:r>
        <w:rPr>
          <w:rFonts w:ascii="Aptos" w:eastAsia="Aptos" w:hAnsi="Aptos" w:cs="Aptos"/>
          <w:color w:val="000000" w:themeColor="text1"/>
        </w:rPr>
        <w:t xml:space="preserve">casual </w:t>
      </w:r>
      <w:r w:rsidR="009E2AE4">
        <w:rPr>
          <w:rFonts w:ascii="Aptos" w:eastAsia="Aptos" w:hAnsi="Aptos" w:cs="Aptos"/>
          <w:color w:val="000000" w:themeColor="text1"/>
        </w:rPr>
        <w:t>gameplay</w:t>
      </w:r>
    </w:p>
    <w:p w14:paraId="4EAF4357" w14:textId="02642285" w:rsidR="009E2AE4" w:rsidRDefault="00BE7F07" w:rsidP="005A79B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Idle progress</w:t>
      </w:r>
    </w:p>
    <w:p w14:paraId="230B311B" w14:textId="3263F622" w:rsidR="00BE7F07" w:rsidRDefault="009E05D1" w:rsidP="005A79B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Fighting enemy ships</w:t>
      </w:r>
    </w:p>
    <w:p w14:paraId="6C323FAA" w14:textId="11F1CB78" w:rsidR="00BE7F07" w:rsidRPr="005A79BA" w:rsidRDefault="00BE7F07" w:rsidP="005A79B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Upgrading and power increases</w:t>
      </w:r>
    </w:p>
    <w:p w14:paraId="5A2F04C1" w14:textId="3CC75657" w:rsidR="00D779DA" w:rsidRDefault="27A8261B" w:rsidP="00BA3286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00BA3286">
        <w:rPr>
          <w:rFonts w:ascii="Aptos" w:eastAsia="Aptos" w:hAnsi="Aptos" w:cs="Aptos"/>
          <w:color w:val="000000" w:themeColor="text1"/>
        </w:rPr>
        <w:t>Main Features and Mechanics</w:t>
      </w:r>
    </w:p>
    <w:p w14:paraId="6A235C9B" w14:textId="05AA01F8" w:rsidR="00756ABD" w:rsidRDefault="00C127C8" w:rsidP="00756ABD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The game will be a 2D portrait mode game that automatically sails you forward. The player can sail left and right across the screen. There is floating </w:t>
      </w:r>
      <w:r w:rsidR="00756ABD">
        <w:rPr>
          <w:rFonts w:ascii="Aptos" w:eastAsia="Aptos" w:hAnsi="Aptos" w:cs="Aptos"/>
          <w:color w:val="000000" w:themeColor="text1"/>
        </w:rPr>
        <w:t>debris and loot you can sail over to pick up and enemy ships you can sail next to</w:t>
      </w:r>
      <w:r w:rsidR="00B3042D">
        <w:rPr>
          <w:rFonts w:ascii="Aptos" w:eastAsia="Aptos" w:hAnsi="Aptos" w:cs="Aptos"/>
          <w:color w:val="000000" w:themeColor="text1"/>
        </w:rPr>
        <w:t xml:space="preserve"> and</w:t>
      </w:r>
      <w:r w:rsidR="00756ABD">
        <w:rPr>
          <w:rFonts w:ascii="Aptos" w:eastAsia="Aptos" w:hAnsi="Aptos" w:cs="Aptos"/>
          <w:color w:val="000000" w:themeColor="text1"/>
        </w:rPr>
        <w:t xml:space="preserve"> fire a broadside to destroy and loot them.</w:t>
      </w:r>
    </w:p>
    <w:p w14:paraId="6604722A" w14:textId="77777777" w:rsidR="00CA315D" w:rsidRDefault="00FE0147" w:rsidP="00C148F1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Your ship will also passively collect idle loot as time passes. The ship has a capacity for both passive and active loot and to turn it into gold you will need to stop off at a</w:t>
      </w:r>
      <w:r w:rsidR="00E319A7">
        <w:rPr>
          <w:rFonts w:ascii="Aptos" w:eastAsia="Aptos" w:hAnsi="Aptos" w:cs="Aptos"/>
          <w:color w:val="000000" w:themeColor="text1"/>
        </w:rPr>
        <w:t xml:space="preserve"> port along the side of the screen that appear regularly. There you will be able to sell your loot as well as </w:t>
      </w:r>
      <w:r w:rsidR="00244504">
        <w:rPr>
          <w:rFonts w:ascii="Aptos" w:eastAsia="Aptos" w:hAnsi="Aptos" w:cs="Aptos"/>
          <w:color w:val="000000" w:themeColor="text1"/>
        </w:rPr>
        <w:t>purchase upgrades for your ship. The current list of upgrades is:</w:t>
      </w:r>
      <w:r w:rsidR="00244504">
        <w:rPr>
          <w:rFonts w:ascii="Aptos" w:eastAsia="Aptos" w:hAnsi="Aptos" w:cs="Aptos"/>
          <w:color w:val="000000" w:themeColor="text1"/>
        </w:rPr>
        <w:br/>
        <w:t>Cannon range</w:t>
      </w:r>
      <w:r w:rsidR="00C148F1">
        <w:rPr>
          <w:rFonts w:ascii="Aptos" w:eastAsia="Aptos" w:hAnsi="Aptos" w:cs="Aptos"/>
          <w:color w:val="000000" w:themeColor="text1"/>
        </w:rPr>
        <w:t xml:space="preserve"> (The range left and right you can shoot an enemy</w:t>
      </w:r>
      <w:r w:rsidR="00244504">
        <w:rPr>
          <w:rFonts w:ascii="Aptos" w:eastAsia="Aptos" w:hAnsi="Aptos" w:cs="Aptos"/>
          <w:color w:val="000000" w:themeColor="text1"/>
        </w:rPr>
        <w:br/>
        <w:t>Rudder (Left and right speed)</w:t>
      </w:r>
      <w:r w:rsidR="00244504">
        <w:rPr>
          <w:rFonts w:ascii="Aptos" w:eastAsia="Aptos" w:hAnsi="Aptos" w:cs="Aptos"/>
          <w:color w:val="000000" w:themeColor="text1"/>
        </w:rPr>
        <w:br/>
        <w:t>Sails (Forward speed)</w:t>
      </w:r>
      <w:r w:rsidR="00C148F1">
        <w:rPr>
          <w:rFonts w:ascii="Aptos" w:eastAsia="Aptos" w:hAnsi="Aptos" w:cs="Aptos"/>
          <w:color w:val="000000" w:themeColor="text1"/>
        </w:rPr>
        <w:br/>
        <w:t>Grappling hooks (Larger loot pick up range)</w:t>
      </w:r>
      <w:r w:rsidR="00C148F1">
        <w:rPr>
          <w:rFonts w:ascii="Aptos" w:eastAsia="Aptos" w:hAnsi="Aptos" w:cs="Aptos"/>
          <w:color w:val="000000" w:themeColor="text1"/>
        </w:rPr>
        <w:br/>
        <w:t xml:space="preserve">Ship hold </w:t>
      </w:r>
      <w:r w:rsidR="00CA315D">
        <w:rPr>
          <w:rFonts w:ascii="Aptos" w:eastAsia="Aptos" w:hAnsi="Aptos" w:cs="Aptos"/>
          <w:color w:val="000000" w:themeColor="text1"/>
        </w:rPr>
        <w:t>(Loot capacity. Possibly split into active and passive)</w:t>
      </w:r>
    </w:p>
    <w:p w14:paraId="36898C66" w14:textId="31180CBE" w:rsidR="00244504" w:rsidRPr="00BE7F07" w:rsidRDefault="00CA315D" w:rsidP="00CA315D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More upgrades can be added later.</w:t>
      </w:r>
      <w:r w:rsidR="00244504">
        <w:rPr>
          <w:rFonts w:ascii="Aptos" w:eastAsia="Aptos" w:hAnsi="Aptos" w:cs="Aptos"/>
          <w:color w:val="000000" w:themeColor="text1"/>
        </w:rPr>
        <w:br/>
      </w:r>
    </w:p>
    <w:p w14:paraId="0961C9D1" w14:textId="49F0DFAF" w:rsidR="000F414E" w:rsidRDefault="27A8261B" w:rsidP="000F414E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000F414E">
        <w:rPr>
          <w:rFonts w:ascii="Aptos" w:eastAsia="Aptos" w:hAnsi="Aptos" w:cs="Aptos"/>
          <w:color w:val="000000" w:themeColor="text1"/>
        </w:rPr>
        <w:t>Interface and Controls</w:t>
      </w:r>
    </w:p>
    <w:p w14:paraId="078CA193" w14:textId="5F984FFD" w:rsidR="000F414E" w:rsidRPr="000F414E" w:rsidRDefault="000F414E" w:rsidP="000F414E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Mobile game style interface with </w:t>
      </w:r>
      <w:r w:rsidR="009E05D1">
        <w:rPr>
          <w:rFonts w:ascii="Aptos" w:eastAsia="Aptos" w:hAnsi="Aptos" w:cs="Aptos"/>
          <w:color w:val="000000" w:themeColor="text1"/>
        </w:rPr>
        <w:t>displays for currency and buttons for opening menus and upgrade windows.</w:t>
      </w:r>
      <w:r w:rsidR="00882E64">
        <w:rPr>
          <w:rFonts w:ascii="Aptos" w:eastAsia="Aptos" w:hAnsi="Aptos" w:cs="Aptos"/>
          <w:color w:val="000000" w:themeColor="text1"/>
        </w:rPr>
        <w:t xml:space="preserve"> The only controls I am planning at the moment are holding the left and right sides of the </w:t>
      </w:r>
      <w:r w:rsidR="002F2CF0">
        <w:rPr>
          <w:rFonts w:ascii="Aptos" w:eastAsia="Aptos" w:hAnsi="Aptos" w:cs="Aptos"/>
          <w:color w:val="000000" w:themeColor="text1"/>
        </w:rPr>
        <w:t>screen</w:t>
      </w:r>
      <w:r w:rsidR="00882E64">
        <w:rPr>
          <w:rFonts w:ascii="Aptos" w:eastAsia="Aptos" w:hAnsi="Aptos" w:cs="Aptos"/>
          <w:color w:val="000000" w:themeColor="text1"/>
        </w:rPr>
        <w:t xml:space="preserve"> to </w:t>
      </w:r>
      <w:r w:rsidR="002F2CF0">
        <w:rPr>
          <w:rFonts w:ascii="Aptos" w:eastAsia="Aptos" w:hAnsi="Aptos" w:cs="Aptos"/>
          <w:color w:val="000000" w:themeColor="text1"/>
        </w:rPr>
        <w:t>move your ship left and right.</w:t>
      </w:r>
    </w:p>
    <w:p w14:paraId="3232EB34" w14:textId="2044B26F" w:rsidR="00BA3286" w:rsidRDefault="65A7D78B" w:rsidP="6B54DE71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B54DE71">
        <w:rPr>
          <w:rFonts w:ascii="Aptos" w:eastAsia="Aptos" w:hAnsi="Aptos" w:cs="Aptos"/>
          <w:color w:val="000000" w:themeColor="text1"/>
        </w:rPr>
        <w:t>Target platform and audience</w:t>
      </w:r>
    </w:p>
    <w:p w14:paraId="777B3529" w14:textId="43D98C34" w:rsidR="002F2CF0" w:rsidRPr="002F2CF0" w:rsidRDefault="002F2CF0" w:rsidP="002F2CF0">
      <w:pPr>
        <w:ind w:left="720"/>
        <w:rPr>
          <w:rFonts w:ascii="Aptos" w:eastAsia="Aptos" w:hAnsi="Aptos" w:cs="Aptos"/>
          <w:color w:val="000000" w:themeColor="text1"/>
          <w:lang w:val="en-NZ"/>
        </w:rPr>
      </w:pPr>
      <w:r>
        <w:rPr>
          <w:rFonts w:ascii="Aptos" w:eastAsia="Aptos" w:hAnsi="Aptos" w:cs="Aptos"/>
          <w:color w:val="000000" w:themeColor="text1"/>
          <w:lang w:val="en-NZ"/>
        </w:rPr>
        <w:t>Android only for the moment. The intended audience is casual players who want a simple mobile idle game</w:t>
      </w:r>
    </w:p>
    <w:p w14:paraId="5F5BA699" w14:textId="3D6F3A6D" w:rsidR="00084909" w:rsidRDefault="27A8261B" w:rsidP="0008490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B54DE71">
        <w:rPr>
          <w:rFonts w:ascii="Aptos" w:eastAsia="Aptos" w:hAnsi="Aptos" w:cs="Aptos"/>
          <w:color w:val="000000" w:themeColor="text1"/>
        </w:rPr>
        <w:lastRenderedPageBreak/>
        <w:t>Basic Story</w:t>
      </w:r>
    </w:p>
    <w:p w14:paraId="1741D57F" w14:textId="532105A2" w:rsidR="00B35ABF" w:rsidRPr="00B35ABF" w:rsidRDefault="00B35ABF" w:rsidP="00B35ABF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You are the captain of a pirate ship heading off into the seven seas to </w:t>
      </w:r>
      <w:r w:rsidR="00424A3F">
        <w:rPr>
          <w:rFonts w:ascii="Aptos" w:eastAsia="Aptos" w:hAnsi="Aptos" w:cs="Aptos"/>
          <w:color w:val="000000" w:themeColor="text1"/>
        </w:rPr>
        <w:t>gain riches and fame.</w:t>
      </w:r>
    </w:p>
    <w:p w14:paraId="6DB68574" w14:textId="16E8C83D" w:rsidR="00860BD5" w:rsidRDefault="00084909" w:rsidP="00860BD5">
      <w:pPr>
        <w:pStyle w:val="ListParagraph"/>
        <w:numPr>
          <w:ilvl w:val="0"/>
          <w:numId w:val="1"/>
        </w:numPr>
      </w:pPr>
      <w:r>
        <w:t>Initial design sketches</w:t>
      </w:r>
    </w:p>
    <w:p w14:paraId="56C5243F" w14:textId="67965D9C" w:rsidR="00B52FE7" w:rsidRDefault="00B52FE7" w:rsidP="00B52F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B52FE7">
        <w:rPr>
          <w:rFonts w:eastAsia="Times New Roman"/>
          <w:noProof/>
          <w:lang w:eastAsia="en-NZ"/>
        </w:rPr>
        <w:drawing>
          <wp:inline distT="0" distB="0" distL="0" distR="0" wp14:anchorId="705A6442" wp14:editId="1434F01C">
            <wp:extent cx="3099936" cy="589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96" cy="58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EFC7" w14:textId="47DA0E4C" w:rsidR="00B52FE7" w:rsidRPr="00B52FE7" w:rsidRDefault="00B52FE7" w:rsidP="00B52FE7">
      <w:pPr>
        <w:pStyle w:val="ListParagraph"/>
        <w:spacing w:after="0" w:line="240" w:lineRule="auto"/>
        <w:rPr>
          <w:rFonts w:eastAsia="Times New Roman" w:cs="Times New Roman"/>
          <w:lang w:eastAsia="en-NZ"/>
        </w:rPr>
      </w:pPr>
      <w:r>
        <w:rPr>
          <w:rFonts w:eastAsia="Times New Roman" w:cs="Times New Roman"/>
          <w:lang w:eastAsia="en-NZ"/>
        </w:rPr>
        <w:t>Initial sketch</w:t>
      </w:r>
      <w:r w:rsidR="00E65639">
        <w:rPr>
          <w:rFonts w:eastAsia="Times New Roman" w:cs="Times New Roman"/>
          <w:lang w:eastAsia="en-NZ"/>
        </w:rPr>
        <w:t xml:space="preserve"> of the game</w:t>
      </w:r>
    </w:p>
    <w:p w14:paraId="3B16254B" w14:textId="77777777" w:rsidR="00795119" w:rsidRDefault="00795119" w:rsidP="00795119">
      <w:pPr>
        <w:ind w:left="720"/>
      </w:pPr>
    </w:p>
    <w:p w14:paraId="45E4666D" w14:textId="6F0F5AAA" w:rsidR="00BA3286" w:rsidRDefault="00AA1392" w:rsidP="00BA3286">
      <w:pPr>
        <w:pStyle w:val="ListParagraph"/>
        <w:numPr>
          <w:ilvl w:val="0"/>
          <w:numId w:val="1"/>
        </w:numPr>
      </w:pPr>
      <w:r>
        <w:t>Future improvement</w:t>
      </w:r>
    </w:p>
    <w:p w14:paraId="4168694E" w14:textId="50D1F6D1" w:rsidR="00F46A43" w:rsidRDefault="00272258" w:rsidP="00F46A43">
      <w:pPr>
        <w:ind w:left="720"/>
      </w:pPr>
      <w:r>
        <w:t xml:space="preserve">There are a lot of potential improvements and additions for this type of mobile game. There can be more upgrades or more currencies. The biggest possible </w:t>
      </w:r>
      <w:r>
        <w:lastRenderedPageBreak/>
        <w:t>addition is some sort of “ascension” update where you reset all your coins and progress in exchange for some sort of meta progression upgrades.</w:t>
      </w:r>
    </w:p>
    <w:p w14:paraId="05D1A427" w14:textId="5A0C7AB9" w:rsidR="27A8261B" w:rsidRDefault="27A8261B" w:rsidP="4FE8EBB3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B54DE71">
        <w:rPr>
          <w:rFonts w:ascii="Aptos" w:eastAsia="Aptos" w:hAnsi="Aptos" w:cs="Aptos"/>
          <w:color w:val="000000" w:themeColor="text1"/>
        </w:rPr>
        <w:t>Audio Style</w:t>
      </w:r>
    </w:p>
    <w:p w14:paraId="7D7806E0" w14:textId="3D0A2BCC" w:rsidR="002E02C9" w:rsidRPr="002E02C9" w:rsidRDefault="002E02C9" w:rsidP="002E02C9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Basic and unobtrusive mobile game style soundtrack.</w:t>
      </w:r>
    </w:p>
    <w:p w14:paraId="4CB1F039" w14:textId="1E8B91D7" w:rsidR="00795119" w:rsidRPr="00795119" w:rsidRDefault="66907529" w:rsidP="0079511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232E1097">
        <w:rPr>
          <w:rFonts w:ascii="Aptos" w:eastAsia="Aptos" w:hAnsi="Aptos" w:cs="Aptos"/>
          <w:color w:val="000000" w:themeColor="text1"/>
        </w:rPr>
        <w:t>Visual Style</w:t>
      </w:r>
      <w:r w:rsidR="00795119">
        <w:rPr>
          <w:rFonts w:ascii="Aptos" w:eastAsia="Aptos" w:hAnsi="Aptos" w:cs="Aptos"/>
          <w:color w:val="000000" w:themeColor="text1"/>
        </w:rPr>
        <w:br/>
      </w:r>
    </w:p>
    <w:p w14:paraId="0F85602D" w14:textId="5C2BFCBC" w:rsidR="00795119" w:rsidRPr="00795119" w:rsidRDefault="00795119" w:rsidP="00795119">
      <w:pPr>
        <w:pStyle w:val="ListParagraph"/>
      </w:pPr>
      <w:r>
        <w:t xml:space="preserve">I am going to be using this pack from the Unity store for the UI </w:t>
      </w:r>
      <w:hyperlink r:id="rId9" w:history="1">
        <w:r>
          <w:rPr>
            <w:rStyle w:val="Hyperlink"/>
          </w:rPr>
          <w:t>2D Casual GUI - Play Light Games | 2D GUI | Unity Asset Store</w:t>
        </w:r>
      </w:hyperlink>
    </w:p>
    <w:p w14:paraId="6DF030D4" w14:textId="3C17AB7C" w:rsidR="002E02C9" w:rsidRPr="002E02C9" w:rsidRDefault="00795119" w:rsidP="002E02C9">
      <w:pPr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The games style will be simple to make it easier to get art for the game, and if needed I can make anything I am missing. I am considering using this pack </w:t>
      </w:r>
      <w:hyperlink r:id="rId10" w:history="1">
        <w:r>
          <w:rPr>
            <w:rStyle w:val="Hyperlink"/>
          </w:rPr>
          <w:t>Pirate Pack · Kenney</w:t>
        </w:r>
      </w:hyperlink>
    </w:p>
    <w:p w14:paraId="65C6949E" w14:textId="59B4EC2C" w:rsidR="00AA1392" w:rsidRPr="00ED3533" w:rsidRDefault="00AA1392" w:rsidP="00ED3533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t>Known issues and bugs</w:t>
      </w:r>
    </w:p>
    <w:sectPr w:rsidR="00AA1392" w:rsidRPr="00E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lZk5DPZx4HfL" int2:id="DctA94H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1502"/>
    <w:multiLevelType w:val="hybridMultilevel"/>
    <w:tmpl w:val="58729E14"/>
    <w:lvl w:ilvl="0" w:tplc="07C0B1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743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E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AB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87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EB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A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899C"/>
    <w:multiLevelType w:val="hybridMultilevel"/>
    <w:tmpl w:val="EBEA0E60"/>
    <w:lvl w:ilvl="0" w:tplc="F3C21A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CA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03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E6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EB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0F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2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84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33138">
    <w:abstractNumId w:val="1"/>
  </w:num>
  <w:num w:numId="2" w16cid:durableId="6677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8069A"/>
    <w:rsid w:val="00024739"/>
    <w:rsid w:val="00045267"/>
    <w:rsid w:val="00084909"/>
    <w:rsid w:val="000B142F"/>
    <w:rsid w:val="000B5087"/>
    <w:rsid w:val="000F414E"/>
    <w:rsid w:val="00104E67"/>
    <w:rsid w:val="001116E5"/>
    <w:rsid w:val="001237D2"/>
    <w:rsid w:val="001A646B"/>
    <w:rsid w:val="001D5EAE"/>
    <w:rsid w:val="001E291A"/>
    <w:rsid w:val="001E7259"/>
    <w:rsid w:val="00231141"/>
    <w:rsid w:val="00244504"/>
    <w:rsid w:val="00272258"/>
    <w:rsid w:val="002E02C9"/>
    <w:rsid w:val="002E0E52"/>
    <w:rsid w:val="002F2CF0"/>
    <w:rsid w:val="00424A3F"/>
    <w:rsid w:val="00426673"/>
    <w:rsid w:val="0045720B"/>
    <w:rsid w:val="00512592"/>
    <w:rsid w:val="00574AA2"/>
    <w:rsid w:val="005A7228"/>
    <w:rsid w:val="005A79BA"/>
    <w:rsid w:val="00656D6A"/>
    <w:rsid w:val="006B6B0F"/>
    <w:rsid w:val="00756ABD"/>
    <w:rsid w:val="0076563E"/>
    <w:rsid w:val="00775E33"/>
    <w:rsid w:val="007931B2"/>
    <w:rsid w:val="00795119"/>
    <w:rsid w:val="00832D16"/>
    <w:rsid w:val="00860BD5"/>
    <w:rsid w:val="00882E64"/>
    <w:rsid w:val="0090517C"/>
    <w:rsid w:val="009426F3"/>
    <w:rsid w:val="00962667"/>
    <w:rsid w:val="00980581"/>
    <w:rsid w:val="009C14B9"/>
    <w:rsid w:val="009C46C5"/>
    <w:rsid w:val="009E05D1"/>
    <w:rsid w:val="009E2AE4"/>
    <w:rsid w:val="00A2343D"/>
    <w:rsid w:val="00A31A4A"/>
    <w:rsid w:val="00AA1392"/>
    <w:rsid w:val="00AB1190"/>
    <w:rsid w:val="00B041CA"/>
    <w:rsid w:val="00B3042D"/>
    <w:rsid w:val="00B35ABF"/>
    <w:rsid w:val="00B41ECB"/>
    <w:rsid w:val="00B46F17"/>
    <w:rsid w:val="00B52FE7"/>
    <w:rsid w:val="00B53C06"/>
    <w:rsid w:val="00B62A90"/>
    <w:rsid w:val="00B7719C"/>
    <w:rsid w:val="00BA3286"/>
    <w:rsid w:val="00BE7F07"/>
    <w:rsid w:val="00BF5EB6"/>
    <w:rsid w:val="00C10821"/>
    <w:rsid w:val="00C127C8"/>
    <w:rsid w:val="00C148F1"/>
    <w:rsid w:val="00C52607"/>
    <w:rsid w:val="00CA2370"/>
    <w:rsid w:val="00CA315D"/>
    <w:rsid w:val="00CC6D56"/>
    <w:rsid w:val="00CE45F4"/>
    <w:rsid w:val="00CE5148"/>
    <w:rsid w:val="00D779DA"/>
    <w:rsid w:val="00DC1EBB"/>
    <w:rsid w:val="00DE3CF4"/>
    <w:rsid w:val="00E319A7"/>
    <w:rsid w:val="00E65639"/>
    <w:rsid w:val="00EB61C9"/>
    <w:rsid w:val="00ED1A2D"/>
    <w:rsid w:val="00ED3533"/>
    <w:rsid w:val="00F46A43"/>
    <w:rsid w:val="00F5514F"/>
    <w:rsid w:val="00F700B5"/>
    <w:rsid w:val="00FA31E2"/>
    <w:rsid w:val="00FD4CA3"/>
    <w:rsid w:val="00FE0147"/>
    <w:rsid w:val="014C2E26"/>
    <w:rsid w:val="017E17F6"/>
    <w:rsid w:val="02BE763B"/>
    <w:rsid w:val="0331A683"/>
    <w:rsid w:val="03E0EBBC"/>
    <w:rsid w:val="044403BC"/>
    <w:rsid w:val="0449D60E"/>
    <w:rsid w:val="0471BE9F"/>
    <w:rsid w:val="048776EF"/>
    <w:rsid w:val="04F0545C"/>
    <w:rsid w:val="07A689F9"/>
    <w:rsid w:val="091AAFC4"/>
    <w:rsid w:val="0D390E3E"/>
    <w:rsid w:val="0E0D205D"/>
    <w:rsid w:val="0E12BCC2"/>
    <w:rsid w:val="0EA5A9FB"/>
    <w:rsid w:val="0FCAA65A"/>
    <w:rsid w:val="0FFC3571"/>
    <w:rsid w:val="11E451D4"/>
    <w:rsid w:val="12AB011A"/>
    <w:rsid w:val="12B39B48"/>
    <w:rsid w:val="139EC40D"/>
    <w:rsid w:val="147E6169"/>
    <w:rsid w:val="15442023"/>
    <w:rsid w:val="165348D3"/>
    <w:rsid w:val="16DB4E3E"/>
    <w:rsid w:val="17B0A556"/>
    <w:rsid w:val="1820B3F9"/>
    <w:rsid w:val="1829E346"/>
    <w:rsid w:val="18843AD1"/>
    <w:rsid w:val="1951D28C"/>
    <w:rsid w:val="1A4952F2"/>
    <w:rsid w:val="1C10B91F"/>
    <w:rsid w:val="1C577FB8"/>
    <w:rsid w:val="1DA148A2"/>
    <w:rsid w:val="1E323F29"/>
    <w:rsid w:val="1E5432F0"/>
    <w:rsid w:val="1EE2318A"/>
    <w:rsid w:val="1EEF8DA6"/>
    <w:rsid w:val="1F785B97"/>
    <w:rsid w:val="20A9514E"/>
    <w:rsid w:val="20BAE7F6"/>
    <w:rsid w:val="228FBEAF"/>
    <w:rsid w:val="232E1097"/>
    <w:rsid w:val="239E3385"/>
    <w:rsid w:val="23FAB0AD"/>
    <w:rsid w:val="240BCBA9"/>
    <w:rsid w:val="24755359"/>
    <w:rsid w:val="25809874"/>
    <w:rsid w:val="259DE1C3"/>
    <w:rsid w:val="25C064F4"/>
    <w:rsid w:val="25D83334"/>
    <w:rsid w:val="25E3CE37"/>
    <w:rsid w:val="26A2AD30"/>
    <w:rsid w:val="26B0E64A"/>
    <w:rsid w:val="271EBBB2"/>
    <w:rsid w:val="2726DF52"/>
    <w:rsid w:val="278F94B1"/>
    <w:rsid w:val="27A8261B"/>
    <w:rsid w:val="2871A4A8"/>
    <w:rsid w:val="28C70945"/>
    <w:rsid w:val="29668AF8"/>
    <w:rsid w:val="29D60C33"/>
    <w:rsid w:val="2A0D7509"/>
    <w:rsid w:val="2A93D617"/>
    <w:rsid w:val="2AD9AA16"/>
    <w:rsid w:val="2B084FA6"/>
    <w:rsid w:val="2B0BB43D"/>
    <w:rsid w:val="2C2FA678"/>
    <w:rsid w:val="2C8C41D0"/>
    <w:rsid w:val="2C9E2BBA"/>
    <w:rsid w:val="2CA7849E"/>
    <w:rsid w:val="2DC9FFE8"/>
    <w:rsid w:val="2E569324"/>
    <w:rsid w:val="30D2A80F"/>
    <w:rsid w:val="317AF5C1"/>
    <w:rsid w:val="31F8AD0A"/>
    <w:rsid w:val="33793A91"/>
    <w:rsid w:val="33B1E344"/>
    <w:rsid w:val="33E4165D"/>
    <w:rsid w:val="342E9B76"/>
    <w:rsid w:val="3496098F"/>
    <w:rsid w:val="34AEE2A7"/>
    <w:rsid w:val="36D44756"/>
    <w:rsid w:val="36E8069A"/>
    <w:rsid w:val="37483ACA"/>
    <w:rsid w:val="37CDAA51"/>
    <w:rsid w:val="37D227AD"/>
    <w:rsid w:val="3824EE66"/>
    <w:rsid w:val="38E40B2B"/>
    <w:rsid w:val="38FCA6A8"/>
    <w:rsid w:val="39527382"/>
    <w:rsid w:val="3A4860F8"/>
    <w:rsid w:val="3A7FDB8C"/>
    <w:rsid w:val="3A893470"/>
    <w:rsid w:val="3B63AC92"/>
    <w:rsid w:val="3B7BBCE0"/>
    <w:rsid w:val="3BDC6445"/>
    <w:rsid w:val="3C1BABED"/>
    <w:rsid w:val="3C34476A"/>
    <w:rsid w:val="3C6CF01D"/>
    <w:rsid w:val="3CB0B81C"/>
    <w:rsid w:val="3DB16B5B"/>
    <w:rsid w:val="3F0CF3FF"/>
    <w:rsid w:val="4058059A"/>
    <w:rsid w:val="407F2B75"/>
    <w:rsid w:val="40948BFF"/>
    <w:rsid w:val="40CFE3C0"/>
    <w:rsid w:val="41DA659D"/>
    <w:rsid w:val="41EF1D1E"/>
    <w:rsid w:val="42227323"/>
    <w:rsid w:val="430EAF51"/>
    <w:rsid w:val="43FE2B9E"/>
    <w:rsid w:val="440227AD"/>
    <w:rsid w:val="452791D7"/>
    <w:rsid w:val="45D37799"/>
    <w:rsid w:val="461C2521"/>
    <w:rsid w:val="46EE6CF9"/>
    <w:rsid w:val="48760E73"/>
    <w:rsid w:val="4A2C0208"/>
    <w:rsid w:val="4A7C9E84"/>
    <w:rsid w:val="4C3A0DFD"/>
    <w:rsid w:val="4CC5974A"/>
    <w:rsid w:val="4D0C6A4D"/>
    <w:rsid w:val="4D556073"/>
    <w:rsid w:val="4E3EE432"/>
    <w:rsid w:val="4EFEFB9B"/>
    <w:rsid w:val="4FE8EBB3"/>
    <w:rsid w:val="509D3CC5"/>
    <w:rsid w:val="50A14A0D"/>
    <w:rsid w:val="52390D26"/>
    <w:rsid w:val="525C9AAC"/>
    <w:rsid w:val="52A63A71"/>
    <w:rsid w:val="555C700E"/>
    <w:rsid w:val="563B1E75"/>
    <w:rsid w:val="566B6147"/>
    <w:rsid w:val="570C7E49"/>
    <w:rsid w:val="5781D4BD"/>
    <w:rsid w:val="58740788"/>
    <w:rsid w:val="58A84EAA"/>
    <w:rsid w:val="58D9DEB8"/>
    <w:rsid w:val="59C84F6E"/>
    <w:rsid w:val="5B622791"/>
    <w:rsid w:val="5B98907B"/>
    <w:rsid w:val="5BD801E6"/>
    <w:rsid w:val="5C90D5FD"/>
    <w:rsid w:val="5CA1B4D9"/>
    <w:rsid w:val="5D5499F2"/>
    <w:rsid w:val="5F17902E"/>
    <w:rsid w:val="61257646"/>
    <w:rsid w:val="616F9350"/>
    <w:rsid w:val="624F30F0"/>
    <w:rsid w:val="638AE95D"/>
    <w:rsid w:val="63E5A381"/>
    <w:rsid w:val="641AAC6A"/>
    <w:rsid w:val="652BC2CC"/>
    <w:rsid w:val="6586D1B2"/>
    <w:rsid w:val="65A7D78B"/>
    <w:rsid w:val="666218F0"/>
    <w:rsid w:val="66763E87"/>
    <w:rsid w:val="66907529"/>
    <w:rsid w:val="68DCE468"/>
    <w:rsid w:val="69B4CE93"/>
    <w:rsid w:val="6A3C5C7D"/>
    <w:rsid w:val="6B54DE71"/>
    <w:rsid w:val="6BF61336"/>
    <w:rsid w:val="6D91E397"/>
    <w:rsid w:val="6DE06188"/>
    <w:rsid w:val="6DE75C9E"/>
    <w:rsid w:val="6EB97CB5"/>
    <w:rsid w:val="6F2DB3F8"/>
    <w:rsid w:val="6FE84AEB"/>
    <w:rsid w:val="7197BD65"/>
    <w:rsid w:val="71CA9BC8"/>
    <w:rsid w:val="720DC413"/>
    <w:rsid w:val="72AD28F5"/>
    <w:rsid w:val="733FEF50"/>
    <w:rsid w:val="73F4A9E9"/>
    <w:rsid w:val="740297D8"/>
    <w:rsid w:val="75E11BCA"/>
    <w:rsid w:val="75E2C051"/>
    <w:rsid w:val="7746B765"/>
    <w:rsid w:val="774CB12D"/>
    <w:rsid w:val="77B02DBA"/>
    <w:rsid w:val="7A3BA505"/>
    <w:rsid w:val="7B2A826E"/>
    <w:rsid w:val="7B725AA8"/>
    <w:rsid w:val="7BBA6490"/>
    <w:rsid w:val="7C7E621B"/>
    <w:rsid w:val="7F249CF6"/>
    <w:rsid w:val="7FD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69A"/>
  <w15:chartTrackingRefBased/>
  <w15:docId w15:val="{1C29FA17-A15B-4737-9EC4-DBC2B1E5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FE8E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E8E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E8E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E8E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FE8E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Z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FE8E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NZ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FE8E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NZ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FE8EBB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NZ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FE8EBB3"/>
    <w:pPr>
      <w:keepNext/>
      <w:keepLines/>
      <w:spacing w:after="0"/>
      <w:outlineLvl w:val="8"/>
    </w:pPr>
    <w:rPr>
      <w:rFonts w:eastAsiaTheme="majorEastAsia" w:cstheme="majorBidi"/>
      <w:color w:val="272727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rsid w:val="4FE8EBB3"/>
    <w:rPr>
      <w:rFonts w:asciiTheme="minorHAnsi" w:eastAsiaTheme="majorEastAsia" w:hAnsiTheme="minorHAnsi" w:cstheme="majorBidi"/>
      <w:noProof w:val="0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272727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rsid w:val="4FE8EBB3"/>
    <w:rPr>
      <w:rFonts w:asciiTheme="minorHAnsi" w:eastAsiaTheme="majorEastAsia" w:hAnsiTheme="minorHAnsi" w:cstheme="majorBidi"/>
      <w:noProof w:val="0"/>
      <w:color w:val="272727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4FE8EBB3"/>
    <w:rPr>
      <w:rFonts w:asciiTheme="majorHAnsi" w:eastAsiaTheme="majorEastAsia" w:hAnsiTheme="majorHAnsi" w:cstheme="majorBidi"/>
      <w:noProof w:val="0"/>
      <w:sz w:val="56"/>
      <w:szCs w:val="56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4FE8EBB3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4FE8EBB3"/>
    <w:rPr>
      <w:rFonts w:asciiTheme="minorHAnsi" w:eastAsiaTheme="majorEastAsia" w:hAnsiTheme="minorHAnsi" w:cstheme="majorBidi"/>
      <w:noProof w:val="0"/>
      <w:color w:val="595959" w:themeColor="text1" w:themeTint="A6"/>
      <w:sz w:val="28"/>
      <w:szCs w:val="28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4FE8EBB3"/>
    <w:rPr>
      <w:rFonts w:eastAsiaTheme="majorEastAsia" w:cstheme="majorBidi"/>
      <w:color w:val="595959" w:themeColor="text1" w:themeTint="A6"/>
      <w:sz w:val="28"/>
      <w:szCs w:val="28"/>
      <w:lang w:val="en-NZ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4FE8EBB3"/>
    <w:rPr>
      <w:i/>
      <w:iCs/>
      <w:noProof w:val="0"/>
      <w:color w:val="404040" w:themeColor="text1" w:themeTint="BF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4FE8EBB3"/>
    <w:pPr>
      <w:spacing w:before="160"/>
      <w:jc w:val="center"/>
    </w:pPr>
    <w:rPr>
      <w:i/>
      <w:iCs/>
      <w:color w:val="404040" w:themeColor="text1" w:themeTint="BF"/>
      <w:lang w:val="en-N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E8EBB3"/>
    <w:rPr>
      <w:i/>
      <w:iCs/>
      <w:noProof w:val="0"/>
      <w:color w:val="0F4761" w:themeColor="accent1" w:themeShade="BF"/>
      <w:lang w:val="en-N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E8EBB3"/>
    <w:pPr>
      <w:spacing w:before="360" w:after="360"/>
      <w:ind w:left="864" w:right="864"/>
      <w:jc w:val="center"/>
    </w:pPr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FE8EBB3"/>
    <w:pPr>
      <w:ind w:left="720"/>
      <w:contextualSpacing/>
    </w:pPr>
    <w:rPr>
      <w:lang w:val="en-NZ"/>
    </w:rPr>
  </w:style>
  <w:style w:type="paragraph" w:styleId="TOC1">
    <w:name w:val="toc 1"/>
    <w:basedOn w:val="Normal"/>
    <w:next w:val="Normal"/>
    <w:uiPriority w:val="39"/>
    <w:unhideWhenUsed/>
    <w:rsid w:val="4FE8EBB3"/>
    <w:pPr>
      <w:spacing w:after="100"/>
    </w:pPr>
    <w:rPr>
      <w:lang w:val="en-NZ"/>
    </w:rPr>
  </w:style>
  <w:style w:type="paragraph" w:styleId="TOC2">
    <w:name w:val="toc 2"/>
    <w:basedOn w:val="Normal"/>
    <w:next w:val="Normal"/>
    <w:uiPriority w:val="39"/>
    <w:unhideWhenUsed/>
    <w:rsid w:val="4FE8EBB3"/>
    <w:pPr>
      <w:spacing w:after="100"/>
      <w:ind w:left="220"/>
    </w:pPr>
    <w:rPr>
      <w:lang w:val="en-NZ"/>
    </w:rPr>
  </w:style>
  <w:style w:type="paragraph" w:styleId="TOC3">
    <w:name w:val="toc 3"/>
    <w:basedOn w:val="Normal"/>
    <w:next w:val="Normal"/>
    <w:uiPriority w:val="39"/>
    <w:unhideWhenUsed/>
    <w:rsid w:val="4FE8EBB3"/>
    <w:pPr>
      <w:spacing w:after="100"/>
      <w:ind w:left="440"/>
    </w:pPr>
    <w:rPr>
      <w:lang w:val="en-NZ"/>
    </w:rPr>
  </w:style>
  <w:style w:type="paragraph" w:styleId="TOC4">
    <w:name w:val="toc 4"/>
    <w:basedOn w:val="Normal"/>
    <w:next w:val="Normal"/>
    <w:uiPriority w:val="39"/>
    <w:unhideWhenUsed/>
    <w:rsid w:val="4FE8EBB3"/>
    <w:pPr>
      <w:spacing w:after="100"/>
      <w:ind w:left="660"/>
    </w:pPr>
    <w:rPr>
      <w:lang w:val="en-NZ"/>
    </w:rPr>
  </w:style>
  <w:style w:type="paragraph" w:styleId="TOC5">
    <w:name w:val="toc 5"/>
    <w:basedOn w:val="Normal"/>
    <w:next w:val="Normal"/>
    <w:uiPriority w:val="39"/>
    <w:unhideWhenUsed/>
    <w:rsid w:val="4FE8EBB3"/>
    <w:pPr>
      <w:spacing w:after="100"/>
      <w:ind w:left="880"/>
    </w:pPr>
    <w:rPr>
      <w:lang w:val="en-NZ"/>
    </w:rPr>
  </w:style>
  <w:style w:type="paragraph" w:styleId="TOC6">
    <w:name w:val="toc 6"/>
    <w:basedOn w:val="Normal"/>
    <w:next w:val="Normal"/>
    <w:uiPriority w:val="39"/>
    <w:unhideWhenUsed/>
    <w:rsid w:val="4FE8EBB3"/>
    <w:pPr>
      <w:spacing w:after="100"/>
      <w:ind w:left="1100"/>
    </w:pPr>
    <w:rPr>
      <w:lang w:val="en-NZ"/>
    </w:rPr>
  </w:style>
  <w:style w:type="paragraph" w:styleId="TOC7">
    <w:name w:val="toc 7"/>
    <w:basedOn w:val="Normal"/>
    <w:next w:val="Normal"/>
    <w:uiPriority w:val="39"/>
    <w:unhideWhenUsed/>
    <w:rsid w:val="4FE8EBB3"/>
    <w:pPr>
      <w:spacing w:after="100"/>
      <w:ind w:left="1320"/>
    </w:pPr>
    <w:rPr>
      <w:lang w:val="en-NZ"/>
    </w:rPr>
  </w:style>
  <w:style w:type="paragraph" w:styleId="TOC8">
    <w:name w:val="toc 8"/>
    <w:basedOn w:val="Normal"/>
    <w:next w:val="Normal"/>
    <w:uiPriority w:val="39"/>
    <w:unhideWhenUsed/>
    <w:rsid w:val="4FE8EBB3"/>
    <w:pPr>
      <w:spacing w:after="100"/>
      <w:ind w:left="1540"/>
    </w:pPr>
    <w:rPr>
      <w:lang w:val="en-NZ"/>
    </w:rPr>
  </w:style>
  <w:style w:type="paragraph" w:styleId="TOC9">
    <w:name w:val="toc 9"/>
    <w:basedOn w:val="Normal"/>
    <w:next w:val="Normal"/>
    <w:uiPriority w:val="39"/>
    <w:unhideWhenUsed/>
    <w:rsid w:val="4FE8EBB3"/>
    <w:pPr>
      <w:spacing w:after="100"/>
      <w:ind w:left="1760"/>
    </w:pPr>
    <w:rPr>
      <w:lang w:val="en-N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Footer">
    <w:name w:val="footer"/>
    <w:basedOn w:val="Normal"/>
    <w:link w:val="Foot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4FE8EBB3"/>
    <w:rPr>
      <w:noProof w:val="0"/>
      <w:lang w:val="en-N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Header">
    <w:name w:val="header"/>
    <w:basedOn w:val="Normal"/>
    <w:link w:val="Head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HeaderChar">
    <w:name w:val="Header Char"/>
    <w:basedOn w:val="DefaultParagraphFont"/>
    <w:link w:val="Header"/>
    <w:uiPriority w:val="99"/>
    <w:rsid w:val="4FE8EBB3"/>
    <w:rPr>
      <w:noProof w:val="0"/>
      <w:lang w:val="en-NZ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enney.nl/assets/pirate-pac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gui/2d-casual-gui-play-light-games-233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2FDBE9CF89546B49293A257CC1AF1" ma:contentTypeVersion="4" ma:contentTypeDescription="Create a new document." ma:contentTypeScope="" ma:versionID="331a6b3aee88703bc9dba0acc9096e97">
  <xsd:schema xmlns:xsd="http://www.w3.org/2001/XMLSchema" xmlns:xs="http://www.w3.org/2001/XMLSchema" xmlns:p="http://schemas.microsoft.com/office/2006/metadata/properties" xmlns:ns2="e3787e67-f4bd-4898-bb77-6e69e30e5d26" targetNamespace="http://schemas.microsoft.com/office/2006/metadata/properties" ma:root="true" ma:fieldsID="048ec65e27a19c3c59dba7986601dbe9" ns2:_="">
    <xsd:import namespace="e3787e67-f4bd-4898-bb77-6e69e30e5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7e67-f4bd-4898-bb77-6e69e30e5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C0A55-CD01-4AF0-BC6A-C5DC9A0CE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9C5D3-C0C6-49A8-BC69-10488EA38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017430-1A1B-4E56-A11A-1E86FED1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7e67-f4bd-4898-bb77-6e69e30e5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 Wiseman (1000105609)</dc:creator>
  <cp:keywords/>
  <dc:description/>
  <cp:lastModifiedBy>Palin Wiseman (1000105609)</cp:lastModifiedBy>
  <cp:revision>67</cp:revision>
  <dcterms:created xsi:type="dcterms:W3CDTF">2024-08-04T22:02:00Z</dcterms:created>
  <dcterms:modified xsi:type="dcterms:W3CDTF">2024-09-13T03:06:00Z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0x010100C302FDBE9CF89546B49293A257CC1AF1</vt:lpwstr>
  </property>
</Properties>
</file>