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3A2F6" w14:textId="77777777" w:rsidR="000C5AA6" w:rsidRDefault="000218A2">
      <w:r>
        <w:rPr>
          <w:b/>
        </w:rPr>
        <w:t>Papers Pauline Suggested</w:t>
      </w:r>
    </w:p>
    <w:p w14:paraId="095F7B42" w14:textId="77777777" w:rsidR="000218A2" w:rsidRDefault="000218A2">
      <w:r>
        <w:rPr>
          <w:u w:val="single"/>
        </w:rPr>
        <w:t>8D Mid-IR/Optical Bayesian Quasar Selection</w:t>
      </w:r>
      <w:r>
        <w:t xml:space="preserve"> </w:t>
      </w:r>
    </w:p>
    <w:p w14:paraId="2F0835D2" w14:textId="77777777" w:rsidR="000218A2" w:rsidRPr="00422BE7" w:rsidRDefault="00005009">
      <w:r w:rsidRPr="00422BE7">
        <w:t>Multi</w:t>
      </w:r>
      <w:r w:rsidR="00422BE7">
        <w:t>-</w:t>
      </w:r>
      <w:r w:rsidRPr="00422BE7">
        <w:t xml:space="preserve">wavelength </w:t>
      </w:r>
      <w:r w:rsidR="00422BE7" w:rsidRPr="00422BE7">
        <w:t>selection</w:t>
      </w:r>
      <w:r w:rsidRPr="00422BE7">
        <w:t xml:space="preserve"> of quasars from MIR + optical data. Use of Bayesian classification and a series of color-color cuts to identify type 1 quasars. </w:t>
      </w:r>
    </w:p>
    <w:p w14:paraId="69057E85" w14:textId="77777777" w:rsidR="00005009" w:rsidRDefault="00005009">
      <w:r>
        <w:rPr>
          <w:i/>
        </w:rPr>
        <w:t>References:</w:t>
      </w:r>
      <w:r>
        <w:t xml:space="preserve"> </w:t>
      </w:r>
    </w:p>
    <w:p w14:paraId="12D3AE3A" w14:textId="77777777" w:rsidR="002C4120" w:rsidRDefault="002C4120" w:rsidP="002C4120">
      <w:pPr>
        <w:pStyle w:val="NoSpacing"/>
      </w:pPr>
      <w:r w:rsidRPr="001A1E1E">
        <w:rPr>
          <w:strike/>
        </w:rPr>
        <w:t>Lacy et al. (2008)</w:t>
      </w:r>
      <w:r>
        <w:t xml:space="preserve"> &amp; </w:t>
      </w:r>
      <w:r w:rsidRPr="00B26743">
        <w:rPr>
          <w:color w:val="FF0000"/>
        </w:rPr>
        <w:t xml:space="preserve">Stern et al. (2005) </w:t>
      </w:r>
      <w:r>
        <w:t>– color cuts applied to quasars to classify i</w:t>
      </w:r>
      <w:bookmarkStart w:id="0" w:name="_GoBack"/>
      <w:bookmarkEnd w:id="0"/>
      <w:r>
        <w:t>n relatively bright MIR sources</w:t>
      </w:r>
    </w:p>
    <w:p w14:paraId="5DCFAEDA" w14:textId="77777777" w:rsidR="001433FC" w:rsidRPr="001A1E1E" w:rsidRDefault="001433FC" w:rsidP="001433FC">
      <w:pPr>
        <w:pStyle w:val="NoSpacing"/>
        <w:numPr>
          <w:ilvl w:val="0"/>
          <w:numId w:val="1"/>
        </w:numPr>
        <w:rPr>
          <w:strike/>
        </w:rPr>
      </w:pPr>
      <w:r w:rsidRPr="001A1E1E">
        <w:rPr>
          <w:strike/>
        </w:rPr>
        <w:t xml:space="preserve">Lucy et al. (2004a) – color cuts in nonadjacent </w:t>
      </w:r>
      <w:proofErr w:type="spellStart"/>
      <w:r w:rsidRPr="001A1E1E">
        <w:rPr>
          <w:strike/>
        </w:rPr>
        <w:t>bandpasses</w:t>
      </w:r>
      <w:proofErr w:type="spellEnd"/>
      <w:r w:rsidRPr="001A1E1E">
        <w:rPr>
          <w:strike/>
        </w:rPr>
        <w:t xml:space="preserve"> to isolate AGNS </w:t>
      </w:r>
    </w:p>
    <w:p w14:paraId="0373BB7D" w14:textId="77777777" w:rsidR="001433FC" w:rsidRDefault="001433FC" w:rsidP="001433FC">
      <w:pPr>
        <w:pStyle w:val="NoSpacing"/>
        <w:numPr>
          <w:ilvl w:val="0"/>
          <w:numId w:val="1"/>
        </w:numPr>
      </w:pPr>
      <w:r w:rsidRPr="00B26743">
        <w:rPr>
          <w:color w:val="FF0000"/>
        </w:rPr>
        <w:t xml:space="preserve">Stern et al. (2007, 2005) – color cuts in adjacent </w:t>
      </w:r>
      <w:proofErr w:type="spellStart"/>
      <w:r w:rsidRPr="00B26743">
        <w:rPr>
          <w:color w:val="FF0000"/>
        </w:rPr>
        <w:t>bandpasses</w:t>
      </w:r>
      <w:proofErr w:type="spellEnd"/>
    </w:p>
    <w:p w14:paraId="09EC592B" w14:textId="77777777" w:rsidR="002C4120" w:rsidRDefault="002C4120" w:rsidP="002C4120">
      <w:pPr>
        <w:pStyle w:val="NoSpacing"/>
      </w:pPr>
    </w:p>
    <w:p w14:paraId="4B258749" w14:textId="77777777" w:rsidR="002C4120" w:rsidRPr="007B63B9" w:rsidRDefault="0025055F" w:rsidP="002C4120">
      <w:pPr>
        <w:pStyle w:val="NoSpacing"/>
        <w:rPr>
          <w:color w:val="FF0000"/>
        </w:rPr>
      </w:pPr>
      <w:r w:rsidRPr="007B63B9">
        <w:rPr>
          <w:color w:val="FF0000"/>
        </w:rPr>
        <w:t>Donley et al. (2008) – AGN selection techniques in MIR</w:t>
      </w:r>
    </w:p>
    <w:p w14:paraId="79C3CBFD" w14:textId="77777777" w:rsidR="0025055F" w:rsidRDefault="0025055F" w:rsidP="002C4120">
      <w:pPr>
        <w:pStyle w:val="NoSpacing"/>
      </w:pPr>
    </w:p>
    <w:p w14:paraId="6775AC42" w14:textId="77777777" w:rsidR="0025055F" w:rsidRPr="003B6370" w:rsidRDefault="0025055F" w:rsidP="002C4120">
      <w:pPr>
        <w:pStyle w:val="NoSpacing"/>
        <w:rPr>
          <w:strike/>
        </w:rPr>
      </w:pPr>
      <w:r w:rsidRPr="003B6370">
        <w:rPr>
          <w:strike/>
        </w:rPr>
        <w:t xml:space="preserve">Stoughton et al. (2002) – extended vs. point like classification by comparing </w:t>
      </w:r>
      <w:proofErr w:type="spellStart"/>
      <w:r w:rsidRPr="003B6370">
        <w:rPr>
          <w:strike/>
        </w:rPr>
        <w:t>psf</w:t>
      </w:r>
      <w:proofErr w:type="spellEnd"/>
      <w:r w:rsidRPr="003B6370">
        <w:rPr>
          <w:strike/>
        </w:rPr>
        <w:t xml:space="preserve"> magnitudes and extended flux in detected bands </w:t>
      </w:r>
    </w:p>
    <w:p w14:paraId="285E49DA" w14:textId="77777777" w:rsidR="0025055F" w:rsidRDefault="0025055F" w:rsidP="002C4120">
      <w:pPr>
        <w:pStyle w:val="NoSpacing"/>
      </w:pPr>
    </w:p>
    <w:p w14:paraId="4443FCEC" w14:textId="77777777" w:rsidR="0025055F" w:rsidRPr="00B92BC8" w:rsidRDefault="0025055F" w:rsidP="002C4120">
      <w:pPr>
        <w:pStyle w:val="NoSpacing"/>
        <w:rPr>
          <w:color w:val="FF0000"/>
        </w:rPr>
      </w:pPr>
      <w:r w:rsidRPr="00B92BC8">
        <w:rPr>
          <w:color w:val="FF0000"/>
        </w:rPr>
        <w:t xml:space="preserve">Richards et al. (2004) – Bayesian selection techniques </w:t>
      </w:r>
    </w:p>
    <w:p w14:paraId="7F4AC392" w14:textId="77777777" w:rsidR="0025055F" w:rsidRDefault="0025055F" w:rsidP="002C4120">
      <w:pPr>
        <w:pStyle w:val="NoSpacing"/>
      </w:pPr>
    </w:p>
    <w:p w14:paraId="723DB012" w14:textId="77777777" w:rsidR="0025055F" w:rsidRDefault="0025055F" w:rsidP="002C4120">
      <w:pPr>
        <w:pStyle w:val="NoSpacing"/>
      </w:pPr>
      <w:r>
        <w:t xml:space="preserve">Hastie et al. (2001), </w:t>
      </w:r>
      <w:r w:rsidRPr="00B92BC8">
        <w:rPr>
          <w:color w:val="FF0000"/>
        </w:rPr>
        <w:t xml:space="preserve">Richards et al. (2004), </w:t>
      </w:r>
      <w:r>
        <w:t xml:space="preserve">Ball et al. (2006), Gao et al. (2008) – creating training sets from the data set </w:t>
      </w:r>
    </w:p>
    <w:p w14:paraId="4398A271" w14:textId="77777777" w:rsidR="0025055F" w:rsidRDefault="0025055F" w:rsidP="002C4120">
      <w:pPr>
        <w:pStyle w:val="NoSpacing"/>
      </w:pPr>
    </w:p>
    <w:p w14:paraId="519CA549" w14:textId="77777777" w:rsidR="0025055F" w:rsidRPr="0029622C" w:rsidRDefault="00885E55" w:rsidP="002C4120">
      <w:pPr>
        <w:pStyle w:val="NoSpacing"/>
        <w:rPr>
          <w:strike/>
        </w:rPr>
      </w:pPr>
      <w:r w:rsidRPr="0029622C">
        <w:rPr>
          <w:strike/>
        </w:rPr>
        <w:t>Gray et al. (2005) – classification based on color consistency with training set</w:t>
      </w:r>
    </w:p>
    <w:p w14:paraId="017DD25E" w14:textId="77777777" w:rsidR="00885E55" w:rsidRDefault="00885E55" w:rsidP="002C4120">
      <w:pPr>
        <w:pStyle w:val="NoSpacing"/>
      </w:pPr>
    </w:p>
    <w:p w14:paraId="52FC0264" w14:textId="77777777" w:rsidR="00972A55" w:rsidRDefault="00A1158F" w:rsidP="002C4120">
      <w:pPr>
        <w:pStyle w:val="NoSpacing"/>
      </w:pPr>
      <w:r>
        <w:rPr>
          <w:u w:val="single"/>
        </w:rPr>
        <w:t>Towards automatic classification of all WISE objects</w:t>
      </w:r>
    </w:p>
    <w:p w14:paraId="28F4908B" w14:textId="77777777" w:rsidR="00FA4C1D" w:rsidRDefault="00FA4C1D" w:rsidP="002C4120">
      <w:pPr>
        <w:pStyle w:val="NoSpacing"/>
      </w:pPr>
    </w:p>
    <w:p w14:paraId="4959FE1C" w14:textId="77777777" w:rsidR="004D36AA" w:rsidRDefault="004D36AA" w:rsidP="002C4120">
      <w:pPr>
        <w:pStyle w:val="NoSpacing"/>
      </w:pPr>
      <w:r>
        <w:t xml:space="preserve">Applying support vector machines with a cross-referenced training set to identify stars, galaxies, and quasars in WISE. </w:t>
      </w:r>
    </w:p>
    <w:p w14:paraId="1C765B4E" w14:textId="77777777" w:rsidR="00BB04B6" w:rsidRDefault="00BB04B6" w:rsidP="002C4120">
      <w:pPr>
        <w:pStyle w:val="NoSpacing"/>
      </w:pPr>
    </w:p>
    <w:p w14:paraId="03997EBB" w14:textId="77777777" w:rsidR="00BB04B6" w:rsidRDefault="00BB04B6" w:rsidP="002C4120">
      <w:pPr>
        <w:pStyle w:val="NoSpacing"/>
      </w:pPr>
      <w:r>
        <w:rPr>
          <w:i/>
        </w:rPr>
        <w:t>References</w:t>
      </w:r>
    </w:p>
    <w:p w14:paraId="329F72AC" w14:textId="77777777" w:rsidR="00BB04B6" w:rsidRDefault="00BB04B6" w:rsidP="002C4120">
      <w:pPr>
        <w:pStyle w:val="NoSpacing"/>
      </w:pPr>
    </w:p>
    <w:p w14:paraId="29FF06CE" w14:textId="77777777" w:rsidR="0030323D" w:rsidRPr="00D4086E" w:rsidRDefault="0030323D" w:rsidP="002C4120">
      <w:pPr>
        <w:pStyle w:val="NoSpacing"/>
        <w:rPr>
          <w:strike/>
        </w:rPr>
      </w:pPr>
      <w:r w:rsidRPr="00D4086E">
        <w:rPr>
          <w:strike/>
        </w:rPr>
        <w:t>Jarrett et al. (2011) – colour-colour diagrams of WISE</w:t>
      </w:r>
    </w:p>
    <w:p w14:paraId="37B4C9E7" w14:textId="77777777" w:rsidR="0030323D" w:rsidRDefault="0030323D" w:rsidP="002C4120">
      <w:pPr>
        <w:pStyle w:val="NoSpacing"/>
      </w:pPr>
    </w:p>
    <w:p w14:paraId="2DB27E2F" w14:textId="77777777" w:rsidR="0030323D" w:rsidRDefault="0030323D" w:rsidP="002C4120">
      <w:pPr>
        <w:pStyle w:val="NoSpacing"/>
      </w:pPr>
      <w:proofErr w:type="spellStart"/>
      <w:r w:rsidRPr="00B92F0B">
        <w:rPr>
          <w:strike/>
        </w:rPr>
        <w:t>Solarz</w:t>
      </w:r>
      <w:proofErr w:type="spellEnd"/>
      <w:r w:rsidRPr="00B92F0B">
        <w:rPr>
          <w:strike/>
        </w:rPr>
        <w:t xml:space="preserve"> et al (2012)</w:t>
      </w:r>
      <w:r>
        <w:t xml:space="preserve"> &amp; </w:t>
      </w:r>
      <w:proofErr w:type="spellStart"/>
      <w:r w:rsidRPr="00B92F0B">
        <w:rPr>
          <w:color w:val="FF0000"/>
        </w:rPr>
        <w:t>Malek</w:t>
      </w:r>
      <w:proofErr w:type="spellEnd"/>
      <w:r w:rsidRPr="00B92F0B">
        <w:rPr>
          <w:color w:val="FF0000"/>
        </w:rPr>
        <w:t xml:space="preserve"> et al. (2013) </w:t>
      </w:r>
      <w:r>
        <w:t xml:space="preserve">– SVM applied to other surveys for similar task </w:t>
      </w:r>
    </w:p>
    <w:p w14:paraId="339F8DB1" w14:textId="77777777" w:rsidR="0030323D" w:rsidRDefault="0030323D" w:rsidP="002C4120">
      <w:pPr>
        <w:pStyle w:val="NoSpacing"/>
      </w:pPr>
    </w:p>
    <w:p w14:paraId="0B0B971F" w14:textId="77777777" w:rsidR="0030323D" w:rsidRPr="00CE54B1" w:rsidRDefault="0030323D" w:rsidP="002C4120">
      <w:pPr>
        <w:pStyle w:val="NoSpacing"/>
        <w:rPr>
          <w:strike/>
        </w:rPr>
      </w:pPr>
      <w:proofErr w:type="spellStart"/>
      <w:r w:rsidRPr="00CE54B1">
        <w:rPr>
          <w:strike/>
        </w:rPr>
        <w:t>Shawe</w:t>
      </w:r>
      <w:proofErr w:type="spellEnd"/>
      <w:r w:rsidRPr="00CE54B1">
        <w:rPr>
          <w:strike/>
        </w:rPr>
        <w:t xml:space="preserve">-Taylor &amp; </w:t>
      </w:r>
      <w:proofErr w:type="spellStart"/>
      <w:r w:rsidRPr="00CE54B1">
        <w:rPr>
          <w:strike/>
        </w:rPr>
        <w:t>Cristianini</w:t>
      </w:r>
      <w:proofErr w:type="spellEnd"/>
      <w:r w:rsidRPr="00CE54B1">
        <w:rPr>
          <w:strike/>
        </w:rPr>
        <w:t xml:space="preserve"> (2004) – SVM and kernel algorithms </w:t>
      </w:r>
      <w:r w:rsidR="00CE54B1" w:rsidRPr="00CE54B1">
        <w:rPr>
          <w:strike/>
        </w:rPr>
        <w:t>(BOOK)</w:t>
      </w:r>
    </w:p>
    <w:p w14:paraId="56B12F3E" w14:textId="77777777" w:rsidR="0030323D" w:rsidRDefault="0030323D" w:rsidP="002C4120">
      <w:pPr>
        <w:pStyle w:val="NoSpacing"/>
      </w:pPr>
    </w:p>
    <w:p w14:paraId="666E3317" w14:textId="77777777" w:rsidR="0030323D" w:rsidRPr="00CE54B1" w:rsidRDefault="0030323D" w:rsidP="002C4120">
      <w:pPr>
        <w:pStyle w:val="NoSpacing"/>
        <w:rPr>
          <w:strike/>
        </w:rPr>
      </w:pPr>
      <w:r w:rsidRPr="00CE54B1">
        <w:rPr>
          <w:strike/>
        </w:rPr>
        <w:t xml:space="preserve">Beaumont et al. (2011) – SVM to classify ISM structures </w:t>
      </w:r>
    </w:p>
    <w:p w14:paraId="2CAAE3D4" w14:textId="77777777" w:rsidR="0030323D" w:rsidRPr="00CE54B1" w:rsidRDefault="0030323D" w:rsidP="002C4120">
      <w:pPr>
        <w:pStyle w:val="NoSpacing"/>
        <w:rPr>
          <w:strike/>
        </w:rPr>
      </w:pPr>
    </w:p>
    <w:p w14:paraId="32F31A20" w14:textId="77777777" w:rsidR="0030323D" w:rsidRDefault="0030323D" w:rsidP="002C4120">
      <w:pPr>
        <w:pStyle w:val="NoSpacing"/>
      </w:pPr>
      <w:r w:rsidRPr="00C15147">
        <w:rPr>
          <w:color w:val="FF0000"/>
        </w:rPr>
        <w:t xml:space="preserve">Bu et al. (2014) </w:t>
      </w:r>
      <w:r>
        <w:t xml:space="preserve">– SVM distinguishing different subclasses of spectral type stars </w:t>
      </w:r>
    </w:p>
    <w:p w14:paraId="333E1CDC" w14:textId="77777777" w:rsidR="0030323D" w:rsidRDefault="0030323D" w:rsidP="002C4120">
      <w:pPr>
        <w:pStyle w:val="NoSpacing"/>
      </w:pPr>
    </w:p>
    <w:p w14:paraId="70E5F897" w14:textId="77777777" w:rsidR="0030323D" w:rsidRPr="00BB04B6" w:rsidRDefault="0030323D" w:rsidP="002C4120">
      <w:pPr>
        <w:pStyle w:val="NoSpacing"/>
      </w:pPr>
      <w:proofErr w:type="spellStart"/>
      <w:r w:rsidRPr="00C15147">
        <w:rPr>
          <w:color w:val="FF0000"/>
        </w:rPr>
        <w:t>Saglia</w:t>
      </w:r>
      <w:proofErr w:type="spellEnd"/>
      <w:r w:rsidRPr="00C15147">
        <w:rPr>
          <w:color w:val="FF0000"/>
        </w:rPr>
        <w:t xml:space="preserve"> et al. (2012), Kovacs &amp; </w:t>
      </w:r>
      <w:proofErr w:type="spellStart"/>
      <w:r w:rsidRPr="00C15147">
        <w:rPr>
          <w:color w:val="FF0000"/>
        </w:rPr>
        <w:t>Szapudi</w:t>
      </w:r>
      <w:proofErr w:type="spellEnd"/>
      <w:r w:rsidRPr="00C15147">
        <w:rPr>
          <w:color w:val="FF0000"/>
        </w:rPr>
        <w:t xml:space="preserve"> (2015) </w:t>
      </w:r>
      <w:r>
        <w:t xml:space="preserve">– SVM to classify stars quasars and galaxies </w:t>
      </w:r>
    </w:p>
    <w:p w14:paraId="417E9C6F" w14:textId="77777777" w:rsidR="00885E55" w:rsidRDefault="00885E55" w:rsidP="002C4120">
      <w:pPr>
        <w:pStyle w:val="NoSpacing"/>
      </w:pPr>
    </w:p>
    <w:p w14:paraId="3144379A" w14:textId="77777777" w:rsidR="00383C9C" w:rsidRDefault="00383C9C" w:rsidP="002C4120">
      <w:pPr>
        <w:pStyle w:val="NoSpacing"/>
        <w:rPr>
          <w:u w:val="single"/>
        </w:rPr>
      </w:pPr>
    </w:p>
    <w:p w14:paraId="2115CA4A" w14:textId="77777777" w:rsidR="00383C9C" w:rsidRDefault="00383C9C" w:rsidP="002C4120">
      <w:pPr>
        <w:pStyle w:val="NoSpacing"/>
        <w:rPr>
          <w:u w:val="single"/>
        </w:rPr>
      </w:pPr>
    </w:p>
    <w:p w14:paraId="5BFE4D53" w14:textId="77777777" w:rsidR="00383C9C" w:rsidRDefault="00383C9C" w:rsidP="002C4120">
      <w:pPr>
        <w:pStyle w:val="NoSpacing"/>
        <w:rPr>
          <w:u w:val="single"/>
        </w:rPr>
      </w:pPr>
    </w:p>
    <w:p w14:paraId="45E95E31" w14:textId="77777777" w:rsidR="00930EC3" w:rsidRDefault="00930EC3" w:rsidP="002C4120">
      <w:pPr>
        <w:pStyle w:val="NoSpacing"/>
      </w:pPr>
      <w:r>
        <w:rPr>
          <w:u w:val="single"/>
        </w:rPr>
        <w:lastRenderedPageBreak/>
        <w:t>Clustering-based redshift estimation: comparison to spectroscopic redshifts</w:t>
      </w:r>
    </w:p>
    <w:p w14:paraId="24CF4D01" w14:textId="77777777" w:rsidR="00383C9C" w:rsidRDefault="00383C9C" w:rsidP="002C4120">
      <w:pPr>
        <w:pStyle w:val="NoSpacing"/>
      </w:pPr>
    </w:p>
    <w:p w14:paraId="3FC9D29D" w14:textId="77777777" w:rsidR="00383C9C" w:rsidRDefault="00383C9C" w:rsidP="002C4120">
      <w:pPr>
        <w:pStyle w:val="NoSpacing"/>
      </w:pPr>
      <w:r>
        <w:rPr>
          <w:i/>
        </w:rPr>
        <w:t>References</w:t>
      </w:r>
    </w:p>
    <w:p w14:paraId="3CA1B42A" w14:textId="77777777" w:rsidR="00383C9C" w:rsidRPr="00710300" w:rsidRDefault="00383C9C" w:rsidP="002C4120">
      <w:pPr>
        <w:pStyle w:val="NoSpacing"/>
        <w:rPr>
          <w:strike/>
        </w:rPr>
      </w:pPr>
    </w:p>
    <w:p w14:paraId="22899503" w14:textId="77777777" w:rsidR="00383C9C" w:rsidRPr="00710300" w:rsidRDefault="00E23FE5" w:rsidP="002C4120">
      <w:pPr>
        <w:pStyle w:val="NoSpacing"/>
        <w:rPr>
          <w:strike/>
        </w:rPr>
      </w:pPr>
      <w:r w:rsidRPr="00710300">
        <w:rPr>
          <w:strike/>
        </w:rPr>
        <w:t xml:space="preserve">Menard et al – clustering-based redshift estimation method </w:t>
      </w:r>
    </w:p>
    <w:p w14:paraId="13266132" w14:textId="77777777" w:rsidR="00BF7BFF" w:rsidRDefault="00BF7BFF" w:rsidP="002C4120">
      <w:pPr>
        <w:pStyle w:val="NoSpacing"/>
      </w:pPr>
    </w:p>
    <w:p w14:paraId="426B6B1E" w14:textId="77777777" w:rsidR="00BF7BFF" w:rsidRDefault="001D1EC9" w:rsidP="002C4120">
      <w:pPr>
        <w:pStyle w:val="NoSpacing"/>
      </w:pPr>
      <w:r>
        <w:rPr>
          <w:u w:val="single"/>
        </w:rPr>
        <w:t>The meaning of WISE colours – 1. The Galaxy and its satellites</w:t>
      </w:r>
    </w:p>
    <w:p w14:paraId="2DF94154" w14:textId="77777777" w:rsidR="001D1EC9" w:rsidRDefault="001D1EC9" w:rsidP="002C4120">
      <w:pPr>
        <w:pStyle w:val="NoSpacing"/>
      </w:pPr>
    </w:p>
    <w:p w14:paraId="4E4C0EC7" w14:textId="77777777" w:rsidR="00F977D9" w:rsidRDefault="00F977D9" w:rsidP="002C4120">
      <w:pPr>
        <w:pStyle w:val="NoSpacing"/>
      </w:pPr>
      <w:r>
        <w:t xml:space="preserve">Colour-colour and colour-magnitude criteria to select AGB stars and separate them into different classes. Different colour-colour cuts to identify objects. </w:t>
      </w:r>
    </w:p>
    <w:p w14:paraId="56DFCB46" w14:textId="77777777" w:rsidR="00F977D9" w:rsidRDefault="00F977D9" w:rsidP="002C4120">
      <w:pPr>
        <w:pStyle w:val="NoSpacing"/>
      </w:pPr>
    </w:p>
    <w:p w14:paraId="6286143E" w14:textId="77777777" w:rsidR="00F977D9" w:rsidRDefault="00F977D9" w:rsidP="002C4120">
      <w:pPr>
        <w:pStyle w:val="NoSpacing"/>
      </w:pPr>
      <w:r>
        <w:rPr>
          <w:i/>
        </w:rPr>
        <w:t>References</w:t>
      </w:r>
    </w:p>
    <w:p w14:paraId="4CC38A3B" w14:textId="77777777" w:rsidR="00197730" w:rsidRDefault="00197730" w:rsidP="002C4120">
      <w:pPr>
        <w:pStyle w:val="NoSpacing"/>
      </w:pPr>
    </w:p>
    <w:p w14:paraId="049ACF01" w14:textId="77777777" w:rsidR="00197730" w:rsidRPr="00E4667C" w:rsidRDefault="00197730" w:rsidP="002C4120">
      <w:pPr>
        <w:pStyle w:val="NoSpacing"/>
        <w:rPr>
          <w:strike/>
        </w:rPr>
      </w:pPr>
      <w:r w:rsidRPr="00E4667C">
        <w:rPr>
          <w:strike/>
        </w:rPr>
        <w:t xml:space="preserve">Wright et al. (2010) – Vega magnitude system </w:t>
      </w:r>
    </w:p>
    <w:p w14:paraId="42041D79" w14:textId="77777777" w:rsidR="00197730" w:rsidRDefault="00197730" w:rsidP="002C4120">
      <w:pPr>
        <w:pStyle w:val="NoSpacing"/>
      </w:pPr>
    </w:p>
    <w:p w14:paraId="32EB8911" w14:textId="77777777" w:rsidR="00197730" w:rsidRPr="00E4667C" w:rsidRDefault="00197730" w:rsidP="002C4120">
      <w:pPr>
        <w:pStyle w:val="NoSpacing"/>
        <w:rPr>
          <w:strike/>
        </w:rPr>
      </w:pPr>
      <w:proofErr w:type="spellStart"/>
      <w:r w:rsidRPr="00E4667C">
        <w:rPr>
          <w:strike/>
        </w:rPr>
        <w:t>Ivezic</w:t>
      </w:r>
      <w:proofErr w:type="spellEnd"/>
      <w:r w:rsidRPr="00E4667C">
        <w:rPr>
          <w:strike/>
        </w:rPr>
        <w:t xml:space="preserve"> &amp; </w:t>
      </w:r>
      <w:proofErr w:type="spellStart"/>
      <w:r w:rsidRPr="00E4667C">
        <w:rPr>
          <w:strike/>
        </w:rPr>
        <w:t>Elitzur</w:t>
      </w:r>
      <w:proofErr w:type="spellEnd"/>
      <w:r w:rsidRPr="00E4667C">
        <w:rPr>
          <w:strike/>
        </w:rPr>
        <w:t xml:space="preserve"> (2000) – IRAS-based CC diagrams </w:t>
      </w:r>
    </w:p>
    <w:p w14:paraId="10F6306A" w14:textId="77777777" w:rsidR="00197730" w:rsidRDefault="00197730" w:rsidP="002C4120">
      <w:pPr>
        <w:pStyle w:val="NoSpacing"/>
      </w:pPr>
    </w:p>
    <w:p w14:paraId="4FAC00D0" w14:textId="77777777" w:rsidR="00197730" w:rsidRPr="006C258E" w:rsidRDefault="00197730" w:rsidP="002C4120">
      <w:pPr>
        <w:pStyle w:val="NoSpacing"/>
        <w:rPr>
          <w:strike/>
        </w:rPr>
      </w:pPr>
      <w:proofErr w:type="spellStart"/>
      <w:r w:rsidRPr="006C258E">
        <w:rPr>
          <w:strike/>
        </w:rPr>
        <w:t>Ivezic</w:t>
      </w:r>
      <w:proofErr w:type="spellEnd"/>
      <w:r w:rsidRPr="006C258E">
        <w:rPr>
          <w:strike/>
        </w:rPr>
        <w:t xml:space="preserve">, Beers &amp; </w:t>
      </w:r>
      <w:proofErr w:type="spellStart"/>
      <w:r w:rsidRPr="006C258E">
        <w:rPr>
          <w:strike/>
        </w:rPr>
        <w:t>Juric</w:t>
      </w:r>
      <w:proofErr w:type="spellEnd"/>
      <w:r w:rsidRPr="006C258E">
        <w:rPr>
          <w:strike/>
        </w:rPr>
        <w:t xml:space="preserve"> (2012) – main sequence star identification in WISE survey </w:t>
      </w:r>
    </w:p>
    <w:p w14:paraId="14A80F25" w14:textId="77777777" w:rsidR="00197730" w:rsidRDefault="00197730" w:rsidP="002C4120">
      <w:pPr>
        <w:pStyle w:val="NoSpacing"/>
      </w:pPr>
    </w:p>
    <w:p w14:paraId="0E59C148" w14:textId="77777777" w:rsidR="00197730" w:rsidRPr="00E4667C" w:rsidRDefault="00197730" w:rsidP="002C4120">
      <w:pPr>
        <w:pStyle w:val="NoSpacing"/>
        <w:rPr>
          <w:strike/>
        </w:rPr>
      </w:pPr>
      <w:r w:rsidRPr="00E4667C">
        <w:rPr>
          <w:strike/>
        </w:rPr>
        <w:t xml:space="preserve">Van der Veen &amp; </w:t>
      </w:r>
      <w:proofErr w:type="spellStart"/>
      <w:r w:rsidRPr="00E4667C">
        <w:rPr>
          <w:strike/>
        </w:rPr>
        <w:t>Habing</w:t>
      </w:r>
      <w:proofErr w:type="spellEnd"/>
      <w:r w:rsidRPr="00E4667C">
        <w:rPr>
          <w:strike/>
        </w:rPr>
        <w:t xml:space="preserve"> (1988) – clustering in IRAS cc diagrams </w:t>
      </w:r>
      <w:r w:rsidR="00E4667C" w:rsidRPr="00E4667C">
        <w:rPr>
          <w:strike/>
        </w:rPr>
        <w:tab/>
      </w:r>
    </w:p>
    <w:p w14:paraId="24589B88" w14:textId="77777777" w:rsidR="00197730" w:rsidRPr="007B40AF" w:rsidRDefault="00197730" w:rsidP="002C4120">
      <w:pPr>
        <w:pStyle w:val="NoSpacing"/>
        <w:rPr>
          <w:color w:val="FF0000"/>
        </w:rPr>
      </w:pPr>
    </w:p>
    <w:p w14:paraId="765388F8" w14:textId="77777777" w:rsidR="00197730" w:rsidRPr="007B40AF" w:rsidRDefault="00197730" w:rsidP="002C4120">
      <w:pPr>
        <w:pStyle w:val="NoSpacing"/>
        <w:rPr>
          <w:color w:val="FF0000"/>
        </w:rPr>
      </w:pPr>
      <w:commentRangeStart w:id="1"/>
      <w:proofErr w:type="spellStart"/>
      <w:r w:rsidRPr="007B40AF">
        <w:rPr>
          <w:color w:val="FF0000"/>
        </w:rPr>
        <w:t>Cioni</w:t>
      </w:r>
      <w:proofErr w:type="spellEnd"/>
      <w:r w:rsidRPr="007B40AF">
        <w:rPr>
          <w:color w:val="FF0000"/>
        </w:rPr>
        <w:t xml:space="preserve"> &amp; </w:t>
      </w:r>
      <w:proofErr w:type="spellStart"/>
      <w:r w:rsidRPr="007B40AF">
        <w:rPr>
          <w:color w:val="FF0000"/>
        </w:rPr>
        <w:t>Habing</w:t>
      </w:r>
      <w:proofErr w:type="spellEnd"/>
      <w:r w:rsidRPr="007B40AF">
        <w:rPr>
          <w:color w:val="FF0000"/>
        </w:rPr>
        <w:t xml:space="preserve"> (2003) – DENIS survey and classification of AGB stars (short wavelengths) </w:t>
      </w:r>
      <w:commentRangeEnd w:id="1"/>
      <w:r w:rsidR="00BE2B37">
        <w:rPr>
          <w:rStyle w:val="CommentReference"/>
        </w:rPr>
        <w:commentReference w:id="1"/>
      </w:r>
    </w:p>
    <w:p w14:paraId="7DBA86C1" w14:textId="77777777" w:rsidR="00197730" w:rsidRPr="007B40AF" w:rsidRDefault="00197730" w:rsidP="002C4120">
      <w:pPr>
        <w:pStyle w:val="NoSpacing"/>
        <w:rPr>
          <w:color w:val="FF0000"/>
        </w:rPr>
      </w:pPr>
    </w:p>
    <w:p w14:paraId="77D09345" w14:textId="77777777" w:rsidR="00197730" w:rsidRPr="007B40AF" w:rsidRDefault="00197730" w:rsidP="002C4120">
      <w:pPr>
        <w:pStyle w:val="NoSpacing"/>
        <w:rPr>
          <w:color w:val="FF0000"/>
        </w:rPr>
      </w:pPr>
      <w:proofErr w:type="spellStart"/>
      <w:r w:rsidRPr="007B40AF">
        <w:rPr>
          <w:color w:val="FF0000"/>
        </w:rPr>
        <w:t>Zijlstra</w:t>
      </w:r>
      <w:proofErr w:type="spellEnd"/>
      <w:r w:rsidRPr="007B40AF">
        <w:rPr>
          <w:color w:val="FF0000"/>
        </w:rPr>
        <w:t xml:space="preserve"> et al. (2006) – LMC long wavelength object classification</w:t>
      </w:r>
    </w:p>
    <w:p w14:paraId="17AEB355" w14:textId="77777777" w:rsidR="009E1DB8" w:rsidRDefault="009E1DB8" w:rsidP="002C4120">
      <w:pPr>
        <w:pStyle w:val="NoSpacing"/>
      </w:pPr>
    </w:p>
    <w:p w14:paraId="242281B2" w14:textId="77777777" w:rsidR="009E1DB8" w:rsidRDefault="007941DB" w:rsidP="002C4120">
      <w:pPr>
        <w:pStyle w:val="NoSpacing"/>
      </w:pPr>
      <w:proofErr w:type="spellStart"/>
      <w:r>
        <w:rPr>
          <w:u w:val="single"/>
        </w:rPr>
        <w:t>CLaSPS</w:t>
      </w:r>
      <w:proofErr w:type="spellEnd"/>
      <w:r>
        <w:rPr>
          <w:u w:val="single"/>
        </w:rPr>
        <w:t>: a new methodology for knowledge extraction from complex astronomical data sets</w:t>
      </w:r>
    </w:p>
    <w:p w14:paraId="5AD65DE2" w14:textId="77777777" w:rsidR="00550D71" w:rsidRDefault="00550D71" w:rsidP="002C4120">
      <w:pPr>
        <w:pStyle w:val="NoSpacing"/>
      </w:pPr>
    </w:p>
    <w:p w14:paraId="6CDC873B" w14:textId="77777777" w:rsidR="00550D71" w:rsidRDefault="00550D71" w:rsidP="002C4120">
      <w:pPr>
        <w:pStyle w:val="NoSpacing"/>
      </w:pPr>
      <w:r>
        <w:t xml:space="preserve">Clustering-Labels-Score Pattern Spotter </w:t>
      </w:r>
      <w:r w:rsidR="006623BA">
        <w:t xml:space="preserve">determines correlations among astronomical observables in data using unsupervised clustering techniques. </w:t>
      </w:r>
    </w:p>
    <w:p w14:paraId="633CE45C" w14:textId="77777777" w:rsidR="00C44730" w:rsidRDefault="00C44730" w:rsidP="002C4120">
      <w:pPr>
        <w:pStyle w:val="NoSpacing"/>
      </w:pPr>
    </w:p>
    <w:p w14:paraId="32117610" w14:textId="77777777" w:rsidR="00C44730" w:rsidRDefault="00C44730" w:rsidP="002C4120">
      <w:pPr>
        <w:pStyle w:val="NoSpacing"/>
      </w:pPr>
      <w:r>
        <w:rPr>
          <w:i/>
        </w:rPr>
        <w:t>References</w:t>
      </w:r>
    </w:p>
    <w:p w14:paraId="62EB1914" w14:textId="77777777" w:rsidR="00DC4976" w:rsidRDefault="00DC4976" w:rsidP="002C4120">
      <w:pPr>
        <w:pStyle w:val="NoSpacing"/>
      </w:pPr>
    </w:p>
    <w:p w14:paraId="702E093A" w14:textId="77777777" w:rsidR="00DC4976" w:rsidRPr="00101BE8" w:rsidRDefault="00081578" w:rsidP="002C4120">
      <w:pPr>
        <w:pStyle w:val="NoSpacing"/>
        <w:rPr>
          <w:strike/>
        </w:rPr>
      </w:pPr>
      <w:proofErr w:type="spellStart"/>
      <w:r w:rsidRPr="00101BE8">
        <w:rPr>
          <w:strike/>
        </w:rPr>
        <w:t>D’Abrusco</w:t>
      </w:r>
      <w:proofErr w:type="spellEnd"/>
      <w:r w:rsidRPr="00101BE8">
        <w:rPr>
          <w:strike/>
        </w:rPr>
        <w:t xml:space="preserve"> et al. (2009) – using labels to classify photometric data of quasars</w:t>
      </w:r>
    </w:p>
    <w:p w14:paraId="3124E4AA" w14:textId="77777777" w:rsidR="0071569E" w:rsidRDefault="0071569E" w:rsidP="002C4120">
      <w:pPr>
        <w:pStyle w:val="NoSpacing"/>
      </w:pPr>
    </w:p>
    <w:p w14:paraId="6F652B7E" w14:textId="77777777" w:rsidR="0071569E" w:rsidRDefault="0071569E" w:rsidP="002C4120">
      <w:pPr>
        <w:pStyle w:val="NoSpacing"/>
      </w:pPr>
      <w:r>
        <w:t xml:space="preserve">Gosh &amp; Acharya (2011) – Consensus clustering </w:t>
      </w:r>
    </w:p>
    <w:p w14:paraId="17426388" w14:textId="77777777" w:rsidR="0071569E" w:rsidRDefault="0071569E" w:rsidP="002C4120">
      <w:pPr>
        <w:pStyle w:val="NoSpacing"/>
      </w:pPr>
    </w:p>
    <w:p w14:paraId="68F11B77" w14:textId="77777777" w:rsidR="0071569E" w:rsidRDefault="0071569E" w:rsidP="002C4120">
      <w:pPr>
        <w:pStyle w:val="NoSpacing"/>
      </w:pPr>
      <w:proofErr w:type="spellStart"/>
      <w:r>
        <w:t>Hastle</w:t>
      </w:r>
      <w:proofErr w:type="spellEnd"/>
      <w:r>
        <w:t xml:space="preserve"> et al. (2009) – clustering methods </w:t>
      </w:r>
    </w:p>
    <w:p w14:paraId="04B793E1" w14:textId="77777777" w:rsidR="0071569E" w:rsidRDefault="0071569E" w:rsidP="002C4120">
      <w:pPr>
        <w:pStyle w:val="NoSpacing"/>
      </w:pPr>
    </w:p>
    <w:p w14:paraId="11B0C495" w14:textId="77777777" w:rsidR="0071569E" w:rsidRDefault="00B560B7" w:rsidP="002C4120">
      <w:pPr>
        <w:pStyle w:val="NoSpacing"/>
      </w:pPr>
      <w:proofErr w:type="spellStart"/>
      <w:r>
        <w:t>Fraix</w:t>
      </w:r>
      <w:proofErr w:type="spellEnd"/>
      <w:r>
        <w:t xml:space="preserve">-Burnet et al. (2012) – clustering galactic observations </w:t>
      </w:r>
    </w:p>
    <w:p w14:paraId="45723131" w14:textId="77777777" w:rsidR="00B560B7" w:rsidRDefault="00B560B7" w:rsidP="002C4120">
      <w:pPr>
        <w:pStyle w:val="NoSpacing"/>
      </w:pPr>
    </w:p>
    <w:p w14:paraId="48D5ECF5" w14:textId="77777777" w:rsidR="00B560B7" w:rsidRDefault="00B560B7" w:rsidP="002C4120">
      <w:pPr>
        <w:pStyle w:val="NoSpacing"/>
      </w:pPr>
      <w:r>
        <w:t xml:space="preserve">Lloyd (1957) – K-means algorithm </w:t>
      </w:r>
    </w:p>
    <w:p w14:paraId="51F049C5" w14:textId="77777777" w:rsidR="00B560B7" w:rsidRDefault="00B560B7" w:rsidP="002C4120">
      <w:pPr>
        <w:pStyle w:val="NoSpacing"/>
      </w:pPr>
    </w:p>
    <w:p w14:paraId="0A4AF172" w14:textId="77777777" w:rsidR="00B560B7" w:rsidRDefault="00B560B7" w:rsidP="002C4120">
      <w:pPr>
        <w:pStyle w:val="NoSpacing"/>
      </w:pPr>
      <w:proofErr w:type="spellStart"/>
      <w:r>
        <w:t>Kohonen</w:t>
      </w:r>
      <w:proofErr w:type="spellEnd"/>
      <w:r>
        <w:t xml:space="preserve"> (1990) / </w:t>
      </w:r>
      <w:proofErr w:type="spellStart"/>
      <w:r>
        <w:t>Vesanto</w:t>
      </w:r>
      <w:proofErr w:type="spellEnd"/>
      <w:r>
        <w:t xml:space="preserve"> &amp; </w:t>
      </w:r>
      <w:proofErr w:type="spellStart"/>
      <w:r>
        <w:t>Alhoniemi</w:t>
      </w:r>
      <w:proofErr w:type="spellEnd"/>
      <w:r>
        <w:t xml:space="preserve"> (2000) – Self Organizing Maps </w:t>
      </w:r>
    </w:p>
    <w:p w14:paraId="781D64F3" w14:textId="77777777" w:rsidR="00B560B7" w:rsidRDefault="00B560B7" w:rsidP="002C4120">
      <w:pPr>
        <w:pStyle w:val="NoSpacing"/>
      </w:pPr>
    </w:p>
    <w:p w14:paraId="1AB6A382" w14:textId="77777777" w:rsidR="00B560B7" w:rsidRDefault="00B560B7" w:rsidP="002C4120">
      <w:pPr>
        <w:pStyle w:val="NoSpacing"/>
      </w:pPr>
      <w:proofErr w:type="spellStart"/>
      <w:r>
        <w:t>Geach</w:t>
      </w:r>
      <w:proofErr w:type="spellEnd"/>
      <w:r>
        <w:t xml:space="preserve"> (2012) – classification of extragalactic sources from large surveys using photometric attributes </w:t>
      </w:r>
    </w:p>
    <w:p w14:paraId="6BAB74FC" w14:textId="77777777" w:rsidR="00B560B7" w:rsidRPr="00101BE8" w:rsidRDefault="00B560B7" w:rsidP="002C4120">
      <w:pPr>
        <w:pStyle w:val="NoSpacing"/>
        <w:rPr>
          <w:color w:val="FF0000"/>
        </w:rPr>
      </w:pPr>
      <w:proofErr w:type="spellStart"/>
      <w:r w:rsidRPr="00101BE8">
        <w:rPr>
          <w:color w:val="FF0000"/>
        </w:rPr>
        <w:lastRenderedPageBreak/>
        <w:t>Bazarghan</w:t>
      </w:r>
      <w:proofErr w:type="spellEnd"/>
      <w:r w:rsidRPr="00101BE8">
        <w:rPr>
          <w:color w:val="FF0000"/>
        </w:rPr>
        <w:t xml:space="preserve"> (2012) – spectral classification of stars</w:t>
      </w:r>
    </w:p>
    <w:p w14:paraId="2BB3E1AE" w14:textId="77777777" w:rsidR="00B560B7" w:rsidRDefault="00B560B7" w:rsidP="002C4120">
      <w:pPr>
        <w:pStyle w:val="NoSpacing"/>
      </w:pPr>
    </w:p>
    <w:p w14:paraId="2EE5AD0C" w14:textId="77777777" w:rsidR="00CB7723" w:rsidRDefault="00CB7723" w:rsidP="002C4120">
      <w:pPr>
        <w:pStyle w:val="NoSpacing"/>
      </w:pPr>
      <w:proofErr w:type="spellStart"/>
      <w:r>
        <w:t>Hartigan</w:t>
      </w:r>
      <w:proofErr w:type="spellEnd"/>
      <w:r>
        <w:t xml:space="preserve"> (1975) – Principal component analysis </w:t>
      </w:r>
    </w:p>
    <w:p w14:paraId="3C2C8139" w14:textId="77777777" w:rsidR="00CF1575" w:rsidRDefault="00CF1575" w:rsidP="002C4120">
      <w:pPr>
        <w:pStyle w:val="NoSpacing"/>
      </w:pPr>
    </w:p>
    <w:p w14:paraId="126635B6" w14:textId="77777777" w:rsidR="00CF1575" w:rsidRDefault="00CF1575" w:rsidP="002C4120">
      <w:pPr>
        <w:pStyle w:val="NoSpacing"/>
      </w:pPr>
      <w:r>
        <w:rPr>
          <w:u w:val="single"/>
        </w:rPr>
        <w:t>The effect of spatial resolution on optical and near-IR studies of stellar clusters</w:t>
      </w:r>
    </w:p>
    <w:p w14:paraId="76273DF6" w14:textId="77777777" w:rsidR="00B057FC" w:rsidRDefault="00B057FC" w:rsidP="002C4120">
      <w:pPr>
        <w:pStyle w:val="NoSpacing"/>
      </w:pPr>
    </w:p>
    <w:p w14:paraId="5A810512" w14:textId="77777777" w:rsidR="00B057FC" w:rsidRDefault="00B057FC" w:rsidP="002C4120">
      <w:pPr>
        <w:pStyle w:val="NoSpacing"/>
      </w:pPr>
      <w:r>
        <w:t xml:space="preserve">Investigate how colours are affected by the aperture size used. NIR is heavily affected by resolution when apertures are large. Optical colours are much less affected. </w:t>
      </w:r>
    </w:p>
    <w:p w14:paraId="22AC6360" w14:textId="77777777" w:rsidR="00B057FC" w:rsidRDefault="00B057FC" w:rsidP="002C4120">
      <w:pPr>
        <w:pStyle w:val="NoSpacing"/>
      </w:pPr>
    </w:p>
    <w:p w14:paraId="4A6D1990" w14:textId="77777777" w:rsidR="00B057FC" w:rsidRDefault="00B057FC" w:rsidP="002C4120">
      <w:pPr>
        <w:pStyle w:val="NoSpacing"/>
      </w:pPr>
      <w:r>
        <w:rPr>
          <w:i/>
        </w:rPr>
        <w:t>References</w:t>
      </w:r>
    </w:p>
    <w:p w14:paraId="567A9249" w14:textId="77777777" w:rsidR="00B057FC" w:rsidRDefault="00B057FC" w:rsidP="002C4120">
      <w:pPr>
        <w:pStyle w:val="NoSpacing"/>
      </w:pPr>
    </w:p>
    <w:p w14:paraId="374AE6B8" w14:textId="77777777" w:rsidR="009515F4" w:rsidRDefault="009515F4" w:rsidP="002C4120">
      <w:pPr>
        <w:pStyle w:val="NoSpacing"/>
      </w:pPr>
      <w:proofErr w:type="spellStart"/>
      <w:r>
        <w:t>Gazak</w:t>
      </w:r>
      <w:proofErr w:type="spellEnd"/>
      <w:r>
        <w:t xml:space="preserve"> et al. (2013) – J- and H- band imaging of M83 </w:t>
      </w:r>
    </w:p>
    <w:p w14:paraId="4F81DF69" w14:textId="77777777" w:rsidR="009515F4" w:rsidRDefault="009515F4" w:rsidP="002C4120">
      <w:pPr>
        <w:pStyle w:val="NoSpacing"/>
      </w:pPr>
    </w:p>
    <w:p w14:paraId="44648C52" w14:textId="77777777" w:rsidR="009515F4" w:rsidRDefault="009515F4" w:rsidP="002C4120">
      <w:pPr>
        <w:pStyle w:val="NoSpacing"/>
      </w:pPr>
      <w:proofErr w:type="spellStart"/>
      <w:r>
        <w:t>Westmoquette</w:t>
      </w:r>
      <w:proofErr w:type="spellEnd"/>
      <w:r>
        <w:t xml:space="preserve"> et al. (2014) – Looking for RSG in M83 </w:t>
      </w:r>
    </w:p>
    <w:p w14:paraId="60680313" w14:textId="77777777" w:rsidR="009515F4" w:rsidRDefault="009515F4" w:rsidP="002C4120">
      <w:pPr>
        <w:pStyle w:val="NoSpacing"/>
      </w:pPr>
    </w:p>
    <w:p w14:paraId="114ACF37" w14:textId="77777777" w:rsidR="009515F4" w:rsidRDefault="009515F4" w:rsidP="002C4120">
      <w:pPr>
        <w:pStyle w:val="NoSpacing"/>
      </w:pPr>
      <w:r>
        <w:t xml:space="preserve">Silva-Villa et al. (2014) – cluster catalogue of M83 </w:t>
      </w:r>
    </w:p>
    <w:p w14:paraId="7DFC2640" w14:textId="77777777" w:rsidR="009515F4" w:rsidRDefault="009515F4" w:rsidP="002C4120">
      <w:pPr>
        <w:pStyle w:val="NoSpacing"/>
      </w:pPr>
    </w:p>
    <w:p w14:paraId="4D546B12" w14:textId="77777777" w:rsidR="009515F4" w:rsidRPr="004D4156" w:rsidRDefault="009515F4" w:rsidP="002C4120">
      <w:pPr>
        <w:pStyle w:val="NoSpacing"/>
        <w:rPr>
          <w:strike/>
        </w:rPr>
      </w:pPr>
      <w:proofErr w:type="spellStart"/>
      <w:r w:rsidRPr="004D4156">
        <w:rPr>
          <w:strike/>
        </w:rPr>
        <w:t>Adamo</w:t>
      </w:r>
      <w:proofErr w:type="spellEnd"/>
      <w:r w:rsidRPr="004D4156">
        <w:rPr>
          <w:strike/>
        </w:rPr>
        <w:t xml:space="preserve"> et al. (2010a) – Ages mass and extinction estimates in different bands of M83 objects</w:t>
      </w:r>
    </w:p>
    <w:p w14:paraId="3A9C7B43" w14:textId="77777777" w:rsidR="009515F4" w:rsidRDefault="009515F4" w:rsidP="002C4120">
      <w:pPr>
        <w:pStyle w:val="NoSpacing"/>
      </w:pPr>
    </w:p>
    <w:p w14:paraId="20319E7F" w14:textId="77777777" w:rsidR="009515F4" w:rsidRPr="00B057FC" w:rsidRDefault="009515F4" w:rsidP="002C4120">
      <w:pPr>
        <w:pStyle w:val="NoSpacing"/>
      </w:pPr>
      <w:proofErr w:type="spellStart"/>
      <w:r>
        <w:t>Schirmer</w:t>
      </w:r>
      <w:proofErr w:type="spellEnd"/>
      <w:r>
        <w:t xml:space="preserve"> (2013) &amp; </w:t>
      </w:r>
      <w:proofErr w:type="spellStart"/>
      <w:r>
        <w:t>Erben</w:t>
      </w:r>
      <w:proofErr w:type="spellEnd"/>
      <w:r>
        <w:t xml:space="preserve"> et al. (2005) – data </w:t>
      </w:r>
      <w:r w:rsidR="002E4444">
        <w:t xml:space="preserve">reduction techniques </w:t>
      </w:r>
    </w:p>
    <w:sectPr w:rsidR="009515F4" w:rsidRPr="00B05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x Kiar" w:date="2016-06-02T20:48:00Z" w:initials="AK">
    <w:p w14:paraId="7744877A" w14:textId="77777777" w:rsidR="00BE2B37" w:rsidRDefault="00BE2B37">
      <w:pPr>
        <w:pStyle w:val="CommentText"/>
      </w:pPr>
      <w:r>
        <w:rPr>
          <w:rStyle w:val="CommentReference"/>
        </w:rPr>
        <w:annotationRef/>
      </w:r>
      <w:proofErr w:type="gramStart"/>
      <w:r>
        <w:t>printed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487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12E19"/>
    <w:multiLevelType w:val="hybridMultilevel"/>
    <w:tmpl w:val="90B032AA"/>
    <w:lvl w:ilvl="0" w:tplc="371CB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Kiar">
    <w15:presenceInfo w15:providerId="Windows Live" w15:userId="045605c760aa6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A2"/>
    <w:rsid w:val="00005009"/>
    <w:rsid w:val="000218A2"/>
    <w:rsid w:val="00050974"/>
    <w:rsid w:val="00081578"/>
    <w:rsid w:val="000C5AA6"/>
    <w:rsid w:val="00101BE8"/>
    <w:rsid w:val="001433FC"/>
    <w:rsid w:val="00197730"/>
    <w:rsid w:val="001A1E1E"/>
    <w:rsid w:val="001D1EC9"/>
    <w:rsid w:val="0025055F"/>
    <w:rsid w:val="0029622C"/>
    <w:rsid w:val="002C4120"/>
    <w:rsid w:val="002E4444"/>
    <w:rsid w:val="0030323D"/>
    <w:rsid w:val="00356087"/>
    <w:rsid w:val="00383C9C"/>
    <w:rsid w:val="003920A4"/>
    <w:rsid w:val="003B6370"/>
    <w:rsid w:val="00422BE7"/>
    <w:rsid w:val="0046289B"/>
    <w:rsid w:val="004D36AA"/>
    <w:rsid w:val="004D4156"/>
    <w:rsid w:val="00550D71"/>
    <w:rsid w:val="006623BA"/>
    <w:rsid w:val="0068144E"/>
    <w:rsid w:val="006C258E"/>
    <w:rsid w:val="00710300"/>
    <w:rsid w:val="0071569E"/>
    <w:rsid w:val="007941DB"/>
    <w:rsid w:val="007B40AF"/>
    <w:rsid w:val="007B63B9"/>
    <w:rsid w:val="00885E55"/>
    <w:rsid w:val="00930EC3"/>
    <w:rsid w:val="009515F4"/>
    <w:rsid w:val="00972A55"/>
    <w:rsid w:val="009E1DB8"/>
    <w:rsid w:val="009E4EE3"/>
    <w:rsid w:val="00A1158F"/>
    <w:rsid w:val="00A24ED2"/>
    <w:rsid w:val="00B0213A"/>
    <w:rsid w:val="00B057FC"/>
    <w:rsid w:val="00B26743"/>
    <w:rsid w:val="00B560B7"/>
    <w:rsid w:val="00B92BC8"/>
    <w:rsid w:val="00B92F0B"/>
    <w:rsid w:val="00BB04B6"/>
    <w:rsid w:val="00BE2B37"/>
    <w:rsid w:val="00BF7BFF"/>
    <w:rsid w:val="00C15147"/>
    <w:rsid w:val="00C44730"/>
    <w:rsid w:val="00CB7723"/>
    <w:rsid w:val="00CE54B1"/>
    <w:rsid w:val="00CF1575"/>
    <w:rsid w:val="00D4086E"/>
    <w:rsid w:val="00D7570A"/>
    <w:rsid w:val="00DC4976"/>
    <w:rsid w:val="00E23FE5"/>
    <w:rsid w:val="00E4667C"/>
    <w:rsid w:val="00F977D9"/>
    <w:rsid w:val="00F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5555"/>
  <w15:chartTrackingRefBased/>
  <w15:docId w15:val="{236E2D83-A78D-4B0E-B96F-447687F4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9E4EE3"/>
    <w:rPr>
      <w:rFonts w:ascii="Calibri" w:hAnsi="Calibri"/>
    </w:rPr>
  </w:style>
  <w:style w:type="character" w:customStyle="1" w:styleId="Style1Char">
    <w:name w:val="Style1 Char"/>
    <w:basedOn w:val="DefaultParagraphFont"/>
    <w:link w:val="Style1"/>
    <w:rsid w:val="009E4EE3"/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B0213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13A"/>
    <w:rPr>
      <w:rFonts w:asciiTheme="majorHAnsi" w:eastAsiaTheme="majorEastAsia" w:hAnsiTheme="majorHAnsi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13A"/>
    <w:rPr>
      <w:rFonts w:asciiTheme="majorHAnsi" w:eastAsiaTheme="majorEastAsia" w:hAnsiTheme="majorHAnsi" w:cstheme="majorBidi"/>
      <w:i/>
      <w:sz w:val="24"/>
      <w:szCs w:val="24"/>
    </w:rPr>
  </w:style>
  <w:style w:type="paragraph" w:styleId="NoSpacing">
    <w:name w:val="No Spacing"/>
    <w:uiPriority w:val="1"/>
    <w:qFormat/>
    <w:rsid w:val="002C4120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E2B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2B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2B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2B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2B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epor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Kiar</dc:creator>
  <cp:keywords/>
  <dc:description/>
  <cp:lastModifiedBy>Alex Kiar</cp:lastModifiedBy>
  <cp:revision>54</cp:revision>
  <dcterms:created xsi:type="dcterms:W3CDTF">2016-05-30T14:51:00Z</dcterms:created>
  <dcterms:modified xsi:type="dcterms:W3CDTF">2016-06-03T00:49:00Z</dcterms:modified>
</cp:coreProperties>
</file>