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064A" w14:textId="096F0D80" w:rsidR="00B35059" w:rsidRDefault="00305131">
      <w:r>
        <w:rPr>
          <w:noProof/>
        </w:rPr>
        <w:drawing>
          <wp:inline distT="0" distB="0" distL="0" distR="0" wp14:anchorId="0465A791" wp14:editId="2B2AEBAD">
            <wp:extent cx="9635490" cy="4671060"/>
            <wp:effectExtent l="0" t="0" r="3810" b="0"/>
            <wp:docPr id="37901296" name="Imagen 1" descr="Imagen que contiene interior, tabla, tren, cu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1296" name="Imagen 1" descr="Imagen que contiene interior, tabla, tren, cubierto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035" cy="467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059" w:rsidSect="0030513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31"/>
    <w:rsid w:val="00305131"/>
    <w:rsid w:val="00B35059"/>
    <w:rsid w:val="00E37FB8"/>
    <w:rsid w:val="00F2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5A9B"/>
  <w15:chartTrackingRefBased/>
  <w15:docId w15:val="{D713E4A2-3022-4562-A2B7-8D933D7B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1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1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Montiel</dc:creator>
  <cp:keywords/>
  <dc:description/>
  <cp:lastModifiedBy>Rodrigo Montiel</cp:lastModifiedBy>
  <cp:revision>1</cp:revision>
  <dcterms:created xsi:type="dcterms:W3CDTF">2025-11-11T00:12:00Z</dcterms:created>
  <dcterms:modified xsi:type="dcterms:W3CDTF">2025-11-11T00:14:00Z</dcterms:modified>
</cp:coreProperties>
</file>