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774" w:type="dxa"/>
        <w:tblInd w:w="-923" w:type="dxa"/>
        <w:tblLayout w:type="fixed"/>
        <w:tblCellMar>
          <w:left w:w="70" w:type="dxa"/>
          <w:right w:w="70" w:type="dxa"/>
        </w:tblCellMar>
        <w:tblLook w:val="0000" w:firstRow="0" w:lastRow="0" w:firstColumn="0" w:lastColumn="0" w:noHBand="0" w:noVBand="0"/>
      </w:tblPr>
      <w:tblGrid>
        <w:gridCol w:w="284"/>
        <w:gridCol w:w="2127"/>
        <w:gridCol w:w="160"/>
        <w:gridCol w:w="8043"/>
        <w:gridCol w:w="160"/>
      </w:tblGrid>
      <w:tr w:rsidR="00C074A1" w14:paraId="1D2C6610" w14:textId="77777777" w:rsidTr="00513EEB">
        <w:tblPrEx>
          <w:tblCellMar>
            <w:top w:w="0" w:type="dxa"/>
            <w:bottom w:w="0" w:type="dxa"/>
          </w:tblCellMar>
        </w:tblPrEx>
        <w:trPr>
          <w:cantSplit/>
          <w:trHeight w:val="982"/>
        </w:trPr>
        <w:tc>
          <w:tcPr>
            <w:tcW w:w="284" w:type="dxa"/>
          </w:tcPr>
          <w:p w14:paraId="0BF8CA38" w14:textId="77777777" w:rsidR="00C074A1" w:rsidRDefault="00A74655">
            <w:r>
              <w:t>90</w:t>
            </w:r>
          </w:p>
          <w:p w14:paraId="6272747F" w14:textId="77777777" w:rsidR="00A74655" w:rsidRDefault="00A74655"/>
        </w:tc>
        <w:tc>
          <w:tcPr>
            <w:tcW w:w="2127" w:type="dxa"/>
          </w:tcPr>
          <w:p w14:paraId="5BEC2824" w14:textId="77777777" w:rsidR="007C3CDA" w:rsidRPr="00DF1EEB" w:rsidRDefault="007C3CDA" w:rsidP="00D425D6">
            <w:pPr>
              <w:pStyle w:val="TabelleLegende"/>
              <w:rPr>
                <w:color w:val="FF0000"/>
              </w:rPr>
            </w:pPr>
          </w:p>
        </w:tc>
        <w:tc>
          <w:tcPr>
            <w:tcW w:w="160" w:type="dxa"/>
          </w:tcPr>
          <w:p w14:paraId="0DCCDE86" w14:textId="77777777" w:rsidR="00C074A1" w:rsidRPr="00DF1EEB" w:rsidRDefault="00C074A1">
            <w:pPr>
              <w:pStyle w:val="TabelleLegende"/>
            </w:pPr>
          </w:p>
        </w:tc>
        <w:tc>
          <w:tcPr>
            <w:tcW w:w="8043" w:type="dxa"/>
            <w:vAlign w:val="bottom"/>
          </w:tcPr>
          <w:p w14:paraId="07816E4F" w14:textId="77777777" w:rsidR="00C074A1" w:rsidRDefault="001F3D0A">
            <w:pPr>
              <w:pStyle w:val="DocumentTitle"/>
              <w:spacing w:line="240" w:lineRule="auto"/>
              <w:rPr>
                <w:sz w:val="40"/>
              </w:rPr>
            </w:pPr>
            <w:r>
              <w:rPr>
                <w:sz w:val="40"/>
              </w:rPr>
              <w:t>&lt;Titel&gt;</w:t>
            </w:r>
          </w:p>
        </w:tc>
        <w:tc>
          <w:tcPr>
            <w:tcW w:w="160" w:type="dxa"/>
            <w:vAlign w:val="bottom"/>
          </w:tcPr>
          <w:p w14:paraId="0B7185F3" w14:textId="77777777" w:rsidR="00C074A1" w:rsidRDefault="00C074A1">
            <w:pPr>
              <w:rPr>
                <w:b/>
              </w:rPr>
            </w:pPr>
          </w:p>
        </w:tc>
      </w:tr>
      <w:tr w:rsidR="00C074A1" w14:paraId="3007770C" w14:textId="77777777" w:rsidTr="00513EEB">
        <w:tblPrEx>
          <w:tblCellMar>
            <w:top w:w="0" w:type="dxa"/>
            <w:bottom w:w="0" w:type="dxa"/>
          </w:tblCellMar>
        </w:tblPrEx>
        <w:trPr>
          <w:cantSplit/>
          <w:trHeight w:hRule="exact" w:val="87"/>
        </w:trPr>
        <w:tc>
          <w:tcPr>
            <w:tcW w:w="284" w:type="dxa"/>
          </w:tcPr>
          <w:p w14:paraId="4B5442C9" w14:textId="77777777" w:rsidR="00C074A1" w:rsidRDefault="00C074A1">
            <w:pPr>
              <w:ind w:left="0"/>
            </w:pPr>
          </w:p>
        </w:tc>
        <w:tc>
          <w:tcPr>
            <w:tcW w:w="2127" w:type="dxa"/>
            <w:shd w:val="clear" w:color="000000" w:fill="auto"/>
          </w:tcPr>
          <w:p w14:paraId="7A930417" w14:textId="77777777" w:rsidR="00C074A1" w:rsidRDefault="00C074A1">
            <w:pPr>
              <w:pStyle w:val="TabelleLegende"/>
              <w:spacing w:line="240" w:lineRule="auto"/>
            </w:pPr>
          </w:p>
        </w:tc>
        <w:tc>
          <w:tcPr>
            <w:tcW w:w="160" w:type="dxa"/>
            <w:tcBorders>
              <w:bottom w:val="single" w:sz="4" w:space="0" w:color="auto"/>
            </w:tcBorders>
          </w:tcPr>
          <w:p w14:paraId="7510D5D9" w14:textId="77777777" w:rsidR="00C074A1" w:rsidRDefault="00C074A1">
            <w:pPr>
              <w:pStyle w:val="TabelleLegende"/>
            </w:pPr>
          </w:p>
        </w:tc>
        <w:tc>
          <w:tcPr>
            <w:tcW w:w="8043" w:type="dxa"/>
            <w:tcBorders>
              <w:bottom w:val="single" w:sz="4" w:space="0" w:color="auto"/>
            </w:tcBorders>
          </w:tcPr>
          <w:p w14:paraId="21E8CA77" w14:textId="77777777" w:rsidR="00C074A1" w:rsidRDefault="00C074A1">
            <w:pPr>
              <w:pStyle w:val="TabelleLegende"/>
            </w:pPr>
          </w:p>
        </w:tc>
        <w:tc>
          <w:tcPr>
            <w:tcW w:w="160" w:type="dxa"/>
          </w:tcPr>
          <w:p w14:paraId="7AABE89B" w14:textId="77777777" w:rsidR="00C074A1" w:rsidRDefault="00C074A1">
            <w:pPr>
              <w:ind w:left="0"/>
            </w:pPr>
          </w:p>
        </w:tc>
      </w:tr>
      <w:tr w:rsidR="00C074A1" w14:paraId="1855AE56" w14:textId="77777777" w:rsidTr="00513EEB">
        <w:tblPrEx>
          <w:tblCellMar>
            <w:top w:w="0" w:type="dxa"/>
            <w:bottom w:w="0" w:type="dxa"/>
          </w:tblCellMar>
        </w:tblPrEx>
        <w:trPr>
          <w:cantSplit/>
          <w:trHeight w:hRule="exact" w:val="85"/>
        </w:trPr>
        <w:tc>
          <w:tcPr>
            <w:tcW w:w="284" w:type="dxa"/>
          </w:tcPr>
          <w:p w14:paraId="296EE133" w14:textId="77777777" w:rsidR="00C074A1" w:rsidRDefault="00C074A1">
            <w:pPr>
              <w:ind w:left="0"/>
            </w:pPr>
          </w:p>
        </w:tc>
        <w:tc>
          <w:tcPr>
            <w:tcW w:w="2127" w:type="dxa"/>
            <w:vMerge w:val="restart"/>
            <w:vAlign w:val="center"/>
          </w:tcPr>
          <w:p w14:paraId="1DC23334" w14:textId="03AEC69D" w:rsidR="00C074A1" w:rsidRDefault="004C58AC">
            <w:pPr>
              <w:pStyle w:val="DocumentLogo"/>
              <w:spacing w:line="240" w:lineRule="auto"/>
              <w:rPr>
                <w:sz w:val="20"/>
              </w:rPr>
            </w:pPr>
            <w:r w:rsidRPr="00957302">
              <w:rPr>
                <w:noProof/>
                <w:sz w:val="20"/>
              </w:rPr>
              <w:drawing>
                <wp:inline distT="0" distB="0" distL="0" distR="0" wp14:anchorId="32E62E37" wp14:editId="0EA24E9E">
                  <wp:extent cx="1199515" cy="1089660"/>
                  <wp:effectExtent l="0" t="0" r="0" b="0"/>
                  <wp:docPr id="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99515" cy="1089660"/>
                          </a:xfrm>
                          <a:prstGeom prst="rect">
                            <a:avLst/>
                          </a:prstGeom>
                          <a:noFill/>
                          <a:ln>
                            <a:noFill/>
                          </a:ln>
                        </pic:spPr>
                      </pic:pic>
                    </a:graphicData>
                  </a:graphic>
                </wp:inline>
              </w:drawing>
            </w:r>
          </w:p>
        </w:tc>
        <w:tc>
          <w:tcPr>
            <w:tcW w:w="160" w:type="dxa"/>
            <w:tcBorders>
              <w:left w:val="single" w:sz="4" w:space="0" w:color="auto"/>
            </w:tcBorders>
          </w:tcPr>
          <w:p w14:paraId="3E3304EB" w14:textId="77777777" w:rsidR="00C074A1" w:rsidRDefault="00C074A1">
            <w:pPr>
              <w:pStyle w:val="TabelleLegende"/>
            </w:pPr>
          </w:p>
        </w:tc>
        <w:tc>
          <w:tcPr>
            <w:tcW w:w="8203" w:type="dxa"/>
            <w:gridSpan w:val="2"/>
          </w:tcPr>
          <w:p w14:paraId="46507999" w14:textId="77777777" w:rsidR="00C074A1" w:rsidRDefault="00C074A1">
            <w:pPr>
              <w:pStyle w:val="TabelleLegende"/>
            </w:pPr>
          </w:p>
        </w:tc>
      </w:tr>
      <w:tr w:rsidR="00C074A1" w14:paraId="462911C2" w14:textId="77777777" w:rsidTr="00513EEB">
        <w:tblPrEx>
          <w:tblCellMar>
            <w:top w:w="0" w:type="dxa"/>
            <w:bottom w:w="0" w:type="dxa"/>
          </w:tblCellMar>
        </w:tblPrEx>
        <w:trPr>
          <w:cantSplit/>
          <w:trHeight w:hRule="exact" w:val="227"/>
        </w:trPr>
        <w:tc>
          <w:tcPr>
            <w:tcW w:w="284" w:type="dxa"/>
            <w:vMerge w:val="restart"/>
          </w:tcPr>
          <w:p w14:paraId="2A0DE539" w14:textId="77777777" w:rsidR="00C074A1" w:rsidRDefault="00C074A1">
            <w:pPr>
              <w:ind w:left="0"/>
            </w:pPr>
          </w:p>
        </w:tc>
        <w:tc>
          <w:tcPr>
            <w:tcW w:w="2127" w:type="dxa"/>
            <w:vMerge/>
          </w:tcPr>
          <w:p w14:paraId="721F7639" w14:textId="77777777" w:rsidR="00C074A1" w:rsidRDefault="00C074A1">
            <w:pPr>
              <w:pStyle w:val="TabelleLegende"/>
            </w:pPr>
          </w:p>
        </w:tc>
        <w:tc>
          <w:tcPr>
            <w:tcW w:w="160" w:type="dxa"/>
            <w:vMerge w:val="restart"/>
            <w:tcBorders>
              <w:left w:val="single" w:sz="4" w:space="0" w:color="auto"/>
            </w:tcBorders>
          </w:tcPr>
          <w:p w14:paraId="3C076397" w14:textId="77777777" w:rsidR="00C074A1" w:rsidRDefault="00C074A1">
            <w:pPr>
              <w:pStyle w:val="TabelleLegende"/>
            </w:pPr>
          </w:p>
        </w:tc>
        <w:tc>
          <w:tcPr>
            <w:tcW w:w="8043" w:type="dxa"/>
          </w:tcPr>
          <w:p w14:paraId="02846D81" w14:textId="77777777" w:rsidR="00C074A1" w:rsidRDefault="00C074A1">
            <w:pPr>
              <w:pStyle w:val="DocumentSubTitle"/>
            </w:pPr>
          </w:p>
        </w:tc>
        <w:tc>
          <w:tcPr>
            <w:tcW w:w="160" w:type="dxa"/>
            <w:vMerge w:val="restart"/>
          </w:tcPr>
          <w:p w14:paraId="2D699294" w14:textId="77777777" w:rsidR="00C074A1" w:rsidRDefault="00C074A1">
            <w:pPr>
              <w:ind w:left="0"/>
            </w:pPr>
          </w:p>
        </w:tc>
      </w:tr>
      <w:tr w:rsidR="00C074A1" w14:paraId="56766D0B" w14:textId="77777777" w:rsidTr="00513EEB">
        <w:tblPrEx>
          <w:tblCellMar>
            <w:top w:w="0" w:type="dxa"/>
            <w:bottom w:w="0" w:type="dxa"/>
          </w:tblCellMar>
        </w:tblPrEx>
        <w:trPr>
          <w:cantSplit/>
          <w:trHeight w:hRule="exact" w:val="2283"/>
        </w:trPr>
        <w:tc>
          <w:tcPr>
            <w:tcW w:w="284" w:type="dxa"/>
            <w:vMerge/>
          </w:tcPr>
          <w:p w14:paraId="309B0FBA" w14:textId="77777777" w:rsidR="00C074A1" w:rsidRDefault="00C074A1">
            <w:pPr>
              <w:ind w:left="0"/>
            </w:pPr>
          </w:p>
        </w:tc>
        <w:tc>
          <w:tcPr>
            <w:tcW w:w="2127" w:type="dxa"/>
            <w:vMerge/>
          </w:tcPr>
          <w:p w14:paraId="47B71AA7" w14:textId="77777777" w:rsidR="00C074A1" w:rsidRDefault="00C074A1">
            <w:pPr>
              <w:pStyle w:val="TabelleLegende"/>
            </w:pPr>
          </w:p>
        </w:tc>
        <w:tc>
          <w:tcPr>
            <w:tcW w:w="160" w:type="dxa"/>
            <w:vMerge/>
            <w:tcBorders>
              <w:left w:val="single" w:sz="4" w:space="0" w:color="auto"/>
            </w:tcBorders>
          </w:tcPr>
          <w:p w14:paraId="56864877" w14:textId="77777777" w:rsidR="00C074A1" w:rsidRDefault="00C074A1">
            <w:pPr>
              <w:pStyle w:val="TabelleLegende"/>
            </w:pPr>
          </w:p>
        </w:tc>
        <w:tc>
          <w:tcPr>
            <w:tcW w:w="8043" w:type="dxa"/>
          </w:tcPr>
          <w:p w14:paraId="7896E83A" w14:textId="77777777" w:rsidR="00C074A1" w:rsidRDefault="00ED3412">
            <w:pPr>
              <w:pStyle w:val="DocumentSubTitle"/>
              <w:spacing w:before="120"/>
            </w:pPr>
            <w:r>
              <w:t>Lasten-/Pflichtenheft</w:t>
            </w:r>
            <w:r w:rsidR="00F10421">
              <w:t xml:space="preserve">-Muster am Beispiel des </w:t>
            </w:r>
            <w:r w:rsidR="00782105">
              <w:t>HDM-VERLAG</w:t>
            </w:r>
            <w:r w:rsidR="00F10421">
              <w:t>-Projektes</w:t>
            </w:r>
          </w:p>
        </w:tc>
        <w:tc>
          <w:tcPr>
            <w:tcW w:w="160" w:type="dxa"/>
            <w:vMerge/>
          </w:tcPr>
          <w:p w14:paraId="5057E198" w14:textId="77777777" w:rsidR="00C074A1" w:rsidRDefault="00C074A1">
            <w:pPr>
              <w:ind w:left="0"/>
            </w:pPr>
          </w:p>
        </w:tc>
      </w:tr>
      <w:tr w:rsidR="00C074A1" w14:paraId="43CF869A" w14:textId="77777777" w:rsidTr="00513EEB">
        <w:tblPrEx>
          <w:tblCellMar>
            <w:top w:w="0" w:type="dxa"/>
            <w:bottom w:w="0" w:type="dxa"/>
          </w:tblCellMar>
        </w:tblPrEx>
        <w:trPr>
          <w:cantSplit/>
          <w:trHeight w:hRule="exact" w:val="227"/>
        </w:trPr>
        <w:tc>
          <w:tcPr>
            <w:tcW w:w="284" w:type="dxa"/>
          </w:tcPr>
          <w:p w14:paraId="18421D42" w14:textId="77777777" w:rsidR="00C074A1" w:rsidRDefault="00C074A1">
            <w:pPr>
              <w:ind w:left="0"/>
            </w:pPr>
          </w:p>
        </w:tc>
        <w:tc>
          <w:tcPr>
            <w:tcW w:w="2127" w:type="dxa"/>
            <w:tcBorders>
              <w:top w:val="single" w:sz="4" w:space="0" w:color="auto"/>
            </w:tcBorders>
            <w:shd w:val="clear" w:color="000000" w:fill="auto"/>
          </w:tcPr>
          <w:p w14:paraId="3B6933C9" w14:textId="77777777" w:rsidR="00C074A1" w:rsidRDefault="00C074A1">
            <w:pPr>
              <w:pStyle w:val="TabelleLegende"/>
            </w:pPr>
          </w:p>
        </w:tc>
        <w:tc>
          <w:tcPr>
            <w:tcW w:w="160" w:type="dxa"/>
            <w:tcBorders>
              <w:top w:val="single" w:sz="4" w:space="0" w:color="auto"/>
              <w:left w:val="single" w:sz="4" w:space="0" w:color="auto"/>
              <w:bottom w:val="single" w:sz="4" w:space="0" w:color="auto"/>
              <w:right w:val="single" w:sz="4" w:space="0" w:color="auto"/>
            </w:tcBorders>
            <w:shd w:val="pct40" w:color="auto" w:fill="auto"/>
          </w:tcPr>
          <w:p w14:paraId="4DF47272" w14:textId="77777777" w:rsidR="00C074A1" w:rsidRDefault="00C074A1">
            <w:pPr>
              <w:pStyle w:val="TabelleLegende"/>
            </w:pPr>
          </w:p>
        </w:tc>
        <w:tc>
          <w:tcPr>
            <w:tcW w:w="8043" w:type="dxa"/>
            <w:tcBorders>
              <w:left w:val="nil"/>
            </w:tcBorders>
          </w:tcPr>
          <w:p w14:paraId="35D763BE" w14:textId="77777777" w:rsidR="00C074A1" w:rsidRDefault="00C074A1">
            <w:pPr>
              <w:pStyle w:val="TabelleLegende"/>
            </w:pPr>
          </w:p>
        </w:tc>
        <w:tc>
          <w:tcPr>
            <w:tcW w:w="160" w:type="dxa"/>
          </w:tcPr>
          <w:p w14:paraId="231A522E" w14:textId="77777777" w:rsidR="00C074A1" w:rsidRDefault="00C074A1">
            <w:pPr>
              <w:ind w:left="0"/>
            </w:pPr>
          </w:p>
        </w:tc>
      </w:tr>
      <w:tr w:rsidR="00C074A1" w14:paraId="61337F01" w14:textId="77777777" w:rsidTr="00513EEB">
        <w:tblPrEx>
          <w:tblCellMar>
            <w:top w:w="0" w:type="dxa"/>
            <w:bottom w:w="0" w:type="dxa"/>
          </w:tblCellMar>
        </w:tblPrEx>
        <w:trPr>
          <w:cantSplit/>
          <w:trHeight w:val="3924"/>
        </w:trPr>
        <w:tc>
          <w:tcPr>
            <w:tcW w:w="284" w:type="dxa"/>
          </w:tcPr>
          <w:p w14:paraId="0B6B9E43" w14:textId="77777777" w:rsidR="00C074A1" w:rsidRDefault="00C074A1">
            <w:pPr>
              <w:ind w:left="0"/>
            </w:pPr>
          </w:p>
        </w:tc>
        <w:tc>
          <w:tcPr>
            <w:tcW w:w="2127" w:type="dxa"/>
          </w:tcPr>
          <w:p w14:paraId="3AA31B6D" w14:textId="77777777" w:rsidR="00C074A1" w:rsidRDefault="00C074A1">
            <w:pPr>
              <w:pStyle w:val="TabelleLegende"/>
            </w:pPr>
          </w:p>
        </w:tc>
        <w:tc>
          <w:tcPr>
            <w:tcW w:w="160" w:type="dxa"/>
          </w:tcPr>
          <w:p w14:paraId="1E5FE916" w14:textId="77777777" w:rsidR="00C074A1" w:rsidRDefault="00C074A1">
            <w:pPr>
              <w:pStyle w:val="TabelleLegende"/>
            </w:pPr>
          </w:p>
        </w:tc>
        <w:tc>
          <w:tcPr>
            <w:tcW w:w="8043" w:type="dxa"/>
          </w:tcPr>
          <w:p w14:paraId="607DA537" w14:textId="77777777" w:rsidR="00C074A1" w:rsidRDefault="00485A3C" w:rsidP="00485A3C">
            <w:pPr>
              <w:pStyle w:val="Standardeinzug"/>
              <w:spacing w:after="0" w:line="240" w:lineRule="auto"/>
              <w:ind w:left="0"/>
            </w:pPr>
            <w:r>
              <w:t xml:space="preserve">      </w:t>
            </w:r>
          </w:p>
          <w:p w14:paraId="4F381FF9" w14:textId="77777777" w:rsidR="002412F6" w:rsidRPr="000958AB" w:rsidRDefault="002412F6" w:rsidP="000958AB">
            <w:pPr>
              <w:pStyle w:val="Standardeinzug"/>
              <w:spacing w:after="0" w:line="240" w:lineRule="auto"/>
              <w:ind w:left="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29"/>
              <w:gridCol w:w="538"/>
              <w:gridCol w:w="4721"/>
            </w:tblGrid>
            <w:tr w:rsidR="00D00E8F" w:rsidRPr="004950B9" w14:paraId="415C465B" w14:textId="77777777" w:rsidTr="004950B9">
              <w:tc>
                <w:tcPr>
                  <w:tcW w:w="2629" w:type="dxa"/>
                  <w:shd w:val="clear" w:color="auto" w:fill="E6E6E6"/>
                </w:tcPr>
                <w:p w14:paraId="372F6A00" w14:textId="77777777" w:rsidR="00D00E8F" w:rsidRPr="004950B9" w:rsidRDefault="00D00E8F" w:rsidP="004950B9">
                  <w:pPr>
                    <w:pStyle w:val="Standardeinzug"/>
                    <w:spacing w:before="60" w:after="60" w:line="240" w:lineRule="auto"/>
                    <w:ind w:left="0"/>
                    <w:rPr>
                      <w:bCs/>
                    </w:rPr>
                  </w:pPr>
                  <w:r w:rsidRPr="004950B9">
                    <w:rPr>
                      <w:bCs/>
                    </w:rPr>
                    <w:t>Projektbezeichnung</w:t>
                  </w:r>
                </w:p>
              </w:tc>
              <w:tc>
                <w:tcPr>
                  <w:tcW w:w="5259" w:type="dxa"/>
                  <w:gridSpan w:val="2"/>
                  <w:shd w:val="clear" w:color="auto" w:fill="auto"/>
                </w:tcPr>
                <w:p w14:paraId="310253F9" w14:textId="77777777" w:rsidR="00D00E8F" w:rsidRPr="004950B9" w:rsidRDefault="00D00E8F" w:rsidP="004950B9">
                  <w:pPr>
                    <w:pStyle w:val="Standardeinzug"/>
                    <w:spacing w:before="60" w:after="60" w:line="240" w:lineRule="auto"/>
                    <w:ind w:left="0"/>
                    <w:rPr>
                      <w:bCs/>
                    </w:rPr>
                  </w:pPr>
                  <w:r w:rsidRPr="004950B9">
                    <w:rPr>
                      <w:bCs/>
                    </w:rPr>
                    <w:t>&lt;Musterprojekt&gt;</w:t>
                  </w:r>
                </w:p>
              </w:tc>
            </w:tr>
            <w:tr w:rsidR="00D40EB2" w:rsidRPr="004950B9" w14:paraId="6C9C747A" w14:textId="77777777" w:rsidTr="004950B9">
              <w:tc>
                <w:tcPr>
                  <w:tcW w:w="2629" w:type="dxa"/>
                  <w:shd w:val="clear" w:color="auto" w:fill="E6E6E6"/>
                </w:tcPr>
                <w:p w14:paraId="0C03F52B" w14:textId="77777777" w:rsidR="00D40EB2" w:rsidRPr="004950B9" w:rsidRDefault="00D40EB2" w:rsidP="004950B9">
                  <w:pPr>
                    <w:pStyle w:val="Standardeinzug"/>
                    <w:spacing w:before="60" w:after="60" w:line="240" w:lineRule="auto"/>
                    <w:ind w:left="0"/>
                    <w:rPr>
                      <w:bCs/>
                    </w:rPr>
                  </w:pPr>
                  <w:r w:rsidRPr="004950B9">
                    <w:rPr>
                      <w:bCs/>
                    </w:rPr>
                    <w:t>Projektleiter</w:t>
                  </w:r>
                </w:p>
              </w:tc>
              <w:tc>
                <w:tcPr>
                  <w:tcW w:w="5259" w:type="dxa"/>
                  <w:gridSpan w:val="2"/>
                  <w:shd w:val="clear" w:color="auto" w:fill="auto"/>
                </w:tcPr>
                <w:p w14:paraId="0EE11983" w14:textId="77777777" w:rsidR="00D40EB2" w:rsidRPr="004950B9" w:rsidRDefault="00D40EB2" w:rsidP="004950B9">
                  <w:pPr>
                    <w:pStyle w:val="Standardeinzug"/>
                    <w:spacing w:before="60" w:after="60" w:line="240" w:lineRule="auto"/>
                    <w:ind w:left="0"/>
                    <w:rPr>
                      <w:bCs/>
                    </w:rPr>
                  </w:pPr>
                  <w:r w:rsidRPr="004950B9">
                    <w:rPr>
                      <w:bCs/>
                    </w:rPr>
                    <w:t>&lt;Herr Mustermann1&gt;</w:t>
                  </w:r>
                </w:p>
              </w:tc>
            </w:tr>
            <w:tr w:rsidR="00D40EB2" w:rsidRPr="004950B9" w14:paraId="2A8E01FD" w14:textId="77777777" w:rsidTr="004950B9">
              <w:tc>
                <w:tcPr>
                  <w:tcW w:w="2629" w:type="dxa"/>
                  <w:shd w:val="clear" w:color="auto" w:fill="E6E6E6"/>
                </w:tcPr>
                <w:p w14:paraId="492D6DDF" w14:textId="77777777" w:rsidR="00D40EB2" w:rsidRPr="004950B9" w:rsidRDefault="00D40EB2" w:rsidP="004950B9">
                  <w:pPr>
                    <w:pStyle w:val="Standardeinzug"/>
                    <w:spacing w:before="60" w:after="60" w:line="240" w:lineRule="auto"/>
                    <w:ind w:left="0"/>
                    <w:rPr>
                      <w:bCs/>
                    </w:rPr>
                  </w:pPr>
                  <w:r w:rsidRPr="004950B9">
                    <w:rPr>
                      <w:bCs/>
                    </w:rPr>
                    <w:t>Verantwortlich</w:t>
                  </w:r>
                </w:p>
              </w:tc>
              <w:tc>
                <w:tcPr>
                  <w:tcW w:w="5259" w:type="dxa"/>
                  <w:gridSpan w:val="2"/>
                  <w:shd w:val="clear" w:color="auto" w:fill="auto"/>
                </w:tcPr>
                <w:p w14:paraId="6EDCE019" w14:textId="77777777" w:rsidR="00D40EB2" w:rsidRPr="004950B9" w:rsidRDefault="00D40EB2" w:rsidP="004950B9">
                  <w:pPr>
                    <w:pStyle w:val="Standardeinzug"/>
                    <w:spacing w:before="60" w:after="60" w:line="240" w:lineRule="auto"/>
                    <w:ind w:left="0"/>
                    <w:rPr>
                      <w:bCs/>
                    </w:rPr>
                  </w:pPr>
                  <w:r w:rsidRPr="004950B9">
                    <w:rPr>
                      <w:bCs/>
                    </w:rPr>
                    <w:t>&lt;Herr Mustermann1&gt;</w:t>
                  </w:r>
                </w:p>
              </w:tc>
            </w:tr>
            <w:tr w:rsidR="00D40EB2" w:rsidRPr="004950B9" w14:paraId="5F0160BE" w14:textId="77777777" w:rsidTr="004950B9">
              <w:tc>
                <w:tcPr>
                  <w:tcW w:w="2629" w:type="dxa"/>
                  <w:shd w:val="clear" w:color="auto" w:fill="E6E6E6"/>
                </w:tcPr>
                <w:p w14:paraId="24EF17C2" w14:textId="77777777" w:rsidR="00D40EB2" w:rsidRPr="004950B9" w:rsidRDefault="00D40EB2" w:rsidP="004950B9">
                  <w:pPr>
                    <w:pStyle w:val="Standardeinzug"/>
                    <w:spacing w:before="60" w:after="60" w:line="240" w:lineRule="auto"/>
                    <w:ind w:left="0"/>
                    <w:rPr>
                      <w:bCs/>
                    </w:rPr>
                  </w:pPr>
                  <w:r w:rsidRPr="004950B9">
                    <w:rPr>
                      <w:bCs/>
                    </w:rPr>
                    <w:t>Erstellt am</w:t>
                  </w:r>
                </w:p>
              </w:tc>
              <w:tc>
                <w:tcPr>
                  <w:tcW w:w="5259" w:type="dxa"/>
                  <w:gridSpan w:val="2"/>
                  <w:shd w:val="clear" w:color="auto" w:fill="auto"/>
                </w:tcPr>
                <w:p w14:paraId="036F46F2" w14:textId="77777777" w:rsidR="00D40EB2" w:rsidRPr="004950B9" w:rsidRDefault="008F59A2" w:rsidP="004950B9">
                  <w:pPr>
                    <w:pStyle w:val="Standardeinzug"/>
                    <w:spacing w:before="60" w:after="60" w:line="240" w:lineRule="auto"/>
                    <w:ind w:left="0"/>
                    <w:rPr>
                      <w:bCs/>
                    </w:rPr>
                  </w:pPr>
                  <w:r w:rsidRPr="004950B9">
                    <w:rPr>
                      <w:bCs/>
                    </w:rPr>
                    <w:t>&lt;Datum&gt;</w:t>
                  </w:r>
                </w:p>
              </w:tc>
            </w:tr>
            <w:tr w:rsidR="00D40EB2" w:rsidRPr="004950B9" w14:paraId="3D5AE9FB" w14:textId="77777777" w:rsidTr="004950B9">
              <w:tc>
                <w:tcPr>
                  <w:tcW w:w="2629" w:type="dxa"/>
                  <w:shd w:val="clear" w:color="auto" w:fill="E6E6E6"/>
                </w:tcPr>
                <w:p w14:paraId="52E94704" w14:textId="77777777" w:rsidR="00D40EB2" w:rsidRPr="004950B9" w:rsidRDefault="00D40EB2" w:rsidP="004950B9">
                  <w:pPr>
                    <w:pStyle w:val="Standardeinzug"/>
                    <w:spacing w:before="60" w:after="60" w:line="240" w:lineRule="auto"/>
                    <w:ind w:left="0"/>
                    <w:rPr>
                      <w:bCs/>
                    </w:rPr>
                  </w:pPr>
                  <w:r w:rsidRPr="004950B9">
                    <w:rPr>
                      <w:bCs/>
                    </w:rPr>
                    <w:t>Zuletzt geändert</w:t>
                  </w:r>
                </w:p>
              </w:tc>
              <w:tc>
                <w:tcPr>
                  <w:tcW w:w="5259" w:type="dxa"/>
                  <w:gridSpan w:val="2"/>
                  <w:shd w:val="clear" w:color="auto" w:fill="auto"/>
                </w:tcPr>
                <w:p w14:paraId="5A56572B" w14:textId="77777777" w:rsidR="00D40EB2" w:rsidRPr="004950B9" w:rsidRDefault="008F59A2" w:rsidP="004950B9">
                  <w:pPr>
                    <w:pStyle w:val="Standardeinzug"/>
                    <w:spacing w:before="60" w:after="60" w:line="240" w:lineRule="auto"/>
                    <w:ind w:left="0"/>
                    <w:rPr>
                      <w:bCs/>
                    </w:rPr>
                  </w:pPr>
                  <w:r w:rsidRPr="004950B9">
                    <w:rPr>
                      <w:bCs/>
                    </w:rPr>
                    <w:t>&lt;Datum&gt;</w:t>
                  </w:r>
                </w:p>
              </w:tc>
            </w:tr>
            <w:tr w:rsidR="002412F6" w:rsidRPr="004950B9" w14:paraId="18BD7523" w14:textId="77777777" w:rsidTr="004950B9">
              <w:tc>
                <w:tcPr>
                  <w:tcW w:w="2629" w:type="dxa"/>
                  <w:shd w:val="clear" w:color="auto" w:fill="E6E6E6"/>
                </w:tcPr>
                <w:p w14:paraId="63CF2875" w14:textId="77777777" w:rsidR="002412F6" w:rsidRPr="004950B9" w:rsidRDefault="00577972" w:rsidP="004950B9">
                  <w:pPr>
                    <w:pStyle w:val="Standardeinzug"/>
                    <w:spacing w:before="60" w:after="60" w:line="240" w:lineRule="auto"/>
                    <w:ind w:left="0"/>
                    <w:rPr>
                      <w:bCs/>
                    </w:rPr>
                  </w:pPr>
                  <w:r w:rsidRPr="004950B9">
                    <w:rPr>
                      <w:bCs/>
                    </w:rPr>
                    <w:t>Bearbeitungszustand</w:t>
                  </w:r>
                </w:p>
              </w:tc>
              <w:tc>
                <w:tcPr>
                  <w:tcW w:w="538" w:type="dxa"/>
                  <w:shd w:val="clear" w:color="auto" w:fill="auto"/>
                </w:tcPr>
                <w:p w14:paraId="1D500E63" w14:textId="77777777" w:rsidR="002412F6" w:rsidRPr="004950B9" w:rsidRDefault="00797E4A" w:rsidP="004950B9">
                  <w:pPr>
                    <w:pStyle w:val="Standardeinzug"/>
                    <w:spacing w:before="60" w:after="60" w:line="240" w:lineRule="auto"/>
                    <w:ind w:left="0"/>
                    <w:rPr>
                      <w:bCs/>
                    </w:rPr>
                  </w:pPr>
                  <w:r w:rsidRPr="004950B9">
                    <w:rPr>
                      <w:bCs/>
                    </w:rPr>
                    <w:t>X</w:t>
                  </w:r>
                </w:p>
                <w:p w14:paraId="2344A570" w14:textId="77777777" w:rsidR="009F29EF" w:rsidRPr="004950B9" w:rsidRDefault="009F29EF" w:rsidP="004950B9">
                  <w:pPr>
                    <w:pStyle w:val="Standardeinzug"/>
                    <w:spacing w:before="60" w:after="60" w:line="240" w:lineRule="auto"/>
                    <w:ind w:left="0"/>
                    <w:rPr>
                      <w:bCs/>
                    </w:rPr>
                  </w:pPr>
                </w:p>
                <w:p w14:paraId="1B8B7961" w14:textId="77777777" w:rsidR="009F29EF" w:rsidRPr="004950B9" w:rsidRDefault="009F29EF" w:rsidP="004950B9">
                  <w:pPr>
                    <w:pStyle w:val="Standardeinzug"/>
                    <w:spacing w:before="60" w:after="60" w:line="240" w:lineRule="auto"/>
                    <w:ind w:left="0"/>
                    <w:rPr>
                      <w:bCs/>
                    </w:rPr>
                  </w:pPr>
                </w:p>
              </w:tc>
              <w:tc>
                <w:tcPr>
                  <w:tcW w:w="4721" w:type="dxa"/>
                  <w:shd w:val="clear" w:color="auto" w:fill="auto"/>
                </w:tcPr>
                <w:p w14:paraId="50BC40D9" w14:textId="77777777" w:rsidR="00797E4A" w:rsidRPr="004950B9" w:rsidRDefault="00797E4A" w:rsidP="004950B9">
                  <w:pPr>
                    <w:pStyle w:val="Standardeinzug"/>
                    <w:spacing w:before="60" w:after="60" w:line="240" w:lineRule="auto"/>
                    <w:ind w:left="0"/>
                    <w:rPr>
                      <w:bCs/>
                    </w:rPr>
                  </w:pPr>
                  <w:r w:rsidRPr="004950B9">
                    <w:rPr>
                      <w:bCs/>
                    </w:rPr>
                    <w:t>in Bearbeitung</w:t>
                  </w:r>
                </w:p>
                <w:p w14:paraId="6110B107" w14:textId="77777777" w:rsidR="00797E4A" w:rsidRPr="004950B9" w:rsidRDefault="00797E4A" w:rsidP="004950B9">
                  <w:pPr>
                    <w:pStyle w:val="Standardeinzug"/>
                    <w:spacing w:before="60" w:after="60" w:line="240" w:lineRule="auto"/>
                    <w:ind w:left="0"/>
                    <w:rPr>
                      <w:bCs/>
                    </w:rPr>
                  </w:pPr>
                  <w:r w:rsidRPr="004950B9">
                    <w:rPr>
                      <w:bCs/>
                    </w:rPr>
                    <w:t>vorgelegt</w:t>
                  </w:r>
                </w:p>
                <w:p w14:paraId="58643E78" w14:textId="77777777" w:rsidR="002412F6" w:rsidRPr="004950B9" w:rsidRDefault="00797E4A" w:rsidP="004950B9">
                  <w:pPr>
                    <w:pStyle w:val="Standardeinzug"/>
                    <w:spacing w:before="60" w:after="60" w:line="240" w:lineRule="auto"/>
                    <w:ind w:left="0"/>
                    <w:rPr>
                      <w:bCs/>
                    </w:rPr>
                  </w:pPr>
                  <w:r w:rsidRPr="004950B9">
                    <w:rPr>
                      <w:bCs/>
                    </w:rPr>
                    <w:t>fertig gestellt</w:t>
                  </w:r>
                </w:p>
              </w:tc>
            </w:tr>
            <w:tr w:rsidR="00D40EB2" w:rsidRPr="004950B9" w14:paraId="3D0B3251" w14:textId="77777777" w:rsidTr="004950B9">
              <w:tc>
                <w:tcPr>
                  <w:tcW w:w="2629" w:type="dxa"/>
                  <w:shd w:val="clear" w:color="auto" w:fill="E6E6E6"/>
                </w:tcPr>
                <w:p w14:paraId="374376A3" w14:textId="77777777" w:rsidR="00D40EB2" w:rsidRPr="004950B9" w:rsidRDefault="00D40EB2" w:rsidP="004950B9">
                  <w:pPr>
                    <w:pStyle w:val="Standardeinzug"/>
                    <w:spacing w:before="60" w:after="60" w:line="240" w:lineRule="auto"/>
                    <w:ind w:left="0"/>
                    <w:rPr>
                      <w:bCs/>
                    </w:rPr>
                  </w:pPr>
                  <w:r w:rsidRPr="004950B9">
                    <w:rPr>
                      <w:bCs/>
                    </w:rPr>
                    <w:t>Dokumentablage</w:t>
                  </w:r>
                </w:p>
              </w:tc>
              <w:tc>
                <w:tcPr>
                  <w:tcW w:w="5259" w:type="dxa"/>
                  <w:gridSpan w:val="2"/>
                  <w:shd w:val="clear" w:color="auto" w:fill="auto"/>
                </w:tcPr>
                <w:p w14:paraId="322B2A86" w14:textId="77777777" w:rsidR="00D40EB2" w:rsidRPr="004950B9" w:rsidRDefault="00B51CBE" w:rsidP="004950B9">
                  <w:pPr>
                    <w:pStyle w:val="Standardeinzug"/>
                    <w:spacing w:before="60" w:after="60" w:line="240" w:lineRule="auto"/>
                    <w:ind w:left="0"/>
                    <w:rPr>
                      <w:bCs/>
                    </w:rPr>
                  </w:pPr>
                  <w:r w:rsidRPr="004950B9">
                    <w:rPr>
                      <w:bCs/>
                    </w:rPr>
                    <w:t>&lt;Pfad ….&gt;</w:t>
                  </w:r>
                </w:p>
              </w:tc>
            </w:tr>
          </w:tbl>
          <w:p w14:paraId="71962CE2" w14:textId="77777777" w:rsidR="00C074A1" w:rsidRDefault="00C074A1" w:rsidP="000958AB">
            <w:pPr>
              <w:pStyle w:val="Standardeinzug"/>
              <w:spacing w:after="0" w:line="240" w:lineRule="auto"/>
              <w:ind w:left="0"/>
              <w:rPr>
                <w:b/>
              </w:rPr>
            </w:pPr>
          </w:p>
          <w:p w14:paraId="2944C3AD" w14:textId="77777777" w:rsidR="008777A2" w:rsidRPr="00A438D2" w:rsidRDefault="008777A2" w:rsidP="000958AB">
            <w:pPr>
              <w:pStyle w:val="Standardeinzug"/>
              <w:spacing w:after="0" w:line="240" w:lineRule="auto"/>
              <w:ind w:left="0"/>
              <w:rPr>
                <w:b/>
              </w:rPr>
            </w:pPr>
          </w:p>
        </w:tc>
        <w:tc>
          <w:tcPr>
            <w:tcW w:w="160" w:type="dxa"/>
          </w:tcPr>
          <w:p w14:paraId="4E139B23" w14:textId="77777777" w:rsidR="00C074A1" w:rsidRDefault="00C074A1">
            <w:pPr>
              <w:ind w:left="0"/>
            </w:pPr>
          </w:p>
        </w:tc>
      </w:tr>
    </w:tbl>
    <w:p w14:paraId="0F9C3BC8" w14:textId="77777777" w:rsidR="00F86810" w:rsidRDefault="00F86810" w:rsidP="00F86810">
      <w:pPr>
        <w:pStyle w:val="Textkrper-Zeileneinzug"/>
        <w:spacing w:after="0" w:line="240" w:lineRule="auto"/>
        <w:ind w:left="0"/>
        <w:jc w:val="center"/>
        <w:rPr>
          <w:rFonts w:ascii="Arial" w:hAnsi="Arial"/>
        </w:rPr>
      </w:pPr>
    </w:p>
    <w:p w14:paraId="77AE2924" w14:textId="77777777" w:rsidR="00F86810" w:rsidRDefault="00F86810" w:rsidP="00F86810">
      <w:pPr>
        <w:pStyle w:val="Textkrper-Zeileneinzug"/>
        <w:spacing w:after="0" w:line="240" w:lineRule="auto"/>
        <w:ind w:left="0"/>
        <w:jc w:val="center"/>
        <w:rPr>
          <w:rFonts w:ascii="Arial" w:hAnsi="Arial"/>
        </w:rPr>
      </w:pPr>
    </w:p>
    <w:p w14:paraId="6F6D40D6" w14:textId="77777777" w:rsidR="00F86810" w:rsidRDefault="00F86810" w:rsidP="00F86810">
      <w:pPr>
        <w:pStyle w:val="Textkrper-Zeileneinzug"/>
        <w:spacing w:after="0" w:line="240" w:lineRule="auto"/>
        <w:ind w:left="0"/>
        <w:jc w:val="center"/>
        <w:rPr>
          <w:rFonts w:ascii="Arial" w:hAnsi="Arial"/>
        </w:rPr>
      </w:pPr>
    </w:p>
    <w:p w14:paraId="4D5D4E33" w14:textId="77777777" w:rsidR="00F86810" w:rsidRDefault="00F86810" w:rsidP="00F86810">
      <w:pPr>
        <w:pStyle w:val="Textkrper-Zeileneinzug"/>
        <w:spacing w:after="0" w:line="240" w:lineRule="auto"/>
        <w:ind w:left="0"/>
        <w:jc w:val="center"/>
        <w:rPr>
          <w:rFonts w:ascii="Arial" w:hAnsi="Arial"/>
        </w:rPr>
      </w:pPr>
    </w:p>
    <w:p w14:paraId="0F8DC921" w14:textId="77777777" w:rsidR="00F86810" w:rsidRDefault="00F86810" w:rsidP="00F86810">
      <w:pPr>
        <w:pStyle w:val="Textkrper-Zeileneinzug"/>
        <w:spacing w:after="0" w:line="240" w:lineRule="auto"/>
        <w:ind w:left="0"/>
        <w:jc w:val="center"/>
        <w:rPr>
          <w:rFonts w:ascii="Arial" w:hAnsi="Arial"/>
        </w:rPr>
      </w:pPr>
    </w:p>
    <w:p w14:paraId="4D69BF38" w14:textId="77777777" w:rsidR="00F86810" w:rsidRDefault="00F86810" w:rsidP="00F86810">
      <w:pPr>
        <w:pStyle w:val="Textkrper-Zeileneinzug"/>
        <w:spacing w:after="0" w:line="240" w:lineRule="auto"/>
        <w:ind w:left="0"/>
        <w:jc w:val="center"/>
        <w:rPr>
          <w:rFonts w:ascii="Arial" w:hAnsi="Arial"/>
        </w:rPr>
      </w:pPr>
    </w:p>
    <w:p w14:paraId="6CD9A514" w14:textId="77777777" w:rsidR="00F86810" w:rsidRDefault="00F86810" w:rsidP="00F86810">
      <w:pPr>
        <w:pStyle w:val="Textkrper-Zeileneinzug"/>
        <w:spacing w:after="0" w:line="240" w:lineRule="auto"/>
        <w:ind w:left="0"/>
        <w:jc w:val="center"/>
        <w:rPr>
          <w:rFonts w:ascii="Arial" w:hAnsi="Arial"/>
        </w:rPr>
      </w:pPr>
    </w:p>
    <w:p w14:paraId="749ED305" w14:textId="77777777" w:rsidR="00F86810" w:rsidRDefault="00F86810" w:rsidP="00F86810">
      <w:pPr>
        <w:pStyle w:val="Textkrper-Zeileneinzug"/>
        <w:spacing w:after="0" w:line="240" w:lineRule="auto"/>
        <w:ind w:left="0"/>
        <w:jc w:val="center"/>
        <w:rPr>
          <w:rFonts w:ascii="Arial" w:hAnsi="Arial"/>
        </w:rPr>
      </w:pPr>
    </w:p>
    <w:p w14:paraId="0C12503E" w14:textId="77777777" w:rsidR="00F86810" w:rsidRDefault="00F86810" w:rsidP="00F86810">
      <w:pPr>
        <w:pStyle w:val="Textkrper-Zeileneinzug"/>
        <w:spacing w:after="0" w:line="240" w:lineRule="auto"/>
        <w:ind w:left="0"/>
        <w:jc w:val="center"/>
        <w:rPr>
          <w:rFonts w:ascii="Arial" w:hAnsi="Arial"/>
        </w:rPr>
      </w:pPr>
    </w:p>
    <w:p w14:paraId="359D23E1" w14:textId="77777777" w:rsidR="00F86810" w:rsidRDefault="00F86810" w:rsidP="00F86810">
      <w:pPr>
        <w:pStyle w:val="Textkrper-Zeileneinzug"/>
        <w:spacing w:after="0" w:line="240" w:lineRule="auto"/>
        <w:ind w:left="0"/>
        <w:jc w:val="center"/>
        <w:rPr>
          <w:rFonts w:ascii="Arial" w:hAnsi="Arial"/>
        </w:rPr>
      </w:pPr>
    </w:p>
    <w:p w14:paraId="687641E8" w14:textId="77777777" w:rsidR="00F86810" w:rsidRDefault="00F86810" w:rsidP="00F86810">
      <w:pPr>
        <w:pStyle w:val="Textkrper-Zeileneinzug"/>
        <w:spacing w:after="0" w:line="240" w:lineRule="auto"/>
        <w:ind w:left="0"/>
        <w:jc w:val="center"/>
        <w:rPr>
          <w:rFonts w:ascii="Arial" w:hAnsi="Arial"/>
        </w:rPr>
      </w:pPr>
    </w:p>
    <w:p w14:paraId="1BCB52F3" w14:textId="77777777" w:rsidR="00F86810" w:rsidRDefault="00F86810" w:rsidP="00F86810">
      <w:pPr>
        <w:pStyle w:val="Textkrper-Zeileneinzug"/>
        <w:spacing w:after="0" w:line="240" w:lineRule="auto"/>
        <w:ind w:left="0"/>
        <w:jc w:val="center"/>
        <w:rPr>
          <w:rFonts w:ascii="Arial" w:hAnsi="Arial"/>
        </w:rPr>
      </w:pPr>
    </w:p>
    <w:p w14:paraId="6239FCCE" w14:textId="77777777" w:rsidR="00F86810" w:rsidRDefault="00F86810" w:rsidP="00F86810">
      <w:pPr>
        <w:pStyle w:val="Textkrper-Zeileneinzug"/>
        <w:spacing w:after="0" w:line="240" w:lineRule="auto"/>
        <w:ind w:left="0"/>
        <w:jc w:val="center"/>
        <w:rPr>
          <w:rFonts w:ascii="Arial" w:hAnsi="Arial"/>
        </w:rPr>
      </w:pPr>
    </w:p>
    <w:p w14:paraId="65A46471" w14:textId="77777777" w:rsidR="00F86810" w:rsidRDefault="00F86810" w:rsidP="00F86810">
      <w:pPr>
        <w:pStyle w:val="Textkrper-Zeileneinzug"/>
        <w:spacing w:after="0" w:line="240" w:lineRule="auto"/>
        <w:ind w:left="0"/>
        <w:jc w:val="center"/>
        <w:rPr>
          <w:rFonts w:ascii="Arial" w:hAnsi="Arial"/>
        </w:rPr>
      </w:pPr>
    </w:p>
    <w:p w14:paraId="6EAE3BAF" w14:textId="77777777" w:rsidR="00F86810" w:rsidRDefault="00F86810" w:rsidP="00F86810">
      <w:pPr>
        <w:pStyle w:val="Textkrper-Zeileneinzug"/>
        <w:spacing w:after="0" w:line="240" w:lineRule="auto"/>
        <w:ind w:left="0"/>
        <w:jc w:val="center"/>
        <w:rPr>
          <w:rFonts w:ascii="Arial" w:hAnsi="Arial"/>
        </w:rPr>
      </w:pPr>
      <w:r>
        <w:rPr>
          <w:rFonts w:ascii="Arial" w:hAnsi="Arial"/>
        </w:rPr>
        <w:t>Dieses Dokument ist vertraulich. Ohne vorherige schriftliche Gene</w:t>
      </w:r>
      <w:r>
        <w:rPr>
          <w:rFonts w:ascii="Arial" w:hAnsi="Arial"/>
        </w:rPr>
        <w:t>h</w:t>
      </w:r>
      <w:r>
        <w:rPr>
          <w:rFonts w:ascii="Arial" w:hAnsi="Arial"/>
        </w:rPr>
        <w:t>m</w:t>
      </w:r>
      <w:r>
        <w:rPr>
          <w:rFonts w:ascii="Arial" w:hAnsi="Arial"/>
        </w:rPr>
        <w:t>i</w:t>
      </w:r>
      <w:r>
        <w:rPr>
          <w:rFonts w:ascii="Arial" w:hAnsi="Arial"/>
        </w:rPr>
        <w:t>gung der &lt;FIRMA&gt; dürfen weder dieses Dokument selbst noch einzelne Informationen da</w:t>
      </w:r>
      <w:r>
        <w:rPr>
          <w:rFonts w:ascii="Arial" w:hAnsi="Arial"/>
        </w:rPr>
        <w:t>r</w:t>
      </w:r>
      <w:r>
        <w:rPr>
          <w:rFonts w:ascii="Arial" w:hAnsi="Arial"/>
        </w:rPr>
        <w:t>aus reproduziert oder an Dritte we</w:t>
      </w:r>
      <w:r>
        <w:rPr>
          <w:rFonts w:ascii="Arial" w:hAnsi="Arial"/>
        </w:rPr>
        <w:t>i</w:t>
      </w:r>
      <w:r>
        <w:rPr>
          <w:rFonts w:ascii="Arial" w:hAnsi="Arial"/>
        </w:rPr>
        <w:t>terg</w:t>
      </w:r>
      <w:r>
        <w:rPr>
          <w:rFonts w:ascii="Arial" w:hAnsi="Arial"/>
        </w:rPr>
        <w:t>e</w:t>
      </w:r>
      <w:r>
        <w:rPr>
          <w:rFonts w:ascii="Arial" w:hAnsi="Arial"/>
        </w:rPr>
        <w:t>geben we</w:t>
      </w:r>
      <w:r>
        <w:rPr>
          <w:rFonts w:ascii="Arial" w:hAnsi="Arial"/>
        </w:rPr>
        <w:t>r</w:t>
      </w:r>
      <w:r>
        <w:rPr>
          <w:rFonts w:ascii="Arial" w:hAnsi="Arial"/>
        </w:rPr>
        <w:t>den.</w:t>
      </w:r>
    </w:p>
    <w:p w14:paraId="2D349359" w14:textId="77777777" w:rsidR="00F86810" w:rsidRDefault="00F86810" w:rsidP="00F86810">
      <w:pPr>
        <w:pStyle w:val="Textkrper-Zeileneinzug"/>
        <w:spacing w:after="0" w:line="240" w:lineRule="auto"/>
        <w:ind w:left="0"/>
        <w:jc w:val="center"/>
        <w:rPr>
          <w:rFonts w:ascii="Arial" w:hAnsi="Arial"/>
        </w:rPr>
      </w:pPr>
    </w:p>
    <w:p w14:paraId="55059107" w14:textId="77777777" w:rsidR="00F86810" w:rsidRDefault="00F86810" w:rsidP="00F86810">
      <w:pPr>
        <w:pStyle w:val="DocumentSubTitle"/>
        <w:tabs>
          <w:tab w:val="left" w:pos="2360"/>
        </w:tabs>
        <w:spacing w:line="240" w:lineRule="auto"/>
        <w:jc w:val="center"/>
        <w:rPr>
          <w:b w:val="0"/>
          <w:sz w:val="20"/>
        </w:rPr>
      </w:pPr>
      <w:r>
        <w:rPr>
          <w:b w:val="0"/>
          <w:sz w:val="20"/>
        </w:rPr>
        <w:t>Vorbehaltlich Änderu</w:t>
      </w:r>
      <w:r>
        <w:rPr>
          <w:b w:val="0"/>
          <w:sz w:val="20"/>
        </w:rPr>
        <w:t>n</w:t>
      </w:r>
      <w:r>
        <w:rPr>
          <w:b w:val="0"/>
          <w:sz w:val="20"/>
        </w:rPr>
        <w:t>gen, Schreibfehler und Irrtümer.</w:t>
      </w:r>
    </w:p>
    <w:p w14:paraId="51998F43" w14:textId="77777777" w:rsidR="00F86810" w:rsidRDefault="00F86810" w:rsidP="00F86810">
      <w:pPr>
        <w:pStyle w:val="DocumentSubTitle"/>
        <w:tabs>
          <w:tab w:val="left" w:pos="2360"/>
        </w:tabs>
        <w:spacing w:line="240" w:lineRule="auto"/>
        <w:jc w:val="center"/>
        <w:rPr>
          <w:b w:val="0"/>
          <w:i/>
          <w:iCs/>
          <w:color w:val="0000FF"/>
          <w:sz w:val="20"/>
        </w:rPr>
      </w:pPr>
    </w:p>
    <w:p w14:paraId="0B19CF64" w14:textId="77777777" w:rsidR="00C074A1" w:rsidRDefault="00F86810" w:rsidP="00F86810">
      <w:pPr>
        <w:ind w:left="0"/>
        <w:jc w:val="center"/>
        <w:sectPr w:rsidR="00C074A1" w:rsidSect="00966A01">
          <w:headerReference w:type="even" r:id="rId8"/>
          <w:headerReference w:type="default" r:id="rId9"/>
          <w:footerReference w:type="even" r:id="rId10"/>
          <w:footerReference w:type="default" r:id="rId11"/>
          <w:headerReference w:type="first" r:id="rId12"/>
          <w:footerReference w:type="first" r:id="rId13"/>
          <w:type w:val="continuous"/>
          <w:pgSz w:w="11907" w:h="16840" w:code="9"/>
          <w:pgMar w:top="1418" w:right="1134" w:bottom="1134" w:left="1701" w:header="227" w:footer="567" w:gutter="0"/>
          <w:cols w:space="720"/>
          <w:titlePg/>
        </w:sectPr>
      </w:pPr>
      <w:r w:rsidRPr="00C76F72">
        <w:rPr>
          <w:b/>
          <w:i/>
          <w:iCs/>
          <w:color w:val="0000FF"/>
        </w:rPr>
        <w:t>Blaue Inhalte sind nur Anleitungshilfen oder Beispiele</w:t>
      </w:r>
      <w:r w:rsidR="00FD1629">
        <w:rPr>
          <w:b/>
          <w:i/>
          <w:iCs/>
          <w:color w:val="0000FF"/>
        </w:rPr>
        <w:t>- Siehe auch „</w:t>
      </w:r>
      <w:r w:rsidR="00FD1629" w:rsidRPr="00FD1629">
        <w:rPr>
          <w:b/>
          <w:i/>
          <w:iCs/>
          <w:color w:val="0000FF"/>
        </w:rPr>
        <w:t>Anmerkungen_zu</w:t>
      </w:r>
      <w:r w:rsidR="00434DEB">
        <w:rPr>
          <w:b/>
          <w:i/>
          <w:iCs/>
          <w:color w:val="0000FF"/>
        </w:rPr>
        <w:t xml:space="preserve"> Lasten- bzw. </w:t>
      </w:r>
      <w:r w:rsidR="00B25EC3" w:rsidRPr="00B25EC3">
        <w:rPr>
          <w:b/>
          <w:i/>
          <w:iCs/>
          <w:color w:val="0000FF"/>
        </w:rPr>
        <w:t>Pflic</w:t>
      </w:r>
      <w:r w:rsidR="00B25EC3" w:rsidRPr="00B25EC3">
        <w:rPr>
          <w:b/>
          <w:i/>
          <w:iCs/>
          <w:color w:val="0000FF"/>
        </w:rPr>
        <w:t>h</w:t>
      </w:r>
      <w:r w:rsidR="00B25EC3" w:rsidRPr="00B25EC3">
        <w:rPr>
          <w:b/>
          <w:i/>
          <w:iCs/>
          <w:color w:val="0000FF"/>
        </w:rPr>
        <w:t xml:space="preserve">tenheft </w:t>
      </w:r>
      <w:r w:rsidR="00FD1629" w:rsidRPr="00FD1629">
        <w:rPr>
          <w:b/>
          <w:i/>
          <w:iCs/>
          <w:color w:val="0000FF"/>
        </w:rPr>
        <w:t>_(IPM-Vorlage).do</w:t>
      </w:r>
      <w:r w:rsidR="0031313E">
        <w:rPr>
          <w:b/>
          <w:i/>
          <w:iCs/>
          <w:color w:val="0000FF"/>
        </w:rPr>
        <w:t>c</w:t>
      </w:r>
      <w:r w:rsidR="00382489">
        <w:rPr>
          <w:b/>
          <w:i/>
          <w:iCs/>
          <w:color w:val="0000FF"/>
        </w:rPr>
        <w:t>/.pdf</w:t>
      </w:r>
      <w:r w:rsidR="00FD1629">
        <w:rPr>
          <w:b/>
          <w:i/>
          <w:iCs/>
          <w:color w:val="0000FF"/>
        </w:rPr>
        <w:t>“</w:t>
      </w:r>
    </w:p>
    <w:p w14:paraId="7835DED4" w14:textId="77777777" w:rsidR="00C074A1" w:rsidRDefault="00C074A1" w:rsidP="0079664A">
      <w:pPr>
        <w:rPr>
          <w:rFonts w:ascii="Arial" w:hAnsi="Arial"/>
          <w:sz w:val="28"/>
        </w:rPr>
      </w:pPr>
      <w:r>
        <w:rPr>
          <w:rFonts w:ascii="Arial" w:hAnsi="Arial"/>
          <w:sz w:val="28"/>
        </w:rPr>
        <w:lastRenderedPageBreak/>
        <w:t>Versions-Historie</w:t>
      </w:r>
    </w:p>
    <w:tbl>
      <w:tblPr>
        <w:tblW w:w="9639" w:type="dxa"/>
        <w:tblBorders>
          <w:top w:val="single" w:sz="4" w:space="0" w:color="auto"/>
        </w:tblBorders>
        <w:tblLayout w:type="fixed"/>
        <w:tblCellMar>
          <w:left w:w="0" w:type="dxa"/>
          <w:right w:w="0" w:type="dxa"/>
        </w:tblCellMar>
        <w:tblLook w:val="0000" w:firstRow="0" w:lastRow="0" w:firstColumn="0" w:lastColumn="0" w:noHBand="0" w:noVBand="0"/>
      </w:tblPr>
      <w:tblGrid>
        <w:gridCol w:w="2410"/>
        <w:gridCol w:w="284"/>
        <w:gridCol w:w="850"/>
        <w:gridCol w:w="284"/>
        <w:gridCol w:w="1417"/>
        <w:gridCol w:w="284"/>
        <w:gridCol w:w="1842"/>
        <w:gridCol w:w="283"/>
        <w:gridCol w:w="1985"/>
      </w:tblGrid>
      <w:tr w:rsidR="00B51944" w14:paraId="381533AC" w14:textId="77777777" w:rsidTr="008C2FBC">
        <w:tblPrEx>
          <w:tblCellMar>
            <w:top w:w="0" w:type="dxa"/>
            <w:left w:w="0" w:type="dxa"/>
            <w:bottom w:w="0" w:type="dxa"/>
            <w:right w:w="0" w:type="dxa"/>
          </w:tblCellMar>
        </w:tblPrEx>
        <w:trPr>
          <w:cantSplit/>
        </w:trPr>
        <w:tc>
          <w:tcPr>
            <w:tcW w:w="2410" w:type="dxa"/>
            <w:tcBorders>
              <w:top w:val="nil"/>
              <w:bottom w:val="nil"/>
            </w:tcBorders>
            <w:shd w:val="pct30" w:color="000000" w:fill="FFFFFF"/>
            <w:vAlign w:val="center"/>
          </w:tcPr>
          <w:p w14:paraId="45B2715D" w14:textId="77777777" w:rsidR="00B51944" w:rsidRDefault="00B51944">
            <w:pPr>
              <w:pStyle w:val="TabelleInnenTitel"/>
            </w:pPr>
            <w:r>
              <w:t>Autor</w:t>
            </w:r>
          </w:p>
        </w:tc>
        <w:tc>
          <w:tcPr>
            <w:tcW w:w="284" w:type="dxa"/>
            <w:tcBorders>
              <w:top w:val="nil"/>
              <w:bottom w:val="nil"/>
            </w:tcBorders>
            <w:shd w:val="pct30" w:color="000000" w:fill="FFFFFF"/>
            <w:vAlign w:val="center"/>
          </w:tcPr>
          <w:p w14:paraId="69B3CA7C" w14:textId="77777777" w:rsidR="00B51944" w:rsidRDefault="00B51944">
            <w:pPr>
              <w:pStyle w:val="TabelleInnenTitel"/>
            </w:pPr>
          </w:p>
        </w:tc>
        <w:tc>
          <w:tcPr>
            <w:tcW w:w="850" w:type="dxa"/>
            <w:tcBorders>
              <w:top w:val="nil"/>
              <w:bottom w:val="nil"/>
            </w:tcBorders>
            <w:shd w:val="pct30" w:color="000000" w:fill="FFFFFF"/>
            <w:vAlign w:val="center"/>
          </w:tcPr>
          <w:p w14:paraId="316BDEC0" w14:textId="77777777" w:rsidR="00B51944" w:rsidRDefault="00B51944">
            <w:pPr>
              <w:pStyle w:val="TabelleInnenTitel"/>
            </w:pPr>
            <w:r>
              <w:t>Version</w:t>
            </w:r>
          </w:p>
        </w:tc>
        <w:tc>
          <w:tcPr>
            <w:tcW w:w="284" w:type="dxa"/>
            <w:tcBorders>
              <w:top w:val="nil"/>
              <w:bottom w:val="nil"/>
            </w:tcBorders>
            <w:shd w:val="pct30" w:color="000000" w:fill="FFFFFF"/>
          </w:tcPr>
          <w:p w14:paraId="124D2E37" w14:textId="77777777" w:rsidR="00B51944" w:rsidRDefault="00B51944">
            <w:pPr>
              <w:pStyle w:val="TabelleInnenTitel"/>
              <w:rPr>
                <w:b w:val="0"/>
              </w:rPr>
            </w:pPr>
          </w:p>
        </w:tc>
        <w:tc>
          <w:tcPr>
            <w:tcW w:w="1417" w:type="dxa"/>
            <w:tcBorders>
              <w:top w:val="nil"/>
              <w:bottom w:val="nil"/>
            </w:tcBorders>
            <w:shd w:val="pct30" w:color="000000" w:fill="FFFFFF"/>
          </w:tcPr>
          <w:p w14:paraId="35F2ABE1" w14:textId="77777777" w:rsidR="00B51944" w:rsidRDefault="0036090E">
            <w:pPr>
              <w:pStyle w:val="TabelleInnenTitel"/>
              <w:rPr>
                <w:b w:val="0"/>
              </w:rPr>
            </w:pPr>
            <w:r>
              <w:t>Datum</w:t>
            </w:r>
          </w:p>
        </w:tc>
        <w:tc>
          <w:tcPr>
            <w:tcW w:w="284" w:type="dxa"/>
            <w:tcBorders>
              <w:top w:val="nil"/>
              <w:bottom w:val="nil"/>
            </w:tcBorders>
            <w:shd w:val="pct30" w:color="000000" w:fill="FFFFFF"/>
          </w:tcPr>
          <w:p w14:paraId="39B89D8C" w14:textId="77777777" w:rsidR="00B51944" w:rsidRDefault="00B51944" w:rsidP="00422294">
            <w:pPr>
              <w:pStyle w:val="TabelleInnenTitel"/>
              <w:rPr>
                <w:b w:val="0"/>
              </w:rPr>
            </w:pPr>
          </w:p>
        </w:tc>
        <w:tc>
          <w:tcPr>
            <w:tcW w:w="1842" w:type="dxa"/>
            <w:tcBorders>
              <w:top w:val="nil"/>
              <w:bottom w:val="nil"/>
            </w:tcBorders>
            <w:shd w:val="pct30" w:color="000000" w:fill="FFFFFF"/>
            <w:vAlign w:val="center"/>
          </w:tcPr>
          <w:p w14:paraId="7A80D048" w14:textId="77777777" w:rsidR="00B51944" w:rsidRDefault="00B51944" w:rsidP="00422294">
            <w:pPr>
              <w:pStyle w:val="TabelleInnenTitel"/>
            </w:pPr>
            <w:r>
              <w:t>Geänderte Kapitel</w:t>
            </w:r>
          </w:p>
        </w:tc>
        <w:tc>
          <w:tcPr>
            <w:tcW w:w="283" w:type="dxa"/>
            <w:tcBorders>
              <w:top w:val="nil"/>
              <w:bottom w:val="nil"/>
            </w:tcBorders>
            <w:shd w:val="pct30" w:color="000000" w:fill="FFFFFF"/>
          </w:tcPr>
          <w:p w14:paraId="3AC364D9" w14:textId="77777777" w:rsidR="00B51944" w:rsidRDefault="00B51944" w:rsidP="00422294">
            <w:pPr>
              <w:pStyle w:val="TabelleInnenTitel"/>
              <w:rPr>
                <w:b w:val="0"/>
              </w:rPr>
            </w:pPr>
          </w:p>
        </w:tc>
        <w:tc>
          <w:tcPr>
            <w:tcW w:w="1985" w:type="dxa"/>
            <w:tcBorders>
              <w:top w:val="nil"/>
              <w:bottom w:val="nil"/>
            </w:tcBorders>
            <w:shd w:val="pct30" w:color="000000" w:fill="FFFFFF"/>
            <w:vAlign w:val="center"/>
          </w:tcPr>
          <w:p w14:paraId="7500BB0F" w14:textId="77777777" w:rsidR="00B51944" w:rsidRDefault="00B51944" w:rsidP="00422294">
            <w:pPr>
              <w:pStyle w:val="TabelleInnenTitel"/>
            </w:pPr>
            <w:r>
              <w:t>Status</w:t>
            </w:r>
          </w:p>
        </w:tc>
      </w:tr>
      <w:tr w:rsidR="00B51944" w14:paraId="52375835" w14:textId="77777777" w:rsidTr="008C2FBC">
        <w:tblPrEx>
          <w:tblCellMar>
            <w:top w:w="0" w:type="dxa"/>
            <w:left w:w="0" w:type="dxa"/>
            <w:bottom w:w="0" w:type="dxa"/>
            <w:right w:w="0" w:type="dxa"/>
          </w:tblCellMar>
        </w:tblPrEx>
        <w:trPr>
          <w:cantSplit/>
        </w:trPr>
        <w:tc>
          <w:tcPr>
            <w:tcW w:w="2410" w:type="dxa"/>
            <w:tcBorders>
              <w:top w:val="single" w:sz="6" w:space="0" w:color="auto"/>
              <w:bottom w:val="single" w:sz="6" w:space="0" w:color="auto"/>
            </w:tcBorders>
          </w:tcPr>
          <w:p w14:paraId="206C25D4" w14:textId="77777777" w:rsidR="00B51944" w:rsidRDefault="00B51944" w:rsidP="000C66A6">
            <w:pPr>
              <w:pStyle w:val="TabelleInnenText"/>
            </w:pPr>
            <w:r>
              <w:t>Max Mustermann</w:t>
            </w:r>
          </w:p>
        </w:tc>
        <w:tc>
          <w:tcPr>
            <w:tcW w:w="284" w:type="dxa"/>
            <w:tcBorders>
              <w:top w:val="single" w:sz="6" w:space="0" w:color="auto"/>
              <w:bottom w:val="single" w:sz="6" w:space="0" w:color="auto"/>
            </w:tcBorders>
          </w:tcPr>
          <w:p w14:paraId="6FF3EF68" w14:textId="77777777" w:rsidR="00B51944" w:rsidRDefault="00B51944" w:rsidP="000C66A6">
            <w:pPr>
              <w:pStyle w:val="TabelleKlein"/>
              <w:rPr>
                <w:b w:val="0"/>
              </w:rPr>
            </w:pPr>
          </w:p>
        </w:tc>
        <w:tc>
          <w:tcPr>
            <w:tcW w:w="850" w:type="dxa"/>
            <w:tcBorders>
              <w:top w:val="single" w:sz="6" w:space="0" w:color="auto"/>
              <w:bottom w:val="single" w:sz="4" w:space="0" w:color="auto"/>
            </w:tcBorders>
            <w:shd w:val="pct10" w:color="auto" w:fill="FFFFFF"/>
          </w:tcPr>
          <w:p w14:paraId="7C346E3A" w14:textId="77777777" w:rsidR="00B51944" w:rsidRDefault="00B51944" w:rsidP="008262C5">
            <w:pPr>
              <w:pStyle w:val="TabelleInnenFliesstext"/>
              <w:jc w:val="center"/>
            </w:pPr>
            <w:r>
              <w:t>1.0</w:t>
            </w:r>
          </w:p>
        </w:tc>
        <w:tc>
          <w:tcPr>
            <w:tcW w:w="284" w:type="dxa"/>
            <w:tcBorders>
              <w:top w:val="single" w:sz="6" w:space="0" w:color="auto"/>
              <w:bottom w:val="single" w:sz="4" w:space="0" w:color="auto"/>
            </w:tcBorders>
            <w:shd w:val="pct10" w:color="auto" w:fill="FFFFFF"/>
          </w:tcPr>
          <w:p w14:paraId="0275943F" w14:textId="77777777" w:rsidR="00B51944" w:rsidRDefault="00B51944" w:rsidP="000C66A6">
            <w:pPr>
              <w:pStyle w:val="TabelleInnenFliesstext"/>
            </w:pPr>
          </w:p>
        </w:tc>
        <w:tc>
          <w:tcPr>
            <w:tcW w:w="1417" w:type="dxa"/>
            <w:tcBorders>
              <w:top w:val="single" w:sz="6" w:space="0" w:color="auto"/>
              <w:bottom w:val="single" w:sz="4" w:space="0" w:color="auto"/>
            </w:tcBorders>
            <w:shd w:val="pct10" w:color="auto" w:fill="FFFFFF"/>
          </w:tcPr>
          <w:p w14:paraId="73C4DB06" w14:textId="77777777" w:rsidR="00B51944" w:rsidRDefault="00B51944" w:rsidP="000C66A6">
            <w:pPr>
              <w:pStyle w:val="TabelleInnenFliesstext"/>
            </w:pPr>
            <w:r>
              <w:t>10.02.2005</w:t>
            </w:r>
          </w:p>
        </w:tc>
        <w:tc>
          <w:tcPr>
            <w:tcW w:w="284" w:type="dxa"/>
            <w:tcBorders>
              <w:top w:val="single" w:sz="6" w:space="0" w:color="auto"/>
              <w:bottom w:val="single" w:sz="4" w:space="0" w:color="auto"/>
            </w:tcBorders>
            <w:shd w:val="pct10" w:color="auto" w:fill="FFFFFF"/>
          </w:tcPr>
          <w:p w14:paraId="6213607A" w14:textId="77777777" w:rsidR="00B51944" w:rsidRDefault="00B51944" w:rsidP="00422294">
            <w:pPr>
              <w:pStyle w:val="TabelleInnenFliesstext"/>
            </w:pPr>
          </w:p>
        </w:tc>
        <w:tc>
          <w:tcPr>
            <w:tcW w:w="1842" w:type="dxa"/>
            <w:tcBorders>
              <w:top w:val="single" w:sz="6" w:space="0" w:color="auto"/>
              <w:bottom w:val="single" w:sz="4" w:space="0" w:color="auto"/>
            </w:tcBorders>
            <w:shd w:val="pct10" w:color="auto" w:fill="FFFFFF"/>
          </w:tcPr>
          <w:p w14:paraId="1C691D70" w14:textId="77777777" w:rsidR="00B51944" w:rsidRDefault="00824A2C" w:rsidP="00422294">
            <w:pPr>
              <w:pStyle w:val="TabelleInnenFliesstext"/>
            </w:pPr>
            <w:r>
              <w:t>Alle</w:t>
            </w:r>
          </w:p>
        </w:tc>
        <w:tc>
          <w:tcPr>
            <w:tcW w:w="283" w:type="dxa"/>
            <w:tcBorders>
              <w:top w:val="single" w:sz="6" w:space="0" w:color="auto"/>
              <w:bottom w:val="single" w:sz="4" w:space="0" w:color="auto"/>
            </w:tcBorders>
            <w:shd w:val="pct10" w:color="auto" w:fill="FFFFFF"/>
          </w:tcPr>
          <w:p w14:paraId="079B017F" w14:textId="77777777" w:rsidR="00B51944" w:rsidRDefault="00B51944" w:rsidP="00422294">
            <w:pPr>
              <w:pStyle w:val="TabelleInnenFliesstext"/>
            </w:pPr>
          </w:p>
        </w:tc>
        <w:tc>
          <w:tcPr>
            <w:tcW w:w="1985" w:type="dxa"/>
            <w:tcBorders>
              <w:top w:val="single" w:sz="6" w:space="0" w:color="auto"/>
              <w:bottom w:val="single" w:sz="4" w:space="0" w:color="auto"/>
            </w:tcBorders>
            <w:shd w:val="pct10" w:color="auto" w:fill="FFFFFF"/>
          </w:tcPr>
          <w:p w14:paraId="60951444" w14:textId="77777777" w:rsidR="00B51944" w:rsidRDefault="00B51944" w:rsidP="00422294">
            <w:pPr>
              <w:pStyle w:val="TabelleInnenFliesstext"/>
            </w:pPr>
            <w:r>
              <w:t>Erstellung Version 1.0</w:t>
            </w:r>
          </w:p>
        </w:tc>
      </w:tr>
      <w:tr w:rsidR="00B51944" w14:paraId="5BE92402" w14:textId="77777777" w:rsidTr="008C2FBC">
        <w:tblPrEx>
          <w:tblCellMar>
            <w:top w:w="0" w:type="dxa"/>
            <w:left w:w="0" w:type="dxa"/>
            <w:bottom w:w="0" w:type="dxa"/>
            <w:right w:w="0" w:type="dxa"/>
          </w:tblCellMar>
        </w:tblPrEx>
        <w:trPr>
          <w:cantSplit/>
        </w:trPr>
        <w:tc>
          <w:tcPr>
            <w:tcW w:w="2410" w:type="dxa"/>
            <w:tcBorders>
              <w:top w:val="single" w:sz="6" w:space="0" w:color="auto"/>
              <w:bottom w:val="single" w:sz="6" w:space="0" w:color="auto"/>
            </w:tcBorders>
          </w:tcPr>
          <w:p w14:paraId="303FCB7C" w14:textId="77777777" w:rsidR="00B51944" w:rsidRDefault="00B51944">
            <w:pPr>
              <w:pStyle w:val="TabelleInnenText"/>
            </w:pPr>
            <w:r>
              <w:t>Max Mustermann</w:t>
            </w:r>
          </w:p>
        </w:tc>
        <w:tc>
          <w:tcPr>
            <w:tcW w:w="284" w:type="dxa"/>
            <w:tcBorders>
              <w:top w:val="single" w:sz="6" w:space="0" w:color="auto"/>
              <w:bottom w:val="single" w:sz="6" w:space="0" w:color="auto"/>
            </w:tcBorders>
          </w:tcPr>
          <w:p w14:paraId="1A6E32E9" w14:textId="77777777" w:rsidR="00B51944" w:rsidRDefault="00B51944">
            <w:pPr>
              <w:pStyle w:val="TabelleKlein"/>
              <w:rPr>
                <w:b w:val="0"/>
              </w:rPr>
            </w:pPr>
          </w:p>
        </w:tc>
        <w:tc>
          <w:tcPr>
            <w:tcW w:w="850" w:type="dxa"/>
            <w:tcBorders>
              <w:top w:val="single" w:sz="6" w:space="0" w:color="auto"/>
              <w:bottom w:val="single" w:sz="4" w:space="0" w:color="auto"/>
            </w:tcBorders>
            <w:shd w:val="pct10" w:color="auto" w:fill="FFFFFF"/>
          </w:tcPr>
          <w:p w14:paraId="10A3C67A" w14:textId="77777777" w:rsidR="00B51944" w:rsidRDefault="00B51944" w:rsidP="008262C5">
            <w:pPr>
              <w:pStyle w:val="TabelleInnenFliesstext"/>
              <w:jc w:val="center"/>
            </w:pPr>
            <w:r>
              <w:t>1.1</w:t>
            </w:r>
          </w:p>
        </w:tc>
        <w:tc>
          <w:tcPr>
            <w:tcW w:w="284" w:type="dxa"/>
            <w:tcBorders>
              <w:top w:val="single" w:sz="6" w:space="0" w:color="auto"/>
              <w:bottom w:val="single" w:sz="4" w:space="0" w:color="auto"/>
            </w:tcBorders>
            <w:shd w:val="pct10" w:color="auto" w:fill="FFFFFF"/>
          </w:tcPr>
          <w:p w14:paraId="7601E1C7" w14:textId="77777777" w:rsidR="00B51944" w:rsidRDefault="00B51944">
            <w:pPr>
              <w:pStyle w:val="TabelleInnenFliesstext"/>
            </w:pPr>
          </w:p>
        </w:tc>
        <w:tc>
          <w:tcPr>
            <w:tcW w:w="1417" w:type="dxa"/>
            <w:tcBorders>
              <w:top w:val="single" w:sz="6" w:space="0" w:color="auto"/>
              <w:bottom w:val="single" w:sz="4" w:space="0" w:color="auto"/>
            </w:tcBorders>
            <w:shd w:val="pct10" w:color="auto" w:fill="FFFFFF"/>
          </w:tcPr>
          <w:p w14:paraId="413F769F" w14:textId="77777777" w:rsidR="00B51944" w:rsidRDefault="00B51944">
            <w:pPr>
              <w:pStyle w:val="TabelleInnenFliesstext"/>
            </w:pPr>
            <w:r>
              <w:t>24.03.2005</w:t>
            </w:r>
          </w:p>
        </w:tc>
        <w:tc>
          <w:tcPr>
            <w:tcW w:w="284" w:type="dxa"/>
            <w:tcBorders>
              <w:top w:val="single" w:sz="6" w:space="0" w:color="auto"/>
              <w:bottom w:val="single" w:sz="4" w:space="0" w:color="auto"/>
            </w:tcBorders>
            <w:shd w:val="pct10" w:color="auto" w:fill="FFFFFF"/>
          </w:tcPr>
          <w:p w14:paraId="3AB677D2" w14:textId="77777777" w:rsidR="00B51944" w:rsidRDefault="00B51944" w:rsidP="00422294">
            <w:pPr>
              <w:pStyle w:val="TabelleInnenFliesstext"/>
            </w:pPr>
          </w:p>
        </w:tc>
        <w:tc>
          <w:tcPr>
            <w:tcW w:w="1842" w:type="dxa"/>
            <w:tcBorders>
              <w:top w:val="single" w:sz="6" w:space="0" w:color="auto"/>
              <w:bottom w:val="single" w:sz="4" w:space="0" w:color="auto"/>
            </w:tcBorders>
            <w:shd w:val="pct10" w:color="auto" w:fill="FFFFFF"/>
          </w:tcPr>
          <w:p w14:paraId="051F86C3" w14:textId="77777777" w:rsidR="00B51944" w:rsidRDefault="00824A2C" w:rsidP="00422294">
            <w:pPr>
              <w:pStyle w:val="TabelleInnenFliesstext"/>
            </w:pPr>
            <w:r>
              <w:t>Kap.2</w:t>
            </w:r>
          </w:p>
        </w:tc>
        <w:tc>
          <w:tcPr>
            <w:tcW w:w="283" w:type="dxa"/>
            <w:tcBorders>
              <w:top w:val="single" w:sz="6" w:space="0" w:color="auto"/>
              <w:bottom w:val="single" w:sz="4" w:space="0" w:color="auto"/>
            </w:tcBorders>
            <w:shd w:val="pct10" w:color="auto" w:fill="FFFFFF"/>
          </w:tcPr>
          <w:p w14:paraId="2581A7A8" w14:textId="77777777" w:rsidR="00B51944" w:rsidRDefault="00B51944" w:rsidP="00422294">
            <w:pPr>
              <w:pStyle w:val="TabelleInnenFliesstext"/>
            </w:pPr>
          </w:p>
        </w:tc>
        <w:tc>
          <w:tcPr>
            <w:tcW w:w="1985" w:type="dxa"/>
            <w:tcBorders>
              <w:top w:val="single" w:sz="6" w:space="0" w:color="auto"/>
              <w:bottom w:val="single" w:sz="4" w:space="0" w:color="auto"/>
            </w:tcBorders>
            <w:shd w:val="pct10" w:color="auto" w:fill="FFFFFF"/>
          </w:tcPr>
          <w:p w14:paraId="7A099013" w14:textId="77777777" w:rsidR="00B51944" w:rsidRDefault="00B51944" w:rsidP="00422294">
            <w:pPr>
              <w:pStyle w:val="TabelleInnenFliesstext"/>
            </w:pPr>
            <w:r>
              <w:t>Erstellung Version 1.1</w:t>
            </w:r>
          </w:p>
        </w:tc>
      </w:tr>
    </w:tbl>
    <w:p w14:paraId="1A174B5A" w14:textId="77777777" w:rsidR="00C074A1" w:rsidRDefault="00C074A1"/>
    <w:p w14:paraId="0AB28162" w14:textId="77777777" w:rsidR="00957302" w:rsidRDefault="00957302"/>
    <w:p w14:paraId="7D1A3D3A" w14:textId="77777777" w:rsidR="007213BF" w:rsidRDefault="007213BF" w:rsidP="0079664A">
      <w:pPr>
        <w:rPr>
          <w:rFonts w:ascii="Arial" w:hAnsi="Arial"/>
          <w:sz w:val="28"/>
        </w:rPr>
      </w:pPr>
      <w:r>
        <w:rPr>
          <w:rFonts w:ascii="Arial" w:hAnsi="Arial"/>
          <w:sz w:val="28"/>
        </w:rPr>
        <w:t>Prüf-Historie</w:t>
      </w:r>
    </w:p>
    <w:p w14:paraId="72ABD5D9" w14:textId="77777777" w:rsidR="00BE4DCC" w:rsidRPr="00597801" w:rsidRDefault="00225601" w:rsidP="0079664A">
      <w:r w:rsidRPr="00597801">
        <w:t>Die folgende Tabelle zeigt einen Überblick über alle Prüfungen – sowohl Eigenprü</w:t>
      </w:r>
      <w:r w:rsidR="00942FE1">
        <w:t xml:space="preserve">fungen, </w:t>
      </w:r>
      <w:r w:rsidRPr="00597801">
        <w:t>wie auch Prüfungen durch eigenständige Qualitätssicherung – des vorliegenden Dokume</w:t>
      </w:r>
      <w:r w:rsidRPr="00597801">
        <w:t>n</w:t>
      </w:r>
      <w:r w:rsidRPr="00597801">
        <w:t>tes.</w:t>
      </w:r>
    </w:p>
    <w:tbl>
      <w:tblPr>
        <w:tblW w:w="9639" w:type="dxa"/>
        <w:tblBorders>
          <w:top w:val="single" w:sz="4" w:space="0" w:color="auto"/>
        </w:tblBorders>
        <w:tblLayout w:type="fixed"/>
        <w:tblCellMar>
          <w:left w:w="0" w:type="dxa"/>
          <w:right w:w="0" w:type="dxa"/>
        </w:tblCellMar>
        <w:tblLook w:val="0000" w:firstRow="0" w:lastRow="0" w:firstColumn="0" w:lastColumn="0" w:noHBand="0" w:noVBand="0"/>
      </w:tblPr>
      <w:tblGrid>
        <w:gridCol w:w="3544"/>
        <w:gridCol w:w="284"/>
        <w:gridCol w:w="1701"/>
        <w:gridCol w:w="283"/>
        <w:gridCol w:w="1276"/>
        <w:gridCol w:w="283"/>
        <w:gridCol w:w="2268"/>
      </w:tblGrid>
      <w:tr w:rsidR="00456C92" w14:paraId="464BE488" w14:textId="77777777" w:rsidTr="00126F9A">
        <w:tblPrEx>
          <w:tblCellMar>
            <w:top w:w="0" w:type="dxa"/>
            <w:left w:w="0" w:type="dxa"/>
            <w:bottom w:w="0" w:type="dxa"/>
            <w:right w:w="0" w:type="dxa"/>
          </w:tblCellMar>
        </w:tblPrEx>
        <w:trPr>
          <w:cantSplit/>
        </w:trPr>
        <w:tc>
          <w:tcPr>
            <w:tcW w:w="3544" w:type="dxa"/>
            <w:tcBorders>
              <w:top w:val="nil"/>
              <w:bottom w:val="nil"/>
            </w:tcBorders>
            <w:shd w:val="pct30" w:color="000000" w:fill="FFFFFF"/>
            <w:vAlign w:val="center"/>
          </w:tcPr>
          <w:p w14:paraId="4537E8BB" w14:textId="77777777" w:rsidR="00456C92" w:rsidRDefault="00456C92" w:rsidP="00422294">
            <w:pPr>
              <w:pStyle w:val="TabelleInnenTitel"/>
            </w:pPr>
            <w:r>
              <w:t>Prüfer</w:t>
            </w:r>
          </w:p>
        </w:tc>
        <w:tc>
          <w:tcPr>
            <w:tcW w:w="284" w:type="dxa"/>
            <w:tcBorders>
              <w:top w:val="nil"/>
              <w:bottom w:val="nil"/>
            </w:tcBorders>
            <w:shd w:val="pct30" w:color="000000" w:fill="FFFFFF"/>
            <w:vAlign w:val="center"/>
          </w:tcPr>
          <w:p w14:paraId="0CE8345D" w14:textId="77777777" w:rsidR="00456C92" w:rsidRDefault="00456C92" w:rsidP="00422294">
            <w:pPr>
              <w:pStyle w:val="TabelleInnenTitel"/>
            </w:pPr>
          </w:p>
        </w:tc>
        <w:tc>
          <w:tcPr>
            <w:tcW w:w="1701" w:type="dxa"/>
            <w:tcBorders>
              <w:top w:val="nil"/>
              <w:bottom w:val="nil"/>
            </w:tcBorders>
            <w:shd w:val="pct30" w:color="000000" w:fill="FFFFFF"/>
            <w:vAlign w:val="center"/>
          </w:tcPr>
          <w:p w14:paraId="432D92E0" w14:textId="77777777" w:rsidR="00456C92" w:rsidRDefault="00456C92" w:rsidP="00422294">
            <w:pPr>
              <w:pStyle w:val="TabelleInnenTitel"/>
            </w:pPr>
            <w:r>
              <w:t>Geprüfte  Vers</w:t>
            </w:r>
            <w:r>
              <w:t>i</w:t>
            </w:r>
            <w:r>
              <w:t>on</w:t>
            </w:r>
          </w:p>
        </w:tc>
        <w:tc>
          <w:tcPr>
            <w:tcW w:w="283" w:type="dxa"/>
            <w:tcBorders>
              <w:top w:val="nil"/>
              <w:bottom w:val="nil"/>
            </w:tcBorders>
            <w:shd w:val="pct30" w:color="000000" w:fill="FFFFFF"/>
          </w:tcPr>
          <w:p w14:paraId="466872F7" w14:textId="77777777" w:rsidR="00456C92" w:rsidRDefault="00456C92" w:rsidP="00422294">
            <w:pPr>
              <w:pStyle w:val="TabelleInnenTitel"/>
              <w:rPr>
                <w:b w:val="0"/>
              </w:rPr>
            </w:pPr>
          </w:p>
        </w:tc>
        <w:tc>
          <w:tcPr>
            <w:tcW w:w="1276" w:type="dxa"/>
            <w:tcBorders>
              <w:top w:val="nil"/>
              <w:bottom w:val="nil"/>
            </w:tcBorders>
            <w:shd w:val="pct30" w:color="000000" w:fill="FFFFFF"/>
          </w:tcPr>
          <w:p w14:paraId="300F5489" w14:textId="77777777" w:rsidR="00456C92" w:rsidRDefault="00456C92" w:rsidP="00422294">
            <w:pPr>
              <w:pStyle w:val="TabelleInnenTitel"/>
              <w:rPr>
                <w:b w:val="0"/>
              </w:rPr>
            </w:pPr>
            <w:r>
              <w:t>Datum</w:t>
            </w:r>
          </w:p>
        </w:tc>
        <w:tc>
          <w:tcPr>
            <w:tcW w:w="283" w:type="dxa"/>
            <w:tcBorders>
              <w:top w:val="nil"/>
              <w:bottom w:val="nil"/>
            </w:tcBorders>
            <w:shd w:val="pct30" w:color="000000" w:fill="FFFFFF"/>
          </w:tcPr>
          <w:p w14:paraId="572AC756" w14:textId="77777777" w:rsidR="00456C92" w:rsidRDefault="00456C92" w:rsidP="00422294">
            <w:pPr>
              <w:pStyle w:val="TabelleInnenTitel"/>
              <w:rPr>
                <w:b w:val="0"/>
              </w:rPr>
            </w:pPr>
          </w:p>
        </w:tc>
        <w:tc>
          <w:tcPr>
            <w:tcW w:w="2268" w:type="dxa"/>
            <w:tcBorders>
              <w:top w:val="nil"/>
              <w:bottom w:val="nil"/>
            </w:tcBorders>
            <w:shd w:val="pct30" w:color="000000" w:fill="FFFFFF"/>
            <w:vAlign w:val="center"/>
          </w:tcPr>
          <w:p w14:paraId="1F2E1798" w14:textId="77777777" w:rsidR="00456C92" w:rsidRDefault="00456C92" w:rsidP="00422294">
            <w:pPr>
              <w:pStyle w:val="TabelleInnenTitel"/>
            </w:pPr>
            <w:r>
              <w:t xml:space="preserve">Neuer </w:t>
            </w:r>
            <w:r w:rsidR="00354FC7">
              <w:t>Dokument</w:t>
            </w:r>
            <w:r>
              <w:t>-Zustand</w:t>
            </w:r>
          </w:p>
        </w:tc>
      </w:tr>
      <w:tr w:rsidR="00456C92" w14:paraId="5412658B" w14:textId="77777777" w:rsidTr="00126F9A">
        <w:tblPrEx>
          <w:tblCellMar>
            <w:top w:w="0" w:type="dxa"/>
            <w:left w:w="0" w:type="dxa"/>
            <w:bottom w:w="0" w:type="dxa"/>
            <w:right w:w="0" w:type="dxa"/>
          </w:tblCellMar>
        </w:tblPrEx>
        <w:trPr>
          <w:cantSplit/>
        </w:trPr>
        <w:tc>
          <w:tcPr>
            <w:tcW w:w="3544" w:type="dxa"/>
            <w:tcBorders>
              <w:top w:val="single" w:sz="6" w:space="0" w:color="auto"/>
              <w:bottom w:val="single" w:sz="6" w:space="0" w:color="auto"/>
            </w:tcBorders>
          </w:tcPr>
          <w:p w14:paraId="688B05BA" w14:textId="77777777" w:rsidR="00456C92" w:rsidRDefault="00456C92" w:rsidP="00422294">
            <w:pPr>
              <w:pStyle w:val="TabelleInnenText"/>
            </w:pPr>
            <w:r>
              <w:t>Max Mustermann</w:t>
            </w:r>
          </w:p>
        </w:tc>
        <w:tc>
          <w:tcPr>
            <w:tcW w:w="284" w:type="dxa"/>
            <w:tcBorders>
              <w:top w:val="single" w:sz="6" w:space="0" w:color="auto"/>
              <w:bottom w:val="single" w:sz="6" w:space="0" w:color="auto"/>
            </w:tcBorders>
          </w:tcPr>
          <w:p w14:paraId="3867A5FC" w14:textId="77777777" w:rsidR="00456C92" w:rsidRDefault="00456C92" w:rsidP="00422294">
            <w:pPr>
              <w:pStyle w:val="TabelleKlein"/>
              <w:rPr>
                <w:b w:val="0"/>
              </w:rPr>
            </w:pPr>
          </w:p>
        </w:tc>
        <w:tc>
          <w:tcPr>
            <w:tcW w:w="1701" w:type="dxa"/>
            <w:tcBorders>
              <w:top w:val="single" w:sz="6" w:space="0" w:color="auto"/>
              <w:bottom w:val="single" w:sz="4" w:space="0" w:color="auto"/>
            </w:tcBorders>
            <w:shd w:val="pct10" w:color="auto" w:fill="FFFFFF"/>
          </w:tcPr>
          <w:p w14:paraId="7B578039" w14:textId="77777777" w:rsidR="00456C92" w:rsidRDefault="00456C92" w:rsidP="008262C5">
            <w:pPr>
              <w:pStyle w:val="TabelleInnenFliesstext"/>
              <w:jc w:val="center"/>
            </w:pPr>
            <w:r>
              <w:t>1.0</w:t>
            </w:r>
          </w:p>
        </w:tc>
        <w:tc>
          <w:tcPr>
            <w:tcW w:w="283" w:type="dxa"/>
            <w:tcBorders>
              <w:top w:val="single" w:sz="6" w:space="0" w:color="auto"/>
              <w:bottom w:val="single" w:sz="4" w:space="0" w:color="auto"/>
            </w:tcBorders>
            <w:shd w:val="pct10" w:color="auto" w:fill="FFFFFF"/>
          </w:tcPr>
          <w:p w14:paraId="66DEF614" w14:textId="77777777" w:rsidR="00456C92" w:rsidRDefault="00456C92" w:rsidP="00422294">
            <w:pPr>
              <w:pStyle w:val="TabelleInnenFliesstext"/>
            </w:pPr>
          </w:p>
        </w:tc>
        <w:tc>
          <w:tcPr>
            <w:tcW w:w="1276" w:type="dxa"/>
            <w:tcBorders>
              <w:top w:val="single" w:sz="6" w:space="0" w:color="auto"/>
              <w:bottom w:val="single" w:sz="4" w:space="0" w:color="auto"/>
            </w:tcBorders>
            <w:shd w:val="pct10" w:color="auto" w:fill="FFFFFF"/>
          </w:tcPr>
          <w:p w14:paraId="12934259" w14:textId="77777777" w:rsidR="00456C92" w:rsidRDefault="00456C92" w:rsidP="00422294">
            <w:pPr>
              <w:pStyle w:val="TabelleInnenFliesstext"/>
            </w:pPr>
            <w:r>
              <w:t>10.02.2005</w:t>
            </w:r>
          </w:p>
        </w:tc>
        <w:tc>
          <w:tcPr>
            <w:tcW w:w="283" w:type="dxa"/>
            <w:tcBorders>
              <w:top w:val="single" w:sz="6" w:space="0" w:color="auto"/>
              <w:bottom w:val="single" w:sz="4" w:space="0" w:color="auto"/>
            </w:tcBorders>
            <w:shd w:val="pct10" w:color="auto" w:fill="FFFFFF"/>
          </w:tcPr>
          <w:p w14:paraId="36650515" w14:textId="77777777" w:rsidR="00456C92" w:rsidRDefault="00456C92" w:rsidP="00422294">
            <w:pPr>
              <w:pStyle w:val="TabelleInnenFliesstext"/>
            </w:pPr>
          </w:p>
        </w:tc>
        <w:tc>
          <w:tcPr>
            <w:tcW w:w="2268" w:type="dxa"/>
            <w:tcBorders>
              <w:top w:val="single" w:sz="6" w:space="0" w:color="auto"/>
              <w:bottom w:val="single" w:sz="4" w:space="0" w:color="auto"/>
            </w:tcBorders>
            <w:shd w:val="pct10" w:color="auto" w:fill="FFFFFF"/>
          </w:tcPr>
          <w:p w14:paraId="5C80CBAC" w14:textId="77777777" w:rsidR="00456C92" w:rsidRDefault="00024FE2" w:rsidP="00422294">
            <w:pPr>
              <w:pStyle w:val="TabelleInnenFliesstext"/>
            </w:pPr>
            <w:r>
              <w:t>Alle Kap. i.Ordnung</w:t>
            </w:r>
          </w:p>
        </w:tc>
      </w:tr>
      <w:tr w:rsidR="00456C92" w14:paraId="650040D7" w14:textId="77777777" w:rsidTr="00126F9A">
        <w:tblPrEx>
          <w:tblCellMar>
            <w:top w:w="0" w:type="dxa"/>
            <w:left w:w="0" w:type="dxa"/>
            <w:bottom w:w="0" w:type="dxa"/>
            <w:right w:w="0" w:type="dxa"/>
          </w:tblCellMar>
        </w:tblPrEx>
        <w:trPr>
          <w:cantSplit/>
        </w:trPr>
        <w:tc>
          <w:tcPr>
            <w:tcW w:w="3544" w:type="dxa"/>
            <w:tcBorders>
              <w:top w:val="single" w:sz="6" w:space="0" w:color="auto"/>
              <w:bottom w:val="single" w:sz="6" w:space="0" w:color="auto"/>
            </w:tcBorders>
          </w:tcPr>
          <w:p w14:paraId="60CE5A17" w14:textId="77777777" w:rsidR="00456C92" w:rsidRDefault="00456C92" w:rsidP="00422294">
            <w:pPr>
              <w:pStyle w:val="TabelleInnenText"/>
            </w:pPr>
            <w:r>
              <w:t>Max Mustermann</w:t>
            </w:r>
          </w:p>
        </w:tc>
        <w:tc>
          <w:tcPr>
            <w:tcW w:w="284" w:type="dxa"/>
            <w:tcBorders>
              <w:top w:val="single" w:sz="6" w:space="0" w:color="auto"/>
              <w:bottom w:val="single" w:sz="6" w:space="0" w:color="auto"/>
            </w:tcBorders>
          </w:tcPr>
          <w:p w14:paraId="676300F7" w14:textId="77777777" w:rsidR="00456C92" w:rsidRDefault="00456C92" w:rsidP="00422294">
            <w:pPr>
              <w:pStyle w:val="TabelleKlein"/>
              <w:rPr>
                <w:b w:val="0"/>
              </w:rPr>
            </w:pPr>
          </w:p>
        </w:tc>
        <w:tc>
          <w:tcPr>
            <w:tcW w:w="1701" w:type="dxa"/>
            <w:tcBorders>
              <w:top w:val="single" w:sz="6" w:space="0" w:color="auto"/>
              <w:bottom w:val="single" w:sz="4" w:space="0" w:color="auto"/>
            </w:tcBorders>
            <w:shd w:val="pct10" w:color="auto" w:fill="FFFFFF"/>
          </w:tcPr>
          <w:p w14:paraId="5C28F10D" w14:textId="77777777" w:rsidR="00456C92" w:rsidRDefault="00456C92" w:rsidP="008262C5">
            <w:pPr>
              <w:pStyle w:val="TabelleInnenFliesstext"/>
              <w:jc w:val="center"/>
            </w:pPr>
            <w:r>
              <w:t>1.1</w:t>
            </w:r>
          </w:p>
        </w:tc>
        <w:tc>
          <w:tcPr>
            <w:tcW w:w="283" w:type="dxa"/>
            <w:tcBorders>
              <w:top w:val="single" w:sz="6" w:space="0" w:color="auto"/>
              <w:bottom w:val="single" w:sz="4" w:space="0" w:color="auto"/>
            </w:tcBorders>
            <w:shd w:val="pct10" w:color="auto" w:fill="FFFFFF"/>
          </w:tcPr>
          <w:p w14:paraId="29B45A16" w14:textId="77777777" w:rsidR="00456C92" w:rsidRDefault="00456C92" w:rsidP="00422294">
            <w:pPr>
              <w:pStyle w:val="TabelleInnenFliesstext"/>
            </w:pPr>
          </w:p>
        </w:tc>
        <w:tc>
          <w:tcPr>
            <w:tcW w:w="1276" w:type="dxa"/>
            <w:tcBorders>
              <w:top w:val="single" w:sz="6" w:space="0" w:color="auto"/>
              <w:bottom w:val="single" w:sz="4" w:space="0" w:color="auto"/>
            </w:tcBorders>
            <w:shd w:val="pct10" w:color="auto" w:fill="FFFFFF"/>
          </w:tcPr>
          <w:p w14:paraId="06F0DA15" w14:textId="77777777" w:rsidR="00456C92" w:rsidRDefault="00456C92" w:rsidP="00422294">
            <w:pPr>
              <w:pStyle w:val="TabelleInnenFliesstext"/>
            </w:pPr>
            <w:r>
              <w:t>24.03.2005</w:t>
            </w:r>
          </w:p>
        </w:tc>
        <w:tc>
          <w:tcPr>
            <w:tcW w:w="283" w:type="dxa"/>
            <w:tcBorders>
              <w:top w:val="single" w:sz="6" w:space="0" w:color="auto"/>
              <w:bottom w:val="single" w:sz="4" w:space="0" w:color="auto"/>
            </w:tcBorders>
            <w:shd w:val="pct10" w:color="auto" w:fill="FFFFFF"/>
          </w:tcPr>
          <w:p w14:paraId="60EB142B" w14:textId="77777777" w:rsidR="00456C92" w:rsidRDefault="00456C92" w:rsidP="00422294">
            <w:pPr>
              <w:pStyle w:val="TabelleInnenFliesstext"/>
            </w:pPr>
          </w:p>
        </w:tc>
        <w:tc>
          <w:tcPr>
            <w:tcW w:w="2268" w:type="dxa"/>
            <w:tcBorders>
              <w:top w:val="single" w:sz="6" w:space="0" w:color="auto"/>
              <w:bottom w:val="single" w:sz="4" w:space="0" w:color="auto"/>
            </w:tcBorders>
            <w:shd w:val="pct10" w:color="auto" w:fill="FFFFFF"/>
          </w:tcPr>
          <w:p w14:paraId="3571ACD5" w14:textId="77777777" w:rsidR="00456C92" w:rsidRDefault="00C432EA" w:rsidP="00422294">
            <w:pPr>
              <w:pStyle w:val="TabelleInnenFliesstext"/>
            </w:pPr>
            <w:r>
              <w:t>?????</w:t>
            </w:r>
          </w:p>
        </w:tc>
      </w:tr>
    </w:tbl>
    <w:p w14:paraId="55C473A9" w14:textId="77777777" w:rsidR="007213BF" w:rsidRDefault="007213BF" w:rsidP="007213BF"/>
    <w:p w14:paraId="6C960863" w14:textId="77777777" w:rsidR="007213BF" w:rsidRDefault="007213BF"/>
    <w:p w14:paraId="52CCB0AE" w14:textId="77777777" w:rsidR="00957302" w:rsidRDefault="00957302"/>
    <w:p w14:paraId="11A2E0A6" w14:textId="77777777" w:rsidR="00C074A1" w:rsidRDefault="00C074A1">
      <w:pPr>
        <w:rPr>
          <w:rFonts w:ascii="Arial" w:hAnsi="Arial"/>
          <w:sz w:val="28"/>
        </w:rPr>
      </w:pPr>
      <w:r>
        <w:br w:type="page"/>
      </w:r>
      <w:r>
        <w:rPr>
          <w:rFonts w:ascii="Arial" w:hAnsi="Arial"/>
          <w:sz w:val="28"/>
        </w:rPr>
        <w:lastRenderedPageBreak/>
        <w:t>Inhaltsverzeichnis</w:t>
      </w:r>
    </w:p>
    <w:p w14:paraId="30910730" w14:textId="77777777" w:rsidR="00A94798" w:rsidRPr="0049315F" w:rsidRDefault="00C074A1">
      <w:pPr>
        <w:pStyle w:val="Verzeichnis1"/>
        <w:tabs>
          <w:tab w:val="left" w:pos="1701"/>
          <w:tab w:val="right" w:pos="9062"/>
        </w:tabs>
        <w:rPr>
          <w:rFonts w:ascii="Calibri" w:hAnsi="Calibri"/>
          <w:b w:val="0"/>
          <w:noProof/>
          <w:sz w:val="22"/>
          <w:szCs w:val="22"/>
        </w:rPr>
      </w:pPr>
      <w:r>
        <w:fldChar w:fldCharType="begin"/>
      </w:r>
      <w:r>
        <w:instrText xml:space="preserve"> TOC \o "1-3" </w:instrText>
      </w:r>
      <w:r>
        <w:fldChar w:fldCharType="separate"/>
      </w:r>
      <w:r w:rsidR="00A94798">
        <w:rPr>
          <w:noProof/>
        </w:rPr>
        <w:t>1.</w:t>
      </w:r>
      <w:r w:rsidR="00A94798" w:rsidRPr="0049315F">
        <w:rPr>
          <w:rFonts w:ascii="Calibri" w:hAnsi="Calibri"/>
          <w:b w:val="0"/>
          <w:noProof/>
          <w:sz w:val="22"/>
          <w:szCs w:val="22"/>
        </w:rPr>
        <w:tab/>
      </w:r>
      <w:r w:rsidR="00A94798">
        <w:rPr>
          <w:noProof/>
        </w:rPr>
        <w:t>Einleitung</w:t>
      </w:r>
      <w:r w:rsidR="00A94798">
        <w:rPr>
          <w:noProof/>
        </w:rPr>
        <w:tab/>
      </w:r>
      <w:r w:rsidR="00A94798">
        <w:rPr>
          <w:noProof/>
        </w:rPr>
        <w:fldChar w:fldCharType="begin"/>
      </w:r>
      <w:r w:rsidR="00A94798">
        <w:rPr>
          <w:noProof/>
        </w:rPr>
        <w:instrText xml:space="preserve"> PAGEREF _Toc468454988 \h </w:instrText>
      </w:r>
      <w:r w:rsidR="00A94798">
        <w:rPr>
          <w:noProof/>
        </w:rPr>
      </w:r>
      <w:r w:rsidR="00A94798">
        <w:rPr>
          <w:noProof/>
        </w:rPr>
        <w:fldChar w:fldCharType="separate"/>
      </w:r>
      <w:r w:rsidR="00A94798">
        <w:rPr>
          <w:noProof/>
        </w:rPr>
        <w:t>9</w:t>
      </w:r>
      <w:r w:rsidR="00A94798">
        <w:rPr>
          <w:noProof/>
        </w:rPr>
        <w:fldChar w:fldCharType="end"/>
      </w:r>
    </w:p>
    <w:p w14:paraId="46CD8FD5" w14:textId="77777777" w:rsidR="00A94798" w:rsidRPr="0049315F" w:rsidRDefault="00A94798">
      <w:pPr>
        <w:pStyle w:val="Verzeichnis1"/>
        <w:tabs>
          <w:tab w:val="left" w:pos="1701"/>
          <w:tab w:val="right" w:pos="9062"/>
        </w:tabs>
        <w:rPr>
          <w:rFonts w:ascii="Calibri" w:hAnsi="Calibri"/>
          <w:b w:val="0"/>
          <w:noProof/>
          <w:sz w:val="22"/>
          <w:szCs w:val="22"/>
        </w:rPr>
      </w:pPr>
      <w:r>
        <w:rPr>
          <w:noProof/>
        </w:rPr>
        <w:t>2.</w:t>
      </w:r>
      <w:r w:rsidRPr="0049315F">
        <w:rPr>
          <w:rFonts w:ascii="Calibri" w:hAnsi="Calibri"/>
          <w:b w:val="0"/>
          <w:noProof/>
          <w:sz w:val="22"/>
          <w:szCs w:val="22"/>
        </w:rPr>
        <w:tab/>
      </w:r>
      <w:r>
        <w:rPr>
          <w:noProof/>
        </w:rPr>
        <w:t>Ausgangssituation und Zieldefinition (Vision-Artefakt)</w:t>
      </w:r>
      <w:r>
        <w:rPr>
          <w:noProof/>
        </w:rPr>
        <w:tab/>
      </w:r>
      <w:r>
        <w:rPr>
          <w:noProof/>
        </w:rPr>
        <w:fldChar w:fldCharType="begin"/>
      </w:r>
      <w:r>
        <w:rPr>
          <w:noProof/>
        </w:rPr>
        <w:instrText xml:space="preserve"> PAGEREF _Toc468454989 \h </w:instrText>
      </w:r>
      <w:r>
        <w:rPr>
          <w:noProof/>
        </w:rPr>
      </w:r>
      <w:r>
        <w:rPr>
          <w:noProof/>
        </w:rPr>
        <w:fldChar w:fldCharType="separate"/>
      </w:r>
      <w:r>
        <w:rPr>
          <w:noProof/>
        </w:rPr>
        <w:t>11</w:t>
      </w:r>
      <w:r>
        <w:rPr>
          <w:noProof/>
        </w:rPr>
        <w:fldChar w:fldCharType="end"/>
      </w:r>
    </w:p>
    <w:p w14:paraId="5713BE96" w14:textId="77777777" w:rsidR="00A94798" w:rsidRPr="0049315F" w:rsidRDefault="00A94798">
      <w:pPr>
        <w:pStyle w:val="Verzeichnis2"/>
        <w:tabs>
          <w:tab w:val="left" w:pos="1701"/>
          <w:tab w:val="right" w:pos="9062"/>
        </w:tabs>
        <w:rPr>
          <w:rFonts w:ascii="Calibri" w:hAnsi="Calibri"/>
          <w:b w:val="0"/>
          <w:noProof/>
          <w:sz w:val="22"/>
          <w:szCs w:val="22"/>
        </w:rPr>
      </w:pPr>
      <w:r>
        <w:rPr>
          <w:noProof/>
        </w:rPr>
        <w:t>2.1.</w:t>
      </w:r>
      <w:r w:rsidRPr="0049315F">
        <w:rPr>
          <w:rFonts w:ascii="Calibri" w:hAnsi="Calibri"/>
          <w:b w:val="0"/>
          <w:noProof/>
          <w:sz w:val="22"/>
          <w:szCs w:val="22"/>
        </w:rPr>
        <w:tab/>
      </w:r>
      <w:r>
        <w:rPr>
          <w:noProof/>
        </w:rPr>
        <w:t>Anmerkung</w:t>
      </w:r>
      <w:r>
        <w:rPr>
          <w:noProof/>
        </w:rPr>
        <w:tab/>
      </w:r>
      <w:r>
        <w:rPr>
          <w:noProof/>
        </w:rPr>
        <w:fldChar w:fldCharType="begin"/>
      </w:r>
      <w:r>
        <w:rPr>
          <w:noProof/>
        </w:rPr>
        <w:instrText xml:space="preserve"> PAGEREF _Toc468454990 \h </w:instrText>
      </w:r>
      <w:r>
        <w:rPr>
          <w:noProof/>
        </w:rPr>
      </w:r>
      <w:r>
        <w:rPr>
          <w:noProof/>
        </w:rPr>
        <w:fldChar w:fldCharType="separate"/>
      </w:r>
      <w:r>
        <w:rPr>
          <w:noProof/>
        </w:rPr>
        <w:t>11</w:t>
      </w:r>
      <w:r>
        <w:rPr>
          <w:noProof/>
        </w:rPr>
        <w:fldChar w:fldCharType="end"/>
      </w:r>
    </w:p>
    <w:p w14:paraId="2B836306" w14:textId="77777777" w:rsidR="00A94798" w:rsidRPr="0049315F" w:rsidRDefault="00A94798">
      <w:pPr>
        <w:pStyle w:val="Verzeichnis2"/>
        <w:tabs>
          <w:tab w:val="left" w:pos="1701"/>
          <w:tab w:val="right" w:pos="9062"/>
        </w:tabs>
        <w:rPr>
          <w:rFonts w:ascii="Calibri" w:hAnsi="Calibri"/>
          <w:b w:val="0"/>
          <w:noProof/>
          <w:sz w:val="22"/>
          <w:szCs w:val="22"/>
        </w:rPr>
      </w:pPr>
      <w:r>
        <w:rPr>
          <w:noProof/>
        </w:rPr>
        <w:t>2.2.</w:t>
      </w:r>
      <w:r w:rsidRPr="0049315F">
        <w:rPr>
          <w:rFonts w:ascii="Calibri" w:hAnsi="Calibri"/>
          <w:b w:val="0"/>
          <w:noProof/>
          <w:sz w:val="22"/>
          <w:szCs w:val="22"/>
        </w:rPr>
        <w:tab/>
      </w:r>
      <w:r>
        <w:rPr>
          <w:noProof/>
        </w:rPr>
        <w:t>Das zukünftige HDM-VERLAG-Content-Logistik-System (HVCLS)</w:t>
      </w:r>
      <w:r>
        <w:rPr>
          <w:noProof/>
        </w:rPr>
        <w:tab/>
      </w:r>
      <w:r>
        <w:rPr>
          <w:noProof/>
        </w:rPr>
        <w:fldChar w:fldCharType="begin"/>
      </w:r>
      <w:r>
        <w:rPr>
          <w:noProof/>
        </w:rPr>
        <w:instrText xml:space="preserve"> PAGEREF _Toc468454991 \h </w:instrText>
      </w:r>
      <w:r>
        <w:rPr>
          <w:noProof/>
        </w:rPr>
      </w:r>
      <w:r>
        <w:rPr>
          <w:noProof/>
        </w:rPr>
        <w:fldChar w:fldCharType="separate"/>
      </w:r>
      <w:r>
        <w:rPr>
          <w:noProof/>
        </w:rPr>
        <w:t>11</w:t>
      </w:r>
      <w:r>
        <w:rPr>
          <w:noProof/>
        </w:rPr>
        <w:fldChar w:fldCharType="end"/>
      </w:r>
    </w:p>
    <w:p w14:paraId="6A7AB18C" w14:textId="77777777" w:rsidR="00A94798" w:rsidRPr="0049315F" w:rsidRDefault="00A94798">
      <w:pPr>
        <w:pStyle w:val="Verzeichnis3"/>
        <w:tabs>
          <w:tab w:val="left" w:pos="1701"/>
          <w:tab w:val="right" w:pos="9062"/>
        </w:tabs>
        <w:rPr>
          <w:rFonts w:ascii="Calibri" w:hAnsi="Calibri"/>
          <w:noProof/>
          <w:sz w:val="22"/>
          <w:szCs w:val="22"/>
        </w:rPr>
      </w:pPr>
      <w:r>
        <w:rPr>
          <w:noProof/>
        </w:rPr>
        <w:t>2.2.1.</w:t>
      </w:r>
      <w:r w:rsidRPr="0049315F">
        <w:rPr>
          <w:rFonts w:ascii="Calibri" w:hAnsi="Calibri"/>
          <w:noProof/>
          <w:sz w:val="22"/>
          <w:szCs w:val="22"/>
        </w:rPr>
        <w:tab/>
      </w:r>
      <w:r>
        <w:rPr>
          <w:noProof/>
        </w:rPr>
        <w:t>Ziel-Szenario Z1: Workflow-Management</w:t>
      </w:r>
      <w:r>
        <w:rPr>
          <w:noProof/>
        </w:rPr>
        <w:tab/>
      </w:r>
      <w:r>
        <w:rPr>
          <w:noProof/>
        </w:rPr>
        <w:fldChar w:fldCharType="begin"/>
      </w:r>
      <w:r>
        <w:rPr>
          <w:noProof/>
        </w:rPr>
        <w:instrText xml:space="preserve"> PAGEREF _Toc468454992 \h </w:instrText>
      </w:r>
      <w:r>
        <w:rPr>
          <w:noProof/>
        </w:rPr>
      </w:r>
      <w:r>
        <w:rPr>
          <w:noProof/>
        </w:rPr>
        <w:fldChar w:fldCharType="separate"/>
      </w:r>
      <w:r>
        <w:rPr>
          <w:noProof/>
        </w:rPr>
        <w:t>11</w:t>
      </w:r>
      <w:r>
        <w:rPr>
          <w:noProof/>
        </w:rPr>
        <w:fldChar w:fldCharType="end"/>
      </w:r>
    </w:p>
    <w:p w14:paraId="7FFA35ED" w14:textId="77777777" w:rsidR="00A94798" w:rsidRPr="0049315F" w:rsidRDefault="00A94798">
      <w:pPr>
        <w:pStyle w:val="Verzeichnis3"/>
        <w:tabs>
          <w:tab w:val="left" w:pos="1701"/>
          <w:tab w:val="right" w:pos="9062"/>
        </w:tabs>
        <w:rPr>
          <w:rFonts w:ascii="Calibri" w:hAnsi="Calibri"/>
          <w:noProof/>
          <w:sz w:val="22"/>
          <w:szCs w:val="22"/>
        </w:rPr>
      </w:pPr>
      <w:r>
        <w:rPr>
          <w:noProof/>
        </w:rPr>
        <w:t>2.2.2.</w:t>
      </w:r>
      <w:r w:rsidRPr="0049315F">
        <w:rPr>
          <w:rFonts w:ascii="Calibri" w:hAnsi="Calibri"/>
          <w:noProof/>
          <w:sz w:val="22"/>
          <w:szCs w:val="22"/>
        </w:rPr>
        <w:tab/>
      </w:r>
      <w:r>
        <w:rPr>
          <w:noProof/>
        </w:rPr>
        <w:t>Ziel-Szenario Z2: Berechtigungskonzept</w:t>
      </w:r>
      <w:r>
        <w:rPr>
          <w:noProof/>
        </w:rPr>
        <w:tab/>
      </w:r>
      <w:r>
        <w:rPr>
          <w:noProof/>
        </w:rPr>
        <w:fldChar w:fldCharType="begin"/>
      </w:r>
      <w:r>
        <w:rPr>
          <w:noProof/>
        </w:rPr>
        <w:instrText xml:space="preserve"> PAGEREF _Toc468454993 \h </w:instrText>
      </w:r>
      <w:r>
        <w:rPr>
          <w:noProof/>
        </w:rPr>
      </w:r>
      <w:r>
        <w:rPr>
          <w:noProof/>
        </w:rPr>
        <w:fldChar w:fldCharType="separate"/>
      </w:r>
      <w:r>
        <w:rPr>
          <w:noProof/>
        </w:rPr>
        <w:t>12</w:t>
      </w:r>
      <w:r>
        <w:rPr>
          <w:noProof/>
        </w:rPr>
        <w:fldChar w:fldCharType="end"/>
      </w:r>
    </w:p>
    <w:p w14:paraId="3CF3BEC8" w14:textId="77777777" w:rsidR="00A94798" w:rsidRPr="0049315F" w:rsidRDefault="00A94798">
      <w:pPr>
        <w:pStyle w:val="Verzeichnis1"/>
        <w:tabs>
          <w:tab w:val="left" w:pos="1701"/>
          <w:tab w:val="right" w:pos="9062"/>
        </w:tabs>
        <w:rPr>
          <w:rFonts w:ascii="Calibri" w:hAnsi="Calibri"/>
          <w:b w:val="0"/>
          <w:noProof/>
          <w:sz w:val="22"/>
          <w:szCs w:val="22"/>
        </w:rPr>
      </w:pPr>
      <w:r>
        <w:rPr>
          <w:noProof/>
        </w:rPr>
        <w:t>3.</w:t>
      </w:r>
      <w:r w:rsidRPr="0049315F">
        <w:rPr>
          <w:rFonts w:ascii="Calibri" w:hAnsi="Calibri"/>
          <w:b w:val="0"/>
          <w:noProof/>
          <w:sz w:val="22"/>
          <w:szCs w:val="22"/>
        </w:rPr>
        <w:tab/>
      </w:r>
      <w:r>
        <w:rPr>
          <w:noProof/>
        </w:rPr>
        <w:t>Übersicht Stakeholder</w:t>
      </w:r>
      <w:r>
        <w:rPr>
          <w:noProof/>
        </w:rPr>
        <w:tab/>
      </w:r>
      <w:r>
        <w:rPr>
          <w:noProof/>
        </w:rPr>
        <w:fldChar w:fldCharType="begin"/>
      </w:r>
      <w:r>
        <w:rPr>
          <w:noProof/>
        </w:rPr>
        <w:instrText xml:space="preserve"> PAGEREF _Toc468454994 \h </w:instrText>
      </w:r>
      <w:r>
        <w:rPr>
          <w:noProof/>
        </w:rPr>
      </w:r>
      <w:r>
        <w:rPr>
          <w:noProof/>
        </w:rPr>
        <w:fldChar w:fldCharType="separate"/>
      </w:r>
      <w:r>
        <w:rPr>
          <w:noProof/>
        </w:rPr>
        <w:t>13</w:t>
      </w:r>
      <w:r>
        <w:rPr>
          <w:noProof/>
        </w:rPr>
        <w:fldChar w:fldCharType="end"/>
      </w:r>
    </w:p>
    <w:p w14:paraId="6DEAD7E5" w14:textId="77777777" w:rsidR="00A94798" w:rsidRPr="0049315F" w:rsidRDefault="00A94798">
      <w:pPr>
        <w:pStyle w:val="Verzeichnis2"/>
        <w:tabs>
          <w:tab w:val="left" w:pos="1701"/>
          <w:tab w:val="right" w:pos="9062"/>
        </w:tabs>
        <w:rPr>
          <w:rFonts w:ascii="Calibri" w:hAnsi="Calibri"/>
          <w:b w:val="0"/>
          <w:noProof/>
          <w:sz w:val="22"/>
          <w:szCs w:val="22"/>
        </w:rPr>
      </w:pPr>
      <w:r>
        <w:rPr>
          <w:noProof/>
        </w:rPr>
        <w:t>3.1.</w:t>
      </w:r>
      <w:r w:rsidRPr="0049315F">
        <w:rPr>
          <w:rFonts w:ascii="Calibri" w:hAnsi="Calibri"/>
          <w:b w:val="0"/>
          <w:noProof/>
          <w:sz w:val="22"/>
          <w:szCs w:val="22"/>
        </w:rPr>
        <w:tab/>
      </w:r>
      <w:r>
        <w:rPr>
          <w:noProof/>
        </w:rPr>
        <w:t>IT-Mitarbeiter</w:t>
      </w:r>
      <w:r>
        <w:rPr>
          <w:noProof/>
        </w:rPr>
        <w:tab/>
      </w:r>
      <w:r>
        <w:rPr>
          <w:noProof/>
        </w:rPr>
        <w:fldChar w:fldCharType="begin"/>
      </w:r>
      <w:r>
        <w:rPr>
          <w:noProof/>
        </w:rPr>
        <w:instrText xml:space="preserve"> PAGEREF _Toc468454995 \h </w:instrText>
      </w:r>
      <w:r>
        <w:rPr>
          <w:noProof/>
        </w:rPr>
      </w:r>
      <w:r>
        <w:rPr>
          <w:noProof/>
        </w:rPr>
        <w:fldChar w:fldCharType="separate"/>
      </w:r>
      <w:r>
        <w:rPr>
          <w:noProof/>
        </w:rPr>
        <w:t>13</w:t>
      </w:r>
      <w:r>
        <w:rPr>
          <w:noProof/>
        </w:rPr>
        <w:fldChar w:fldCharType="end"/>
      </w:r>
    </w:p>
    <w:p w14:paraId="656952D7" w14:textId="77777777" w:rsidR="00A94798" w:rsidRPr="0049315F" w:rsidRDefault="00A94798">
      <w:pPr>
        <w:pStyle w:val="Verzeichnis2"/>
        <w:tabs>
          <w:tab w:val="left" w:pos="1701"/>
          <w:tab w:val="right" w:pos="9062"/>
        </w:tabs>
        <w:rPr>
          <w:rFonts w:ascii="Calibri" w:hAnsi="Calibri"/>
          <w:b w:val="0"/>
          <w:noProof/>
          <w:sz w:val="22"/>
          <w:szCs w:val="22"/>
        </w:rPr>
      </w:pPr>
      <w:r>
        <w:rPr>
          <w:noProof/>
        </w:rPr>
        <w:t>3.2.</w:t>
      </w:r>
      <w:r w:rsidRPr="0049315F">
        <w:rPr>
          <w:rFonts w:ascii="Calibri" w:hAnsi="Calibri"/>
          <w:b w:val="0"/>
          <w:noProof/>
          <w:sz w:val="22"/>
          <w:szCs w:val="22"/>
        </w:rPr>
        <w:tab/>
      </w:r>
      <w:r>
        <w:rPr>
          <w:noProof/>
        </w:rPr>
        <w:t>Herstellungs-Mitarbeiter</w:t>
      </w:r>
      <w:r>
        <w:rPr>
          <w:noProof/>
        </w:rPr>
        <w:tab/>
      </w:r>
      <w:r>
        <w:rPr>
          <w:noProof/>
        </w:rPr>
        <w:fldChar w:fldCharType="begin"/>
      </w:r>
      <w:r>
        <w:rPr>
          <w:noProof/>
        </w:rPr>
        <w:instrText xml:space="preserve"> PAGEREF _Toc468454996 \h </w:instrText>
      </w:r>
      <w:r>
        <w:rPr>
          <w:noProof/>
        </w:rPr>
      </w:r>
      <w:r>
        <w:rPr>
          <w:noProof/>
        </w:rPr>
        <w:fldChar w:fldCharType="separate"/>
      </w:r>
      <w:r>
        <w:rPr>
          <w:noProof/>
        </w:rPr>
        <w:t>13</w:t>
      </w:r>
      <w:r>
        <w:rPr>
          <w:noProof/>
        </w:rPr>
        <w:fldChar w:fldCharType="end"/>
      </w:r>
    </w:p>
    <w:p w14:paraId="149BFC9E" w14:textId="77777777" w:rsidR="00A94798" w:rsidRPr="0049315F" w:rsidRDefault="00A94798">
      <w:pPr>
        <w:pStyle w:val="Verzeichnis2"/>
        <w:tabs>
          <w:tab w:val="left" w:pos="1701"/>
          <w:tab w:val="right" w:pos="9062"/>
        </w:tabs>
        <w:rPr>
          <w:rFonts w:ascii="Calibri" w:hAnsi="Calibri"/>
          <w:b w:val="0"/>
          <w:noProof/>
          <w:sz w:val="22"/>
          <w:szCs w:val="22"/>
        </w:rPr>
      </w:pPr>
      <w:r w:rsidRPr="00F501E1">
        <w:rPr>
          <w:noProof/>
          <w:color w:val="000000"/>
        </w:rPr>
        <w:t>3.3.</w:t>
      </w:r>
      <w:r w:rsidRPr="0049315F">
        <w:rPr>
          <w:rFonts w:ascii="Calibri" w:hAnsi="Calibri"/>
          <w:b w:val="0"/>
          <w:noProof/>
          <w:sz w:val="22"/>
          <w:szCs w:val="22"/>
        </w:rPr>
        <w:tab/>
      </w:r>
      <w:r w:rsidRPr="00F501E1">
        <w:rPr>
          <w:noProof/>
          <w:color w:val="000000"/>
        </w:rPr>
        <w:t>Passagier</w:t>
      </w:r>
      <w:r>
        <w:rPr>
          <w:noProof/>
        </w:rPr>
        <w:tab/>
      </w:r>
      <w:r>
        <w:rPr>
          <w:noProof/>
        </w:rPr>
        <w:fldChar w:fldCharType="begin"/>
      </w:r>
      <w:r>
        <w:rPr>
          <w:noProof/>
        </w:rPr>
        <w:instrText xml:space="preserve"> PAGEREF _Toc468454997 \h </w:instrText>
      </w:r>
      <w:r>
        <w:rPr>
          <w:noProof/>
        </w:rPr>
      </w:r>
      <w:r>
        <w:rPr>
          <w:noProof/>
        </w:rPr>
        <w:fldChar w:fldCharType="separate"/>
      </w:r>
      <w:r>
        <w:rPr>
          <w:noProof/>
        </w:rPr>
        <w:t>13</w:t>
      </w:r>
      <w:r>
        <w:rPr>
          <w:noProof/>
        </w:rPr>
        <w:fldChar w:fldCharType="end"/>
      </w:r>
    </w:p>
    <w:p w14:paraId="3F36EC33" w14:textId="77777777" w:rsidR="00A94798" w:rsidRPr="0049315F" w:rsidRDefault="00A94798">
      <w:pPr>
        <w:pStyle w:val="Verzeichnis1"/>
        <w:tabs>
          <w:tab w:val="left" w:pos="1701"/>
          <w:tab w:val="right" w:pos="9062"/>
        </w:tabs>
        <w:rPr>
          <w:rFonts w:ascii="Calibri" w:hAnsi="Calibri"/>
          <w:b w:val="0"/>
          <w:noProof/>
          <w:sz w:val="22"/>
          <w:szCs w:val="22"/>
        </w:rPr>
      </w:pPr>
      <w:r w:rsidRPr="00F501E1">
        <w:rPr>
          <w:noProof/>
          <w:lang w:val="en-GB"/>
        </w:rPr>
        <w:t>4.</w:t>
      </w:r>
      <w:r w:rsidRPr="0049315F">
        <w:rPr>
          <w:rFonts w:ascii="Calibri" w:hAnsi="Calibri"/>
          <w:b w:val="0"/>
          <w:noProof/>
          <w:sz w:val="22"/>
          <w:szCs w:val="22"/>
        </w:rPr>
        <w:tab/>
      </w:r>
      <w:r w:rsidRPr="00F501E1">
        <w:rPr>
          <w:noProof/>
          <w:lang w:val="en-GB"/>
        </w:rPr>
        <w:t>User Requirements Document (URD)</w:t>
      </w:r>
      <w:r>
        <w:rPr>
          <w:noProof/>
        </w:rPr>
        <w:tab/>
      </w:r>
      <w:r>
        <w:rPr>
          <w:noProof/>
        </w:rPr>
        <w:fldChar w:fldCharType="begin"/>
      </w:r>
      <w:r>
        <w:rPr>
          <w:noProof/>
        </w:rPr>
        <w:instrText xml:space="preserve"> PAGEREF _Toc468454998 \h </w:instrText>
      </w:r>
      <w:r>
        <w:rPr>
          <w:noProof/>
        </w:rPr>
      </w:r>
      <w:r>
        <w:rPr>
          <w:noProof/>
        </w:rPr>
        <w:fldChar w:fldCharType="separate"/>
      </w:r>
      <w:r>
        <w:rPr>
          <w:noProof/>
        </w:rPr>
        <w:t>14</w:t>
      </w:r>
      <w:r>
        <w:rPr>
          <w:noProof/>
        </w:rPr>
        <w:fldChar w:fldCharType="end"/>
      </w:r>
    </w:p>
    <w:p w14:paraId="39104036" w14:textId="77777777" w:rsidR="00A94798" w:rsidRPr="0049315F" w:rsidRDefault="00A94798">
      <w:pPr>
        <w:pStyle w:val="Verzeichnis2"/>
        <w:tabs>
          <w:tab w:val="left" w:pos="1701"/>
          <w:tab w:val="right" w:pos="9062"/>
        </w:tabs>
        <w:rPr>
          <w:rFonts w:ascii="Calibri" w:hAnsi="Calibri"/>
          <w:b w:val="0"/>
          <w:noProof/>
          <w:sz w:val="22"/>
          <w:szCs w:val="22"/>
        </w:rPr>
      </w:pPr>
      <w:r>
        <w:rPr>
          <w:noProof/>
        </w:rPr>
        <w:t>4.1.</w:t>
      </w:r>
      <w:r w:rsidRPr="0049315F">
        <w:rPr>
          <w:rFonts w:ascii="Calibri" w:hAnsi="Calibri"/>
          <w:b w:val="0"/>
          <w:noProof/>
          <w:sz w:val="22"/>
          <w:szCs w:val="22"/>
        </w:rPr>
        <w:tab/>
      </w:r>
      <w:r>
        <w:rPr>
          <w:noProof/>
        </w:rPr>
        <w:t>Funktionale Anforderungen</w:t>
      </w:r>
      <w:r>
        <w:rPr>
          <w:noProof/>
        </w:rPr>
        <w:tab/>
      </w:r>
      <w:r>
        <w:rPr>
          <w:noProof/>
        </w:rPr>
        <w:fldChar w:fldCharType="begin"/>
      </w:r>
      <w:r>
        <w:rPr>
          <w:noProof/>
        </w:rPr>
        <w:instrText xml:space="preserve"> PAGEREF _Toc468454999 \h </w:instrText>
      </w:r>
      <w:r>
        <w:rPr>
          <w:noProof/>
        </w:rPr>
      </w:r>
      <w:r>
        <w:rPr>
          <w:noProof/>
        </w:rPr>
        <w:fldChar w:fldCharType="separate"/>
      </w:r>
      <w:r>
        <w:rPr>
          <w:noProof/>
        </w:rPr>
        <w:t>14</w:t>
      </w:r>
      <w:r>
        <w:rPr>
          <w:noProof/>
        </w:rPr>
        <w:fldChar w:fldCharType="end"/>
      </w:r>
    </w:p>
    <w:p w14:paraId="3F7C2FBC" w14:textId="77777777" w:rsidR="00A94798" w:rsidRPr="0049315F" w:rsidRDefault="00A94798">
      <w:pPr>
        <w:pStyle w:val="Verzeichnis3"/>
        <w:tabs>
          <w:tab w:val="left" w:pos="1701"/>
          <w:tab w:val="right" w:pos="9062"/>
        </w:tabs>
        <w:rPr>
          <w:rFonts w:ascii="Calibri" w:hAnsi="Calibri"/>
          <w:noProof/>
          <w:sz w:val="22"/>
          <w:szCs w:val="22"/>
        </w:rPr>
      </w:pPr>
      <w:r>
        <w:rPr>
          <w:noProof/>
        </w:rPr>
        <w:t>4.1.1.</w:t>
      </w:r>
      <w:r w:rsidRPr="0049315F">
        <w:rPr>
          <w:rFonts w:ascii="Calibri" w:hAnsi="Calibri"/>
          <w:noProof/>
          <w:sz w:val="22"/>
          <w:szCs w:val="22"/>
        </w:rPr>
        <w:tab/>
      </w:r>
      <w:r>
        <w:rPr>
          <w:noProof/>
        </w:rPr>
        <w:t>Gesamtübersicht</w:t>
      </w:r>
      <w:r>
        <w:rPr>
          <w:noProof/>
        </w:rPr>
        <w:tab/>
      </w:r>
      <w:r>
        <w:rPr>
          <w:noProof/>
        </w:rPr>
        <w:fldChar w:fldCharType="begin"/>
      </w:r>
      <w:r>
        <w:rPr>
          <w:noProof/>
        </w:rPr>
        <w:instrText xml:space="preserve"> PAGEREF _Toc468455000 \h </w:instrText>
      </w:r>
      <w:r>
        <w:rPr>
          <w:noProof/>
        </w:rPr>
      </w:r>
      <w:r>
        <w:rPr>
          <w:noProof/>
        </w:rPr>
        <w:fldChar w:fldCharType="separate"/>
      </w:r>
      <w:r>
        <w:rPr>
          <w:noProof/>
        </w:rPr>
        <w:t>14</w:t>
      </w:r>
      <w:r>
        <w:rPr>
          <w:noProof/>
        </w:rPr>
        <w:fldChar w:fldCharType="end"/>
      </w:r>
    </w:p>
    <w:p w14:paraId="1A400A27" w14:textId="77777777" w:rsidR="00A94798" w:rsidRPr="0049315F" w:rsidRDefault="00A94798">
      <w:pPr>
        <w:pStyle w:val="Verzeichnis3"/>
        <w:tabs>
          <w:tab w:val="left" w:pos="1701"/>
          <w:tab w:val="right" w:pos="9062"/>
        </w:tabs>
        <w:rPr>
          <w:rFonts w:ascii="Calibri" w:hAnsi="Calibri"/>
          <w:noProof/>
          <w:sz w:val="22"/>
          <w:szCs w:val="22"/>
        </w:rPr>
      </w:pPr>
      <w:r>
        <w:rPr>
          <w:noProof/>
        </w:rPr>
        <w:t>4.1.2.</w:t>
      </w:r>
      <w:r w:rsidRPr="0049315F">
        <w:rPr>
          <w:rFonts w:ascii="Calibri" w:hAnsi="Calibri"/>
          <w:noProof/>
          <w:sz w:val="22"/>
          <w:szCs w:val="22"/>
        </w:rPr>
        <w:tab/>
      </w:r>
      <w:r>
        <w:rPr>
          <w:noProof/>
        </w:rPr>
        <w:t>Anwendungsfall: Benutzer verwalten</w:t>
      </w:r>
      <w:r>
        <w:rPr>
          <w:noProof/>
        </w:rPr>
        <w:tab/>
      </w:r>
      <w:r>
        <w:rPr>
          <w:noProof/>
        </w:rPr>
        <w:fldChar w:fldCharType="begin"/>
      </w:r>
      <w:r>
        <w:rPr>
          <w:noProof/>
        </w:rPr>
        <w:instrText xml:space="preserve"> PAGEREF _Toc468455001 \h </w:instrText>
      </w:r>
      <w:r>
        <w:rPr>
          <w:noProof/>
        </w:rPr>
      </w:r>
      <w:r>
        <w:rPr>
          <w:noProof/>
        </w:rPr>
        <w:fldChar w:fldCharType="separate"/>
      </w:r>
      <w:r>
        <w:rPr>
          <w:noProof/>
        </w:rPr>
        <w:t>15</w:t>
      </w:r>
      <w:r>
        <w:rPr>
          <w:noProof/>
        </w:rPr>
        <w:fldChar w:fldCharType="end"/>
      </w:r>
    </w:p>
    <w:p w14:paraId="25D23F41" w14:textId="77777777" w:rsidR="00A94798" w:rsidRPr="0049315F" w:rsidRDefault="00A94798">
      <w:pPr>
        <w:pStyle w:val="Verzeichnis3"/>
        <w:tabs>
          <w:tab w:val="left" w:pos="1701"/>
          <w:tab w:val="right" w:pos="9062"/>
        </w:tabs>
        <w:rPr>
          <w:rFonts w:ascii="Calibri" w:hAnsi="Calibri"/>
          <w:noProof/>
          <w:sz w:val="22"/>
          <w:szCs w:val="22"/>
        </w:rPr>
      </w:pPr>
      <w:r>
        <w:rPr>
          <w:noProof/>
        </w:rPr>
        <w:t>4.1.3.</w:t>
      </w:r>
      <w:r w:rsidRPr="0049315F">
        <w:rPr>
          <w:rFonts w:ascii="Calibri" w:hAnsi="Calibri"/>
          <w:noProof/>
          <w:sz w:val="22"/>
          <w:szCs w:val="22"/>
        </w:rPr>
        <w:tab/>
      </w:r>
      <w:r>
        <w:rPr>
          <w:noProof/>
        </w:rPr>
        <w:t>Anwendungsfall: Check-in</w:t>
      </w:r>
      <w:r>
        <w:rPr>
          <w:noProof/>
        </w:rPr>
        <w:tab/>
      </w:r>
      <w:r>
        <w:rPr>
          <w:noProof/>
        </w:rPr>
        <w:fldChar w:fldCharType="begin"/>
      </w:r>
      <w:r>
        <w:rPr>
          <w:noProof/>
        </w:rPr>
        <w:instrText xml:space="preserve"> PAGEREF _Toc468455002 \h </w:instrText>
      </w:r>
      <w:r>
        <w:rPr>
          <w:noProof/>
        </w:rPr>
      </w:r>
      <w:r>
        <w:rPr>
          <w:noProof/>
        </w:rPr>
        <w:fldChar w:fldCharType="separate"/>
      </w:r>
      <w:r>
        <w:rPr>
          <w:noProof/>
        </w:rPr>
        <w:t>16</w:t>
      </w:r>
      <w:r>
        <w:rPr>
          <w:noProof/>
        </w:rPr>
        <w:fldChar w:fldCharType="end"/>
      </w:r>
    </w:p>
    <w:p w14:paraId="0DD1663A" w14:textId="77777777" w:rsidR="00A94798" w:rsidRPr="0049315F" w:rsidRDefault="00A94798">
      <w:pPr>
        <w:pStyle w:val="Verzeichnis2"/>
        <w:tabs>
          <w:tab w:val="left" w:pos="1701"/>
          <w:tab w:val="right" w:pos="9062"/>
        </w:tabs>
        <w:rPr>
          <w:rFonts w:ascii="Calibri" w:hAnsi="Calibri"/>
          <w:b w:val="0"/>
          <w:noProof/>
          <w:sz w:val="22"/>
          <w:szCs w:val="22"/>
        </w:rPr>
      </w:pPr>
      <w:r>
        <w:rPr>
          <w:noProof/>
        </w:rPr>
        <w:t>4.2.</w:t>
      </w:r>
      <w:r w:rsidRPr="0049315F">
        <w:rPr>
          <w:rFonts w:ascii="Calibri" w:hAnsi="Calibri"/>
          <w:b w:val="0"/>
          <w:noProof/>
          <w:sz w:val="22"/>
          <w:szCs w:val="22"/>
        </w:rPr>
        <w:tab/>
      </w:r>
      <w:r>
        <w:rPr>
          <w:noProof/>
        </w:rPr>
        <w:t>Werthypothesen</w:t>
      </w:r>
      <w:r>
        <w:rPr>
          <w:noProof/>
        </w:rPr>
        <w:tab/>
      </w:r>
      <w:r>
        <w:rPr>
          <w:noProof/>
        </w:rPr>
        <w:fldChar w:fldCharType="begin"/>
      </w:r>
      <w:r>
        <w:rPr>
          <w:noProof/>
        </w:rPr>
        <w:instrText xml:space="preserve"> PAGEREF _Toc468455003 \h </w:instrText>
      </w:r>
      <w:r>
        <w:rPr>
          <w:noProof/>
        </w:rPr>
      </w:r>
      <w:r>
        <w:rPr>
          <w:noProof/>
        </w:rPr>
        <w:fldChar w:fldCharType="separate"/>
      </w:r>
      <w:r>
        <w:rPr>
          <w:noProof/>
        </w:rPr>
        <w:t>18</w:t>
      </w:r>
      <w:r>
        <w:rPr>
          <w:noProof/>
        </w:rPr>
        <w:fldChar w:fldCharType="end"/>
      </w:r>
    </w:p>
    <w:p w14:paraId="354B68BB" w14:textId="77777777" w:rsidR="00A94798" w:rsidRPr="0049315F" w:rsidRDefault="00A94798">
      <w:pPr>
        <w:pStyle w:val="Verzeichnis3"/>
        <w:tabs>
          <w:tab w:val="left" w:pos="1701"/>
          <w:tab w:val="right" w:pos="9062"/>
        </w:tabs>
        <w:rPr>
          <w:rFonts w:ascii="Calibri" w:hAnsi="Calibri"/>
          <w:noProof/>
          <w:sz w:val="22"/>
          <w:szCs w:val="22"/>
        </w:rPr>
      </w:pPr>
      <w:r>
        <w:rPr>
          <w:noProof/>
        </w:rPr>
        <w:t>4.2.1.</w:t>
      </w:r>
      <w:r w:rsidRPr="0049315F">
        <w:rPr>
          <w:rFonts w:ascii="Calibri" w:hAnsi="Calibri"/>
          <w:noProof/>
          <w:sz w:val="22"/>
          <w:szCs w:val="22"/>
        </w:rPr>
        <w:tab/>
      </w:r>
      <w:r>
        <w:rPr>
          <w:noProof/>
        </w:rPr>
        <w:t>Werthypothese: Automatische Umrechnung von Assets</w:t>
      </w:r>
      <w:r>
        <w:rPr>
          <w:noProof/>
        </w:rPr>
        <w:tab/>
      </w:r>
      <w:r>
        <w:rPr>
          <w:noProof/>
        </w:rPr>
        <w:fldChar w:fldCharType="begin"/>
      </w:r>
      <w:r>
        <w:rPr>
          <w:noProof/>
        </w:rPr>
        <w:instrText xml:space="preserve"> PAGEREF _Toc468455004 \h </w:instrText>
      </w:r>
      <w:r>
        <w:rPr>
          <w:noProof/>
        </w:rPr>
      </w:r>
      <w:r>
        <w:rPr>
          <w:noProof/>
        </w:rPr>
        <w:fldChar w:fldCharType="separate"/>
      </w:r>
      <w:r>
        <w:rPr>
          <w:noProof/>
        </w:rPr>
        <w:t>18</w:t>
      </w:r>
      <w:r>
        <w:rPr>
          <w:noProof/>
        </w:rPr>
        <w:fldChar w:fldCharType="end"/>
      </w:r>
    </w:p>
    <w:p w14:paraId="28FDA77A" w14:textId="77777777" w:rsidR="00A94798" w:rsidRPr="0049315F" w:rsidRDefault="00A94798">
      <w:pPr>
        <w:pStyle w:val="Verzeichnis3"/>
        <w:tabs>
          <w:tab w:val="left" w:pos="1701"/>
          <w:tab w:val="right" w:pos="9062"/>
        </w:tabs>
        <w:rPr>
          <w:rFonts w:ascii="Calibri" w:hAnsi="Calibri"/>
          <w:noProof/>
          <w:sz w:val="22"/>
          <w:szCs w:val="22"/>
        </w:rPr>
      </w:pPr>
      <w:r w:rsidRPr="00F501E1">
        <w:rPr>
          <w:i/>
          <w:noProof/>
        </w:rPr>
        <w:t>4.2.2.</w:t>
      </w:r>
      <w:r w:rsidRPr="0049315F">
        <w:rPr>
          <w:rFonts w:ascii="Calibri" w:hAnsi="Calibri"/>
          <w:noProof/>
          <w:sz w:val="22"/>
          <w:szCs w:val="22"/>
        </w:rPr>
        <w:tab/>
      </w:r>
      <w:r>
        <w:rPr>
          <w:noProof/>
        </w:rPr>
        <w:t>Werthypothese: Eindeutigkeit der Medien-Objekte</w:t>
      </w:r>
      <w:r>
        <w:rPr>
          <w:noProof/>
        </w:rPr>
        <w:tab/>
      </w:r>
      <w:r>
        <w:rPr>
          <w:noProof/>
        </w:rPr>
        <w:fldChar w:fldCharType="begin"/>
      </w:r>
      <w:r>
        <w:rPr>
          <w:noProof/>
        </w:rPr>
        <w:instrText xml:space="preserve"> PAGEREF _Toc468455005 \h </w:instrText>
      </w:r>
      <w:r>
        <w:rPr>
          <w:noProof/>
        </w:rPr>
      </w:r>
      <w:r>
        <w:rPr>
          <w:noProof/>
        </w:rPr>
        <w:fldChar w:fldCharType="separate"/>
      </w:r>
      <w:r>
        <w:rPr>
          <w:noProof/>
        </w:rPr>
        <w:t>19</w:t>
      </w:r>
      <w:r>
        <w:rPr>
          <w:noProof/>
        </w:rPr>
        <w:fldChar w:fldCharType="end"/>
      </w:r>
    </w:p>
    <w:p w14:paraId="260EA91F" w14:textId="77777777" w:rsidR="00A94798" w:rsidRPr="0049315F" w:rsidRDefault="00A94798">
      <w:pPr>
        <w:pStyle w:val="Verzeichnis1"/>
        <w:tabs>
          <w:tab w:val="left" w:pos="1701"/>
          <w:tab w:val="right" w:pos="9062"/>
        </w:tabs>
        <w:rPr>
          <w:rFonts w:ascii="Calibri" w:hAnsi="Calibri"/>
          <w:b w:val="0"/>
          <w:noProof/>
          <w:sz w:val="22"/>
          <w:szCs w:val="22"/>
        </w:rPr>
      </w:pPr>
      <w:r>
        <w:rPr>
          <w:noProof/>
        </w:rPr>
        <w:t>5.</w:t>
      </w:r>
      <w:r w:rsidRPr="0049315F">
        <w:rPr>
          <w:rFonts w:ascii="Calibri" w:hAnsi="Calibri"/>
          <w:b w:val="0"/>
          <w:noProof/>
          <w:sz w:val="22"/>
          <w:szCs w:val="22"/>
        </w:rPr>
        <w:tab/>
      </w:r>
      <w:r>
        <w:rPr>
          <w:noProof/>
        </w:rPr>
        <w:t>Supplementary Specifications</w:t>
      </w:r>
      <w:r>
        <w:rPr>
          <w:noProof/>
        </w:rPr>
        <w:tab/>
      </w:r>
      <w:r>
        <w:rPr>
          <w:noProof/>
        </w:rPr>
        <w:fldChar w:fldCharType="begin"/>
      </w:r>
      <w:r>
        <w:rPr>
          <w:noProof/>
        </w:rPr>
        <w:instrText xml:space="preserve"> PAGEREF _Toc468455006 \h </w:instrText>
      </w:r>
      <w:r>
        <w:rPr>
          <w:noProof/>
        </w:rPr>
      </w:r>
      <w:r>
        <w:rPr>
          <w:noProof/>
        </w:rPr>
        <w:fldChar w:fldCharType="separate"/>
      </w:r>
      <w:r>
        <w:rPr>
          <w:noProof/>
        </w:rPr>
        <w:t>20</w:t>
      </w:r>
      <w:r>
        <w:rPr>
          <w:noProof/>
        </w:rPr>
        <w:fldChar w:fldCharType="end"/>
      </w:r>
    </w:p>
    <w:p w14:paraId="1B7ACDC6" w14:textId="77777777" w:rsidR="00A94798" w:rsidRPr="0049315F" w:rsidRDefault="00A94798">
      <w:pPr>
        <w:pStyle w:val="Verzeichnis2"/>
        <w:tabs>
          <w:tab w:val="left" w:pos="1701"/>
          <w:tab w:val="right" w:pos="9062"/>
        </w:tabs>
        <w:rPr>
          <w:rFonts w:ascii="Calibri" w:hAnsi="Calibri"/>
          <w:b w:val="0"/>
          <w:noProof/>
          <w:sz w:val="22"/>
          <w:szCs w:val="22"/>
        </w:rPr>
      </w:pPr>
      <w:r>
        <w:rPr>
          <w:noProof/>
        </w:rPr>
        <w:t>5.1.</w:t>
      </w:r>
      <w:r w:rsidRPr="0049315F">
        <w:rPr>
          <w:rFonts w:ascii="Calibri" w:hAnsi="Calibri"/>
          <w:b w:val="0"/>
          <w:noProof/>
          <w:sz w:val="22"/>
          <w:szCs w:val="22"/>
        </w:rPr>
        <w:tab/>
      </w:r>
      <w:r>
        <w:rPr>
          <w:noProof/>
        </w:rPr>
        <w:t>Allgemeine Qualitätsanforderungen</w:t>
      </w:r>
      <w:r>
        <w:rPr>
          <w:noProof/>
        </w:rPr>
        <w:tab/>
      </w:r>
      <w:r>
        <w:rPr>
          <w:noProof/>
        </w:rPr>
        <w:fldChar w:fldCharType="begin"/>
      </w:r>
      <w:r>
        <w:rPr>
          <w:noProof/>
        </w:rPr>
        <w:instrText xml:space="preserve"> PAGEREF _Toc468455007 \h </w:instrText>
      </w:r>
      <w:r>
        <w:rPr>
          <w:noProof/>
        </w:rPr>
      </w:r>
      <w:r>
        <w:rPr>
          <w:noProof/>
        </w:rPr>
        <w:fldChar w:fldCharType="separate"/>
      </w:r>
      <w:r>
        <w:rPr>
          <w:noProof/>
        </w:rPr>
        <w:t>20</w:t>
      </w:r>
      <w:r>
        <w:rPr>
          <w:noProof/>
        </w:rPr>
        <w:fldChar w:fldCharType="end"/>
      </w:r>
    </w:p>
    <w:p w14:paraId="5134F1A8" w14:textId="77777777" w:rsidR="00A94798" w:rsidRPr="0049315F" w:rsidRDefault="00A94798">
      <w:pPr>
        <w:pStyle w:val="Verzeichnis2"/>
        <w:tabs>
          <w:tab w:val="left" w:pos="1701"/>
          <w:tab w:val="right" w:pos="9062"/>
        </w:tabs>
        <w:rPr>
          <w:rFonts w:ascii="Calibri" w:hAnsi="Calibri"/>
          <w:b w:val="0"/>
          <w:noProof/>
          <w:sz w:val="22"/>
          <w:szCs w:val="22"/>
        </w:rPr>
      </w:pPr>
      <w:r>
        <w:rPr>
          <w:noProof/>
        </w:rPr>
        <w:t>5.2.</w:t>
      </w:r>
      <w:r w:rsidRPr="0049315F">
        <w:rPr>
          <w:rFonts w:ascii="Calibri" w:hAnsi="Calibri"/>
          <w:b w:val="0"/>
          <w:noProof/>
          <w:sz w:val="22"/>
          <w:szCs w:val="22"/>
        </w:rPr>
        <w:tab/>
      </w:r>
      <w:r>
        <w:rPr>
          <w:noProof/>
        </w:rPr>
        <w:t>Anforderungen an die Software-Ergonomie</w:t>
      </w:r>
      <w:r>
        <w:rPr>
          <w:noProof/>
        </w:rPr>
        <w:tab/>
      </w:r>
      <w:r>
        <w:rPr>
          <w:noProof/>
        </w:rPr>
        <w:fldChar w:fldCharType="begin"/>
      </w:r>
      <w:r>
        <w:rPr>
          <w:noProof/>
        </w:rPr>
        <w:instrText xml:space="preserve"> PAGEREF _Toc468455008 \h </w:instrText>
      </w:r>
      <w:r>
        <w:rPr>
          <w:noProof/>
        </w:rPr>
      </w:r>
      <w:r>
        <w:rPr>
          <w:noProof/>
        </w:rPr>
        <w:fldChar w:fldCharType="separate"/>
      </w:r>
      <w:r>
        <w:rPr>
          <w:noProof/>
        </w:rPr>
        <w:t>20</w:t>
      </w:r>
      <w:r>
        <w:rPr>
          <w:noProof/>
        </w:rPr>
        <w:fldChar w:fldCharType="end"/>
      </w:r>
    </w:p>
    <w:p w14:paraId="772793DE" w14:textId="77777777" w:rsidR="00A94798" w:rsidRPr="0049315F" w:rsidRDefault="00A94798">
      <w:pPr>
        <w:pStyle w:val="Verzeichnis3"/>
        <w:tabs>
          <w:tab w:val="left" w:pos="1701"/>
          <w:tab w:val="right" w:pos="9062"/>
        </w:tabs>
        <w:rPr>
          <w:rFonts w:ascii="Calibri" w:hAnsi="Calibri"/>
          <w:noProof/>
          <w:sz w:val="22"/>
          <w:szCs w:val="22"/>
        </w:rPr>
      </w:pPr>
      <w:r>
        <w:rPr>
          <w:noProof/>
        </w:rPr>
        <w:t>5.2.1.</w:t>
      </w:r>
      <w:r w:rsidRPr="0049315F">
        <w:rPr>
          <w:rFonts w:ascii="Calibri" w:hAnsi="Calibri"/>
          <w:noProof/>
          <w:sz w:val="22"/>
          <w:szCs w:val="22"/>
        </w:rPr>
        <w:tab/>
      </w:r>
      <w:r>
        <w:rPr>
          <w:noProof/>
        </w:rPr>
        <w:t>Allgemeines</w:t>
      </w:r>
      <w:r>
        <w:rPr>
          <w:noProof/>
        </w:rPr>
        <w:tab/>
      </w:r>
      <w:r>
        <w:rPr>
          <w:noProof/>
        </w:rPr>
        <w:fldChar w:fldCharType="begin"/>
      </w:r>
      <w:r>
        <w:rPr>
          <w:noProof/>
        </w:rPr>
        <w:instrText xml:space="preserve"> PAGEREF _Toc468455009 \h </w:instrText>
      </w:r>
      <w:r>
        <w:rPr>
          <w:noProof/>
        </w:rPr>
      </w:r>
      <w:r>
        <w:rPr>
          <w:noProof/>
        </w:rPr>
        <w:fldChar w:fldCharType="separate"/>
      </w:r>
      <w:r>
        <w:rPr>
          <w:noProof/>
        </w:rPr>
        <w:t>20</w:t>
      </w:r>
      <w:r>
        <w:rPr>
          <w:noProof/>
        </w:rPr>
        <w:fldChar w:fldCharType="end"/>
      </w:r>
    </w:p>
    <w:p w14:paraId="4460A3AF" w14:textId="77777777" w:rsidR="00A94798" w:rsidRPr="0049315F" w:rsidRDefault="00A94798">
      <w:pPr>
        <w:pStyle w:val="Verzeichnis3"/>
        <w:tabs>
          <w:tab w:val="left" w:pos="1701"/>
          <w:tab w:val="right" w:pos="9062"/>
        </w:tabs>
        <w:rPr>
          <w:rFonts w:ascii="Calibri" w:hAnsi="Calibri"/>
          <w:noProof/>
          <w:sz w:val="22"/>
          <w:szCs w:val="22"/>
        </w:rPr>
      </w:pPr>
      <w:r>
        <w:rPr>
          <w:noProof/>
        </w:rPr>
        <w:t>5.2.2.</w:t>
      </w:r>
      <w:r w:rsidRPr="0049315F">
        <w:rPr>
          <w:rFonts w:ascii="Calibri" w:hAnsi="Calibri"/>
          <w:noProof/>
          <w:sz w:val="22"/>
          <w:szCs w:val="22"/>
        </w:rPr>
        <w:tab/>
      </w:r>
      <w:r>
        <w:rPr>
          <w:noProof/>
        </w:rPr>
        <w:t>Sprache – Deutsch</w:t>
      </w:r>
      <w:r>
        <w:rPr>
          <w:noProof/>
        </w:rPr>
        <w:tab/>
      </w:r>
      <w:r>
        <w:rPr>
          <w:noProof/>
        </w:rPr>
        <w:fldChar w:fldCharType="begin"/>
      </w:r>
      <w:r>
        <w:rPr>
          <w:noProof/>
        </w:rPr>
        <w:instrText xml:space="preserve"> PAGEREF _Toc468455010 \h </w:instrText>
      </w:r>
      <w:r>
        <w:rPr>
          <w:noProof/>
        </w:rPr>
      </w:r>
      <w:r>
        <w:rPr>
          <w:noProof/>
        </w:rPr>
        <w:fldChar w:fldCharType="separate"/>
      </w:r>
      <w:r>
        <w:rPr>
          <w:noProof/>
        </w:rPr>
        <w:t>21</w:t>
      </w:r>
      <w:r>
        <w:rPr>
          <w:noProof/>
        </w:rPr>
        <w:fldChar w:fldCharType="end"/>
      </w:r>
    </w:p>
    <w:p w14:paraId="4A744A1D" w14:textId="77777777" w:rsidR="00A94798" w:rsidRPr="0049315F" w:rsidRDefault="00A94798">
      <w:pPr>
        <w:pStyle w:val="Verzeichnis3"/>
        <w:tabs>
          <w:tab w:val="left" w:pos="1701"/>
          <w:tab w:val="right" w:pos="9062"/>
        </w:tabs>
        <w:rPr>
          <w:rFonts w:ascii="Calibri" w:hAnsi="Calibri"/>
          <w:noProof/>
          <w:sz w:val="22"/>
          <w:szCs w:val="22"/>
        </w:rPr>
      </w:pPr>
      <w:r>
        <w:rPr>
          <w:noProof/>
        </w:rPr>
        <w:t>5.2.3.</w:t>
      </w:r>
      <w:r w:rsidRPr="0049315F">
        <w:rPr>
          <w:rFonts w:ascii="Calibri" w:hAnsi="Calibri"/>
          <w:noProof/>
          <w:sz w:val="22"/>
          <w:szCs w:val="22"/>
        </w:rPr>
        <w:tab/>
      </w:r>
      <w:r>
        <w:rPr>
          <w:noProof/>
        </w:rPr>
        <w:t>Kennzeichnung von Schlüssel- und Pflichtfeldern</w:t>
      </w:r>
      <w:r>
        <w:rPr>
          <w:noProof/>
        </w:rPr>
        <w:tab/>
      </w:r>
      <w:r>
        <w:rPr>
          <w:noProof/>
        </w:rPr>
        <w:fldChar w:fldCharType="begin"/>
      </w:r>
      <w:r>
        <w:rPr>
          <w:noProof/>
        </w:rPr>
        <w:instrText xml:space="preserve"> PAGEREF _Toc468455011 \h </w:instrText>
      </w:r>
      <w:r>
        <w:rPr>
          <w:noProof/>
        </w:rPr>
      </w:r>
      <w:r>
        <w:rPr>
          <w:noProof/>
        </w:rPr>
        <w:fldChar w:fldCharType="separate"/>
      </w:r>
      <w:r>
        <w:rPr>
          <w:noProof/>
        </w:rPr>
        <w:t>21</w:t>
      </w:r>
      <w:r>
        <w:rPr>
          <w:noProof/>
        </w:rPr>
        <w:fldChar w:fldCharType="end"/>
      </w:r>
    </w:p>
    <w:p w14:paraId="6A4C16B2" w14:textId="77777777" w:rsidR="00A94798" w:rsidRPr="0049315F" w:rsidRDefault="00A94798">
      <w:pPr>
        <w:pStyle w:val="Verzeichnis3"/>
        <w:tabs>
          <w:tab w:val="left" w:pos="1701"/>
          <w:tab w:val="right" w:pos="9062"/>
        </w:tabs>
        <w:rPr>
          <w:rFonts w:ascii="Calibri" w:hAnsi="Calibri"/>
          <w:noProof/>
          <w:sz w:val="22"/>
          <w:szCs w:val="22"/>
        </w:rPr>
      </w:pPr>
      <w:r>
        <w:rPr>
          <w:noProof/>
        </w:rPr>
        <w:t>5.2.4.</w:t>
      </w:r>
      <w:r w:rsidRPr="0049315F">
        <w:rPr>
          <w:rFonts w:ascii="Calibri" w:hAnsi="Calibri"/>
          <w:noProof/>
          <w:sz w:val="22"/>
          <w:szCs w:val="22"/>
        </w:rPr>
        <w:tab/>
      </w:r>
      <w:r>
        <w:rPr>
          <w:noProof/>
        </w:rPr>
        <w:t>„Tab“-Navigation</w:t>
      </w:r>
      <w:r>
        <w:rPr>
          <w:noProof/>
        </w:rPr>
        <w:tab/>
      </w:r>
      <w:r>
        <w:rPr>
          <w:noProof/>
        </w:rPr>
        <w:fldChar w:fldCharType="begin"/>
      </w:r>
      <w:r>
        <w:rPr>
          <w:noProof/>
        </w:rPr>
        <w:instrText xml:space="preserve"> PAGEREF _Toc468455012 \h </w:instrText>
      </w:r>
      <w:r>
        <w:rPr>
          <w:noProof/>
        </w:rPr>
      </w:r>
      <w:r>
        <w:rPr>
          <w:noProof/>
        </w:rPr>
        <w:fldChar w:fldCharType="separate"/>
      </w:r>
      <w:r>
        <w:rPr>
          <w:noProof/>
        </w:rPr>
        <w:t>21</w:t>
      </w:r>
      <w:r>
        <w:rPr>
          <w:noProof/>
        </w:rPr>
        <w:fldChar w:fldCharType="end"/>
      </w:r>
    </w:p>
    <w:p w14:paraId="040F948B" w14:textId="77777777" w:rsidR="00A94798" w:rsidRPr="0049315F" w:rsidRDefault="00A94798">
      <w:pPr>
        <w:pStyle w:val="Verzeichnis3"/>
        <w:tabs>
          <w:tab w:val="left" w:pos="1701"/>
          <w:tab w:val="right" w:pos="9062"/>
        </w:tabs>
        <w:rPr>
          <w:rFonts w:ascii="Calibri" w:hAnsi="Calibri"/>
          <w:noProof/>
          <w:sz w:val="22"/>
          <w:szCs w:val="22"/>
        </w:rPr>
      </w:pPr>
      <w:r>
        <w:rPr>
          <w:noProof/>
        </w:rPr>
        <w:t>5.2.5.</w:t>
      </w:r>
      <w:r w:rsidRPr="0049315F">
        <w:rPr>
          <w:rFonts w:ascii="Calibri" w:hAnsi="Calibri"/>
          <w:noProof/>
          <w:sz w:val="22"/>
          <w:szCs w:val="22"/>
        </w:rPr>
        <w:tab/>
      </w:r>
      <w:r>
        <w:rPr>
          <w:noProof/>
        </w:rPr>
        <w:t>Deployment-Strategie</w:t>
      </w:r>
      <w:r>
        <w:rPr>
          <w:noProof/>
        </w:rPr>
        <w:tab/>
      </w:r>
      <w:r>
        <w:rPr>
          <w:noProof/>
        </w:rPr>
        <w:fldChar w:fldCharType="begin"/>
      </w:r>
      <w:r>
        <w:rPr>
          <w:noProof/>
        </w:rPr>
        <w:instrText xml:space="preserve"> PAGEREF _Toc468455013 \h </w:instrText>
      </w:r>
      <w:r>
        <w:rPr>
          <w:noProof/>
        </w:rPr>
      </w:r>
      <w:r>
        <w:rPr>
          <w:noProof/>
        </w:rPr>
        <w:fldChar w:fldCharType="separate"/>
      </w:r>
      <w:r>
        <w:rPr>
          <w:noProof/>
        </w:rPr>
        <w:t>21</w:t>
      </w:r>
      <w:r>
        <w:rPr>
          <w:noProof/>
        </w:rPr>
        <w:fldChar w:fldCharType="end"/>
      </w:r>
    </w:p>
    <w:p w14:paraId="64C23EDC" w14:textId="77777777" w:rsidR="00A94798" w:rsidRPr="0049315F" w:rsidRDefault="00A94798">
      <w:pPr>
        <w:pStyle w:val="Verzeichnis3"/>
        <w:tabs>
          <w:tab w:val="left" w:pos="1701"/>
          <w:tab w:val="right" w:pos="9062"/>
        </w:tabs>
        <w:rPr>
          <w:rFonts w:ascii="Calibri" w:hAnsi="Calibri"/>
          <w:noProof/>
          <w:sz w:val="22"/>
          <w:szCs w:val="22"/>
        </w:rPr>
      </w:pPr>
      <w:r>
        <w:rPr>
          <w:noProof/>
        </w:rPr>
        <w:t>5.2.6.</w:t>
      </w:r>
      <w:r w:rsidRPr="0049315F">
        <w:rPr>
          <w:rFonts w:ascii="Calibri" w:hAnsi="Calibri"/>
          <w:noProof/>
          <w:sz w:val="22"/>
          <w:szCs w:val="22"/>
        </w:rPr>
        <w:tab/>
      </w:r>
      <w:r>
        <w:rPr>
          <w:noProof/>
        </w:rPr>
        <w:t>Nutzbarkeit mit PC-Grundkenntnissen</w:t>
      </w:r>
      <w:r>
        <w:rPr>
          <w:noProof/>
        </w:rPr>
        <w:tab/>
      </w:r>
      <w:r>
        <w:rPr>
          <w:noProof/>
        </w:rPr>
        <w:fldChar w:fldCharType="begin"/>
      </w:r>
      <w:r>
        <w:rPr>
          <w:noProof/>
        </w:rPr>
        <w:instrText xml:space="preserve"> PAGEREF _Toc468455014 \h </w:instrText>
      </w:r>
      <w:r>
        <w:rPr>
          <w:noProof/>
        </w:rPr>
      </w:r>
      <w:r>
        <w:rPr>
          <w:noProof/>
        </w:rPr>
        <w:fldChar w:fldCharType="separate"/>
      </w:r>
      <w:r>
        <w:rPr>
          <w:noProof/>
        </w:rPr>
        <w:t>21</w:t>
      </w:r>
      <w:r>
        <w:rPr>
          <w:noProof/>
        </w:rPr>
        <w:fldChar w:fldCharType="end"/>
      </w:r>
    </w:p>
    <w:p w14:paraId="0AF257C4" w14:textId="77777777" w:rsidR="00A94798" w:rsidRPr="0049315F" w:rsidRDefault="00A94798">
      <w:pPr>
        <w:pStyle w:val="Verzeichnis3"/>
        <w:tabs>
          <w:tab w:val="left" w:pos="1701"/>
          <w:tab w:val="right" w:pos="9062"/>
        </w:tabs>
        <w:rPr>
          <w:rFonts w:ascii="Calibri" w:hAnsi="Calibri"/>
          <w:noProof/>
          <w:sz w:val="22"/>
          <w:szCs w:val="22"/>
        </w:rPr>
      </w:pPr>
      <w:r>
        <w:rPr>
          <w:noProof/>
        </w:rPr>
        <w:t>5.2.7.</w:t>
      </w:r>
      <w:r w:rsidRPr="0049315F">
        <w:rPr>
          <w:rFonts w:ascii="Calibri" w:hAnsi="Calibri"/>
          <w:noProof/>
          <w:sz w:val="22"/>
          <w:szCs w:val="22"/>
        </w:rPr>
        <w:tab/>
      </w:r>
      <w:r>
        <w:rPr>
          <w:noProof/>
        </w:rPr>
        <w:t>Kontextsensitive Hilfe</w:t>
      </w:r>
      <w:r>
        <w:rPr>
          <w:noProof/>
        </w:rPr>
        <w:tab/>
      </w:r>
      <w:r>
        <w:rPr>
          <w:noProof/>
        </w:rPr>
        <w:fldChar w:fldCharType="begin"/>
      </w:r>
      <w:r>
        <w:rPr>
          <w:noProof/>
        </w:rPr>
        <w:instrText xml:space="preserve"> PAGEREF _Toc468455015 \h </w:instrText>
      </w:r>
      <w:r>
        <w:rPr>
          <w:noProof/>
        </w:rPr>
      </w:r>
      <w:r>
        <w:rPr>
          <w:noProof/>
        </w:rPr>
        <w:fldChar w:fldCharType="separate"/>
      </w:r>
      <w:r>
        <w:rPr>
          <w:noProof/>
        </w:rPr>
        <w:t>21</w:t>
      </w:r>
      <w:r>
        <w:rPr>
          <w:noProof/>
        </w:rPr>
        <w:fldChar w:fldCharType="end"/>
      </w:r>
    </w:p>
    <w:p w14:paraId="0E1DA584" w14:textId="77777777" w:rsidR="00A94798" w:rsidRPr="0049315F" w:rsidRDefault="00A94798">
      <w:pPr>
        <w:pStyle w:val="Verzeichnis3"/>
        <w:tabs>
          <w:tab w:val="left" w:pos="1701"/>
          <w:tab w:val="right" w:pos="9062"/>
        </w:tabs>
        <w:rPr>
          <w:rFonts w:ascii="Calibri" w:hAnsi="Calibri"/>
          <w:noProof/>
          <w:sz w:val="22"/>
          <w:szCs w:val="22"/>
        </w:rPr>
      </w:pPr>
      <w:r>
        <w:rPr>
          <w:noProof/>
        </w:rPr>
        <w:t>5.2.8.</w:t>
      </w:r>
      <w:r w:rsidRPr="0049315F">
        <w:rPr>
          <w:rFonts w:ascii="Calibri" w:hAnsi="Calibri"/>
          <w:noProof/>
          <w:sz w:val="22"/>
          <w:szCs w:val="22"/>
        </w:rPr>
        <w:tab/>
      </w:r>
      <w:r>
        <w:rPr>
          <w:noProof/>
        </w:rPr>
        <w:t>Eindeutigkeit der Oberfläche</w:t>
      </w:r>
      <w:r>
        <w:rPr>
          <w:noProof/>
        </w:rPr>
        <w:tab/>
      </w:r>
      <w:r>
        <w:rPr>
          <w:noProof/>
        </w:rPr>
        <w:fldChar w:fldCharType="begin"/>
      </w:r>
      <w:r>
        <w:rPr>
          <w:noProof/>
        </w:rPr>
        <w:instrText xml:space="preserve"> PAGEREF _Toc468455016 \h </w:instrText>
      </w:r>
      <w:r>
        <w:rPr>
          <w:noProof/>
        </w:rPr>
      </w:r>
      <w:r>
        <w:rPr>
          <w:noProof/>
        </w:rPr>
        <w:fldChar w:fldCharType="separate"/>
      </w:r>
      <w:r>
        <w:rPr>
          <w:noProof/>
        </w:rPr>
        <w:t>21</w:t>
      </w:r>
      <w:r>
        <w:rPr>
          <w:noProof/>
        </w:rPr>
        <w:fldChar w:fldCharType="end"/>
      </w:r>
    </w:p>
    <w:p w14:paraId="22636BFB" w14:textId="77777777" w:rsidR="00A94798" w:rsidRPr="0049315F" w:rsidRDefault="00A94798">
      <w:pPr>
        <w:pStyle w:val="Verzeichnis3"/>
        <w:tabs>
          <w:tab w:val="left" w:pos="1701"/>
          <w:tab w:val="right" w:pos="9062"/>
        </w:tabs>
        <w:rPr>
          <w:rFonts w:ascii="Calibri" w:hAnsi="Calibri"/>
          <w:noProof/>
          <w:sz w:val="22"/>
          <w:szCs w:val="22"/>
        </w:rPr>
      </w:pPr>
      <w:r>
        <w:rPr>
          <w:noProof/>
        </w:rPr>
        <w:t>5.2.9.</w:t>
      </w:r>
      <w:r w:rsidRPr="0049315F">
        <w:rPr>
          <w:rFonts w:ascii="Calibri" w:hAnsi="Calibri"/>
          <w:noProof/>
          <w:sz w:val="22"/>
          <w:szCs w:val="22"/>
        </w:rPr>
        <w:tab/>
      </w:r>
      <w:r>
        <w:rPr>
          <w:noProof/>
        </w:rPr>
        <w:t>Plausibilitätsprüfungen</w:t>
      </w:r>
      <w:r>
        <w:rPr>
          <w:noProof/>
        </w:rPr>
        <w:tab/>
      </w:r>
      <w:r>
        <w:rPr>
          <w:noProof/>
        </w:rPr>
        <w:fldChar w:fldCharType="begin"/>
      </w:r>
      <w:r>
        <w:rPr>
          <w:noProof/>
        </w:rPr>
        <w:instrText xml:space="preserve"> PAGEREF _Toc468455017 \h </w:instrText>
      </w:r>
      <w:r>
        <w:rPr>
          <w:noProof/>
        </w:rPr>
      </w:r>
      <w:r>
        <w:rPr>
          <w:noProof/>
        </w:rPr>
        <w:fldChar w:fldCharType="separate"/>
      </w:r>
      <w:r>
        <w:rPr>
          <w:noProof/>
        </w:rPr>
        <w:t>22</w:t>
      </w:r>
      <w:r>
        <w:rPr>
          <w:noProof/>
        </w:rPr>
        <w:fldChar w:fldCharType="end"/>
      </w:r>
    </w:p>
    <w:p w14:paraId="5B324A68" w14:textId="77777777" w:rsidR="00A94798" w:rsidRPr="0049315F" w:rsidRDefault="00A94798">
      <w:pPr>
        <w:pStyle w:val="Verzeichnis3"/>
        <w:tabs>
          <w:tab w:val="left" w:pos="1701"/>
          <w:tab w:val="right" w:pos="9062"/>
        </w:tabs>
        <w:rPr>
          <w:rFonts w:ascii="Calibri" w:hAnsi="Calibri"/>
          <w:noProof/>
          <w:sz w:val="22"/>
          <w:szCs w:val="22"/>
        </w:rPr>
      </w:pPr>
      <w:r>
        <w:rPr>
          <w:noProof/>
        </w:rPr>
        <w:t>5.2.10.</w:t>
      </w:r>
      <w:r w:rsidRPr="0049315F">
        <w:rPr>
          <w:rFonts w:ascii="Calibri" w:hAnsi="Calibri"/>
          <w:noProof/>
          <w:sz w:val="22"/>
          <w:szCs w:val="22"/>
        </w:rPr>
        <w:tab/>
      </w:r>
      <w:r>
        <w:rPr>
          <w:noProof/>
        </w:rPr>
        <w:t>Rückgängig, Wiederherstellen</w:t>
      </w:r>
      <w:r>
        <w:rPr>
          <w:noProof/>
        </w:rPr>
        <w:tab/>
      </w:r>
      <w:r>
        <w:rPr>
          <w:noProof/>
        </w:rPr>
        <w:fldChar w:fldCharType="begin"/>
      </w:r>
      <w:r>
        <w:rPr>
          <w:noProof/>
        </w:rPr>
        <w:instrText xml:space="preserve"> PAGEREF _Toc468455018 \h </w:instrText>
      </w:r>
      <w:r>
        <w:rPr>
          <w:noProof/>
        </w:rPr>
      </w:r>
      <w:r>
        <w:rPr>
          <w:noProof/>
        </w:rPr>
        <w:fldChar w:fldCharType="separate"/>
      </w:r>
      <w:r>
        <w:rPr>
          <w:noProof/>
        </w:rPr>
        <w:t>22</w:t>
      </w:r>
      <w:r>
        <w:rPr>
          <w:noProof/>
        </w:rPr>
        <w:fldChar w:fldCharType="end"/>
      </w:r>
    </w:p>
    <w:p w14:paraId="335D69E6" w14:textId="77777777" w:rsidR="00A94798" w:rsidRPr="0049315F" w:rsidRDefault="00A94798">
      <w:pPr>
        <w:pStyle w:val="Verzeichnis2"/>
        <w:tabs>
          <w:tab w:val="left" w:pos="1701"/>
          <w:tab w:val="right" w:pos="9062"/>
        </w:tabs>
        <w:rPr>
          <w:rFonts w:ascii="Calibri" w:hAnsi="Calibri"/>
          <w:b w:val="0"/>
          <w:noProof/>
          <w:sz w:val="22"/>
          <w:szCs w:val="22"/>
        </w:rPr>
      </w:pPr>
      <w:r>
        <w:rPr>
          <w:noProof/>
        </w:rPr>
        <w:t>5.3.</w:t>
      </w:r>
      <w:r w:rsidRPr="0049315F">
        <w:rPr>
          <w:rFonts w:ascii="Calibri" w:hAnsi="Calibri"/>
          <w:b w:val="0"/>
          <w:noProof/>
          <w:sz w:val="22"/>
          <w:szCs w:val="22"/>
        </w:rPr>
        <w:tab/>
      </w:r>
      <w:r>
        <w:rPr>
          <w:noProof/>
        </w:rPr>
        <w:t>Anforderungen an die Sicherheit der Anwendung</w:t>
      </w:r>
      <w:r>
        <w:rPr>
          <w:noProof/>
        </w:rPr>
        <w:tab/>
      </w:r>
      <w:r>
        <w:rPr>
          <w:noProof/>
        </w:rPr>
        <w:fldChar w:fldCharType="begin"/>
      </w:r>
      <w:r>
        <w:rPr>
          <w:noProof/>
        </w:rPr>
        <w:instrText xml:space="preserve"> PAGEREF _Toc468455019 \h </w:instrText>
      </w:r>
      <w:r>
        <w:rPr>
          <w:noProof/>
        </w:rPr>
      </w:r>
      <w:r>
        <w:rPr>
          <w:noProof/>
        </w:rPr>
        <w:fldChar w:fldCharType="separate"/>
      </w:r>
      <w:r>
        <w:rPr>
          <w:noProof/>
        </w:rPr>
        <w:t>22</w:t>
      </w:r>
      <w:r>
        <w:rPr>
          <w:noProof/>
        </w:rPr>
        <w:fldChar w:fldCharType="end"/>
      </w:r>
    </w:p>
    <w:p w14:paraId="21B46889" w14:textId="77777777" w:rsidR="00A94798" w:rsidRPr="0049315F" w:rsidRDefault="00A94798">
      <w:pPr>
        <w:pStyle w:val="Verzeichnis2"/>
        <w:tabs>
          <w:tab w:val="left" w:pos="1701"/>
          <w:tab w:val="right" w:pos="9062"/>
        </w:tabs>
        <w:rPr>
          <w:rFonts w:ascii="Calibri" w:hAnsi="Calibri"/>
          <w:b w:val="0"/>
          <w:noProof/>
          <w:sz w:val="22"/>
          <w:szCs w:val="22"/>
        </w:rPr>
      </w:pPr>
      <w:r>
        <w:rPr>
          <w:noProof/>
        </w:rPr>
        <w:lastRenderedPageBreak/>
        <w:t>5.4.</w:t>
      </w:r>
      <w:r w:rsidRPr="0049315F">
        <w:rPr>
          <w:rFonts w:ascii="Calibri" w:hAnsi="Calibri"/>
          <w:b w:val="0"/>
          <w:noProof/>
          <w:sz w:val="22"/>
          <w:szCs w:val="22"/>
        </w:rPr>
        <w:tab/>
      </w:r>
      <w:r>
        <w:rPr>
          <w:noProof/>
        </w:rPr>
        <w:t>Technische Anforderungen</w:t>
      </w:r>
      <w:r>
        <w:rPr>
          <w:noProof/>
        </w:rPr>
        <w:tab/>
      </w:r>
      <w:r>
        <w:rPr>
          <w:noProof/>
        </w:rPr>
        <w:fldChar w:fldCharType="begin"/>
      </w:r>
      <w:r>
        <w:rPr>
          <w:noProof/>
        </w:rPr>
        <w:instrText xml:space="preserve"> PAGEREF _Toc468455020 \h </w:instrText>
      </w:r>
      <w:r>
        <w:rPr>
          <w:noProof/>
        </w:rPr>
      </w:r>
      <w:r>
        <w:rPr>
          <w:noProof/>
        </w:rPr>
        <w:fldChar w:fldCharType="separate"/>
      </w:r>
      <w:r>
        <w:rPr>
          <w:noProof/>
        </w:rPr>
        <w:t>22</w:t>
      </w:r>
      <w:r>
        <w:rPr>
          <w:noProof/>
        </w:rPr>
        <w:fldChar w:fldCharType="end"/>
      </w:r>
    </w:p>
    <w:p w14:paraId="211B0A4A" w14:textId="77777777" w:rsidR="00A94798" w:rsidRPr="0049315F" w:rsidRDefault="00A94798">
      <w:pPr>
        <w:pStyle w:val="Verzeichnis3"/>
        <w:tabs>
          <w:tab w:val="left" w:pos="1701"/>
          <w:tab w:val="right" w:pos="9062"/>
        </w:tabs>
        <w:rPr>
          <w:rFonts w:ascii="Calibri" w:hAnsi="Calibri"/>
          <w:noProof/>
          <w:sz w:val="22"/>
          <w:szCs w:val="22"/>
        </w:rPr>
      </w:pPr>
      <w:r>
        <w:rPr>
          <w:noProof/>
        </w:rPr>
        <w:t>5.4.1.</w:t>
      </w:r>
      <w:r w:rsidRPr="0049315F">
        <w:rPr>
          <w:rFonts w:ascii="Calibri" w:hAnsi="Calibri"/>
          <w:noProof/>
          <w:sz w:val="22"/>
          <w:szCs w:val="22"/>
        </w:rPr>
        <w:tab/>
      </w:r>
      <w:r>
        <w:rPr>
          <w:noProof/>
        </w:rPr>
        <w:t>Quellcode-Dokumentation</w:t>
      </w:r>
      <w:r>
        <w:rPr>
          <w:noProof/>
        </w:rPr>
        <w:tab/>
      </w:r>
      <w:r>
        <w:rPr>
          <w:noProof/>
        </w:rPr>
        <w:fldChar w:fldCharType="begin"/>
      </w:r>
      <w:r>
        <w:rPr>
          <w:noProof/>
        </w:rPr>
        <w:instrText xml:space="preserve"> PAGEREF _Toc468455021 \h </w:instrText>
      </w:r>
      <w:r>
        <w:rPr>
          <w:noProof/>
        </w:rPr>
      </w:r>
      <w:r>
        <w:rPr>
          <w:noProof/>
        </w:rPr>
        <w:fldChar w:fldCharType="separate"/>
      </w:r>
      <w:r>
        <w:rPr>
          <w:noProof/>
        </w:rPr>
        <w:t>22</w:t>
      </w:r>
      <w:r>
        <w:rPr>
          <w:noProof/>
        </w:rPr>
        <w:fldChar w:fldCharType="end"/>
      </w:r>
    </w:p>
    <w:p w14:paraId="25668D67" w14:textId="77777777" w:rsidR="00A94798" w:rsidRPr="0049315F" w:rsidRDefault="00A94798">
      <w:pPr>
        <w:pStyle w:val="Verzeichnis3"/>
        <w:tabs>
          <w:tab w:val="left" w:pos="1701"/>
          <w:tab w:val="right" w:pos="9062"/>
        </w:tabs>
        <w:rPr>
          <w:rFonts w:ascii="Calibri" w:hAnsi="Calibri"/>
          <w:noProof/>
          <w:sz w:val="22"/>
          <w:szCs w:val="22"/>
        </w:rPr>
      </w:pPr>
      <w:r>
        <w:rPr>
          <w:noProof/>
        </w:rPr>
        <w:t>5.4.2.</w:t>
      </w:r>
      <w:r w:rsidRPr="0049315F">
        <w:rPr>
          <w:rFonts w:ascii="Calibri" w:hAnsi="Calibri"/>
          <w:noProof/>
          <w:sz w:val="22"/>
          <w:szCs w:val="22"/>
        </w:rPr>
        <w:tab/>
      </w:r>
      <w:r>
        <w:rPr>
          <w:noProof/>
        </w:rPr>
        <w:t>Styleguide der Anwendung</w:t>
      </w:r>
      <w:r>
        <w:rPr>
          <w:noProof/>
        </w:rPr>
        <w:tab/>
      </w:r>
      <w:r>
        <w:rPr>
          <w:noProof/>
        </w:rPr>
        <w:fldChar w:fldCharType="begin"/>
      </w:r>
      <w:r>
        <w:rPr>
          <w:noProof/>
        </w:rPr>
        <w:instrText xml:space="preserve"> PAGEREF _Toc468455022 \h </w:instrText>
      </w:r>
      <w:r>
        <w:rPr>
          <w:noProof/>
        </w:rPr>
      </w:r>
      <w:r>
        <w:rPr>
          <w:noProof/>
        </w:rPr>
        <w:fldChar w:fldCharType="separate"/>
      </w:r>
      <w:r>
        <w:rPr>
          <w:noProof/>
        </w:rPr>
        <w:t>22</w:t>
      </w:r>
      <w:r>
        <w:rPr>
          <w:noProof/>
        </w:rPr>
        <w:fldChar w:fldCharType="end"/>
      </w:r>
    </w:p>
    <w:p w14:paraId="6A4B7E0F" w14:textId="77777777" w:rsidR="00A94798" w:rsidRPr="0049315F" w:rsidRDefault="00A94798">
      <w:pPr>
        <w:pStyle w:val="Verzeichnis3"/>
        <w:tabs>
          <w:tab w:val="left" w:pos="1701"/>
          <w:tab w:val="right" w:pos="9062"/>
        </w:tabs>
        <w:rPr>
          <w:rFonts w:ascii="Calibri" w:hAnsi="Calibri"/>
          <w:noProof/>
          <w:sz w:val="22"/>
          <w:szCs w:val="22"/>
        </w:rPr>
      </w:pPr>
      <w:r>
        <w:rPr>
          <w:noProof/>
        </w:rPr>
        <w:t>5.4.3.</w:t>
      </w:r>
      <w:r w:rsidRPr="0049315F">
        <w:rPr>
          <w:rFonts w:ascii="Calibri" w:hAnsi="Calibri"/>
          <w:noProof/>
          <w:sz w:val="22"/>
          <w:szCs w:val="22"/>
        </w:rPr>
        <w:tab/>
      </w:r>
      <w:r>
        <w:rPr>
          <w:noProof/>
        </w:rPr>
        <w:t>Plattformen</w:t>
      </w:r>
      <w:r>
        <w:rPr>
          <w:noProof/>
        </w:rPr>
        <w:tab/>
      </w:r>
      <w:r>
        <w:rPr>
          <w:noProof/>
        </w:rPr>
        <w:fldChar w:fldCharType="begin"/>
      </w:r>
      <w:r>
        <w:rPr>
          <w:noProof/>
        </w:rPr>
        <w:instrText xml:space="preserve"> PAGEREF _Toc468455023 \h </w:instrText>
      </w:r>
      <w:r>
        <w:rPr>
          <w:noProof/>
        </w:rPr>
      </w:r>
      <w:r>
        <w:rPr>
          <w:noProof/>
        </w:rPr>
        <w:fldChar w:fldCharType="separate"/>
      </w:r>
      <w:r>
        <w:rPr>
          <w:noProof/>
        </w:rPr>
        <w:t>22</w:t>
      </w:r>
      <w:r>
        <w:rPr>
          <w:noProof/>
        </w:rPr>
        <w:fldChar w:fldCharType="end"/>
      </w:r>
    </w:p>
    <w:p w14:paraId="6D2FF6E3" w14:textId="77777777" w:rsidR="00A94798" w:rsidRPr="0049315F" w:rsidRDefault="00A94798">
      <w:pPr>
        <w:pStyle w:val="Verzeichnis2"/>
        <w:tabs>
          <w:tab w:val="left" w:pos="1701"/>
          <w:tab w:val="right" w:pos="9062"/>
        </w:tabs>
        <w:rPr>
          <w:rFonts w:ascii="Calibri" w:hAnsi="Calibri"/>
          <w:b w:val="0"/>
          <w:noProof/>
          <w:sz w:val="22"/>
          <w:szCs w:val="22"/>
        </w:rPr>
      </w:pPr>
      <w:r>
        <w:rPr>
          <w:noProof/>
        </w:rPr>
        <w:t>5.5.</w:t>
      </w:r>
      <w:r w:rsidRPr="0049315F">
        <w:rPr>
          <w:rFonts w:ascii="Calibri" w:hAnsi="Calibri"/>
          <w:b w:val="0"/>
          <w:noProof/>
          <w:sz w:val="22"/>
          <w:szCs w:val="22"/>
        </w:rPr>
        <w:tab/>
      </w:r>
      <w:r>
        <w:rPr>
          <w:noProof/>
        </w:rPr>
        <w:t>Datenhaltung und Archivierung</w:t>
      </w:r>
      <w:r>
        <w:rPr>
          <w:noProof/>
        </w:rPr>
        <w:tab/>
      </w:r>
      <w:r>
        <w:rPr>
          <w:noProof/>
        </w:rPr>
        <w:fldChar w:fldCharType="begin"/>
      </w:r>
      <w:r>
        <w:rPr>
          <w:noProof/>
        </w:rPr>
        <w:instrText xml:space="preserve"> PAGEREF _Toc468455024 \h </w:instrText>
      </w:r>
      <w:r>
        <w:rPr>
          <w:noProof/>
        </w:rPr>
      </w:r>
      <w:r>
        <w:rPr>
          <w:noProof/>
        </w:rPr>
        <w:fldChar w:fldCharType="separate"/>
      </w:r>
      <w:r>
        <w:rPr>
          <w:noProof/>
        </w:rPr>
        <w:t>23</w:t>
      </w:r>
      <w:r>
        <w:rPr>
          <w:noProof/>
        </w:rPr>
        <w:fldChar w:fldCharType="end"/>
      </w:r>
    </w:p>
    <w:p w14:paraId="641F62D1" w14:textId="77777777" w:rsidR="00A94798" w:rsidRPr="0049315F" w:rsidRDefault="00A94798">
      <w:pPr>
        <w:pStyle w:val="Verzeichnis1"/>
        <w:tabs>
          <w:tab w:val="left" w:pos="1701"/>
          <w:tab w:val="right" w:pos="9062"/>
        </w:tabs>
        <w:rPr>
          <w:rFonts w:ascii="Calibri" w:hAnsi="Calibri"/>
          <w:b w:val="0"/>
          <w:noProof/>
          <w:sz w:val="22"/>
          <w:szCs w:val="22"/>
        </w:rPr>
      </w:pPr>
      <w:r>
        <w:rPr>
          <w:noProof/>
        </w:rPr>
        <w:t>6.</w:t>
      </w:r>
      <w:r w:rsidRPr="0049315F">
        <w:rPr>
          <w:rFonts w:ascii="Calibri" w:hAnsi="Calibri"/>
          <w:b w:val="0"/>
          <w:noProof/>
          <w:sz w:val="22"/>
          <w:szCs w:val="22"/>
        </w:rPr>
        <w:tab/>
      </w:r>
      <w:r>
        <w:rPr>
          <w:noProof/>
        </w:rPr>
        <w:t>User Interface Prototype</w:t>
      </w:r>
      <w:r>
        <w:rPr>
          <w:noProof/>
        </w:rPr>
        <w:tab/>
      </w:r>
      <w:r>
        <w:rPr>
          <w:noProof/>
        </w:rPr>
        <w:fldChar w:fldCharType="begin"/>
      </w:r>
      <w:r>
        <w:rPr>
          <w:noProof/>
        </w:rPr>
        <w:instrText xml:space="preserve"> PAGEREF _Toc468455025 \h </w:instrText>
      </w:r>
      <w:r>
        <w:rPr>
          <w:noProof/>
        </w:rPr>
      </w:r>
      <w:r>
        <w:rPr>
          <w:noProof/>
        </w:rPr>
        <w:fldChar w:fldCharType="separate"/>
      </w:r>
      <w:r>
        <w:rPr>
          <w:noProof/>
        </w:rPr>
        <w:t>24</w:t>
      </w:r>
      <w:r>
        <w:rPr>
          <w:noProof/>
        </w:rPr>
        <w:fldChar w:fldCharType="end"/>
      </w:r>
    </w:p>
    <w:p w14:paraId="231ECB9C" w14:textId="77777777" w:rsidR="00A94798" w:rsidRPr="0049315F" w:rsidRDefault="00A94798">
      <w:pPr>
        <w:pStyle w:val="Verzeichnis1"/>
        <w:tabs>
          <w:tab w:val="left" w:pos="1701"/>
          <w:tab w:val="right" w:pos="9062"/>
        </w:tabs>
        <w:rPr>
          <w:rFonts w:ascii="Calibri" w:hAnsi="Calibri"/>
          <w:b w:val="0"/>
          <w:noProof/>
          <w:sz w:val="22"/>
          <w:szCs w:val="22"/>
        </w:rPr>
      </w:pPr>
      <w:r>
        <w:rPr>
          <w:noProof/>
        </w:rPr>
        <w:t>7.</w:t>
      </w:r>
      <w:r w:rsidRPr="0049315F">
        <w:rPr>
          <w:rFonts w:ascii="Calibri" w:hAnsi="Calibri"/>
          <w:b w:val="0"/>
          <w:noProof/>
          <w:sz w:val="22"/>
          <w:szCs w:val="22"/>
        </w:rPr>
        <w:tab/>
      </w:r>
      <w:r>
        <w:rPr>
          <w:noProof/>
        </w:rPr>
        <w:t>Systemübersicht</w:t>
      </w:r>
      <w:r>
        <w:rPr>
          <w:noProof/>
        </w:rPr>
        <w:tab/>
      </w:r>
      <w:r>
        <w:rPr>
          <w:noProof/>
        </w:rPr>
        <w:fldChar w:fldCharType="begin"/>
      </w:r>
      <w:r>
        <w:rPr>
          <w:noProof/>
        </w:rPr>
        <w:instrText xml:space="preserve"> PAGEREF _Toc468455026 \h </w:instrText>
      </w:r>
      <w:r>
        <w:rPr>
          <w:noProof/>
        </w:rPr>
      </w:r>
      <w:r>
        <w:rPr>
          <w:noProof/>
        </w:rPr>
        <w:fldChar w:fldCharType="separate"/>
      </w:r>
      <w:r>
        <w:rPr>
          <w:noProof/>
        </w:rPr>
        <w:t>25</w:t>
      </w:r>
      <w:r>
        <w:rPr>
          <w:noProof/>
        </w:rPr>
        <w:fldChar w:fldCharType="end"/>
      </w:r>
    </w:p>
    <w:p w14:paraId="6F75F7C9" w14:textId="77777777" w:rsidR="00A94798" w:rsidRPr="0049315F" w:rsidRDefault="00A94798">
      <w:pPr>
        <w:pStyle w:val="Verzeichnis2"/>
        <w:tabs>
          <w:tab w:val="left" w:pos="1701"/>
          <w:tab w:val="right" w:pos="9062"/>
        </w:tabs>
        <w:rPr>
          <w:rFonts w:ascii="Calibri" w:hAnsi="Calibri"/>
          <w:b w:val="0"/>
          <w:noProof/>
          <w:sz w:val="22"/>
          <w:szCs w:val="22"/>
        </w:rPr>
      </w:pPr>
      <w:r>
        <w:rPr>
          <w:noProof/>
        </w:rPr>
        <w:t>7.1.</w:t>
      </w:r>
      <w:r w:rsidRPr="0049315F">
        <w:rPr>
          <w:rFonts w:ascii="Calibri" w:hAnsi="Calibri"/>
          <w:b w:val="0"/>
          <w:noProof/>
          <w:sz w:val="22"/>
          <w:szCs w:val="22"/>
        </w:rPr>
        <w:tab/>
      </w:r>
      <w:r>
        <w:rPr>
          <w:noProof/>
        </w:rPr>
        <w:t>System und Systemumgebung</w:t>
      </w:r>
      <w:r>
        <w:rPr>
          <w:noProof/>
        </w:rPr>
        <w:tab/>
      </w:r>
      <w:r>
        <w:rPr>
          <w:noProof/>
        </w:rPr>
        <w:fldChar w:fldCharType="begin"/>
      </w:r>
      <w:r>
        <w:rPr>
          <w:noProof/>
        </w:rPr>
        <w:instrText xml:space="preserve"> PAGEREF _Toc468455027 \h </w:instrText>
      </w:r>
      <w:r>
        <w:rPr>
          <w:noProof/>
        </w:rPr>
      </w:r>
      <w:r>
        <w:rPr>
          <w:noProof/>
        </w:rPr>
        <w:fldChar w:fldCharType="separate"/>
      </w:r>
      <w:r>
        <w:rPr>
          <w:noProof/>
        </w:rPr>
        <w:t>25</w:t>
      </w:r>
      <w:r>
        <w:rPr>
          <w:noProof/>
        </w:rPr>
        <w:fldChar w:fldCharType="end"/>
      </w:r>
    </w:p>
    <w:p w14:paraId="1BAFCB3D" w14:textId="77777777" w:rsidR="00A94798" w:rsidRPr="0049315F" w:rsidRDefault="00A94798">
      <w:pPr>
        <w:pStyle w:val="Verzeichnis3"/>
        <w:tabs>
          <w:tab w:val="left" w:pos="1701"/>
          <w:tab w:val="right" w:pos="9062"/>
        </w:tabs>
        <w:rPr>
          <w:rFonts w:ascii="Calibri" w:hAnsi="Calibri"/>
          <w:noProof/>
          <w:sz w:val="22"/>
          <w:szCs w:val="22"/>
        </w:rPr>
      </w:pPr>
      <w:r>
        <w:rPr>
          <w:noProof/>
        </w:rPr>
        <w:t>7.1.1.</w:t>
      </w:r>
      <w:r w:rsidRPr="0049315F">
        <w:rPr>
          <w:rFonts w:ascii="Calibri" w:hAnsi="Calibri"/>
          <w:noProof/>
          <w:sz w:val="22"/>
          <w:szCs w:val="22"/>
        </w:rPr>
        <w:tab/>
      </w:r>
      <w:r>
        <w:rPr>
          <w:noProof/>
        </w:rPr>
        <w:t>Organisatorische Einbettung</w:t>
      </w:r>
      <w:r>
        <w:rPr>
          <w:noProof/>
        </w:rPr>
        <w:tab/>
      </w:r>
      <w:r>
        <w:rPr>
          <w:noProof/>
        </w:rPr>
        <w:fldChar w:fldCharType="begin"/>
      </w:r>
      <w:r>
        <w:rPr>
          <w:noProof/>
        </w:rPr>
        <w:instrText xml:space="preserve"> PAGEREF _Toc468455028 \h </w:instrText>
      </w:r>
      <w:r>
        <w:rPr>
          <w:noProof/>
        </w:rPr>
      </w:r>
      <w:r>
        <w:rPr>
          <w:noProof/>
        </w:rPr>
        <w:fldChar w:fldCharType="separate"/>
      </w:r>
      <w:r>
        <w:rPr>
          <w:noProof/>
        </w:rPr>
        <w:t>25</w:t>
      </w:r>
      <w:r>
        <w:rPr>
          <w:noProof/>
        </w:rPr>
        <w:fldChar w:fldCharType="end"/>
      </w:r>
    </w:p>
    <w:p w14:paraId="4214A852" w14:textId="77777777" w:rsidR="00A94798" w:rsidRPr="0049315F" w:rsidRDefault="00A94798">
      <w:pPr>
        <w:pStyle w:val="Verzeichnis3"/>
        <w:tabs>
          <w:tab w:val="left" w:pos="1701"/>
          <w:tab w:val="right" w:pos="9062"/>
        </w:tabs>
        <w:rPr>
          <w:rFonts w:ascii="Calibri" w:hAnsi="Calibri"/>
          <w:noProof/>
          <w:sz w:val="22"/>
          <w:szCs w:val="22"/>
        </w:rPr>
      </w:pPr>
      <w:r>
        <w:rPr>
          <w:noProof/>
        </w:rPr>
        <w:t>7.1.2.</w:t>
      </w:r>
      <w:r w:rsidRPr="0049315F">
        <w:rPr>
          <w:rFonts w:ascii="Calibri" w:hAnsi="Calibri"/>
          <w:noProof/>
          <w:sz w:val="22"/>
          <w:szCs w:val="22"/>
        </w:rPr>
        <w:tab/>
      </w:r>
      <w:r>
        <w:rPr>
          <w:noProof/>
        </w:rPr>
        <w:t>Technische Einbettung</w:t>
      </w:r>
      <w:r>
        <w:rPr>
          <w:noProof/>
        </w:rPr>
        <w:tab/>
      </w:r>
      <w:r>
        <w:rPr>
          <w:noProof/>
        </w:rPr>
        <w:fldChar w:fldCharType="begin"/>
      </w:r>
      <w:r>
        <w:rPr>
          <w:noProof/>
        </w:rPr>
        <w:instrText xml:space="preserve"> PAGEREF _Toc468455029 \h </w:instrText>
      </w:r>
      <w:r>
        <w:rPr>
          <w:noProof/>
        </w:rPr>
      </w:r>
      <w:r>
        <w:rPr>
          <w:noProof/>
        </w:rPr>
        <w:fldChar w:fldCharType="separate"/>
      </w:r>
      <w:r>
        <w:rPr>
          <w:noProof/>
        </w:rPr>
        <w:t>25</w:t>
      </w:r>
      <w:r>
        <w:rPr>
          <w:noProof/>
        </w:rPr>
        <w:fldChar w:fldCharType="end"/>
      </w:r>
    </w:p>
    <w:p w14:paraId="2D8A1E5E" w14:textId="77777777" w:rsidR="00A94798" w:rsidRPr="0049315F" w:rsidRDefault="00A94798">
      <w:pPr>
        <w:pStyle w:val="Verzeichnis2"/>
        <w:tabs>
          <w:tab w:val="left" w:pos="1701"/>
          <w:tab w:val="right" w:pos="9062"/>
        </w:tabs>
        <w:rPr>
          <w:rFonts w:ascii="Calibri" w:hAnsi="Calibri"/>
          <w:b w:val="0"/>
          <w:noProof/>
          <w:sz w:val="22"/>
          <w:szCs w:val="22"/>
        </w:rPr>
      </w:pPr>
      <w:r>
        <w:rPr>
          <w:noProof/>
        </w:rPr>
        <w:t>7.2.</w:t>
      </w:r>
      <w:r w:rsidRPr="0049315F">
        <w:rPr>
          <w:rFonts w:ascii="Calibri" w:hAnsi="Calibri"/>
          <w:b w:val="0"/>
          <w:noProof/>
          <w:sz w:val="22"/>
          <w:szCs w:val="22"/>
        </w:rPr>
        <w:tab/>
      </w:r>
      <w:r>
        <w:rPr>
          <w:noProof/>
        </w:rPr>
        <w:t>Systemskizze</w:t>
      </w:r>
      <w:r>
        <w:rPr>
          <w:noProof/>
        </w:rPr>
        <w:tab/>
      </w:r>
      <w:r>
        <w:rPr>
          <w:noProof/>
        </w:rPr>
        <w:fldChar w:fldCharType="begin"/>
      </w:r>
      <w:r>
        <w:rPr>
          <w:noProof/>
        </w:rPr>
        <w:instrText xml:space="preserve"> PAGEREF _Toc468455030 \h </w:instrText>
      </w:r>
      <w:r>
        <w:rPr>
          <w:noProof/>
        </w:rPr>
      </w:r>
      <w:r>
        <w:rPr>
          <w:noProof/>
        </w:rPr>
        <w:fldChar w:fldCharType="separate"/>
      </w:r>
      <w:r>
        <w:rPr>
          <w:noProof/>
        </w:rPr>
        <w:t>26</w:t>
      </w:r>
      <w:r>
        <w:rPr>
          <w:noProof/>
        </w:rPr>
        <w:fldChar w:fldCharType="end"/>
      </w:r>
    </w:p>
    <w:p w14:paraId="26BBC80D" w14:textId="77777777" w:rsidR="00A94798" w:rsidRPr="0049315F" w:rsidRDefault="00A94798">
      <w:pPr>
        <w:pStyle w:val="Verzeichnis2"/>
        <w:tabs>
          <w:tab w:val="left" w:pos="1701"/>
          <w:tab w:val="right" w:pos="9062"/>
        </w:tabs>
        <w:rPr>
          <w:rFonts w:ascii="Calibri" w:hAnsi="Calibri"/>
          <w:b w:val="0"/>
          <w:noProof/>
          <w:sz w:val="22"/>
          <w:szCs w:val="22"/>
        </w:rPr>
      </w:pPr>
      <w:r w:rsidRPr="00F501E1">
        <w:rPr>
          <w:noProof/>
          <w:color w:val="000000"/>
        </w:rPr>
        <w:t>7.3.</w:t>
      </w:r>
      <w:r w:rsidRPr="0049315F">
        <w:rPr>
          <w:rFonts w:ascii="Calibri" w:hAnsi="Calibri"/>
          <w:b w:val="0"/>
          <w:noProof/>
          <w:sz w:val="22"/>
          <w:szCs w:val="22"/>
        </w:rPr>
        <w:tab/>
      </w:r>
      <w:r w:rsidRPr="00F501E1">
        <w:rPr>
          <w:noProof/>
          <w:color w:val="000000"/>
        </w:rPr>
        <w:t>Systemeigenschaften während der Nutzung</w:t>
      </w:r>
      <w:r>
        <w:rPr>
          <w:noProof/>
        </w:rPr>
        <w:tab/>
      </w:r>
      <w:r>
        <w:rPr>
          <w:noProof/>
        </w:rPr>
        <w:fldChar w:fldCharType="begin"/>
      </w:r>
      <w:r>
        <w:rPr>
          <w:noProof/>
        </w:rPr>
        <w:instrText xml:space="preserve"> PAGEREF _Toc468455031 \h </w:instrText>
      </w:r>
      <w:r>
        <w:rPr>
          <w:noProof/>
        </w:rPr>
      </w:r>
      <w:r>
        <w:rPr>
          <w:noProof/>
        </w:rPr>
        <w:fldChar w:fldCharType="separate"/>
      </w:r>
      <w:r>
        <w:rPr>
          <w:noProof/>
        </w:rPr>
        <w:t>28</w:t>
      </w:r>
      <w:r>
        <w:rPr>
          <w:noProof/>
        </w:rPr>
        <w:fldChar w:fldCharType="end"/>
      </w:r>
    </w:p>
    <w:p w14:paraId="0CF674A4" w14:textId="77777777" w:rsidR="00A94798" w:rsidRPr="0049315F" w:rsidRDefault="00A94798">
      <w:pPr>
        <w:pStyle w:val="Verzeichnis2"/>
        <w:tabs>
          <w:tab w:val="left" w:pos="1701"/>
          <w:tab w:val="right" w:pos="9062"/>
        </w:tabs>
        <w:rPr>
          <w:rFonts w:ascii="Calibri" w:hAnsi="Calibri"/>
          <w:b w:val="0"/>
          <w:noProof/>
          <w:sz w:val="22"/>
          <w:szCs w:val="22"/>
        </w:rPr>
      </w:pPr>
      <w:r>
        <w:rPr>
          <w:noProof/>
        </w:rPr>
        <w:t>7.4.</w:t>
      </w:r>
      <w:r w:rsidRPr="0049315F">
        <w:rPr>
          <w:rFonts w:ascii="Calibri" w:hAnsi="Calibri"/>
          <w:b w:val="0"/>
          <w:noProof/>
          <w:sz w:val="22"/>
          <w:szCs w:val="22"/>
        </w:rPr>
        <w:tab/>
      </w:r>
      <w:r>
        <w:rPr>
          <w:noProof/>
        </w:rPr>
        <w:t>Systemsicherheit</w:t>
      </w:r>
      <w:r>
        <w:rPr>
          <w:noProof/>
        </w:rPr>
        <w:tab/>
      </w:r>
      <w:r>
        <w:rPr>
          <w:noProof/>
        </w:rPr>
        <w:fldChar w:fldCharType="begin"/>
      </w:r>
      <w:r>
        <w:rPr>
          <w:noProof/>
        </w:rPr>
        <w:instrText xml:space="preserve"> PAGEREF _Toc468455032 \h </w:instrText>
      </w:r>
      <w:r>
        <w:rPr>
          <w:noProof/>
        </w:rPr>
      </w:r>
      <w:r>
        <w:rPr>
          <w:noProof/>
        </w:rPr>
        <w:fldChar w:fldCharType="separate"/>
      </w:r>
      <w:r>
        <w:rPr>
          <w:noProof/>
        </w:rPr>
        <w:t>28</w:t>
      </w:r>
      <w:r>
        <w:rPr>
          <w:noProof/>
        </w:rPr>
        <w:fldChar w:fldCharType="end"/>
      </w:r>
    </w:p>
    <w:p w14:paraId="65E569DA" w14:textId="77777777" w:rsidR="00A94798" w:rsidRPr="0049315F" w:rsidRDefault="00A94798">
      <w:pPr>
        <w:pStyle w:val="Verzeichnis2"/>
        <w:tabs>
          <w:tab w:val="left" w:pos="1701"/>
          <w:tab w:val="right" w:pos="9062"/>
        </w:tabs>
        <w:rPr>
          <w:rFonts w:ascii="Calibri" w:hAnsi="Calibri"/>
          <w:b w:val="0"/>
          <w:noProof/>
          <w:sz w:val="22"/>
          <w:szCs w:val="22"/>
        </w:rPr>
      </w:pPr>
      <w:r>
        <w:rPr>
          <w:noProof/>
        </w:rPr>
        <w:t>7.5.</w:t>
      </w:r>
      <w:r w:rsidRPr="0049315F">
        <w:rPr>
          <w:rFonts w:ascii="Calibri" w:hAnsi="Calibri"/>
          <w:b w:val="0"/>
          <w:noProof/>
          <w:sz w:val="22"/>
          <w:szCs w:val="22"/>
        </w:rPr>
        <w:tab/>
      </w:r>
      <w:r>
        <w:rPr>
          <w:noProof/>
        </w:rPr>
        <w:t>Mengengerüst</w:t>
      </w:r>
      <w:r>
        <w:rPr>
          <w:noProof/>
        </w:rPr>
        <w:tab/>
      </w:r>
      <w:r>
        <w:rPr>
          <w:noProof/>
        </w:rPr>
        <w:fldChar w:fldCharType="begin"/>
      </w:r>
      <w:r>
        <w:rPr>
          <w:noProof/>
        </w:rPr>
        <w:instrText xml:space="preserve"> PAGEREF _Toc468455033 \h </w:instrText>
      </w:r>
      <w:r>
        <w:rPr>
          <w:noProof/>
        </w:rPr>
      </w:r>
      <w:r>
        <w:rPr>
          <w:noProof/>
        </w:rPr>
        <w:fldChar w:fldCharType="separate"/>
      </w:r>
      <w:r>
        <w:rPr>
          <w:noProof/>
        </w:rPr>
        <w:t>28</w:t>
      </w:r>
      <w:r>
        <w:rPr>
          <w:noProof/>
        </w:rPr>
        <w:fldChar w:fldCharType="end"/>
      </w:r>
    </w:p>
    <w:p w14:paraId="2D1ACBD4" w14:textId="77777777" w:rsidR="00A94798" w:rsidRPr="0049315F" w:rsidRDefault="00A94798">
      <w:pPr>
        <w:pStyle w:val="Verzeichnis1"/>
        <w:tabs>
          <w:tab w:val="left" w:pos="1701"/>
          <w:tab w:val="right" w:pos="9062"/>
        </w:tabs>
        <w:rPr>
          <w:rFonts w:ascii="Calibri" w:hAnsi="Calibri"/>
          <w:b w:val="0"/>
          <w:noProof/>
          <w:sz w:val="22"/>
          <w:szCs w:val="22"/>
        </w:rPr>
      </w:pPr>
      <w:r>
        <w:rPr>
          <w:noProof/>
        </w:rPr>
        <w:t>8.</w:t>
      </w:r>
      <w:r w:rsidRPr="0049315F">
        <w:rPr>
          <w:rFonts w:ascii="Calibri" w:hAnsi="Calibri"/>
          <w:b w:val="0"/>
          <w:noProof/>
          <w:sz w:val="22"/>
          <w:szCs w:val="22"/>
        </w:rPr>
        <w:tab/>
      </w:r>
      <w:r>
        <w:rPr>
          <w:noProof/>
        </w:rPr>
        <w:t>System Requirements Document (SRD)</w:t>
      </w:r>
      <w:r>
        <w:rPr>
          <w:noProof/>
        </w:rPr>
        <w:tab/>
      </w:r>
      <w:r>
        <w:rPr>
          <w:noProof/>
        </w:rPr>
        <w:fldChar w:fldCharType="begin"/>
      </w:r>
      <w:r>
        <w:rPr>
          <w:noProof/>
        </w:rPr>
        <w:instrText xml:space="preserve"> PAGEREF _Toc468455034 \h </w:instrText>
      </w:r>
      <w:r>
        <w:rPr>
          <w:noProof/>
        </w:rPr>
      </w:r>
      <w:r>
        <w:rPr>
          <w:noProof/>
        </w:rPr>
        <w:fldChar w:fldCharType="separate"/>
      </w:r>
      <w:r>
        <w:rPr>
          <w:noProof/>
        </w:rPr>
        <w:t>29</w:t>
      </w:r>
      <w:r>
        <w:rPr>
          <w:noProof/>
        </w:rPr>
        <w:fldChar w:fldCharType="end"/>
      </w:r>
    </w:p>
    <w:p w14:paraId="780A529D" w14:textId="77777777" w:rsidR="00A94798" w:rsidRPr="0049315F" w:rsidRDefault="00A94798">
      <w:pPr>
        <w:pStyle w:val="Verzeichnis1"/>
        <w:tabs>
          <w:tab w:val="left" w:pos="1701"/>
          <w:tab w:val="right" w:pos="9062"/>
        </w:tabs>
        <w:rPr>
          <w:rFonts w:ascii="Calibri" w:hAnsi="Calibri"/>
          <w:b w:val="0"/>
          <w:noProof/>
          <w:sz w:val="22"/>
          <w:szCs w:val="22"/>
        </w:rPr>
      </w:pPr>
      <w:r>
        <w:rPr>
          <w:noProof/>
        </w:rPr>
        <w:t>9.</w:t>
      </w:r>
      <w:r w:rsidRPr="0049315F">
        <w:rPr>
          <w:rFonts w:ascii="Calibri" w:hAnsi="Calibri"/>
          <w:b w:val="0"/>
          <w:noProof/>
          <w:sz w:val="22"/>
          <w:szCs w:val="22"/>
        </w:rPr>
        <w:tab/>
      </w:r>
      <w:r>
        <w:rPr>
          <w:noProof/>
        </w:rPr>
        <w:t>Lieferumfang</w:t>
      </w:r>
      <w:r>
        <w:rPr>
          <w:noProof/>
        </w:rPr>
        <w:tab/>
      </w:r>
      <w:r>
        <w:rPr>
          <w:noProof/>
        </w:rPr>
        <w:fldChar w:fldCharType="begin"/>
      </w:r>
      <w:r>
        <w:rPr>
          <w:noProof/>
        </w:rPr>
        <w:instrText xml:space="preserve"> PAGEREF _Toc468455035 \h </w:instrText>
      </w:r>
      <w:r>
        <w:rPr>
          <w:noProof/>
        </w:rPr>
      </w:r>
      <w:r>
        <w:rPr>
          <w:noProof/>
        </w:rPr>
        <w:fldChar w:fldCharType="separate"/>
      </w:r>
      <w:r>
        <w:rPr>
          <w:noProof/>
        </w:rPr>
        <w:t>30</w:t>
      </w:r>
      <w:r>
        <w:rPr>
          <w:noProof/>
        </w:rPr>
        <w:fldChar w:fldCharType="end"/>
      </w:r>
    </w:p>
    <w:p w14:paraId="3F103FA1" w14:textId="77777777" w:rsidR="00A94798" w:rsidRPr="0049315F" w:rsidRDefault="00A94798">
      <w:pPr>
        <w:pStyle w:val="Verzeichnis2"/>
        <w:tabs>
          <w:tab w:val="left" w:pos="1701"/>
          <w:tab w:val="right" w:pos="9062"/>
        </w:tabs>
        <w:rPr>
          <w:rFonts w:ascii="Calibri" w:hAnsi="Calibri"/>
          <w:b w:val="0"/>
          <w:noProof/>
          <w:sz w:val="22"/>
          <w:szCs w:val="22"/>
        </w:rPr>
      </w:pPr>
      <w:r>
        <w:rPr>
          <w:noProof/>
        </w:rPr>
        <w:t>9.1.</w:t>
      </w:r>
      <w:r w:rsidRPr="0049315F">
        <w:rPr>
          <w:rFonts w:ascii="Calibri" w:hAnsi="Calibri"/>
          <w:b w:val="0"/>
          <w:noProof/>
          <w:sz w:val="22"/>
          <w:szCs w:val="22"/>
        </w:rPr>
        <w:tab/>
      </w:r>
      <w:r>
        <w:rPr>
          <w:noProof/>
        </w:rPr>
        <w:t>Lieferumfang</w:t>
      </w:r>
      <w:r>
        <w:rPr>
          <w:noProof/>
        </w:rPr>
        <w:tab/>
      </w:r>
      <w:r>
        <w:rPr>
          <w:noProof/>
        </w:rPr>
        <w:fldChar w:fldCharType="begin"/>
      </w:r>
      <w:r>
        <w:rPr>
          <w:noProof/>
        </w:rPr>
        <w:instrText xml:space="preserve"> PAGEREF _Toc468455036 \h </w:instrText>
      </w:r>
      <w:r>
        <w:rPr>
          <w:noProof/>
        </w:rPr>
      </w:r>
      <w:r>
        <w:rPr>
          <w:noProof/>
        </w:rPr>
        <w:fldChar w:fldCharType="separate"/>
      </w:r>
      <w:r>
        <w:rPr>
          <w:noProof/>
        </w:rPr>
        <w:t>30</w:t>
      </w:r>
      <w:r>
        <w:rPr>
          <w:noProof/>
        </w:rPr>
        <w:fldChar w:fldCharType="end"/>
      </w:r>
    </w:p>
    <w:p w14:paraId="6D65E139" w14:textId="77777777" w:rsidR="00A94798" w:rsidRPr="0049315F" w:rsidRDefault="00A94798">
      <w:pPr>
        <w:pStyle w:val="Verzeichnis2"/>
        <w:tabs>
          <w:tab w:val="left" w:pos="1701"/>
          <w:tab w:val="right" w:pos="9062"/>
        </w:tabs>
        <w:rPr>
          <w:rFonts w:ascii="Calibri" w:hAnsi="Calibri"/>
          <w:b w:val="0"/>
          <w:noProof/>
          <w:sz w:val="22"/>
          <w:szCs w:val="22"/>
        </w:rPr>
      </w:pPr>
      <w:r>
        <w:rPr>
          <w:noProof/>
        </w:rPr>
        <w:t>9.2.</w:t>
      </w:r>
      <w:r w:rsidRPr="0049315F">
        <w:rPr>
          <w:rFonts w:ascii="Calibri" w:hAnsi="Calibri"/>
          <w:b w:val="0"/>
          <w:noProof/>
          <w:sz w:val="22"/>
          <w:szCs w:val="22"/>
        </w:rPr>
        <w:tab/>
      </w:r>
      <w:r>
        <w:rPr>
          <w:noProof/>
        </w:rPr>
        <w:t>Kosten</w:t>
      </w:r>
      <w:r>
        <w:rPr>
          <w:noProof/>
        </w:rPr>
        <w:tab/>
      </w:r>
      <w:r>
        <w:rPr>
          <w:noProof/>
        </w:rPr>
        <w:fldChar w:fldCharType="begin"/>
      </w:r>
      <w:r>
        <w:rPr>
          <w:noProof/>
        </w:rPr>
        <w:instrText xml:space="preserve"> PAGEREF _Toc468455037 \h </w:instrText>
      </w:r>
      <w:r>
        <w:rPr>
          <w:noProof/>
        </w:rPr>
      </w:r>
      <w:r>
        <w:rPr>
          <w:noProof/>
        </w:rPr>
        <w:fldChar w:fldCharType="separate"/>
      </w:r>
      <w:r>
        <w:rPr>
          <w:noProof/>
        </w:rPr>
        <w:t>30</w:t>
      </w:r>
      <w:r>
        <w:rPr>
          <w:noProof/>
        </w:rPr>
        <w:fldChar w:fldCharType="end"/>
      </w:r>
    </w:p>
    <w:p w14:paraId="787E2A76" w14:textId="77777777" w:rsidR="00A94798" w:rsidRPr="0049315F" w:rsidRDefault="00A94798">
      <w:pPr>
        <w:pStyle w:val="Verzeichnis3"/>
        <w:tabs>
          <w:tab w:val="left" w:pos="1701"/>
          <w:tab w:val="right" w:pos="9062"/>
        </w:tabs>
        <w:rPr>
          <w:rFonts w:ascii="Calibri" w:hAnsi="Calibri"/>
          <w:noProof/>
          <w:sz w:val="22"/>
          <w:szCs w:val="22"/>
        </w:rPr>
      </w:pPr>
      <w:r>
        <w:rPr>
          <w:noProof/>
        </w:rPr>
        <w:t>9.2.1.</w:t>
      </w:r>
      <w:r w:rsidRPr="0049315F">
        <w:rPr>
          <w:rFonts w:ascii="Calibri" w:hAnsi="Calibri"/>
          <w:noProof/>
          <w:sz w:val="22"/>
          <w:szCs w:val="22"/>
        </w:rPr>
        <w:tab/>
      </w:r>
      <w:r>
        <w:rPr>
          <w:noProof/>
        </w:rPr>
        <w:t>Preisangaben</w:t>
      </w:r>
      <w:r>
        <w:rPr>
          <w:noProof/>
        </w:rPr>
        <w:tab/>
      </w:r>
      <w:r>
        <w:rPr>
          <w:noProof/>
        </w:rPr>
        <w:fldChar w:fldCharType="begin"/>
      </w:r>
      <w:r>
        <w:rPr>
          <w:noProof/>
        </w:rPr>
        <w:instrText xml:space="preserve"> PAGEREF _Toc468455038 \h </w:instrText>
      </w:r>
      <w:r>
        <w:rPr>
          <w:noProof/>
        </w:rPr>
      </w:r>
      <w:r>
        <w:rPr>
          <w:noProof/>
        </w:rPr>
        <w:fldChar w:fldCharType="separate"/>
      </w:r>
      <w:r>
        <w:rPr>
          <w:noProof/>
        </w:rPr>
        <w:t>30</w:t>
      </w:r>
      <w:r>
        <w:rPr>
          <w:noProof/>
        </w:rPr>
        <w:fldChar w:fldCharType="end"/>
      </w:r>
    </w:p>
    <w:p w14:paraId="1B2FDA4B" w14:textId="77777777" w:rsidR="00A94798" w:rsidRPr="0049315F" w:rsidRDefault="00A94798">
      <w:pPr>
        <w:pStyle w:val="Verzeichnis3"/>
        <w:tabs>
          <w:tab w:val="left" w:pos="1701"/>
          <w:tab w:val="right" w:pos="9062"/>
        </w:tabs>
        <w:rPr>
          <w:rFonts w:ascii="Calibri" w:hAnsi="Calibri"/>
          <w:noProof/>
          <w:sz w:val="22"/>
          <w:szCs w:val="22"/>
        </w:rPr>
      </w:pPr>
      <w:r>
        <w:rPr>
          <w:noProof/>
        </w:rPr>
        <w:t>9.2.2.</w:t>
      </w:r>
      <w:r w:rsidRPr="0049315F">
        <w:rPr>
          <w:rFonts w:ascii="Calibri" w:hAnsi="Calibri"/>
          <w:noProof/>
          <w:sz w:val="22"/>
          <w:szCs w:val="22"/>
        </w:rPr>
        <w:tab/>
      </w:r>
      <w:r>
        <w:rPr>
          <w:noProof/>
        </w:rPr>
        <w:t>Angaben zu den Kosten</w:t>
      </w:r>
      <w:r>
        <w:rPr>
          <w:noProof/>
        </w:rPr>
        <w:tab/>
      </w:r>
      <w:r>
        <w:rPr>
          <w:noProof/>
        </w:rPr>
        <w:fldChar w:fldCharType="begin"/>
      </w:r>
      <w:r>
        <w:rPr>
          <w:noProof/>
        </w:rPr>
        <w:instrText xml:space="preserve"> PAGEREF _Toc468455039 \h </w:instrText>
      </w:r>
      <w:r>
        <w:rPr>
          <w:noProof/>
        </w:rPr>
      </w:r>
      <w:r>
        <w:rPr>
          <w:noProof/>
        </w:rPr>
        <w:fldChar w:fldCharType="separate"/>
      </w:r>
      <w:r>
        <w:rPr>
          <w:noProof/>
        </w:rPr>
        <w:t>30</w:t>
      </w:r>
      <w:r>
        <w:rPr>
          <w:noProof/>
        </w:rPr>
        <w:fldChar w:fldCharType="end"/>
      </w:r>
    </w:p>
    <w:p w14:paraId="15D6389B" w14:textId="77777777" w:rsidR="00A94798" w:rsidRPr="0049315F" w:rsidRDefault="00A94798">
      <w:pPr>
        <w:pStyle w:val="Verzeichnis3"/>
        <w:tabs>
          <w:tab w:val="left" w:pos="1701"/>
          <w:tab w:val="right" w:pos="9062"/>
        </w:tabs>
        <w:rPr>
          <w:rFonts w:ascii="Calibri" w:hAnsi="Calibri"/>
          <w:noProof/>
          <w:sz w:val="22"/>
          <w:szCs w:val="22"/>
        </w:rPr>
      </w:pPr>
      <w:r>
        <w:rPr>
          <w:noProof/>
        </w:rPr>
        <w:t>9.2.3.</w:t>
      </w:r>
      <w:r w:rsidRPr="0049315F">
        <w:rPr>
          <w:rFonts w:ascii="Calibri" w:hAnsi="Calibri"/>
          <w:noProof/>
          <w:sz w:val="22"/>
          <w:szCs w:val="22"/>
        </w:rPr>
        <w:tab/>
      </w:r>
      <w:r>
        <w:rPr>
          <w:noProof/>
        </w:rPr>
        <w:t>Software gem. Erstellung</w:t>
      </w:r>
      <w:r>
        <w:rPr>
          <w:noProof/>
        </w:rPr>
        <w:tab/>
      </w:r>
      <w:r>
        <w:rPr>
          <w:noProof/>
        </w:rPr>
        <w:fldChar w:fldCharType="begin"/>
      </w:r>
      <w:r>
        <w:rPr>
          <w:noProof/>
        </w:rPr>
        <w:instrText xml:space="preserve"> PAGEREF _Toc468455040 \h </w:instrText>
      </w:r>
      <w:r>
        <w:rPr>
          <w:noProof/>
        </w:rPr>
      </w:r>
      <w:r>
        <w:rPr>
          <w:noProof/>
        </w:rPr>
        <w:fldChar w:fldCharType="separate"/>
      </w:r>
      <w:r>
        <w:rPr>
          <w:noProof/>
        </w:rPr>
        <w:t>31</w:t>
      </w:r>
      <w:r>
        <w:rPr>
          <w:noProof/>
        </w:rPr>
        <w:fldChar w:fldCharType="end"/>
      </w:r>
    </w:p>
    <w:p w14:paraId="56463F1D" w14:textId="77777777" w:rsidR="00A94798" w:rsidRPr="0049315F" w:rsidRDefault="00A94798">
      <w:pPr>
        <w:pStyle w:val="Verzeichnis3"/>
        <w:tabs>
          <w:tab w:val="left" w:pos="1701"/>
          <w:tab w:val="right" w:pos="9062"/>
        </w:tabs>
        <w:rPr>
          <w:rFonts w:ascii="Calibri" w:hAnsi="Calibri"/>
          <w:noProof/>
          <w:sz w:val="22"/>
          <w:szCs w:val="22"/>
        </w:rPr>
      </w:pPr>
      <w:r>
        <w:rPr>
          <w:noProof/>
        </w:rPr>
        <w:t>9.2.4.</w:t>
      </w:r>
      <w:r w:rsidRPr="0049315F">
        <w:rPr>
          <w:rFonts w:ascii="Calibri" w:hAnsi="Calibri"/>
          <w:noProof/>
          <w:sz w:val="22"/>
          <w:szCs w:val="22"/>
        </w:rPr>
        <w:tab/>
      </w:r>
      <w:r>
        <w:rPr>
          <w:noProof/>
        </w:rPr>
        <w:t>Option – Pflegevertrag</w:t>
      </w:r>
      <w:r>
        <w:rPr>
          <w:noProof/>
        </w:rPr>
        <w:tab/>
      </w:r>
      <w:r>
        <w:rPr>
          <w:noProof/>
        </w:rPr>
        <w:fldChar w:fldCharType="begin"/>
      </w:r>
      <w:r>
        <w:rPr>
          <w:noProof/>
        </w:rPr>
        <w:instrText xml:space="preserve"> PAGEREF _Toc468455041 \h </w:instrText>
      </w:r>
      <w:r>
        <w:rPr>
          <w:noProof/>
        </w:rPr>
      </w:r>
      <w:r>
        <w:rPr>
          <w:noProof/>
        </w:rPr>
        <w:fldChar w:fldCharType="separate"/>
      </w:r>
      <w:r>
        <w:rPr>
          <w:noProof/>
        </w:rPr>
        <w:t>31</w:t>
      </w:r>
      <w:r>
        <w:rPr>
          <w:noProof/>
        </w:rPr>
        <w:fldChar w:fldCharType="end"/>
      </w:r>
    </w:p>
    <w:p w14:paraId="5FF02D33" w14:textId="77777777" w:rsidR="00A94798" w:rsidRPr="0049315F" w:rsidRDefault="00A94798">
      <w:pPr>
        <w:pStyle w:val="Verzeichnis2"/>
        <w:tabs>
          <w:tab w:val="left" w:pos="1701"/>
          <w:tab w:val="right" w:pos="9062"/>
        </w:tabs>
        <w:rPr>
          <w:rFonts w:ascii="Calibri" w:hAnsi="Calibri"/>
          <w:b w:val="0"/>
          <w:noProof/>
          <w:sz w:val="22"/>
          <w:szCs w:val="22"/>
        </w:rPr>
      </w:pPr>
      <w:r>
        <w:rPr>
          <w:noProof/>
        </w:rPr>
        <w:t>9.3.</w:t>
      </w:r>
      <w:r w:rsidRPr="0049315F">
        <w:rPr>
          <w:rFonts w:ascii="Calibri" w:hAnsi="Calibri"/>
          <w:b w:val="0"/>
          <w:noProof/>
          <w:sz w:val="22"/>
          <w:szCs w:val="22"/>
        </w:rPr>
        <w:tab/>
      </w:r>
      <w:r>
        <w:rPr>
          <w:noProof/>
        </w:rPr>
        <w:t>Zeitplan, Meilensteine und Liefertermine</w:t>
      </w:r>
      <w:r>
        <w:rPr>
          <w:noProof/>
        </w:rPr>
        <w:tab/>
      </w:r>
      <w:r>
        <w:rPr>
          <w:noProof/>
        </w:rPr>
        <w:fldChar w:fldCharType="begin"/>
      </w:r>
      <w:r>
        <w:rPr>
          <w:noProof/>
        </w:rPr>
        <w:instrText xml:space="preserve"> PAGEREF _Toc468455042 \h </w:instrText>
      </w:r>
      <w:r>
        <w:rPr>
          <w:noProof/>
        </w:rPr>
      </w:r>
      <w:r>
        <w:rPr>
          <w:noProof/>
        </w:rPr>
        <w:fldChar w:fldCharType="separate"/>
      </w:r>
      <w:r>
        <w:rPr>
          <w:noProof/>
        </w:rPr>
        <w:t>31</w:t>
      </w:r>
      <w:r>
        <w:rPr>
          <w:noProof/>
        </w:rPr>
        <w:fldChar w:fldCharType="end"/>
      </w:r>
    </w:p>
    <w:p w14:paraId="1C02EC6C" w14:textId="77777777" w:rsidR="00A94798" w:rsidRPr="0049315F" w:rsidRDefault="00A94798">
      <w:pPr>
        <w:pStyle w:val="Verzeichnis2"/>
        <w:tabs>
          <w:tab w:val="left" w:pos="1701"/>
          <w:tab w:val="right" w:pos="9062"/>
        </w:tabs>
        <w:rPr>
          <w:rFonts w:ascii="Calibri" w:hAnsi="Calibri"/>
          <w:b w:val="0"/>
          <w:noProof/>
          <w:sz w:val="22"/>
          <w:szCs w:val="22"/>
        </w:rPr>
      </w:pPr>
      <w:r>
        <w:rPr>
          <w:noProof/>
        </w:rPr>
        <w:t>9.4.</w:t>
      </w:r>
      <w:r w:rsidRPr="0049315F">
        <w:rPr>
          <w:rFonts w:ascii="Calibri" w:hAnsi="Calibri"/>
          <w:b w:val="0"/>
          <w:noProof/>
          <w:sz w:val="22"/>
          <w:szCs w:val="22"/>
        </w:rPr>
        <w:tab/>
      </w:r>
      <w:r>
        <w:rPr>
          <w:noProof/>
        </w:rPr>
        <w:t>Ansprechstelle und Lieferort</w:t>
      </w:r>
      <w:r>
        <w:rPr>
          <w:noProof/>
        </w:rPr>
        <w:tab/>
      </w:r>
      <w:r>
        <w:rPr>
          <w:noProof/>
        </w:rPr>
        <w:fldChar w:fldCharType="begin"/>
      </w:r>
      <w:r>
        <w:rPr>
          <w:noProof/>
        </w:rPr>
        <w:instrText xml:space="preserve"> PAGEREF _Toc468455043 \h </w:instrText>
      </w:r>
      <w:r>
        <w:rPr>
          <w:noProof/>
        </w:rPr>
      </w:r>
      <w:r>
        <w:rPr>
          <w:noProof/>
        </w:rPr>
        <w:fldChar w:fldCharType="separate"/>
      </w:r>
      <w:r>
        <w:rPr>
          <w:noProof/>
        </w:rPr>
        <w:t>31</w:t>
      </w:r>
      <w:r>
        <w:rPr>
          <w:noProof/>
        </w:rPr>
        <w:fldChar w:fldCharType="end"/>
      </w:r>
    </w:p>
    <w:p w14:paraId="3734BE7B" w14:textId="77777777" w:rsidR="00A94798" w:rsidRPr="0049315F" w:rsidRDefault="00A94798">
      <w:pPr>
        <w:pStyle w:val="Verzeichnis1"/>
        <w:tabs>
          <w:tab w:val="left" w:pos="1701"/>
          <w:tab w:val="right" w:pos="9062"/>
        </w:tabs>
        <w:rPr>
          <w:rFonts w:ascii="Calibri" w:hAnsi="Calibri"/>
          <w:b w:val="0"/>
          <w:noProof/>
          <w:sz w:val="22"/>
          <w:szCs w:val="22"/>
        </w:rPr>
      </w:pPr>
      <w:r>
        <w:rPr>
          <w:noProof/>
        </w:rPr>
        <w:t>10.</w:t>
      </w:r>
      <w:r w:rsidRPr="0049315F">
        <w:rPr>
          <w:rFonts w:ascii="Calibri" w:hAnsi="Calibri"/>
          <w:b w:val="0"/>
          <w:noProof/>
          <w:sz w:val="22"/>
          <w:szCs w:val="22"/>
        </w:rPr>
        <w:tab/>
      </w:r>
      <w:r>
        <w:rPr>
          <w:noProof/>
        </w:rPr>
        <w:t>Abnahmekriterien</w:t>
      </w:r>
      <w:r>
        <w:rPr>
          <w:noProof/>
        </w:rPr>
        <w:tab/>
      </w:r>
      <w:r>
        <w:rPr>
          <w:noProof/>
        </w:rPr>
        <w:fldChar w:fldCharType="begin"/>
      </w:r>
      <w:r>
        <w:rPr>
          <w:noProof/>
        </w:rPr>
        <w:instrText xml:space="preserve"> PAGEREF _Toc468455044 \h </w:instrText>
      </w:r>
      <w:r>
        <w:rPr>
          <w:noProof/>
        </w:rPr>
      </w:r>
      <w:r>
        <w:rPr>
          <w:noProof/>
        </w:rPr>
        <w:fldChar w:fldCharType="separate"/>
      </w:r>
      <w:r>
        <w:rPr>
          <w:noProof/>
        </w:rPr>
        <w:t>33</w:t>
      </w:r>
      <w:r>
        <w:rPr>
          <w:noProof/>
        </w:rPr>
        <w:fldChar w:fldCharType="end"/>
      </w:r>
    </w:p>
    <w:p w14:paraId="7D7C46F4" w14:textId="77777777" w:rsidR="00A94798" w:rsidRPr="0049315F" w:rsidRDefault="00A94798">
      <w:pPr>
        <w:pStyle w:val="Verzeichnis2"/>
        <w:tabs>
          <w:tab w:val="left" w:pos="1701"/>
          <w:tab w:val="right" w:pos="9062"/>
        </w:tabs>
        <w:rPr>
          <w:rFonts w:ascii="Calibri" w:hAnsi="Calibri"/>
          <w:b w:val="0"/>
          <w:noProof/>
          <w:sz w:val="22"/>
          <w:szCs w:val="22"/>
        </w:rPr>
      </w:pPr>
      <w:r>
        <w:rPr>
          <w:noProof/>
        </w:rPr>
        <w:t>10.1.</w:t>
      </w:r>
      <w:r w:rsidRPr="0049315F">
        <w:rPr>
          <w:rFonts w:ascii="Calibri" w:hAnsi="Calibri"/>
          <w:b w:val="0"/>
          <w:noProof/>
          <w:sz w:val="22"/>
          <w:szCs w:val="22"/>
        </w:rPr>
        <w:tab/>
      </w:r>
      <w:r>
        <w:rPr>
          <w:noProof/>
        </w:rPr>
        <w:t>Voraussetzung für die Abnahme sind die folgenden Bedingungen:</w:t>
      </w:r>
      <w:r>
        <w:rPr>
          <w:noProof/>
        </w:rPr>
        <w:tab/>
      </w:r>
      <w:r>
        <w:rPr>
          <w:noProof/>
        </w:rPr>
        <w:fldChar w:fldCharType="begin"/>
      </w:r>
      <w:r>
        <w:rPr>
          <w:noProof/>
        </w:rPr>
        <w:instrText xml:space="preserve"> PAGEREF _Toc468455045 \h </w:instrText>
      </w:r>
      <w:r>
        <w:rPr>
          <w:noProof/>
        </w:rPr>
      </w:r>
      <w:r>
        <w:rPr>
          <w:noProof/>
        </w:rPr>
        <w:fldChar w:fldCharType="separate"/>
      </w:r>
      <w:r>
        <w:rPr>
          <w:noProof/>
        </w:rPr>
        <w:t>33</w:t>
      </w:r>
      <w:r>
        <w:rPr>
          <w:noProof/>
        </w:rPr>
        <w:fldChar w:fldCharType="end"/>
      </w:r>
    </w:p>
    <w:p w14:paraId="23BAE96A" w14:textId="77777777" w:rsidR="00A94798" w:rsidRPr="0049315F" w:rsidRDefault="00A94798">
      <w:pPr>
        <w:pStyle w:val="Verzeichnis2"/>
        <w:tabs>
          <w:tab w:val="left" w:pos="1701"/>
          <w:tab w:val="right" w:pos="9062"/>
        </w:tabs>
        <w:rPr>
          <w:rFonts w:ascii="Calibri" w:hAnsi="Calibri"/>
          <w:b w:val="0"/>
          <w:noProof/>
          <w:sz w:val="22"/>
          <w:szCs w:val="22"/>
        </w:rPr>
      </w:pPr>
      <w:r>
        <w:rPr>
          <w:noProof/>
        </w:rPr>
        <w:t>10.2.</w:t>
      </w:r>
      <w:r w:rsidRPr="0049315F">
        <w:rPr>
          <w:rFonts w:ascii="Calibri" w:hAnsi="Calibri"/>
          <w:b w:val="0"/>
          <w:noProof/>
          <w:sz w:val="22"/>
          <w:szCs w:val="22"/>
        </w:rPr>
        <w:tab/>
      </w:r>
      <w:r>
        <w:rPr>
          <w:noProof/>
        </w:rPr>
        <w:t>Anwendungsfälle</w:t>
      </w:r>
      <w:r>
        <w:rPr>
          <w:noProof/>
        </w:rPr>
        <w:tab/>
      </w:r>
      <w:r>
        <w:rPr>
          <w:noProof/>
        </w:rPr>
        <w:fldChar w:fldCharType="begin"/>
      </w:r>
      <w:r>
        <w:rPr>
          <w:noProof/>
        </w:rPr>
        <w:instrText xml:space="preserve"> PAGEREF _Toc468455046 \h </w:instrText>
      </w:r>
      <w:r>
        <w:rPr>
          <w:noProof/>
        </w:rPr>
      </w:r>
      <w:r>
        <w:rPr>
          <w:noProof/>
        </w:rPr>
        <w:fldChar w:fldCharType="separate"/>
      </w:r>
      <w:r>
        <w:rPr>
          <w:noProof/>
        </w:rPr>
        <w:t>34</w:t>
      </w:r>
      <w:r>
        <w:rPr>
          <w:noProof/>
        </w:rPr>
        <w:fldChar w:fldCharType="end"/>
      </w:r>
    </w:p>
    <w:p w14:paraId="54995B34" w14:textId="77777777" w:rsidR="00A94798" w:rsidRPr="0049315F" w:rsidRDefault="00A94798">
      <w:pPr>
        <w:pStyle w:val="Verzeichnis1"/>
        <w:tabs>
          <w:tab w:val="left" w:pos="1701"/>
          <w:tab w:val="right" w:pos="9062"/>
        </w:tabs>
        <w:rPr>
          <w:rFonts w:ascii="Calibri" w:hAnsi="Calibri"/>
          <w:b w:val="0"/>
          <w:noProof/>
          <w:sz w:val="22"/>
          <w:szCs w:val="22"/>
        </w:rPr>
      </w:pPr>
      <w:r>
        <w:rPr>
          <w:noProof/>
        </w:rPr>
        <w:t>11.</w:t>
      </w:r>
      <w:r w:rsidRPr="0049315F">
        <w:rPr>
          <w:rFonts w:ascii="Calibri" w:hAnsi="Calibri"/>
          <w:b w:val="0"/>
          <w:noProof/>
          <w:sz w:val="22"/>
          <w:szCs w:val="22"/>
        </w:rPr>
        <w:tab/>
      </w:r>
      <w:r>
        <w:rPr>
          <w:noProof/>
        </w:rPr>
        <w:t>Anhang</w:t>
      </w:r>
      <w:r>
        <w:rPr>
          <w:noProof/>
        </w:rPr>
        <w:tab/>
      </w:r>
      <w:r>
        <w:rPr>
          <w:noProof/>
        </w:rPr>
        <w:fldChar w:fldCharType="begin"/>
      </w:r>
      <w:r>
        <w:rPr>
          <w:noProof/>
        </w:rPr>
        <w:instrText xml:space="preserve"> PAGEREF _Toc468455047 \h </w:instrText>
      </w:r>
      <w:r>
        <w:rPr>
          <w:noProof/>
        </w:rPr>
      </w:r>
      <w:r>
        <w:rPr>
          <w:noProof/>
        </w:rPr>
        <w:fldChar w:fldCharType="separate"/>
      </w:r>
      <w:r>
        <w:rPr>
          <w:noProof/>
        </w:rPr>
        <w:t>35</w:t>
      </w:r>
      <w:r>
        <w:rPr>
          <w:noProof/>
        </w:rPr>
        <w:fldChar w:fldCharType="end"/>
      </w:r>
    </w:p>
    <w:p w14:paraId="1A4CAF9C" w14:textId="77777777" w:rsidR="00C074A1" w:rsidRPr="002C5437" w:rsidRDefault="00C074A1">
      <w:pPr>
        <w:tabs>
          <w:tab w:val="right" w:pos="2268"/>
        </w:tabs>
        <w:ind w:left="2268" w:hanging="2268"/>
        <w:rPr>
          <w:rFonts w:ascii="Arial" w:hAnsi="Arial"/>
          <w:sz w:val="24"/>
        </w:rPr>
      </w:pPr>
      <w:r>
        <w:rPr>
          <w:rFonts w:ascii="Arial" w:hAnsi="Arial"/>
          <w:sz w:val="24"/>
        </w:rPr>
        <w:fldChar w:fldCharType="end"/>
      </w:r>
    </w:p>
    <w:p w14:paraId="0AF9C5B9" w14:textId="77777777" w:rsidR="00C074A1" w:rsidRDefault="00C074A1">
      <w:pPr>
        <w:rPr>
          <w:rFonts w:ascii="Arial" w:hAnsi="Arial"/>
          <w:sz w:val="28"/>
        </w:rPr>
      </w:pPr>
      <w:r w:rsidRPr="008134EC">
        <w:br w:type="page"/>
      </w:r>
      <w:r>
        <w:rPr>
          <w:rFonts w:ascii="Arial" w:hAnsi="Arial"/>
          <w:sz w:val="28"/>
        </w:rPr>
        <w:lastRenderedPageBreak/>
        <w:t>Abbildungsverzeichnis</w:t>
      </w:r>
    </w:p>
    <w:p w14:paraId="2B22F9B7" w14:textId="77777777" w:rsidR="001B4BAB" w:rsidRPr="00470F36" w:rsidRDefault="00C074A1">
      <w:pPr>
        <w:pStyle w:val="Abbildungsverzeichnis"/>
        <w:rPr>
          <w:rFonts w:ascii="Calibri" w:hAnsi="Calibri"/>
          <w:noProof/>
          <w:sz w:val="22"/>
          <w:szCs w:val="22"/>
        </w:rPr>
      </w:pPr>
      <w:r>
        <w:rPr>
          <w:noProof/>
        </w:rPr>
        <w:fldChar w:fldCharType="begin"/>
      </w:r>
      <w:r>
        <w:rPr>
          <w:noProof/>
        </w:rPr>
        <w:instrText xml:space="preserve"> TOC \c "Abbildung" </w:instrText>
      </w:r>
      <w:r>
        <w:rPr>
          <w:noProof/>
        </w:rPr>
        <w:fldChar w:fldCharType="separate"/>
      </w:r>
      <w:r w:rsidR="001B4BAB">
        <w:rPr>
          <w:noProof/>
        </w:rPr>
        <w:t>Schaubild 3.1: Vorgehensmodell Anforderungsanalyse</w:t>
      </w:r>
      <w:r w:rsidR="001B4BAB">
        <w:rPr>
          <w:noProof/>
        </w:rPr>
        <w:tab/>
      </w:r>
      <w:r w:rsidR="001B4BAB">
        <w:rPr>
          <w:noProof/>
        </w:rPr>
        <w:fldChar w:fldCharType="begin"/>
      </w:r>
      <w:r w:rsidR="001B4BAB">
        <w:rPr>
          <w:noProof/>
        </w:rPr>
        <w:instrText xml:space="preserve"> PAGEREF _Toc461689224 \h </w:instrText>
      </w:r>
      <w:r w:rsidR="001B4BAB">
        <w:rPr>
          <w:noProof/>
        </w:rPr>
      </w:r>
      <w:r w:rsidR="001B4BAB">
        <w:rPr>
          <w:noProof/>
        </w:rPr>
        <w:fldChar w:fldCharType="separate"/>
      </w:r>
      <w:r w:rsidR="001B4BAB">
        <w:rPr>
          <w:noProof/>
        </w:rPr>
        <w:t>9</w:t>
      </w:r>
      <w:r w:rsidR="001B4BAB">
        <w:rPr>
          <w:noProof/>
        </w:rPr>
        <w:fldChar w:fldCharType="end"/>
      </w:r>
    </w:p>
    <w:p w14:paraId="77D29B19" w14:textId="77777777" w:rsidR="001B4BAB" w:rsidRPr="00470F36" w:rsidRDefault="001B4BAB">
      <w:pPr>
        <w:pStyle w:val="Abbildungsverzeichnis"/>
        <w:rPr>
          <w:rFonts w:ascii="Calibri" w:hAnsi="Calibri"/>
          <w:noProof/>
          <w:sz w:val="22"/>
          <w:szCs w:val="22"/>
        </w:rPr>
      </w:pPr>
      <w:r>
        <w:rPr>
          <w:noProof/>
        </w:rPr>
        <w:t xml:space="preserve">Schaubild </w:t>
      </w:r>
      <w:r>
        <w:rPr>
          <w:rFonts w:hint="eastAsia"/>
          <w:noProof/>
          <w:cs/>
        </w:rPr>
        <w:t>‎</w:t>
      </w:r>
      <w:r>
        <w:rPr>
          <w:noProof/>
        </w:rPr>
        <w:t>6.1: Gesamtübersicht</w:t>
      </w:r>
      <w:r>
        <w:rPr>
          <w:noProof/>
        </w:rPr>
        <w:tab/>
      </w:r>
      <w:r>
        <w:rPr>
          <w:noProof/>
        </w:rPr>
        <w:fldChar w:fldCharType="begin"/>
      </w:r>
      <w:r>
        <w:rPr>
          <w:noProof/>
        </w:rPr>
        <w:instrText xml:space="preserve"> PAGEREF _Toc461689225 \h </w:instrText>
      </w:r>
      <w:r>
        <w:rPr>
          <w:noProof/>
        </w:rPr>
      </w:r>
      <w:r>
        <w:rPr>
          <w:noProof/>
        </w:rPr>
        <w:fldChar w:fldCharType="separate"/>
      </w:r>
      <w:r>
        <w:rPr>
          <w:noProof/>
        </w:rPr>
        <w:t>14</w:t>
      </w:r>
      <w:r>
        <w:rPr>
          <w:noProof/>
        </w:rPr>
        <w:fldChar w:fldCharType="end"/>
      </w:r>
    </w:p>
    <w:p w14:paraId="65950212" w14:textId="77777777" w:rsidR="001B4BAB" w:rsidRPr="00470F36" w:rsidRDefault="001B4BAB">
      <w:pPr>
        <w:pStyle w:val="Abbildungsverzeichnis"/>
        <w:rPr>
          <w:rFonts w:ascii="Calibri" w:hAnsi="Calibri"/>
          <w:noProof/>
          <w:sz w:val="22"/>
          <w:szCs w:val="22"/>
        </w:rPr>
      </w:pPr>
      <w:r>
        <w:rPr>
          <w:noProof/>
        </w:rPr>
        <w:t xml:space="preserve">Schaubild </w:t>
      </w:r>
      <w:r>
        <w:rPr>
          <w:rFonts w:hint="eastAsia"/>
          <w:noProof/>
          <w:cs/>
        </w:rPr>
        <w:t>‎</w:t>
      </w:r>
      <w:r>
        <w:rPr>
          <w:noProof/>
        </w:rPr>
        <w:t>6.2: Benutzer verwalten</w:t>
      </w:r>
      <w:r>
        <w:rPr>
          <w:noProof/>
        </w:rPr>
        <w:tab/>
      </w:r>
      <w:r>
        <w:rPr>
          <w:noProof/>
        </w:rPr>
        <w:fldChar w:fldCharType="begin"/>
      </w:r>
      <w:r>
        <w:rPr>
          <w:noProof/>
        </w:rPr>
        <w:instrText xml:space="preserve"> PAGEREF _Toc461689226 \h </w:instrText>
      </w:r>
      <w:r>
        <w:rPr>
          <w:noProof/>
        </w:rPr>
      </w:r>
      <w:r>
        <w:rPr>
          <w:noProof/>
        </w:rPr>
        <w:fldChar w:fldCharType="separate"/>
      </w:r>
      <w:r>
        <w:rPr>
          <w:noProof/>
        </w:rPr>
        <w:t>15</w:t>
      </w:r>
      <w:r>
        <w:rPr>
          <w:noProof/>
        </w:rPr>
        <w:fldChar w:fldCharType="end"/>
      </w:r>
    </w:p>
    <w:p w14:paraId="207D4D46" w14:textId="77777777" w:rsidR="001B4BAB" w:rsidRPr="00470F36" w:rsidRDefault="001B4BAB">
      <w:pPr>
        <w:pStyle w:val="Abbildungsverzeichnis"/>
        <w:rPr>
          <w:rFonts w:ascii="Calibri" w:hAnsi="Calibri"/>
          <w:noProof/>
          <w:sz w:val="22"/>
          <w:szCs w:val="22"/>
        </w:rPr>
      </w:pPr>
      <w:r>
        <w:rPr>
          <w:noProof/>
        </w:rPr>
        <w:t xml:space="preserve">Schaubild </w:t>
      </w:r>
      <w:r>
        <w:rPr>
          <w:rFonts w:hint="eastAsia"/>
          <w:noProof/>
          <w:cs/>
        </w:rPr>
        <w:t>‎</w:t>
      </w:r>
      <w:r>
        <w:rPr>
          <w:noProof/>
        </w:rPr>
        <w:t>6.3: Check-in</w:t>
      </w:r>
      <w:r>
        <w:rPr>
          <w:noProof/>
        </w:rPr>
        <w:tab/>
      </w:r>
      <w:r>
        <w:rPr>
          <w:noProof/>
        </w:rPr>
        <w:fldChar w:fldCharType="begin"/>
      </w:r>
      <w:r>
        <w:rPr>
          <w:noProof/>
        </w:rPr>
        <w:instrText xml:space="preserve"> PAGEREF _Toc461689227 \h </w:instrText>
      </w:r>
      <w:r>
        <w:rPr>
          <w:noProof/>
        </w:rPr>
      </w:r>
      <w:r>
        <w:rPr>
          <w:noProof/>
        </w:rPr>
        <w:fldChar w:fldCharType="separate"/>
      </w:r>
      <w:r>
        <w:rPr>
          <w:noProof/>
        </w:rPr>
        <w:t>17</w:t>
      </w:r>
      <w:r>
        <w:rPr>
          <w:noProof/>
        </w:rPr>
        <w:fldChar w:fldCharType="end"/>
      </w:r>
    </w:p>
    <w:p w14:paraId="020A3D04" w14:textId="77777777" w:rsidR="001B4BAB" w:rsidRPr="00470F36" w:rsidRDefault="001B4BAB">
      <w:pPr>
        <w:pStyle w:val="Abbildungsverzeichnis"/>
        <w:rPr>
          <w:rFonts w:ascii="Calibri" w:hAnsi="Calibri"/>
          <w:noProof/>
          <w:sz w:val="22"/>
          <w:szCs w:val="22"/>
        </w:rPr>
      </w:pPr>
      <w:r>
        <w:rPr>
          <w:noProof/>
        </w:rPr>
        <w:t>Schaubild 9.1: Systemübersicht</w:t>
      </w:r>
      <w:r>
        <w:rPr>
          <w:noProof/>
        </w:rPr>
        <w:tab/>
      </w:r>
      <w:r>
        <w:rPr>
          <w:noProof/>
        </w:rPr>
        <w:fldChar w:fldCharType="begin"/>
      </w:r>
      <w:r>
        <w:rPr>
          <w:noProof/>
        </w:rPr>
        <w:instrText xml:space="preserve"> PAGEREF _Toc461689228 \h </w:instrText>
      </w:r>
      <w:r>
        <w:rPr>
          <w:noProof/>
        </w:rPr>
      </w:r>
      <w:r>
        <w:rPr>
          <w:noProof/>
        </w:rPr>
        <w:fldChar w:fldCharType="separate"/>
      </w:r>
      <w:r>
        <w:rPr>
          <w:noProof/>
        </w:rPr>
        <w:t>26</w:t>
      </w:r>
      <w:r>
        <w:rPr>
          <w:noProof/>
        </w:rPr>
        <w:fldChar w:fldCharType="end"/>
      </w:r>
    </w:p>
    <w:p w14:paraId="5DD379F9" w14:textId="77777777" w:rsidR="00C074A1" w:rsidRDefault="00C074A1">
      <w:pPr>
        <w:rPr>
          <w:noProof/>
        </w:rPr>
      </w:pPr>
      <w:r>
        <w:rPr>
          <w:noProof/>
        </w:rPr>
        <w:fldChar w:fldCharType="end"/>
      </w:r>
    </w:p>
    <w:p w14:paraId="14FB3628" w14:textId="77777777" w:rsidR="001A5515" w:rsidRDefault="001A5515">
      <w:pPr>
        <w:rPr>
          <w:rFonts w:ascii="Arial" w:hAnsi="Arial"/>
          <w:sz w:val="28"/>
        </w:rPr>
      </w:pPr>
    </w:p>
    <w:p w14:paraId="045947D8" w14:textId="77777777" w:rsidR="001A5515" w:rsidRDefault="001A5515" w:rsidP="001A5515">
      <w:pPr>
        <w:rPr>
          <w:rFonts w:ascii="Arial" w:hAnsi="Arial"/>
          <w:sz w:val="28"/>
        </w:rPr>
      </w:pPr>
      <w:r>
        <w:rPr>
          <w:rFonts w:ascii="Arial" w:hAnsi="Arial"/>
          <w:sz w:val="28"/>
        </w:rPr>
        <w:br w:type="page"/>
      </w:r>
      <w:r>
        <w:rPr>
          <w:rFonts w:ascii="Arial" w:hAnsi="Arial"/>
          <w:sz w:val="28"/>
        </w:rPr>
        <w:lastRenderedPageBreak/>
        <w:t>Abkürzungsverzeichnis</w:t>
      </w:r>
    </w:p>
    <w:p w14:paraId="7025DC7E" w14:textId="77777777" w:rsidR="001A5515" w:rsidRDefault="001A5515" w:rsidP="001A5515">
      <w:pPr>
        <w:rPr>
          <w:rStyle w:val="Seitenzahl"/>
          <w:rFonts w:ascii="Times" w:hAnsi="Times"/>
        </w:rPr>
      </w:pPr>
      <w:r>
        <w:rPr>
          <w:rStyle w:val="Seitenzahl"/>
          <w:rFonts w:ascii="Times" w:hAnsi="Times"/>
        </w:rPr>
        <w:t>Erläuterung verwendeter Fachbegriffe zur Klarlegung der eindeutigen Verwe</w:t>
      </w:r>
      <w:r>
        <w:rPr>
          <w:rStyle w:val="Seitenzahl"/>
          <w:rFonts w:ascii="Times" w:hAnsi="Times"/>
        </w:rPr>
        <w:t>n</w:t>
      </w:r>
      <w:r>
        <w:rPr>
          <w:rStyle w:val="Seitenzahl"/>
          <w:rFonts w:ascii="Times" w:hAnsi="Times"/>
        </w:rPr>
        <w:t>dung.</w:t>
      </w:r>
    </w:p>
    <w:p w14:paraId="7788C25C" w14:textId="77777777" w:rsidR="001A5515" w:rsidRDefault="001A5515" w:rsidP="001A5515">
      <w:pPr>
        <w:rPr>
          <w:rStyle w:val="Seitenzahl"/>
          <w:rFonts w:ascii="Times" w:hAnsi="Times"/>
        </w:rPr>
      </w:pPr>
    </w:p>
    <w:p w14:paraId="54953589" w14:textId="77777777" w:rsidR="001A5515" w:rsidRDefault="001A5515" w:rsidP="001A5515">
      <w:pPr>
        <w:rPr>
          <w:i/>
        </w:rPr>
      </w:pPr>
      <w:r>
        <w:rPr>
          <w:i/>
        </w:rPr>
        <w:t>Begriff</w:t>
      </w:r>
      <w:r>
        <w:rPr>
          <w:i/>
        </w:rPr>
        <w:tab/>
      </w:r>
      <w:r>
        <w:rPr>
          <w:i/>
        </w:rPr>
        <w:tab/>
        <w:t>Erklärung/Synonyme</w:t>
      </w:r>
    </w:p>
    <w:p w14:paraId="7B33BB2F" w14:textId="77777777" w:rsidR="00345806" w:rsidRDefault="00345806" w:rsidP="00345806">
      <w:pPr>
        <w:ind w:left="3545" w:hanging="1844"/>
        <w:jc w:val="left"/>
      </w:pPr>
      <w:r>
        <w:t>Asset-Mgt.</w:t>
      </w:r>
      <w:r>
        <w:tab/>
      </w:r>
      <w:r w:rsidR="00917E0B">
        <w:t>(=</w:t>
      </w:r>
      <w:r w:rsidR="00917E0B" w:rsidRPr="00917E0B">
        <w:t>Media-</w:t>
      </w:r>
      <w:r w:rsidR="00917E0B">
        <w:t>Asset</w:t>
      </w:r>
      <w:r w:rsidR="00917E0B" w:rsidRPr="00917E0B">
        <w:t>-Repository</w:t>
      </w:r>
      <w:r w:rsidR="00917E0B">
        <w:t xml:space="preserve">) </w:t>
      </w:r>
      <w:r>
        <w:t>Content-Repository qualitat</w:t>
      </w:r>
      <w:r w:rsidR="00917E0B">
        <w:t>iv geprüfter und zur Verwertung</w:t>
      </w:r>
      <w:r w:rsidR="00E04457">
        <w:t>/Verwendung</w:t>
      </w:r>
      <w:r w:rsidR="00917E0B">
        <w:t xml:space="preserve"> </w:t>
      </w:r>
      <w:r>
        <w:t>freig</w:t>
      </w:r>
      <w:r>
        <w:t>e</w:t>
      </w:r>
      <w:r>
        <w:t>gebener Assets</w:t>
      </w:r>
    </w:p>
    <w:p w14:paraId="0AA0E1EE" w14:textId="77777777" w:rsidR="00345806" w:rsidRDefault="00862431" w:rsidP="00345806">
      <w:pPr>
        <w:jc w:val="left"/>
      </w:pPr>
      <w:r>
        <w:t>HVCLS</w:t>
      </w:r>
      <w:r w:rsidR="00345806">
        <w:tab/>
      </w:r>
      <w:r w:rsidR="00345806">
        <w:tab/>
        <w:t xml:space="preserve">Arbeitstitel des zukünftigen </w:t>
      </w:r>
      <w:r w:rsidR="00782105">
        <w:t>HDM-VERLAG</w:t>
      </w:r>
      <w:r w:rsidR="00345806">
        <w:t>-Content-Logistik-System</w:t>
      </w:r>
    </w:p>
    <w:p w14:paraId="590811A5" w14:textId="77777777" w:rsidR="005274F3" w:rsidRDefault="006232E3" w:rsidP="00F20C6E">
      <w:pPr>
        <w:ind w:left="3545" w:hanging="1844"/>
        <w:jc w:val="left"/>
      </w:pPr>
      <w:r>
        <w:t>…</w:t>
      </w:r>
    </w:p>
    <w:p w14:paraId="2599CAE6" w14:textId="77777777" w:rsidR="005274F3" w:rsidRDefault="005274F3" w:rsidP="00665823">
      <w:pPr>
        <w:rPr>
          <w:rFonts w:ascii="Arial" w:hAnsi="Arial"/>
          <w:sz w:val="28"/>
        </w:rPr>
      </w:pPr>
    </w:p>
    <w:p w14:paraId="180998DF" w14:textId="77777777" w:rsidR="00C074A1" w:rsidRPr="0061014D" w:rsidRDefault="00C074A1" w:rsidP="00665823">
      <w:r>
        <w:rPr>
          <w:rFonts w:ascii="Arial" w:hAnsi="Arial"/>
          <w:sz w:val="28"/>
        </w:rPr>
        <w:br w:type="page"/>
      </w:r>
      <w:r>
        <w:rPr>
          <w:rFonts w:ascii="Arial" w:hAnsi="Arial"/>
          <w:sz w:val="28"/>
        </w:rPr>
        <w:lastRenderedPageBreak/>
        <w:t>Referenzenverzeichnis</w:t>
      </w:r>
    </w:p>
    <w:p w14:paraId="433A6925" w14:textId="77777777" w:rsidR="00C074A1" w:rsidRDefault="00C074A1">
      <w:pPr>
        <w:rPr>
          <w:rStyle w:val="Seitenzahl"/>
          <w:rFonts w:ascii="Times" w:hAnsi="Times"/>
        </w:rPr>
      </w:pPr>
      <w:r>
        <w:rPr>
          <w:rStyle w:val="Seitenzahl"/>
          <w:rFonts w:ascii="Times" w:hAnsi="Times"/>
        </w:rPr>
        <w:t>Übersicht der referenzierten Dokumente</w:t>
      </w:r>
    </w:p>
    <w:p w14:paraId="32E08AE2" w14:textId="77777777" w:rsidR="00C074A1" w:rsidRDefault="00C074A1">
      <w:pPr>
        <w:rPr>
          <w:rStyle w:val="Seitenzahl"/>
          <w:rFonts w:ascii="Times" w:hAnsi="Times"/>
        </w:rPr>
      </w:pPr>
    </w:p>
    <w:p w14:paraId="6B3CBCCB" w14:textId="77777777" w:rsidR="00C074A1" w:rsidRDefault="00C074A1">
      <w:pPr>
        <w:rPr>
          <w:i/>
        </w:rPr>
      </w:pPr>
      <w:r>
        <w:rPr>
          <w:i/>
        </w:rPr>
        <w:t>Ref.</w:t>
      </w:r>
      <w:r>
        <w:rPr>
          <w:i/>
        </w:rPr>
        <w:tab/>
        <w:t>Dokument</w:t>
      </w:r>
      <w:r>
        <w:rPr>
          <w:i/>
        </w:rPr>
        <w:tab/>
      </w:r>
      <w:r>
        <w:rPr>
          <w:i/>
        </w:rPr>
        <w:tab/>
      </w:r>
      <w:r>
        <w:rPr>
          <w:i/>
        </w:rPr>
        <w:tab/>
      </w:r>
      <w:r>
        <w:rPr>
          <w:i/>
        </w:rPr>
        <w:tab/>
      </w:r>
      <w:r>
        <w:rPr>
          <w:i/>
        </w:rPr>
        <w:tab/>
        <w:t>Version</w:t>
      </w:r>
      <w:r>
        <w:rPr>
          <w:i/>
        </w:rPr>
        <w:tab/>
        <w:t>Datum</w:t>
      </w:r>
    </w:p>
    <w:p w14:paraId="14239689" w14:textId="77777777" w:rsidR="00C074A1" w:rsidRDefault="00C074A1" w:rsidP="00B814F0">
      <w:r>
        <w:t>[1]</w:t>
      </w:r>
      <w:r>
        <w:tab/>
      </w:r>
      <w:r w:rsidR="008B2068">
        <w:t>….</w:t>
      </w:r>
    </w:p>
    <w:p w14:paraId="3452B0B4" w14:textId="77777777" w:rsidR="00C074A1" w:rsidRDefault="00C074A1">
      <w:pPr>
        <w:rPr>
          <w:rFonts w:ascii="Arial" w:hAnsi="Arial"/>
          <w:sz w:val="28"/>
        </w:rPr>
      </w:pPr>
    </w:p>
    <w:p w14:paraId="6351C64D" w14:textId="77777777" w:rsidR="00C27884" w:rsidRDefault="00C074A1" w:rsidP="00C27884">
      <w:pPr>
        <w:rPr>
          <w:rFonts w:ascii="Arial" w:hAnsi="Arial"/>
          <w:sz w:val="28"/>
        </w:rPr>
      </w:pPr>
      <w:r>
        <w:rPr>
          <w:rFonts w:ascii="Arial" w:hAnsi="Arial"/>
          <w:sz w:val="28"/>
        </w:rPr>
        <w:br w:type="page"/>
      </w:r>
      <w:r w:rsidR="00C27884">
        <w:rPr>
          <w:rFonts w:ascii="Arial" w:hAnsi="Arial"/>
          <w:sz w:val="28"/>
        </w:rPr>
        <w:lastRenderedPageBreak/>
        <w:t>Verantwortlichkeiten</w:t>
      </w:r>
    </w:p>
    <w:p w14:paraId="53315ACD" w14:textId="77777777" w:rsidR="00C27884" w:rsidRDefault="00C27884" w:rsidP="00C27884">
      <w:pPr>
        <w:rPr>
          <w:rStyle w:val="Seitenzahl"/>
          <w:rFonts w:ascii="Times" w:hAnsi="Times"/>
        </w:rPr>
      </w:pPr>
    </w:p>
    <w:p w14:paraId="27755AB8" w14:textId="77777777" w:rsidR="00C27884" w:rsidRDefault="000D64A5" w:rsidP="00C27884">
      <w:pPr>
        <w:rPr>
          <w:i/>
        </w:rPr>
      </w:pPr>
      <w:r>
        <w:rPr>
          <w:i/>
        </w:rPr>
        <w:t>Kürzel</w:t>
      </w:r>
      <w:r>
        <w:rPr>
          <w:i/>
        </w:rPr>
        <w:tab/>
      </w:r>
      <w:r w:rsidR="006C0473">
        <w:rPr>
          <w:i/>
        </w:rPr>
        <w:t>Name</w:t>
      </w:r>
      <w:r w:rsidR="00C27884">
        <w:rPr>
          <w:i/>
        </w:rPr>
        <w:tab/>
      </w:r>
      <w:r w:rsidR="00C27884">
        <w:rPr>
          <w:i/>
        </w:rPr>
        <w:tab/>
      </w:r>
      <w:r w:rsidR="00A1769F">
        <w:rPr>
          <w:i/>
        </w:rPr>
        <w:t>Z</w:t>
      </w:r>
      <w:r w:rsidR="006C0473">
        <w:rPr>
          <w:i/>
        </w:rPr>
        <w:t>uständig für</w:t>
      </w:r>
    </w:p>
    <w:p w14:paraId="5C25FC11" w14:textId="77777777" w:rsidR="00BC362A" w:rsidRDefault="002C1635" w:rsidP="00BC362A">
      <w:pPr>
        <w:tabs>
          <w:tab w:val="left" w:pos="2835"/>
        </w:tabs>
        <w:spacing w:after="0"/>
        <w:ind w:left="4253" w:hanging="2558"/>
        <w:jc w:val="left"/>
      </w:pPr>
      <w:r>
        <w:t>[</w:t>
      </w:r>
      <w:r w:rsidR="00B82A77">
        <w:t>HM</w:t>
      </w:r>
      <w:r>
        <w:t>]</w:t>
      </w:r>
      <w:r>
        <w:tab/>
      </w:r>
      <w:r w:rsidR="00BC362A">
        <w:t>M.Hansemann</w:t>
      </w:r>
      <w:r>
        <w:tab/>
      </w:r>
      <w:r w:rsidR="00BC362A">
        <w:t>Projektleitung, Anforderungsmanager, System-Analyst,</w:t>
      </w:r>
    </w:p>
    <w:p w14:paraId="3843ECFF" w14:textId="77777777" w:rsidR="00BC362A" w:rsidRDefault="00BC362A" w:rsidP="00BC362A">
      <w:pPr>
        <w:tabs>
          <w:tab w:val="left" w:pos="2835"/>
        </w:tabs>
        <w:spacing w:after="0"/>
        <w:ind w:left="4253" w:hanging="2558"/>
        <w:jc w:val="left"/>
      </w:pPr>
      <w:r>
        <w:tab/>
      </w:r>
      <w:r>
        <w:tab/>
        <w:t>Senior Consultant (FIRMA)</w:t>
      </w:r>
    </w:p>
    <w:p w14:paraId="20E7BDCB" w14:textId="77777777" w:rsidR="000326DA" w:rsidRDefault="000326DA" w:rsidP="00BC362A">
      <w:pPr>
        <w:tabs>
          <w:tab w:val="left" w:pos="2835"/>
        </w:tabs>
        <w:spacing w:after="0"/>
        <w:ind w:left="4253" w:hanging="2558"/>
        <w:jc w:val="left"/>
      </w:pPr>
    </w:p>
    <w:p w14:paraId="7568CF56" w14:textId="77777777" w:rsidR="000326DA" w:rsidRDefault="000326DA" w:rsidP="00BC362A">
      <w:pPr>
        <w:tabs>
          <w:tab w:val="left" w:pos="2835"/>
        </w:tabs>
        <w:spacing w:after="0"/>
        <w:ind w:left="4253" w:hanging="2558"/>
        <w:jc w:val="left"/>
      </w:pPr>
      <w:r>
        <w:t>…</w:t>
      </w:r>
    </w:p>
    <w:p w14:paraId="50E71818" w14:textId="77777777" w:rsidR="000326DA" w:rsidRDefault="000326DA" w:rsidP="00BC362A">
      <w:pPr>
        <w:tabs>
          <w:tab w:val="left" w:pos="2835"/>
        </w:tabs>
        <w:spacing w:after="0"/>
        <w:ind w:left="4253" w:hanging="2558"/>
        <w:jc w:val="left"/>
      </w:pPr>
    </w:p>
    <w:p w14:paraId="4C942251" w14:textId="77777777" w:rsidR="000326DA" w:rsidRDefault="000326DA" w:rsidP="00BC362A">
      <w:pPr>
        <w:tabs>
          <w:tab w:val="left" w:pos="2835"/>
        </w:tabs>
        <w:spacing w:after="0"/>
        <w:ind w:left="4253" w:hanging="2558"/>
        <w:jc w:val="left"/>
      </w:pPr>
    </w:p>
    <w:p w14:paraId="69F54FD8" w14:textId="77777777" w:rsidR="00ED4D53" w:rsidRDefault="00ED4D53" w:rsidP="00523EEF">
      <w:pPr>
        <w:spacing w:after="0"/>
        <w:jc w:val="left"/>
        <w:rPr>
          <w:lang w:val="en-GB"/>
        </w:rPr>
      </w:pPr>
    </w:p>
    <w:p w14:paraId="03050A2F" w14:textId="77777777" w:rsidR="00963630" w:rsidRPr="00FA24A1" w:rsidRDefault="00963630" w:rsidP="008B3AE6">
      <w:pPr>
        <w:rPr>
          <w:lang w:val="en-GB"/>
        </w:rPr>
      </w:pPr>
    </w:p>
    <w:p w14:paraId="73645216" w14:textId="77777777" w:rsidR="00C27884" w:rsidRPr="00FA24A1" w:rsidRDefault="00C27884">
      <w:pPr>
        <w:rPr>
          <w:lang w:val="en-GB"/>
        </w:rPr>
      </w:pPr>
    </w:p>
    <w:p w14:paraId="6AAE0BDB" w14:textId="77777777" w:rsidR="00C074A1" w:rsidRPr="00DE1BCA" w:rsidRDefault="00C074A1">
      <w:pPr>
        <w:pStyle w:val="berschrift1"/>
        <w:ind w:hanging="402"/>
      </w:pPr>
      <w:bookmarkStart w:id="0" w:name="_Toc468454988"/>
      <w:r w:rsidRPr="00DE1BCA">
        <w:lastRenderedPageBreak/>
        <w:t>Einleitung</w:t>
      </w:r>
      <w:bookmarkEnd w:id="0"/>
    </w:p>
    <w:p w14:paraId="3209B6B0" w14:textId="77777777" w:rsidR="0094381E" w:rsidRPr="0094381E" w:rsidRDefault="0094381E" w:rsidP="00572875">
      <w:pPr>
        <w:rPr>
          <w:rStyle w:val="Seitenzahl"/>
          <w:rFonts w:ascii="Times" w:hAnsi="Times"/>
        </w:rPr>
      </w:pPr>
      <w:r w:rsidRPr="0094381E">
        <w:rPr>
          <w:rStyle w:val="Seitenzahl"/>
          <w:rFonts w:ascii="Times" w:hAnsi="Times"/>
        </w:rPr>
        <w:t>D</w:t>
      </w:r>
      <w:r w:rsidR="00572875">
        <w:rPr>
          <w:rStyle w:val="Seitenzahl"/>
          <w:rFonts w:ascii="Times" w:hAnsi="Times"/>
        </w:rPr>
        <w:t xml:space="preserve">ieses </w:t>
      </w:r>
      <w:r w:rsidRPr="0094381E">
        <w:rPr>
          <w:rStyle w:val="Seitenzahl"/>
          <w:rFonts w:ascii="Times" w:hAnsi="Times"/>
        </w:rPr>
        <w:t>Lastenheft</w:t>
      </w:r>
      <w:r w:rsidR="00572875" w:rsidRPr="00572875">
        <w:rPr>
          <w:rStyle w:val="Seitenzahl"/>
          <w:rFonts w:ascii="Times" w:hAnsi="Times"/>
          <w:color w:val="0000FF"/>
        </w:rPr>
        <w:t>/(Pflichtenheft)</w:t>
      </w:r>
      <w:r w:rsidRPr="0094381E">
        <w:rPr>
          <w:rStyle w:val="Seitenzahl"/>
          <w:rFonts w:ascii="Times" w:hAnsi="Times"/>
        </w:rPr>
        <w:t xml:space="preserve"> enthält alle an das zu entwickelnde System verbindlich g</w:t>
      </w:r>
      <w:r w:rsidRPr="0094381E">
        <w:rPr>
          <w:rStyle w:val="Seitenzahl"/>
          <w:rFonts w:ascii="Times" w:hAnsi="Times"/>
        </w:rPr>
        <w:t>e</w:t>
      </w:r>
      <w:r w:rsidRPr="0094381E">
        <w:rPr>
          <w:rStyle w:val="Seitenzahl"/>
          <w:rFonts w:ascii="Times" w:hAnsi="Times"/>
        </w:rPr>
        <w:t>stellten Anforderungen. Es ist Grundlage für Ausschreibung und Vertragsgestaltung und damit wichtigste Vorgabe für die Angebotserstellung. Das Lastenheft</w:t>
      </w:r>
      <w:r w:rsidR="002C4142" w:rsidRPr="00572875">
        <w:rPr>
          <w:rStyle w:val="Seitenzahl"/>
          <w:rFonts w:ascii="Times" w:hAnsi="Times"/>
          <w:color w:val="0000FF"/>
        </w:rPr>
        <w:t>/(Pflichtenheft)</w:t>
      </w:r>
      <w:r w:rsidRPr="0094381E">
        <w:rPr>
          <w:rStyle w:val="Seitenzahl"/>
          <w:rFonts w:ascii="Times" w:hAnsi="Times"/>
        </w:rPr>
        <w:t xml:space="preserve"> ist B</w:t>
      </w:r>
      <w:r w:rsidRPr="0094381E">
        <w:rPr>
          <w:rStyle w:val="Seitenzahl"/>
          <w:rFonts w:ascii="Times" w:hAnsi="Times"/>
        </w:rPr>
        <w:t>e</w:t>
      </w:r>
      <w:r w:rsidRPr="0094381E">
        <w:rPr>
          <w:rStyle w:val="Seitenzahl"/>
          <w:rFonts w:ascii="Times" w:hAnsi="Times"/>
        </w:rPr>
        <w:t xml:space="preserve">standteil des Vertrags zwischen Auftraggeber und Auftragnehmer. </w:t>
      </w:r>
      <w:r w:rsidR="00135885" w:rsidRPr="00135885">
        <w:rPr>
          <w:rStyle w:val="Seitenzahl"/>
          <w:rFonts w:ascii="Times" w:hAnsi="Times"/>
          <w:color w:val="0000FF"/>
        </w:rPr>
        <w:t>&lt;</w:t>
      </w:r>
      <w:r w:rsidRPr="00135885">
        <w:rPr>
          <w:rStyle w:val="Seitenzahl"/>
          <w:rFonts w:ascii="Times" w:hAnsi="Times"/>
          <w:color w:val="0000FF"/>
        </w:rPr>
        <w:t>Mit den Anforderungen werden die Rahmenbedingungen für die Entwicklung festgelegt, die dann vom Auftragne</w:t>
      </w:r>
      <w:r w:rsidRPr="00135885">
        <w:rPr>
          <w:rStyle w:val="Seitenzahl"/>
          <w:rFonts w:ascii="Times" w:hAnsi="Times"/>
          <w:color w:val="0000FF"/>
        </w:rPr>
        <w:t>h</w:t>
      </w:r>
      <w:r w:rsidRPr="00135885">
        <w:rPr>
          <w:rStyle w:val="Seitenzahl"/>
          <w:rFonts w:ascii="Times" w:hAnsi="Times"/>
          <w:color w:val="0000FF"/>
        </w:rPr>
        <w:t>mer in der Gesamtsystemspezifikation (Pflic</w:t>
      </w:r>
      <w:r w:rsidRPr="00135885">
        <w:rPr>
          <w:rStyle w:val="Seitenzahl"/>
          <w:rFonts w:ascii="Times" w:hAnsi="Times"/>
          <w:color w:val="0000FF"/>
        </w:rPr>
        <w:t>h</w:t>
      </w:r>
      <w:r w:rsidRPr="00135885">
        <w:rPr>
          <w:rStyle w:val="Seitenzahl"/>
          <w:rFonts w:ascii="Times" w:hAnsi="Times"/>
          <w:color w:val="0000FF"/>
        </w:rPr>
        <w:t>tenheft) detailliert ausgestaltet werden</w:t>
      </w:r>
      <w:r w:rsidR="00135885" w:rsidRPr="00135885">
        <w:rPr>
          <w:rStyle w:val="Seitenzahl"/>
          <w:rFonts w:ascii="Times" w:hAnsi="Times"/>
          <w:color w:val="0000FF"/>
        </w:rPr>
        <w:t>.&gt;</w:t>
      </w:r>
    </w:p>
    <w:p w14:paraId="39B24785" w14:textId="77777777" w:rsidR="0094381E" w:rsidRPr="0094381E" w:rsidRDefault="0094381E" w:rsidP="0094381E">
      <w:pPr>
        <w:rPr>
          <w:rStyle w:val="Seitenzahl"/>
          <w:rFonts w:ascii="Times" w:hAnsi="Times"/>
        </w:rPr>
      </w:pPr>
      <w:r w:rsidRPr="0094381E">
        <w:rPr>
          <w:rStyle w:val="Seitenzahl"/>
          <w:rFonts w:ascii="Times" w:hAnsi="Times"/>
        </w:rPr>
        <w:t>Alle relevanten Anforderungen an das System werden vom Auftraggeber ermittelt und do-kumentiert. Sie enthalten die für den Auftragnehmer notwendigen Informationen zur En</w:t>
      </w:r>
      <w:r w:rsidRPr="0094381E">
        <w:rPr>
          <w:rStyle w:val="Seitenzahl"/>
          <w:rFonts w:ascii="Times" w:hAnsi="Times"/>
        </w:rPr>
        <w:t>t</w:t>
      </w:r>
      <w:r w:rsidRPr="0094381E">
        <w:rPr>
          <w:rStyle w:val="Seitenzahl"/>
          <w:rFonts w:ascii="Times" w:hAnsi="Times"/>
        </w:rPr>
        <w:t>wick-lung des geforderten Systems. Kern des Lastenhefts sind die funktionalen und nicht-funktionalen Anforderungen an das System, sowie eine Skizze des Gesamtsystementwurfs. Der Entwurf berücksichtigt die zukünftige Umgebung und Infrastruktur, in der das System später betrieben wird, und gibt Richtlinien für Technologieentscheidungen. Zusätzlich we</w:t>
      </w:r>
      <w:r w:rsidRPr="0094381E">
        <w:rPr>
          <w:rStyle w:val="Seitenzahl"/>
          <w:rFonts w:ascii="Times" w:hAnsi="Times"/>
        </w:rPr>
        <w:t>r</w:t>
      </w:r>
      <w:r w:rsidRPr="0094381E">
        <w:rPr>
          <w:rStyle w:val="Seitenzahl"/>
          <w:rFonts w:ascii="Times" w:hAnsi="Times"/>
        </w:rPr>
        <w:t>den die zu unterstützenden Phasen im Lebenszyklus des Systems identifiziert und als log</w:t>
      </w:r>
      <w:r w:rsidRPr="0094381E">
        <w:rPr>
          <w:rStyle w:val="Seitenzahl"/>
          <w:rFonts w:ascii="Times" w:hAnsi="Times"/>
        </w:rPr>
        <w:t>i</w:t>
      </w:r>
      <w:r w:rsidRPr="0094381E">
        <w:rPr>
          <w:rStyle w:val="Seitenzahl"/>
          <w:rFonts w:ascii="Times" w:hAnsi="Times"/>
        </w:rPr>
        <w:t>stische Anforderungen aufgenommen. Ebenfalls Teil der Anforderungen ist die Festlegung von Lieferbedingungen und Abnahmekriterien.</w:t>
      </w:r>
    </w:p>
    <w:p w14:paraId="076E7B08" w14:textId="77777777" w:rsidR="00C074A1" w:rsidRDefault="00187253" w:rsidP="00CC1C3C">
      <w:pPr>
        <w:rPr>
          <w:rStyle w:val="Seitenzahl"/>
          <w:rFonts w:ascii="Times" w:hAnsi="Times"/>
        </w:rPr>
      </w:pPr>
      <w:r>
        <w:rPr>
          <w:color w:val="0000FF"/>
        </w:rPr>
        <w:t>&lt;</w:t>
      </w:r>
      <w:r w:rsidR="00A03276" w:rsidRPr="00F408AE">
        <w:rPr>
          <w:color w:val="0000FF"/>
        </w:rPr>
        <w:t>Dieses</w:t>
      </w:r>
      <w:r w:rsidR="008E5C6E" w:rsidRPr="00F408AE">
        <w:rPr>
          <w:color w:val="0000FF"/>
        </w:rPr>
        <w:t xml:space="preserve"> </w:t>
      </w:r>
      <w:r w:rsidR="00A03276" w:rsidRPr="00F408AE">
        <w:rPr>
          <w:color w:val="0000FF"/>
        </w:rPr>
        <w:t xml:space="preserve">Lastenheft </w:t>
      </w:r>
      <w:r w:rsidR="00AC358C" w:rsidRPr="00F408AE">
        <w:rPr>
          <w:color w:val="0000FF"/>
        </w:rPr>
        <w:t xml:space="preserve">hat seine </w:t>
      </w:r>
      <w:r w:rsidR="008E5C6E" w:rsidRPr="00F408AE">
        <w:rPr>
          <w:color w:val="0000FF"/>
        </w:rPr>
        <w:t>Schwerpunkt</w:t>
      </w:r>
      <w:r w:rsidR="00AC358C" w:rsidRPr="00F408AE">
        <w:rPr>
          <w:color w:val="0000FF"/>
        </w:rPr>
        <w:t>e</w:t>
      </w:r>
      <w:r w:rsidR="008E5C6E" w:rsidRPr="00F408AE">
        <w:rPr>
          <w:color w:val="0000FF"/>
        </w:rPr>
        <w:t xml:space="preserve"> in der Dokumentation der Anforderungen, dem Ableiten von Werthypothesen und der technischen Machbarkeit und </w:t>
      </w:r>
      <w:r w:rsidR="00AC358C" w:rsidRPr="00F408AE">
        <w:rPr>
          <w:color w:val="0000FF"/>
        </w:rPr>
        <w:t xml:space="preserve">weniger </w:t>
      </w:r>
      <w:r w:rsidR="008E5C6E" w:rsidRPr="00F408AE">
        <w:rPr>
          <w:color w:val="0000FF"/>
        </w:rPr>
        <w:t>in der Spezif</w:t>
      </w:r>
      <w:r w:rsidR="008E5C6E" w:rsidRPr="00F408AE">
        <w:rPr>
          <w:color w:val="0000FF"/>
        </w:rPr>
        <w:t>i</w:t>
      </w:r>
      <w:r w:rsidR="008E5C6E" w:rsidRPr="00F408AE">
        <w:rPr>
          <w:color w:val="0000FF"/>
        </w:rPr>
        <w:t>kation von techni</w:t>
      </w:r>
      <w:r w:rsidR="00182434" w:rsidRPr="00F408AE">
        <w:rPr>
          <w:color w:val="0000FF"/>
        </w:rPr>
        <w:t>schen Details, wie Datenmodellen</w:t>
      </w:r>
      <w:r w:rsidR="008E5C6E" w:rsidRPr="00F408AE">
        <w:rPr>
          <w:color w:val="0000FF"/>
        </w:rPr>
        <w:t xml:space="preserve"> und Funktionsschaubildern etc.</w:t>
      </w:r>
      <w:r w:rsidR="00F3596F" w:rsidRPr="00F408AE">
        <w:rPr>
          <w:color w:val="0000FF"/>
        </w:rPr>
        <w:t xml:space="preserve"> </w:t>
      </w:r>
      <w:r w:rsidR="00E94939" w:rsidRPr="00F408AE">
        <w:rPr>
          <w:color w:val="0000FF"/>
        </w:rPr>
        <w:t>Deswe</w:t>
      </w:r>
      <w:r w:rsidR="00E94939" w:rsidRPr="00F408AE">
        <w:rPr>
          <w:color w:val="0000FF"/>
        </w:rPr>
        <w:t>i</w:t>
      </w:r>
      <w:r w:rsidR="00E94939" w:rsidRPr="00F408AE">
        <w:rPr>
          <w:color w:val="0000FF"/>
        </w:rPr>
        <w:t xml:space="preserve">teren wird eine erste Priorisierung der Umsetzungen empfohlen. </w:t>
      </w:r>
      <w:r w:rsidR="00F3596F" w:rsidRPr="00F408AE">
        <w:rPr>
          <w:color w:val="0000FF"/>
        </w:rPr>
        <w:t>Es wurde ein bewusst b</w:t>
      </w:r>
      <w:r w:rsidR="00F3596F" w:rsidRPr="00F408AE">
        <w:rPr>
          <w:color w:val="0000FF"/>
        </w:rPr>
        <w:t>e</w:t>
      </w:r>
      <w:r w:rsidR="00F3596F" w:rsidRPr="00F408AE">
        <w:rPr>
          <w:color w:val="0000FF"/>
        </w:rPr>
        <w:t>grenztes Vokab</w:t>
      </w:r>
      <w:r w:rsidR="00F3596F" w:rsidRPr="00F408AE">
        <w:rPr>
          <w:color w:val="0000FF"/>
        </w:rPr>
        <w:t>u</w:t>
      </w:r>
      <w:r w:rsidR="00F3596F" w:rsidRPr="00F408AE">
        <w:rPr>
          <w:color w:val="0000FF"/>
        </w:rPr>
        <w:t>lar verwendet.</w:t>
      </w:r>
      <w:r>
        <w:rPr>
          <w:color w:val="0000FF"/>
        </w:rPr>
        <w:t>&gt;</w:t>
      </w:r>
      <w:r w:rsidR="00497AD0">
        <w:rPr>
          <w:color w:val="0000FF"/>
        </w:rPr>
        <w:t xml:space="preserve"> </w:t>
      </w:r>
      <w:r w:rsidR="00C074A1">
        <w:rPr>
          <w:rStyle w:val="Seitenzahl"/>
          <w:rFonts w:ascii="Times" w:hAnsi="Times"/>
        </w:rPr>
        <w:t>Die Erstellung erfolgt nach folgendem Vorgehensmodell:</w:t>
      </w:r>
    </w:p>
    <w:tbl>
      <w:tblPr>
        <w:tblW w:w="0" w:type="auto"/>
        <w:tblInd w:w="993" w:type="dxa"/>
        <w:tblBorders>
          <w:top w:val="single" w:sz="4" w:space="0" w:color="auto"/>
        </w:tblBorders>
        <w:tblLayout w:type="fixed"/>
        <w:tblCellMar>
          <w:left w:w="0" w:type="dxa"/>
          <w:right w:w="0" w:type="dxa"/>
        </w:tblCellMar>
        <w:tblLook w:val="0000" w:firstRow="0" w:lastRow="0" w:firstColumn="0" w:lastColumn="0" w:noHBand="0" w:noVBand="0"/>
      </w:tblPr>
      <w:tblGrid>
        <w:gridCol w:w="1559"/>
        <w:gridCol w:w="6520"/>
      </w:tblGrid>
      <w:tr w:rsidR="00C074A1" w14:paraId="62487A17" w14:textId="77777777">
        <w:tblPrEx>
          <w:tblCellMar>
            <w:top w:w="0" w:type="dxa"/>
            <w:left w:w="0" w:type="dxa"/>
            <w:bottom w:w="0" w:type="dxa"/>
            <w:right w:w="0" w:type="dxa"/>
          </w:tblCellMar>
        </w:tblPrEx>
        <w:trPr>
          <w:cantSplit/>
          <w:trHeight w:val="572"/>
        </w:trPr>
        <w:tc>
          <w:tcPr>
            <w:tcW w:w="1559" w:type="dxa"/>
            <w:tcBorders>
              <w:top w:val="nil"/>
              <w:bottom w:val="nil"/>
            </w:tcBorders>
          </w:tcPr>
          <w:p w14:paraId="3472A0D9" w14:textId="77777777" w:rsidR="00C074A1" w:rsidRDefault="00C074A1">
            <w:pPr>
              <w:pStyle w:val="Beschriftung"/>
            </w:pPr>
          </w:p>
        </w:tc>
        <w:tc>
          <w:tcPr>
            <w:tcW w:w="6520" w:type="dxa"/>
            <w:tcBorders>
              <w:top w:val="nil"/>
              <w:bottom w:val="nil"/>
            </w:tcBorders>
          </w:tcPr>
          <w:p w14:paraId="2C916E7D" w14:textId="77777777" w:rsidR="00C074A1" w:rsidRDefault="00C074A1">
            <w:pPr>
              <w:pStyle w:val="Beschriftung"/>
            </w:pPr>
            <w:bookmarkStart w:id="1" w:name="_Toc534764267"/>
            <w:bookmarkStart w:id="2" w:name="_Toc461689224"/>
            <w:r>
              <w:t xml:space="preserve">Schaubild </w:t>
            </w:r>
            <w:fldSimple w:instr=" STYLEREF 1 \s ">
              <w:r w:rsidR="00A46C5B">
                <w:rPr>
                  <w:noProof/>
                </w:rPr>
                <w:t>3</w:t>
              </w:r>
            </w:fldSimple>
            <w:r>
              <w:t>.</w:t>
            </w:r>
            <w:fldSimple w:instr=" SEQ Abbildung \* ARABIC \s 1 ">
              <w:r w:rsidR="00A46C5B">
                <w:rPr>
                  <w:noProof/>
                </w:rPr>
                <w:t>1</w:t>
              </w:r>
            </w:fldSimple>
            <w:r>
              <w:t xml:space="preserve">: </w:t>
            </w:r>
            <w:bookmarkEnd w:id="1"/>
            <w:r>
              <w:t>Vorgehensmodell Anforderungs</w:t>
            </w:r>
            <w:r w:rsidR="001B4BAB">
              <w:t>analyse</w:t>
            </w:r>
            <w:bookmarkEnd w:id="2"/>
          </w:p>
        </w:tc>
      </w:tr>
      <w:tr w:rsidR="00C074A1" w14:paraId="27B41673" w14:textId="77777777">
        <w:tblPrEx>
          <w:tblCellMar>
            <w:top w:w="0" w:type="dxa"/>
            <w:left w:w="0" w:type="dxa"/>
            <w:bottom w:w="0" w:type="dxa"/>
            <w:right w:w="0" w:type="dxa"/>
          </w:tblCellMar>
        </w:tblPrEx>
        <w:trPr>
          <w:cantSplit/>
          <w:trHeight w:val="468"/>
        </w:trPr>
        <w:tc>
          <w:tcPr>
            <w:tcW w:w="8079" w:type="dxa"/>
            <w:gridSpan w:val="2"/>
            <w:tcBorders>
              <w:top w:val="nil"/>
              <w:bottom w:val="nil"/>
            </w:tcBorders>
          </w:tcPr>
          <w:p w14:paraId="1180A58A" w14:textId="77777777" w:rsidR="00C074A1" w:rsidRDefault="00C074A1">
            <w:pPr>
              <w:pStyle w:val="TabelleInnenText"/>
              <w:spacing w:before="0" w:after="0"/>
              <w:jc w:val="center"/>
            </w:pPr>
          </w:p>
          <w:p w14:paraId="0F5B692A" w14:textId="1EED14EE" w:rsidR="00C074A1" w:rsidRDefault="004C58AC">
            <w:pPr>
              <w:pStyle w:val="TabelleInnenText"/>
              <w:spacing w:before="0" w:after="0"/>
              <w:jc w:val="center"/>
            </w:pPr>
            <w:r>
              <w:rPr>
                <w:noProof/>
              </w:rPr>
              <w:drawing>
                <wp:inline distT="0" distB="0" distL="0" distR="0" wp14:anchorId="2582BC99" wp14:editId="23556AC0">
                  <wp:extent cx="3057525" cy="3299460"/>
                  <wp:effectExtent l="0" t="0" r="0" b="0"/>
                  <wp:docPr id="3"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57525" cy="3299460"/>
                          </a:xfrm>
                          <a:prstGeom prst="rect">
                            <a:avLst/>
                          </a:prstGeom>
                          <a:noFill/>
                          <a:ln>
                            <a:noFill/>
                          </a:ln>
                        </pic:spPr>
                      </pic:pic>
                    </a:graphicData>
                  </a:graphic>
                </wp:inline>
              </w:drawing>
            </w:r>
          </w:p>
          <w:p w14:paraId="40DE356B" w14:textId="77777777" w:rsidR="00C074A1" w:rsidRDefault="00C074A1">
            <w:pPr>
              <w:pStyle w:val="TabelleInnenText"/>
              <w:spacing w:before="0" w:after="0"/>
              <w:jc w:val="center"/>
            </w:pPr>
          </w:p>
        </w:tc>
      </w:tr>
    </w:tbl>
    <w:p w14:paraId="42CE05AE" w14:textId="77777777" w:rsidR="00C074A1" w:rsidRDefault="00C074A1">
      <w:pPr>
        <w:pStyle w:val="Kommentartext"/>
        <w:ind w:left="0"/>
      </w:pPr>
    </w:p>
    <w:p w14:paraId="74BCBE1F" w14:textId="77777777" w:rsidR="00C074A1" w:rsidRDefault="00C074A1">
      <w:r>
        <w:t>Wie aus obigem Schaubild ersichtlich wird, wird jetzt schon davon ausgegangen, dass es während eines möglichen Umsetzungsprozesses auch weitere Anforderungen geben wird. Hierzu muss der Auftra</w:t>
      </w:r>
      <w:r w:rsidR="00386BB7">
        <w:t>gnehmer entsprechende Methoden</w:t>
      </w:r>
      <w:r>
        <w:t xml:space="preserve"> und Dokumentationsvorlagen (Manage Changing Requirements) anbieten.</w:t>
      </w:r>
    </w:p>
    <w:p w14:paraId="07D6AA45" w14:textId="77777777" w:rsidR="00C074A1" w:rsidRDefault="00C074A1">
      <w:r>
        <w:t xml:space="preserve">Bei der Eruierung der Anforderungen wird/wurde insbesondere der zu erwartenden Werthypothesen </w:t>
      </w:r>
      <w:r w:rsidR="00263527">
        <w:t xml:space="preserve">einzelner Anforderungen </w:t>
      </w:r>
      <w:r>
        <w:t>Rechnung getragen, die wiederum eine detaillie</w:t>
      </w:r>
      <w:r>
        <w:t>r</w:t>
      </w:r>
      <w:r>
        <w:t>te Stufen- und Prioritätenplanung erlauben. Die Möglichkeit einer nachfolgenden Verfein</w:t>
      </w:r>
      <w:r>
        <w:t>e</w:t>
      </w:r>
      <w:r>
        <w:t>rung ist ebenfalls gegeben.</w:t>
      </w:r>
    </w:p>
    <w:p w14:paraId="514EC80C" w14:textId="77777777" w:rsidR="00C074A1" w:rsidRDefault="00184CFB">
      <w:r>
        <w:t>Wie sehen diese Werthypothesen und damit die Wirtschaftlichkeit und die Abgrenzung e</w:t>
      </w:r>
      <w:r>
        <w:t>i</w:t>
      </w:r>
      <w:r>
        <w:t>nes wirtschaftlichen Systems</w:t>
      </w:r>
      <w:r w:rsidRPr="00BE2872">
        <w:t xml:space="preserve"> </w:t>
      </w:r>
      <w:r>
        <w:t xml:space="preserve">aus? </w:t>
      </w:r>
      <w:r w:rsidR="00C074A1">
        <w:t>Beispiel:</w:t>
      </w:r>
    </w:p>
    <w:p w14:paraId="565D49ED" w14:textId="77777777" w:rsidR="00C074A1" w:rsidRDefault="00C074A1">
      <w:pPr>
        <w:spacing w:after="60"/>
        <w:ind w:firstLine="426"/>
        <w:rPr>
          <w:i/>
        </w:rPr>
      </w:pPr>
      <w:r>
        <w:rPr>
          <w:i/>
        </w:rPr>
        <w:t>Das Problem:</w:t>
      </w:r>
      <w:r>
        <w:rPr>
          <w:i/>
        </w:rPr>
        <w:tab/>
      </w:r>
      <w:r>
        <w:rPr>
          <w:i/>
        </w:rPr>
        <w:tab/>
      </w:r>
      <w:r>
        <w:rPr>
          <w:i/>
        </w:rPr>
        <w:tab/>
        <w:t>&lt;Problembeschreibung&gt;</w:t>
      </w:r>
    </w:p>
    <w:p w14:paraId="53E9F392" w14:textId="77777777" w:rsidR="00C074A1" w:rsidRDefault="00C074A1">
      <w:pPr>
        <w:spacing w:after="60"/>
        <w:ind w:firstLine="426"/>
        <w:rPr>
          <w:i/>
        </w:rPr>
      </w:pPr>
      <w:r>
        <w:rPr>
          <w:i/>
        </w:rPr>
        <w:t>betrifft:</w:t>
      </w:r>
      <w:r>
        <w:rPr>
          <w:i/>
        </w:rPr>
        <w:tab/>
      </w:r>
      <w:r>
        <w:rPr>
          <w:i/>
        </w:rPr>
        <w:tab/>
      </w:r>
      <w:r>
        <w:rPr>
          <w:i/>
        </w:rPr>
        <w:tab/>
      </w:r>
      <w:r>
        <w:rPr>
          <w:i/>
        </w:rPr>
        <w:tab/>
        <w:t>&lt;Betroffene Stakeholder&gt;</w:t>
      </w:r>
    </w:p>
    <w:p w14:paraId="51320626" w14:textId="77777777" w:rsidR="00C074A1" w:rsidRDefault="00C074A1">
      <w:pPr>
        <w:spacing w:after="60"/>
        <w:ind w:firstLine="426"/>
        <w:rPr>
          <w:i/>
        </w:rPr>
      </w:pPr>
      <w:r>
        <w:rPr>
          <w:i/>
        </w:rPr>
        <w:t>Die Auswirkung ist:</w:t>
      </w:r>
      <w:r>
        <w:rPr>
          <w:i/>
        </w:rPr>
        <w:tab/>
      </w:r>
      <w:r>
        <w:rPr>
          <w:i/>
        </w:rPr>
        <w:tab/>
        <w:t>&lt;Beschreibung des Effekts des Pro</w:t>
      </w:r>
      <w:r>
        <w:rPr>
          <w:i/>
        </w:rPr>
        <w:t>b</w:t>
      </w:r>
      <w:r>
        <w:rPr>
          <w:i/>
        </w:rPr>
        <w:t>lems&gt;</w:t>
      </w:r>
    </w:p>
    <w:p w14:paraId="0722BF0B" w14:textId="77777777" w:rsidR="00C074A1" w:rsidRDefault="00C074A1">
      <w:pPr>
        <w:spacing w:after="60"/>
        <w:ind w:firstLine="426"/>
        <w:rPr>
          <w:i/>
        </w:rPr>
      </w:pPr>
      <w:r>
        <w:rPr>
          <w:i/>
        </w:rPr>
        <w:t>Eine Lösung bietet:</w:t>
      </w:r>
      <w:r>
        <w:rPr>
          <w:i/>
        </w:rPr>
        <w:tab/>
      </w:r>
      <w:r>
        <w:rPr>
          <w:i/>
        </w:rPr>
        <w:tab/>
        <w:t>&lt;Aufzählung erzielbarer Vorte</w:t>
      </w:r>
      <w:r>
        <w:rPr>
          <w:i/>
        </w:rPr>
        <w:t>i</w:t>
      </w:r>
      <w:r>
        <w:rPr>
          <w:i/>
        </w:rPr>
        <w:t>le/Nutzen&gt;</w:t>
      </w:r>
    </w:p>
    <w:p w14:paraId="5B07B74D" w14:textId="77777777" w:rsidR="00C074A1" w:rsidRDefault="00C074A1">
      <w:pPr>
        <w:spacing w:after="60"/>
      </w:pPr>
    </w:p>
    <w:p w14:paraId="520FE88D" w14:textId="77777777" w:rsidR="00C074A1" w:rsidRDefault="00C074A1">
      <w:r>
        <w:t xml:space="preserve">So kann die Frage, ob eine </w:t>
      </w:r>
      <w:r w:rsidR="002C0BB1">
        <w:t xml:space="preserve">Anforderung bzw. die daraus folgende </w:t>
      </w:r>
      <w:r>
        <w:t>Produkt-Eigenschaft dem z</w:t>
      </w:r>
      <w:r>
        <w:t>u</w:t>
      </w:r>
      <w:r>
        <w:t>künftigen Sys</w:t>
      </w:r>
      <w:r w:rsidR="009053F0">
        <w:t>tem, im F</w:t>
      </w:r>
      <w:r>
        <w:t xml:space="preserve">olgenden als </w:t>
      </w:r>
      <w:r w:rsidR="00782105">
        <w:t>HDM-VERLAG</w:t>
      </w:r>
      <w:r>
        <w:t>-Content-Logistik-System (</w:t>
      </w:r>
      <w:r w:rsidR="00862431">
        <w:t>HVCLS</w:t>
      </w:r>
      <w:r>
        <w:t>) bezeichnet, einen und welchen Wert hinzufügt, jederzeit beantwortet werden. In Verbi</w:t>
      </w:r>
      <w:r>
        <w:t>n</w:t>
      </w:r>
      <w:r>
        <w:t>dung mit der geforde</w:t>
      </w:r>
      <w:r>
        <w:t>r</w:t>
      </w:r>
      <w:r>
        <w:t xml:space="preserve">ten Kostenschätzung zu den einzelnen Produkt-Eigenschaften bzw. –Bereichen wird </w:t>
      </w:r>
      <w:r w:rsidR="006B4DD0">
        <w:t xml:space="preserve">somit </w:t>
      </w:r>
      <w:r>
        <w:t>eine schlüssige Entscheidung</w:t>
      </w:r>
      <w:r>
        <w:t>s</w:t>
      </w:r>
      <w:r>
        <w:t>grundlage geschaffen.</w:t>
      </w:r>
    </w:p>
    <w:p w14:paraId="4759526C" w14:textId="77777777" w:rsidR="00C074A1" w:rsidRDefault="00C074A1">
      <w:pPr>
        <w:rPr>
          <w:rStyle w:val="Seitenzahl"/>
          <w:rFonts w:ascii="Times" w:hAnsi="Times"/>
        </w:rPr>
      </w:pPr>
    </w:p>
    <w:p w14:paraId="48BBD3F9" w14:textId="77777777" w:rsidR="00C074A1" w:rsidRDefault="00C074A1">
      <w:pPr>
        <w:rPr>
          <w:rStyle w:val="Seitenzahl"/>
          <w:rFonts w:ascii="Times" w:hAnsi="Times"/>
        </w:rPr>
      </w:pPr>
    </w:p>
    <w:p w14:paraId="68BFD005" w14:textId="77777777" w:rsidR="00C074A1" w:rsidRPr="00DE1BCA" w:rsidRDefault="002B3204" w:rsidP="002B3204">
      <w:pPr>
        <w:pStyle w:val="berschrift1"/>
      </w:pPr>
      <w:bookmarkStart w:id="3" w:name="_Toc468454989"/>
      <w:r w:rsidRPr="00DE1BCA">
        <w:lastRenderedPageBreak/>
        <w:t>Ausgangssituation und Z</w:t>
      </w:r>
      <w:r w:rsidR="00C074A1" w:rsidRPr="00DE1BCA">
        <w:t>ieldefinition (Vision-Artefakt)</w:t>
      </w:r>
      <w:bookmarkEnd w:id="3"/>
    </w:p>
    <w:p w14:paraId="219C447B" w14:textId="77777777" w:rsidR="00C3017F" w:rsidRPr="00733A7A" w:rsidRDefault="00C3017F" w:rsidP="00C3017F">
      <w:r w:rsidRPr="00733A7A">
        <w:t xml:space="preserve">Beschreibung des generellen Zieles durch Einsatz der angestrebten Lösung/Veränderung etc. </w:t>
      </w:r>
    </w:p>
    <w:p w14:paraId="02FBF569" w14:textId="77777777" w:rsidR="00CB0936" w:rsidRDefault="009C5B18" w:rsidP="007F778D">
      <w:pPr>
        <w:pStyle w:val="berschrift2"/>
      </w:pPr>
      <w:bookmarkStart w:id="4" w:name="_Toc468454990"/>
      <w:r>
        <w:t>Anmerkung</w:t>
      </w:r>
      <w:bookmarkEnd w:id="4"/>
    </w:p>
    <w:p w14:paraId="17025EA4" w14:textId="77777777" w:rsidR="00C074A1" w:rsidRDefault="00C074A1">
      <w:r>
        <w:t xml:space="preserve">Zusammenfassung und Beschreibung der High-Level-Anforderungen in der Sprache, Sicht und Verständnis des Auftragsgebers. </w:t>
      </w:r>
    </w:p>
    <w:p w14:paraId="50F57479" w14:textId="77777777" w:rsidR="00C074A1" w:rsidRDefault="00C074A1">
      <w:r>
        <w:t>Quellen dieses Artefaktes waren die zur Verfügung gestellten Dokumente und die einzelnen Besprechung(en) zu den jeweiligen Themen. Dieses Artefakt wird/wurde im Umlauf der j</w:t>
      </w:r>
      <w:r>
        <w:t>e</w:t>
      </w:r>
      <w:r>
        <w:t>weiligen Ansprechpartner auf Auftraggeberseite iteriert und dient in den nachfolgenden Vorgehensbereichen als Ausgangsbasis zur Findung der maßgeblichen Anforderungen in den einzelnen Benu</w:t>
      </w:r>
      <w:r>
        <w:t>t</w:t>
      </w:r>
      <w:r>
        <w:t xml:space="preserve">zergruppen und zur Definition eines zukünftigen Systems. </w:t>
      </w:r>
      <w:r w:rsidR="001C5DE2">
        <w:t xml:space="preserve">Zusätzlich zu den obigen Quellen sind auch eigene Empfehlungen und Erfahrungen der </w:t>
      </w:r>
      <w:r w:rsidR="00853733">
        <w:t xml:space="preserve">&lt;FIRMA&gt; </w:t>
      </w:r>
      <w:r w:rsidR="00BF163B">
        <w:t xml:space="preserve">unter der Maßgabe eines </w:t>
      </w:r>
      <w:r w:rsidR="00657BBB">
        <w:t>ve</w:t>
      </w:r>
      <w:r w:rsidR="00657BBB">
        <w:t>r</w:t>
      </w:r>
      <w:r w:rsidR="00657BBB">
        <w:t>tretbaren</w:t>
      </w:r>
      <w:r w:rsidR="00BF163B">
        <w:t xml:space="preserve"> Nutzen-/Aufwandsverhältnisses eingeflossen</w:t>
      </w:r>
      <w:r w:rsidR="001C5DE2">
        <w:t>.</w:t>
      </w:r>
    </w:p>
    <w:p w14:paraId="73822DF4" w14:textId="77777777" w:rsidR="00882CE7" w:rsidRDefault="00882CE7">
      <w:r>
        <w:t>Beachten Sie, dass diese</w:t>
      </w:r>
      <w:r w:rsidR="00860661">
        <w:t>s</w:t>
      </w:r>
      <w:r>
        <w:t xml:space="preserve"> Artefakt</w:t>
      </w:r>
      <w:r w:rsidR="00DE054C">
        <w:t xml:space="preserve"> (Kap.</w:t>
      </w:r>
      <w:r w:rsidR="00FB2E18">
        <w:t>2)</w:t>
      </w:r>
      <w:r>
        <w:t xml:space="preserve"> </w:t>
      </w:r>
      <w:r w:rsidR="00860661">
        <w:t>noch keine Anwender</w:t>
      </w:r>
      <w:r w:rsidR="00FB2E18">
        <w:t xml:space="preserve">-, </w:t>
      </w:r>
      <w:r>
        <w:t>System-Anforderungen</w:t>
      </w:r>
      <w:r w:rsidR="00860661">
        <w:t xml:space="preserve">, </w:t>
      </w:r>
      <w:r w:rsidR="00FB2E18">
        <w:t>o</w:t>
      </w:r>
      <w:r w:rsidR="00FB2E18">
        <w:t xml:space="preserve">der </w:t>
      </w:r>
      <w:r w:rsidR="00DE054C">
        <w:t xml:space="preserve">eine Konzeption </w:t>
      </w:r>
      <w:r w:rsidR="00860661">
        <w:t xml:space="preserve">zur </w:t>
      </w:r>
      <w:r w:rsidR="00FB2E18">
        <w:t xml:space="preserve">Realisierung </w:t>
      </w:r>
      <w:r w:rsidR="00860661">
        <w:t>der Ziele</w:t>
      </w:r>
      <w:r w:rsidR="007E1FD4">
        <w:t xml:space="preserve">, </w:t>
      </w:r>
      <w:r w:rsidR="00860661">
        <w:t>enthält</w:t>
      </w:r>
    </w:p>
    <w:p w14:paraId="6429EE56" w14:textId="77777777" w:rsidR="00C074A1" w:rsidRDefault="000F096F">
      <w:pPr>
        <w:pStyle w:val="berschrift2"/>
      </w:pPr>
      <w:bookmarkStart w:id="5" w:name="_Toc468454991"/>
      <w:r>
        <w:t xml:space="preserve">Das zukünftige </w:t>
      </w:r>
      <w:r w:rsidR="00782105">
        <w:t>HDM-VERLAG</w:t>
      </w:r>
      <w:r w:rsidR="0094262E" w:rsidRPr="0094262E">
        <w:t>-Content-Logistik-System (</w:t>
      </w:r>
      <w:r w:rsidR="00862431">
        <w:t>HVCLS</w:t>
      </w:r>
      <w:r w:rsidR="0094262E" w:rsidRPr="0094262E">
        <w:t>)</w:t>
      </w:r>
      <w:bookmarkEnd w:id="5"/>
    </w:p>
    <w:p w14:paraId="37A94D75" w14:textId="77777777" w:rsidR="00170744" w:rsidRDefault="00C074A1">
      <w:r>
        <w:t xml:space="preserve">Das zukünftige </w:t>
      </w:r>
      <w:r w:rsidR="00782105">
        <w:t>HDM-VERLAG</w:t>
      </w:r>
      <w:r>
        <w:t>-Content-Logistik-System (</w:t>
      </w:r>
      <w:r w:rsidR="00862431">
        <w:t>HV</w:t>
      </w:r>
      <w:r>
        <w:t>CLS) stellt ein Verwaltung</w:t>
      </w:r>
      <w:r>
        <w:t>s</w:t>
      </w:r>
      <w:r>
        <w:t xml:space="preserve">system </w:t>
      </w:r>
      <w:r w:rsidR="00740125">
        <w:t xml:space="preserve">aller </w:t>
      </w:r>
      <w:r w:rsidR="00170744">
        <w:t xml:space="preserve">verwendeten Objekte </w:t>
      </w:r>
      <w:r w:rsidR="00044C29">
        <w:t xml:space="preserve">(Assets) </w:t>
      </w:r>
      <w:r w:rsidR="00170744">
        <w:t>unterschi</w:t>
      </w:r>
      <w:r w:rsidR="00362622">
        <w:t xml:space="preserve">edlichen Produktionsstandes dar und unterstützt die </w:t>
      </w:r>
      <w:r w:rsidR="00906B17">
        <w:t>Pr</w:t>
      </w:r>
      <w:r w:rsidR="00906B17">
        <w:t>o</w:t>
      </w:r>
      <w:r w:rsidR="00906B17">
        <w:t>duktions- und Verwertungsprozesse in effek</w:t>
      </w:r>
      <w:r w:rsidR="003C0124">
        <w:t>t</w:t>
      </w:r>
      <w:r w:rsidR="00906B17">
        <w:t>iver Weise.</w:t>
      </w:r>
      <w:r w:rsidR="00170744">
        <w:t xml:space="preserve"> </w:t>
      </w:r>
    </w:p>
    <w:p w14:paraId="750D50C6" w14:textId="77777777" w:rsidR="00740125" w:rsidRDefault="00B60A39">
      <w:r>
        <w:t xml:space="preserve">Das </w:t>
      </w:r>
      <w:r w:rsidR="00862431">
        <w:t>HVCLS</w:t>
      </w:r>
      <w:r>
        <w:t xml:space="preserve"> soll die </w:t>
      </w:r>
      <w:r w:rsidR="009E1F73">
        <w:t xml:space="preserve">3 </w:t>
      </w:r>
      <w:r>
        <w:t xml:space="preserve">Bereiche Produktions-Management, Redaktions-Management </w:t>
      </w:r>
      <w:r w:rsidR="00B77BA4">
        <w:t xml:space="preserve">und Asset-Management </w:t>
      </w:r>
      <w:r w:rsidR="00F713D2">
        <w:t xml:space="preserve">innerhalb eines MAM-Systems </w:t>
      </w:r>
      <w:r>
        <w:t>mit den jeweilig eingesetzten Anwe</w:t>
      </w:r>
      <w:r>
        <w:t>n</w:t>
      </w:r>
      <w:r>
        <w:t>dungen und Systeme optimal unterstützen.</w:t>
      </w:r>
    </w:p>
    <w:p w14:paraId="1AE0C2E1" w14:textId="77777777" w:rsidR="00AF440A" w:rsidRPr="00AF440A" w:rsidRDefault="00AF440A" w:rsidP="00AF440A">
      <w:pPr>
        <w:rPr>
          <w:b/>
        </w:rPr>
      </w:pPr>
      <w:r>
        <w:rPr>
          <w:b/>
        </w:rPr>
        <w:t>Datum</w:t>
      </w:r>
      <w:r>
        <w:rPr>
          <w:b/>
        </w:rPr>
        <w:tab/>
        <w:t>Anmerkungen/ Referenzkennung N</w:t>
      </w:r>
      <w:r>
        <w:rPr>
          <w:b/>
        </w:rPr>
        <w:t>a</w:t>
      </w:r>
      <w:r>
        <w:rPr>
          <w:b/>
        </w:rPr>
        <w:t>me/Kürzel</w:t>
      </w:r>
    </w:p>
    <w:p w14:paraId="3BA0EA76" w14:textId="77777777" w:rsidR="00F207FC" w:rsidRPr="001269A4" w:rsidRDefault="00DB3416" w:rsidP="00F207FC">
      <w:pPr>
        <w:rPr>
          <w:i/>
        </w:rPr>
      </w:pPr>
      <w:r>
        <w:rPr>
          <w:i/>
        </w:rPr>
        <w:t>0</w:t>
      </w:r>
      <w:r w:rsidR="003203BD">
        <w:rPr>
          <w:i/>
        </w:rPr>
        <w:t>50217</w:t>
      </w:r>
      <w:r w:rsidR="000C228C" w:rsidRPr="001269A4">
        <w:rPr>
          <w:i/>
        </w:rPr>
        <w:t>:</w:t>
      </w:r>
      <w:r w:rsidR="00F207FC" w:rsidRPr="001269A4">
        <w:rPr>
          <w:i/>
        </w:rPr>
        <w:t xml:space="preserve"> Grundsätzlich und vorab ist es uns wichtig zwei Punkte zu klären:</w:t>
      </w:r>
    </w:p>
    <w:p w14:paraId="274F779A" w14:textId="77777777" w:rsidR="00F207FC" w:rsidRPr="001269A4" w:rsidRDefault="0034691D" w:rsidP="00F207FC">
      <w:pPr>
        <w:numPr>
          <w:ilvl w:val="0"/>
          <w:numId w:val="14"/>
        </w:numPr>
        <w:rPr>
          <w:i/>
        </w:rPr>
      </w:pPr>
      <w:r>
        <w:rPr>
          <w:i/>
        </w:rPr>
        <w:t>….</w:t>
      </w:r>
    </w:p>
    <w:p w14:paraId="2EAC1468" w14:textId="77777777" w:rsidR="00DB3416" w:rsidRPr="001269A4" w:rsidRDefault="0034691D" w:rsidP="00DB3416">
      <w:r w:rsidRPr="00334EA7">
        <w:rPr>
          <w:i/>
        </w:rPr>
        <w:t xml:space="preserve"> </w:t>
      </w:r>
      <w:r w:rsidR="00DB3416" w:rsidRPr="00334EA7">
        <w:rPr>
          <w:i/>
        </w:rPr>
        <w:t>[</w:t>
      </w:r>
      <w:r>
        <w:rPr>
          <w:i/>
        </w:rPr>
        <w:t>MH</w:t>
      </w:r>
      <w:r w:rsidR="00DB3416" w:rsidRPr="00334EA7">
        <w:rPr>
          <w:i/>
        </w:rPr>
        <w:t xml:space="preserve">, </w:t>
      </w:r>
      <w:r>
        <w:rPr>
          <w:i/>
        </w:rPr>
        <w:t>RH</w:t>
      </w:r>
      <w:r w:rsidR="00DB3416" w:rsidRPr="00334EA7">
        <w:rPr>
          <w:i/>
        </w:rPr>
        <w:t xml:space="preserve">, </w:t>
      </w:r>
      <w:r>
        <w:rPr>
          <w:i/>
        </w:rPr>
        <w:t>TM</w:t>
      </w:r>
      <w:r w:rsidR="00DB3416" w:rsidRPr="00334EA7">
        <w:rPr>
          <w:i/>
        </w:rPr>
        <w:t>]</w:t>
      </w:r>
    </w:p>
    <w:p w14:paraId="1A979BDF" w14:textId="77777777" w:rsidR="003D1349" w:rsidRPr="003D1349" w:rsidRDefault="003D1349" w:rsidP="003D1349">
      <w:pPr>
        <w:pStyle w:val="berschrift3"/>
      </w:pPr>
      <w:bookmarkStart w:id="6" w:name="_Toc468454992"/>
      <w:r w:rsidRPr="003D1349">
        <w:t>Ziel-Szenario Z1: Workflow-Management</w:t>
      </w:r>
      <w:bookmarkEnd w:id="6"/>
    </w:p>
    <w:p w14:paraId="4543756E" w14:textId="77777777" w:rsidR="007D714A" w:rsidRDefault="00152C05" w:rsidP="00951959">
      <w:r>
        <w:t xml:space="preserve">Das </w:t>
      </w:r>
      <w:r w:rsidR="00862431">
        <w:t>HVCLS</w:t>
      </w:r>
      <w:r>
        <w:t xml:space="preserve"> soll die unterschiedlichen Geschäftsprozesse </w:t>
      </w:r>
      <w:r w:rsidR="00992E2F">
        <w:t>in den obigen 3 Bereichen opt</w:t>
      </w:r>
      <w:r w:rsidR="00992E2F">
        <w:t>i</w:t>
      </w:r>
      <w:r w:rsidR="00992E2F">
        <w:t>mieren und wenn möglich automatisieren</w:t>
      </w:r>
      <w:r w:rsidR="0098197F">
        <w:t xml:space="preserve">. </w:t>
      </w:r>
      <w:r w:rsidR="009D7C4E">
        <w:t xml:space="preserve">Auf der Basis von </w:t>
      </w:r>
      <w:r w:rsidR="00224FB3">
        <w:t xml:space="preserve">Überprüfungs- und </w:t>
      </w:r>
      <w:r w:rsidR="00E37D2B">
        <w:t>Ausfü</w:t>
      </w:r>
      <w:r w:rsidR="00E37D2B">
        <w:t>h</w:t>
      </w:r>
      <w:r w:rsidR="00E37D2B">
        <w:t xml:space="preserve">rungselementen </w:t>
      </w:r>
      <w:r w:rsidR="009D7C4E">
        <w:t xml:space="preserve">sollen verschiedenste event- und zyklusbasierte Abläufe </w:t>
      </w:r>
      <w:r w:rsidR="0038525B">
        <w:t xml:space="preserve">(WatchPoints) </w:t>
      </w:r>
      <w:r w:rsidR="009D7C4E">
        <w:t xml:space="preserve">in sequenzieller, schleifenartiger, sowie paralleler Form </w:t>
      </w:r>
      <w:r w:rsidR="00BC5C0C">
        <w:t xml:space="preserve">abgebildet </w:t>
      </w:r>
      <w:r w:rsidR="008E3E0A">
        <w:t xml:space="preserve">werden können. </w:t>
      </w:r>
      <w:r w:rsidR="00B40116">
        <w:t>Die Übe</w:t>
      </w:r>
      <w:r w:rsidR="00B40116">
        <w:t>r</w:t>
      </w:r>
      <w:r w:rsidR="00B40116">
        <w:t xml:space="preserve">prüfungselemente </w:t>
      </w:r>
      <w:r w:rsidR="0038525B">
        <w:t xml:space="preserve">(CheckPoints) </w:t>
      </w:r>
      <w:r w:rsidR="00B40116">
        <w:t>sollen</w:t>
      </w:r>
      <w:r w:rsidR="00C02DF0">
        <w:t xml:space="preserve"> </w:t>
      </w:r>
      <w:r w:rsidR="00896EBA">
        <w:t xml:space="preserve">innerhalb der Abläufe die Möglichkeit bieten, </w:t>
      </w:r>
      <w:r w:rsidR="009D0989">
        <w:t xml:space="preserve">z.B. </w:t>
      </w:r>
      <w:r w:rsidR="00C02DF0">
        <w:t xml:space="preserve">unterschiedliche </w:t>
      </w:r>
      <w:r w:rsidR="009D0989">
        <w:t xml:space="preserve">Zustände, </w:t>
      </w:r>
      <w:r w:rsidR="00C02DF0">
        <w:t xml:space="preserve">Stati, </w:t>
      </w:r>
      <w:r w:rsidR="00DE451B">
        <w:t xml:space="preserve">Termine, </w:t>
      </w:r>
      <w:r w:rsidR="00EA0CC2">
        <w:t>Metadaten-</w:t>
      </w:r>
      <w:r w:rsidR="00FA14CD">
        <w:t>Inhalte und Be</w:t>
      </w:r>
      <w:r w:rsidR="0038525B">
        <w:t xml:space="preserve">arbeitungen </w:t>
      </w:r>
      <w:r w:rsidR="00A6205E">
        <w:t>autom</w:t>
      </w:r>
      <w:r w:rsidR="00A6205E">
        <w:t>a</w:t>
      </w:r>
      <w:r w:rsidR="00A6205E">
        <w:t xml:space="preserve">tisch </w:t>
      </w:r>
      <w:r w:rsidR="00896EBA">
        <w:t xml:space="preserve">zu </w:t>
      </w:r>
      <w:r w:rsidR="00093A13">
        <w:t xml:space="preserve">prüfen. </w:t>
      </w:r>
      <w:r w:rsidR="0038525B">
        <w:t>Ausführungselemente (ActionPoints)</w:t>
      </w:r>
      <w:r w:rsidR="00093A13">
        <w:t xml:space="preserve"> sollen innerhalb der Abläufe die Mö</w:t>
      </w:r>
      <w:r w:rsidR="00093A13">
        <w:t>g</w:t>
      </w:r>
      <w:r w:rsidR="00093A13">
        <w:t xml:space="preserve">lichkeit bieten, </w:t>
      </w:r>
      <w:r w:rsidR="009D0989">
        <w:t xml:space="preserve">z.B. </w:t>
      </w:r>
      <w:r w:rsidR="00257B2B">
        <w:t>autom</w:t>
      </w:r>
      <w:r w:rsidR="00257B2B">
        <w:t>a</w:t>
      </w:r>
      <w:r w:rsidR="00257B2B">
        <w:t xml:space="preserve">tisch </w:t>
      </w:r>
      <w:r w:rsidR="00C56F93">
        <w:t>Email-Benachrichtungen</w:t>
      </w:r>
      <w:r w:rsidR="00093A13">
        <w:t xml:space="preserve"> zu senden</w:t>
      </w:r>
      <w:r w:rsidR="00C56F93">
        <w:t>, Stati und Zustän</w:t>
      </w:r>
      <w:r w:rsidR="00C56F93">
        <w:lastRenderedPageBreak/>
        <w:t xml:space="preserve">de </w:t>
      </w:r>
      <w:r w:rsidR="00093A13">
        <w:t xml:space="preserve">zu </w:t>
      </w:r>
      <w:r w:rsidR="00C56F93">
        <w:t xml:space="preserve">setzen, Metadaten </w:t>
      </w:r>
      <w:r w:rsidR="00093A13">
        <w:t xml:space="preserve">zu </w:t>
      </w:r>
      <w:r w:rsidR="00606264">
        <w:t>ergänzen</w:t>
      </w:r>
      <w:r w:rsidR="00093A13">
        <w:t xml:space="preserve"> und</w:t>
      </w:r>
      <w:r w:rsidR="00C56F93">
        <w:t xml:space="preserve"> </w:t>
      </w:r>
      <w:r w:rsidR="005B1777">
        <w:t xml:space="preserve">Bearbeitungen, </w:t>
      </w:r>
      <w:r w:rsidR="00C56F93">
        <w:t>Um</w:t>
      </w:r>
      <w:r w:rsidR="005939A7">
        <w:t>rechnungen</w:t>
      </w:r>
      <w:r w:rsidR="00C56F93">
        <w:t xml:space="preserve"> und Qualitäts</w:t>
      </w:r>
      <w:r w:rsidR="005939A7">
        <w:t>eingang</w:t>
      </w:r>
      <w:r w:rsidR="005939A7">
        <w:t>s</w:t>
      </w:r>
      <w:r w:rsidR="00C56F93">
        <w:t>prü</w:t>
      </w:r>
      <w:r w:rsidR="005939A7">
        <w:t>fungen</w:t>
      </w:r>
      <w:r w:rsidR="00622CA4">
        <w:t xml:space="preserve"> von Assets an</w:t>
      </w:r>
      <w:r w:rsidR="00093A13">
        <w:t>z</w:t>
      </w:r>
      <w:r w:rsidR="00093A13">
        <w:t>u</w:t>
      </w:r>
      <w:r w:rsidR="00622CA4">
        <w:t>stoß</w:t>
      </w:r>
      <w:r w:rsidR="00C56F93">
        <w:t>en.</w:t>
      </w:r>
      <w:r w:rsidR="00951959">
        <w:t xml:space="preserve"> </w:t>
      </w:r>
      <w:r w:rsidR="00992E2F">
        <w:t>(Stichwort</w:t>
      </w:r>
      <w:r w:rsidR="0029746D">
        <w:t>:</w:t>
      </w:r>
      <w:r w:rsidR="00992E2F">
        <w:t xml:space="preserve"> WorkFlow-Management)</w:t>
      </w:r>
      <w:r w:rsidR="006609C8">
        <w:t xml:space="preserve">. </w:t>
      </w:r>
    </w:p>
    <w:p w14:paraId="47FCD860" w14:textId="77777777" w:rsidR="00152C05" w:rsidRDefault="007D714A" w:rsidP="00951959">
      <w:r>
        <w:t xml:space="preserve">Zur verwendungsgerechten Umrechnung und Bereitstellung </w:t>
      </w:r>
      <w:r w:rsidR="001778B1">
        <w:t>von Assets</w:t>
      </w:r>
      <w:r w:rsidR="00654931">
        <w:t xml:space="preserve"> </w:t>
      </w:r>
      <w:r>
        <w:t xml:space="preserve">sollte </w:t>
      </w:r>
      <w:r w:rsidR="006609C8">
        <w:t>in das Wor</w:t>
      </w:r>
      <w:r w:rsidR="006609C8">
        <w:t>k</w:t>
      </w:r>
      <w:r w:rsidR="006609C8">
        <w:t xml:space="preserve">Flow-Management </w:t>
      </w:r>
      <w:r w:rsidR="009C6A87">
        <w:t xml:space="preserve">ein System zur Definition </w:t>
      </w:r>
      <w:r w:rsidR="00A73697">
        <w:t xml:space="preserve">und Ausführung von </w:t>
      </w:r>
      <w:r w:rsidR="00DF1132">
        <w:t xml:space="preserve">qualitativ geprüften </w:t>
      </w:r>
      <w:r w:rsidR="009C6A87">
        <w:t>U</w:t>
      </w:r>
      <w:r w:rsidR="009C6A87">
        <w:t>m</w:t>
      </w:r>
      <w:r w:rsidR="009C6A87">
        <w:t>rechnungs</w:t>
      </w:r>
      <w:r w:rsidR="00A73697">
        <w:t>- und Bearbeitungs</w:t>
      </w:r>
      <w:r w:rsidR="00DD1116">
        <w:t>anweisungen (</w:t>
      </w:r>
      <w:r w:rsidR="0068710F">
        <w:t>so</w:t>
      </w:r>
      <w:r w:rsidR="00366D50">
        <w:t xml:space="preserve"> </w:t>
      </w:r>
      <w:r w:rsidR="0068710F">
        <w:t>genan</w:t>
      </w:r>
      <w:r w:rsidR="00F01417">
        <w:t>n</w:t>
      </w:r>
      <w:r w:rsidR="0068710F">
        <w:t xml:space="preserve">te </w:t>
      </w:r>
      <w:r w:rsidR="00DD1116">
        <w:t>Schablonen)</w:t>
      </w:r>
      <w:r w:rsidR="00A61DAF">
        <w:t xml:space="preserve"> </w:t>
      </w:r>
      <w:r w:rsidR="00D80868">
        <w:t>integriert sein</w:t>
      </w:r>
      <w:r w:rsidR="00A61DAF">
        <w:t xml:space="preserve">. </w:t>
      </w:r>
      <w:r w:rsidR="0085383A">
        <w:t>Die Verwendung d</w:t>
      </w:r>
      <w:r w:rsidR="00A61DAF">
        <w:t>ies</w:t>
      </w:r>
      <w:r w:rsidR="0085383A">
        <w:t>er</w:t>
      </w:r>
      <w:r w:rsidR="00A61DAF">
        <w:t xml:space="preserve"> </w:t>
      </w:r>
      <w:r w:rsidR="00DD1116">
        <w:t>Schablonen</w:t>
      </w:r>
      <w:r w:rsidR="001778B1">
        <w:t xml:space="preserve"> sollte in </w:t>
      </w:r>
      <w:r w:rsidR="00385C07">
        <w:t xml:space="preserve">obigen </w:t>
      </w:r>
      <w:r w:rsidR="001778B1">
        <w:t>3 Bereichen</w:t>
      </w:r>
      <w:r w:rsidR="0085383A">
        <w:t xml:space="preserve"> für unterschiedliche Einsat</w:t>
      </w:r>
      <w:r w:rsidR="0085383A">
        <w:t>z</w:t>
      </w:r>
      <w:r w:rsidR="0085383A">
        <w:t xml:space="preserve">zwecke, wie eben </w:t>
      </w:r>
      <w:r w:rsidR="000E3D4E">
        <w:t xml:space="preserve">zur </w:t>
      </w:r>
      <w:r w:rsidR="0085383A">
        <w:t>automatische</w:t>
      </w:r>
      <w:r w:rsidR="000E3D4E">
        <w:t>n</w:t>
      </w:r>
      <w:r w:rsidR="0085383A">
        <w:t xml:space="preserve"> Bearbeitung, </w:t>
      </w:r>
      <w:r w:rsidR="000E3D4E">
        <w:t xml:space="preserve">zur </w:t>
      </w:r>
      <w:r w:rsidR="0085383A">
        <w:t>automatische</w:t>
      </w:r>
      <w:r w:rsidR="000E3D4E">
        <w:t>n</w:t>
      </w:r>
      <w:r w:rsidR="0085383A">
        <w:t xml:space="preserve"> Umrechnung, </w:t>
      </w:r>
      <w:r w:rsidR="000E3D4E">
        <w:t xml:space="preserve">zur </w:t>
      </w:r>
      <w:r w:rsidR="0085383A">
        <w:t>a</w:t>
      </w:r>
      <w:r w:rsidR="0085383A">
        <w:t>u</w:t>
      </w:r>
      <w:r w:rsidR="0085383A">
        <w:t>tomatische</w:t>
      </w:r>
      <w:r w:rsidR="000E3D4E">
        <w:t>n</w:t>
      </w:r>
      <w:r w:rsidR="0085383A">
        <w:t xml:space="preserve"> Bereitstellung, sowie </w:t>
      </w:r>
      <w:r w:rsidR="000E3D4E">
        <w:t xml:space="preserve">zu </w:t>
      </w:r>
      <w:r w:rsidR="0085383A">
        <w:t>automatische</w:t>
      </w:r>
      <w:r w:rsidR="000E3D4E">
        <w:t>n</w:t>
      </w:r>
      <w:r w:rsidR="0085383A">
        <w:t xml:space="preserve"> Qualitätseingangsprüfungen </w:t>
      </w:r>
      <w:r w:rsidR="00AF44FF">
        <w:t>mit en</w:t>
      </w:r>
      <w:r w:rsidR="00AF44FF">
        <w:t>t</w:t>
      </w:r>
      <w:r w:rsidR="00AF44FF">
        <w:t xml:space="preserve">sprechender Protokollierung </w:t>
      </w:r>
      <w:r w:rsidR="0085383A">
        <w:t>mö</w:t>
      </w:r>
      <w:r w:rsidR="0085383A">
        <w:t>g</w:t>
      </w:r>
      <w:r w:rsidR="0085383A">
        <w:t>lich sein.</w:t>
      </w:r>
    </w:p>
    <w:p w14:paraId="4A05A56E" w14:textId="77777777" w:rsidR="00A9644D" w:rsidRDefault="00FB5C17" w:rsidP="00FB5C17">
      <w:pPr>
        <w:rPr>
          <w:b/>
        </w:rPr>
      </w:pPr>
      <w:r>
        <w:rPr>
          <w:b/>
        </w:rPr>
        <w:t>Datum</w:t>
      </w:r>
      <w:r>
        <w:rPr>
          <w:b/>
        </w:rPr>
        <w:tab/>
        <w:t xml:space="preserve">Anmerkungen/ </w:t>
      </w:r>
      <w:r w:rsidR="00A9644D">
        <w:rPr>
          <w:b/>
        </w:rPr>
        <w:t>Referen</w:t>
      </w:r>
      <w:r>
        <w:rPr>
          <w:b/>
        </w:rPr>
        <w:t xml:space="preserve">zkennung </w:t>
      </w:r>
      <w:r w:rsidR="00A9644D">
        <w:rPr>
          <w:b/>
        </w:rPr>
        <w:t>N</w:t>
      </w:r>
      <w:r w:rsidR="00A9644D">
        <w:rPr>
          <w:b/>
        </w:rPr>
        <w:t>a</w:t>
      </w:r>
      <w:r w:rsidR="00A9644D">
        <w:rPr>
          <w:b/>
        </w:rPr>
        <w:t>me/Kürzel</w:t>
      </w:r>
    </w:p>
    <w:p w14:paraId="55A83C89" w14:textId="77777777" w:rsidR="00DE0F4E" w:rsidRPr="001269A4" w:rsidRDefault="00DE0F4E" w:rsidP="00DE0F4E">
      <w:pPr>
        <w:rPr>
          <w:i/>
        </w:rPr>
      </w:pPr>
      <w:r>
        <w:rPr>
          <w:i/>
        </w:rPr>
        <w:t>050217</w:t>
      </w:r>
      <w:r w:rsidRPr="001269A4">
        <w:rPr>
          <w:i/>
        </w:rPr>
        <w:t xml:space="preserve">: </w:t>
      </w:r>
      <w:r w:rsidR="006569B4">
        <w:rPr>
          <w:i/>
        </w:rPr>
        <w:t>…</w:t>
      </w:r>
    </w:p>
    <w:p w14:paraId="322729DD" w14:textId="77777777" w:rsidR="00DE0F4E" w:rsidRPr="001269A4" w:rsidRDefault="00DE0F4E" w:rsidP="00DE0F4E">
      <w:pPr>
        <w:numPr>
          <w:ilvl w:val="0"/>
          <w:numId w:val="14"/>
        </w:numPr>
        <w:rPr>
          <w:i/>
        </w:rPr>
      </w:pPr>
      <w:r>
        <w:rPr>
          <w:i/>
        </w:rPr>
        <w:t>….</w:t>
      </w:r>
    </w:p>
    <w:p w14:paraId="237DD1D0" w14:textId="77777777" w:rsidR="00DE0F4E" w:rsidRPr="001269A4" w:rsidRDefault="00DE0F4E" w:rsidP="00DE0F4E">
      <w:r w:rsidRPr="00334EA7">
        <w:rPr>
          <w:i/>
        </w:rPr>
        <w:t xml:space="preserve"> [</w:t>
      </w:r>
      <w:r>
        <w:rPr>
          <w:i/>
        </w:rPr>
        <w:t>MH</w:t>
      </w:r>
      <w:r w:rsidRPr="00334EA7">
        <w:rPr>
          <w:i/>
        </w:rPr>
        <w:t xml:space="preserve">, </w:t>
      </w:r>
      <w:r>
        <w:rPr>
          <w:i/>
        </w:rPr>
        <w:t>RH</w:t>
      </w:r>
      <w:r w:rsidRPr="00334EA7">
        <w:rPr>
          <w:i/>
        </w:rPr>
        <w:t xml:space="preserve">, </w:t>
      </w:r>
      <w:r>
        <w:rPr>
          <w:i/>
        </w:rPr>
        <w:t>TM</w:t>
      </w:r>
      <w:r w:rsidRPr="00334EA7">
        <w:rPr>
          <w:i/>
        </w:rPr>
        <w:t>]</w:t>
      </w:r>
    </w:p>
    <w:p w14:paraId="2CE6D9D4" w14:textId="77777777" w:rsidR="005417C4" w:rsidRDefault="005417C4" w:rsidP="00FB5C17">
      <w:pPr>
        <w:spacing w:after="240"/>
        <w:rPr>
          <w:i/>
        </w:rPr>
      </w:pPr>
    </w:p>
    <w:p w14:paraId="2F3F5583" w14:textId="77777777" w:rsidR="003D1349" w:rsidRDefault="003D1349" w:rsidP="00FB5C17">
      <w:pPr>
        <w:spacing w:after="240"/>
        <w:rPr>
          <w:i/>
        </w:rPr>
      </w:pPr>
    </w:p>
    <w:p w14:paraId="2BC03E9C" w14:textId="77777777" w:rsidR="003D1349" w:rsidRPr="003D1349" w:rsidRDefault="003D1349" w:rsidP="003D1349">
      <w:pPr>
        <w:pStyle w:val="berschrift3"/>
      </w:pPr>
      <w:bookmarkStart w:id="7" w:name="_Toc468454993"/>
      <w:r>
        <w:t>Ziel-Szenario Z2: Berechtigungskonzept</w:t>
      </w:r>
      <w:bookmarkEnd w:id="7"/>
    </w:p>
    <w:p w14:paraId="092EAD1C" w14:textId="77777777" w:rsidR="00471C67" w:rsidRDefault="00471C67" w:rsidP="00CC6794">
      <w:r>
        <w:t>……</w:t>
      </w:r>
    </w:p>
    <w:p w14:paraId="5EB3B4C1" w14:textId="77777777" w:rsidR="00471C67" w:rsidRDefault="00471C67" w:rsidP="00CC6794"/>
    <w:p w14:paraId="2F2A490D" w14:textId="77777777" w:rsidR="00E46E27" w:rsidRDefault="00D079C8" w:rsidP="000567A8">
      <w:pPr>
        <w:spacing w:after="240"/>
        <w:ind w:left="1678"/>
      </w:pPr>
      <w:r>
        <w:t xml:space="preserve"> </w:t>
      </w:r>
    </w:p>
    <w:p w14:paraId="044131A5" w14:textId="77777777" w:rsidR="00C074A1" w:rsidRPr="00090E3E" w:rsidRDefault="0029079D">
      <w:pPr>
        <w:pStyle w:val="berschrift1"/>
        <w:ind w:hanging="402"/>
      </w:pPr>
      <w:bookmarkStart w:id="8" w:name="_Toc468454994"/>
      <w:r w:rsidRPr="00090E3E">
        <w:lastRenderedPageBreak/>
        <w:t xml:space="preserve">Übersicht </w:t>
      </w:r>
      <w:r w:rsidR="00C074A1" w:rsidRPr="00090E3E">
        <w:t>Stakeholder</w:t>
      </w:r>
      <w:bookmarkEnd w:id="8"/>
    </w:p>
    <w:p w14:paraId="541A4A14" w14:textId="77777777" w:rsidR="00C84D0B" w:rsidRPr="00C84D0B" w:rsidRDefault="00090E3E" w:rsidP="00C84D0B">
      <w:pPr>
        <w:rPr>
          <w:color w:val="0000FF"/>
        </w:rPr>
      </w:pPr>
      <w:r>
        <w:rPr>
          <w:color w:val="0000FF"/>
        </w:rPr>
        <w:t>&lt;</w:t>
      </w:r>
      <w:r w:rsidR="00C84D0B" w:rsidRPr="00C84D0B">
        <w:rPr>
          <w:color w:val="0000FF"/>
        </w:rPr>
        <w:t>Übersicht der Stakeholder</w:t>
      </w:r>
      <w:r w:rsidR="00FC323F">
        <w:rPr>
          <w:color w:val="0000FF"/>
        </w:rPr>
        <w:t xml:space="preserve"> evtl. unter Nutzung eines UML Use-Case-Models.</w:t>
      </w:r>
      <w:r>
        <w:rPr>
          <w:color w:val="0000FF"/>
        </w:rPr>
        <w:t>&gt;</w:t>
      </w:r>
    </w:p>
    <w:p w14:paraId="0F98B184" w14:textId="77777777" w:rsidR="00D418DE" w:rsidRDefault="00D418DE" w:rsidP="00C84D0B">
      <w:r>
        <w:t>Nachfolgend die Übersicht der Stakeholder ohne weitere Benutzerprofilierung</w:t>
      </w:r>
      <w:r w:rsidR="00F53051">
        <w:t>:</w:t>
      </w:r>
    </w:p>
    <w:p w14:paraId="6FDEDD08" w14:textId="77777777" w:rsidR="00D94AA5" w:rsidRDefault="00FD41D9" w:rsidP="00D94AA5">
      <w:pPr>
        <w:pStyle w:val="berschrift2"/>
      </w:pPr>
      <w:bookmarkStart w:id="9" w:name="_Toc468454995"/>
      <w:r>
        <w:t>IT</w:t>
      </w:r>
      <w:r w:rsidR="00820D4B">
        <w:t>-Mitarbeiter</w:t>
      </w:r>
      <w:bookmarkEnd w:id="9"/>
    </w:p>
    <w:p w14:paraId="53D27211" w14:textId="77777777" w:rsidR="004721FB" w:rsidRPr="00FA7626" w:rsidRDefault="004721FB" w:rsidP="00D94AA5">
      <w:pPr>
        <w:rPr>
          <w:color w:val="000000"/>
        </w:rPr>
      </w:pPr>
      <w:r>
        <w:t xml:space="preserve">Die </w:t>
      </w:r>
      <w:r w:rsidR="00820D4B">
        <w:t xml:space="preserve">Mitarbeiter der </w:t>
      </w:r>
      <w:r w:rsidRPr="00FA7626">
        <w:rPr>
          <w:color w:val="000000"/>
        </w:rPr>
        <w:t xml:space="preserve">Abteilung </w:t>
      </w:r>
      <w:r w:rsidR="00FD41D9" w:rsidRPr="00FA7626">
        <w:rPr>
          <w:color w:val="000000"/>
        </w:rPr>
        <w:t>IT</w:t>
      </w:r>
      <w:r w:rsidR="00A67554" w:rsidRPr="00FA7626">
        <w:rPr>
          <w:color w:val="000000"/>
        </w:rPr>
        <w:t xml:space="preserve"> </w:t>
      </w:r>
      <w:r w:rsidRPr="00FA7626">
        <w:rPr>
          <w:color w:val="000000"/>
        </w:rPr>
        <w:t>ist verantwortlich für:</w:t>
      </w:r>
    </w:p>
    <w:p w14:paraId="4B6EE13F" w14:textId="77777777" w:rsidR="004721FB" w:rsidRPr="00FA7626" w:rsidRDefault="004721FB" w:rsidP="00653C1C">
      <w:pPr>
        <w:pStyle w:val="Aufzhlungszeichen2"/>
        <w:rPr>
          <w:color w:val="000000"/>
        </w:rPr>
      </w:pPr>
      <w:r w:rsidRPr="00FA7626">
        <w:rPr>
          <w:color w:val="000000"/>
        </w:rPr>
        <w:t>die gesamte produktionsrelevante Computerinfrastruktur. (Dies reicht vom Client A</w:t>
      </w:r>
      <w:r w:rsidRPr="00FA7626">
        <w:rPr>
          <w:color w:val="000000"/>
        </w:rPr>
        <w:t>r</w:t>
      </w:r>
      <w:r w:rsidRPr="00FA7626">
        <w:rPr>
          <w:color w:val="000000"/>
        </w:rPr>
        <w:t>beitsplatzrechner bis zum Server und von der Festplatte bis zum Raid-System)</w:t>
      </w:r>
    </w:p>
    <w:p w14:paraId="77C41D60" w14:textId="77777777" w:rsidR="004721FB" w:rsidRPr="00FA7626" w:rsidRDefault="004721FB" w:rsidP="00653C1C">
      <w:pPr>
        <w:pStyle w:val="Aufzhlungszeichen2"/>
        <w:rPr>
          <w:color w:val="000000"/>
        </w:rPr>
      </w:pPr>
      <w:r w:rsidRPr="00FA7626">
        <w:rPr>
          <w:color w:val="000000"/>
        </w:rPr>
        <w:t xml:space="preserve">die technische Betreuung der </w:t>
      </w:r>
      <w:r w:rsidR="00927051" w:rsidRPr="00FA7626">
        <w:rPr>
          <w:color w:val="000000"/>
        </w:rPr>
        <w:t>MEDIEN-</w:t>
      </w:r>
      <w:r w:rsidRPr="00FA7626">
        <w:rPr>
          <w:color w:val="000000"/>
        </w:rPr>
        <w:t>Datenbank</w:t>
      </w:r>
    </w:p>
    <w:p w14:paraId="39A7F6DE" w14:textId="77777777" w:rsidR="004721FB" w:rsidRPr="00FA7626" w:rsidRDefault="004721FB" w:rsidP="00653C1C">
      <w:pPr>
        <w:pStyle w:val="Aufzhlungszeichen2"/>
        <w:rPr>
          <w:color w:val="000000"/>
        </w:rPr>
      </w:pPr>
      <w:r w:rsidRPr="00FA7626">
        <w:rPr>
          <w:color w:val="000000"/>
        </w:rPr>
        <w:t>die technische Verantwortung für die Verschlagwortung der Daten</w:t>
      </w:r>
    </w:p>
    <w:p w14:paraId="7BB67A63" w14:textId="77777777" w:rsidR="004721FB" w:rsidRPr="00FA7626" w:rsidRDefault="004721FB" w:rsidP="00653C1C">
      <w:pPr>
        <w:pStyle w:val="Aufzhlungszeichen2"/>
        <w:rPr>
          <w:color w:val="000000"/>
        </w:rPr>
      </w:pPr>
      <w:r w:rsidRPr="00FA7626">
        <w:rPr>
          <w:color w:val="000000"/>
        </w:rPr>
        <w:t xml:space="preserve">die Administration der User Rechte </w:t>
      </w:r>
    </w:p>
    <w:p w14:paraId="22821CB5" w14:textId="77777777" w:rsidR="004721FB" w:rsidRPr="00FA7626" w:rsidRDefault="004721FB" w:rsidP="00653C1C">
      <w:pPr>
        <w:pStyle w:val="Aufzhlungszeichen2"/>
        <w:rPr>
          <w:color w:val="000000"/>
        </w:rPr>
      </w:pPr>
      <w:r w:rsidRPr="00FA7626">
        <w:rPr>
          <w:color w:val="000000"/>
        </w:rPr>
        <w:t>die Zugriffe auf Speicher und Daten</w:t>
      </w:r>
    </w:p>
    <w:p w14:paraId="7493FF3A" w14:textId="77777777" w:rsidR="00D94AA5" w:rsidRDefault="00D94AA5" w:rsidP="00D94AA5">
      <w:pPr>
        <w:pStyle w:val="berschrift2"/>
      </w:pPr>
      <w:bookmarkStart w:id="10" w:name="_Toc468454996"/>
      <w:r>
        <w:t>Herstellung</w:t>
      </w:r>
      <w:r w:rsidR="0061176A">
        <w:t>s-Mitarbeiter</w:t>
      </w:r>
      <w:bookmarkEnd w:id="10"/>
    </w:p>
    <w:p w14:paraId="6CB34C1A" w14:textId="77777777" w:rsidR="004721FB" w:rsidRPr="00FA7626" w:rsidRDefault="0061176A" w:rsidP="00D94AA5">
      <w:pPr>
        <w:rPr>
          <w:color w:val="000000"/>
        </w:rPr>
      </w:pPr>
      <w:r>
        <w:t>Mitarbeiter dieses</w:t>
      </w:r>
      <w:r w:rsidR="00C81D5A">
        <w:t xml:space="preserve"> Bereich</w:t>
      </w:r>
      <w:r>
        <w:t>es</w:t>
      </w:r>
      <w:r w:rsidR="00C81D5A">
        <w:t xml:space="preserve"> </w:t>
      </w:r>
      <w:r>
        <w:t xml:space="preserve">sind </w:t>
      </w:r>
      <w:r w:rsidR="00C81D5A">
        <w:t>verantwortlich für die Erstellung der druckfähigen La</w:t>
      </w:r>
      <w:r w:rsidR="00C81D5A">
        <w:t>y</w:t>
      </w:r>
      <w:r w:rsidR="00C81D5A">
        <w:t xml:space="preserve">outdokumente aus den Vorgaben der Redaktionen. Wobei insbesondere für Print-Produkte eine hohe </w:t>
      </w:r>
      <w:r w:rsidR="00C81D5A" w:rsidRPr="00FA7626">
        <w:rPr>
          <w:color w:val="000000"/>
        </w:rPr>
        <w:t>Außenherstellungsquote vorhanden ist.</w:t>
      </w:r>
      <w:r w:rsidR="004721FB" w:rsidRPr="00FA7626">
        <w:rPr>
          <w:color w:val="000000"/>
        </w:rPr>
        <w:t xml:space="preserve"> Dazu gehören:</w:t>
      </w:r>
    </w:p>
    <w:p w14:paraId="357B8159" w14:textId="77777777" w:rsidR="004721FB" w:rsidRPr="00FA7626" w:rsidRDefault="004721FB" w:rsidP="00653C1C">
      <w:pPr>
        <w:pStyle w:val="Aufzhlungszeichen2"/>
        <w:rPr>
          <w:color w:val="000000"/>
        </w:rPr>
      </w:pPr>
      <w:r w:rsidRPr="00FA7626">
        <w:rPr>
          <w:color w:val="000000"/>
        </w:rPr>
        <w:t>die Erstellung der druckfähigen Layoutdokumente aus den Vorgaben der Reda</w:t>
      </w:r>
      <w:r w:rsidRPr="00FA7626">
        <w:rPr>
          <w:color w:val="000000"/>
        </w:rPr>
        <w:t>k</w:t>
      </w:r>
      <w:r w:rsidRPr="00FA7626">
        <w:rPr>
          <w:color w:val="000000"/>
        </w:rPr>
        <w:t xml:space="preserve">tionen. </w:t>
      </w:r>
    </w:p>
    <w:p w14:paraId="5E1E0F91" w14:textId="77777777" w:rsidR="004721FB" w:rsidRPr="00FA7626" w:rsidRDefault="004721FB" w:rsidP="00653C1C">
      <w:pPr>
        <w:pStyle w:val="Aufzhlungszeichen2"/>
        <w:rPr>
          <w:color w:val="000000"/>
        </w:rPr>
      </w:pPr>
      <w:r w:rsidRPr="00FA7626">
        <w:rPr>
          <w:color w:val="000000"/>
        </w:rPr>
        <w:t>direkte Layoutarbeiten an den Dokumenten</w:t>
      </w:r>
    </w:p>
    <w:p w14:paraId="42481E85" w14:textId="77777777" w:rsidR="004721FB" w:rsidRPr="00FA7626" w:rsidRDefault="004721FB" w:rsidP="00653C1C">
      <w:pPr>
        <w:pStyle w:val="Aufzhlungszeichen2"/>
        <w:rPr>
          <w:color w:val="000000"/>
        </w:rPr>
      </w:pPr>
      <w:r w:rsidRPr="00FA7626">
        <w:rPr>
          <w:color w:val="000000"/>
        </w:rPr>
        <w:t xml:space="preserve">die Archivierung und Rearchivierung von Bestandsdateien und Einzeldatensätzen. </w:t>
      </w:r>
    </w:p>
    <w:p w14:paraId="63C79CEC" w14:textId="77777777" w:rsidR="004721FB" w:rsidRPr="00FA7626" w:rsidRDefault="004721FB" w:rsidP="00D94AA5">
      <w:pPr>
        <w:rPr>
          <w:color w:val="000000"/>
        </w:rPr>
      </w:pPr>
      <w:r w:rsidRPr="00FA7626">
        <w:rPr>
          <w:color w:val="000000"/>
        </w:rPr>
        <w:t>Der Bereich ist ferner Ansprechpartner für:</w:t>
      </w:r>
    </w:p>
    <w:p w14:paraId="7BDBE3F2" w14:textId="77777777" w:rsidR="004721FB" w:rsidRPr="00FA7626" w:rsidRDefault="004721FB" w:rsidP="00653C1C">
      <w:pPr>
        <w:pStyle w:val="Aufzhlungszeichen2"/>
        <w:rPr>
          <w:color w:val="000000"/>
        </w:rPr>
      </w:pPr>
      <w:r w:rsidRPr="00FA7626">
        <w:rPr>
          <w:color w:val="000000"/>
        </w:rPr>
        <w:t>das Bereitstellen von druckfertigen Dokumenten als PDF inkl. aller Bild- und Gr</w:t>
      </w:r>
      <w:r w:rsidRPr="00FA7626">
        <w:rPr>
          <w:color w:val="000000"/>
        </w:rPr>
        <w:t>a</w:t>
      </w:r>
      <w:r w:rsidRPr="00FA7626">
        <w:rPr>
          <w:color w:val="000000"/>
        </w:rPr>
        <w:t>fikdaten</w:t>
      </w:r>
    </w:p>
    <w:p w14:paraId="3DC4AF6E" w14:textId="77777777" w:rsidR="004721FB" w:rsidRPr="00FA7626" w:rsidRDefault="004721FB" w:rsidP="00653C1C">
      <w:pPr>
        <w:pStyle w:val="Aufzhlungszeichen2"/>
        <w:rPr>
          <w:color w:val="000000"/>
        </w:rPr>
      </w:pPr>
      <w:r w:rsidRPr="00FA7626">
        <w:rPr>
          <w:color w:val="000000"/>
        </w:rPr>
        <w:t>das Bereitstellen von Online-, CD,-Daten aus Druckdaten für die Verwendung in den Screenproduktionen.</w:t>
      </w:r>
    </w:p>
    <w:p w14:paraId="3D8AD3D2" w14:textId="77777777" w:rsidR="004721FB" w:rsidRPr="00FA7626" w:rsidRDefault="004721FB" w:rsidP="00653C1C">
      <w:pPr>
        <w:pStyle w:val="Aufzhlungszeichen2"/>
        <w:rPr>
          <w:color w:val="000000"/>
        </w:rPr>
      </w:pPr>
      <w:r w:rsidRPr="00FA7626">
        <w:rPr>
          <w:color w:val="000000"/>
        </w:rPr>
        <w:t>die Kontrolle der Arbeitsqualität der Aussenhersteller</w:t>
      </w:r>
    </w:p>
    <w:p w14:paraId="11ECF65C" w14:textId="77777777" w:rsidR="00C81D5A" w:rsidRPr="00FA7626" w:rsidRDefault="004721FB" w:rsidP="00653C1C">
      <w:pPr>
        <w:pStyle w:val="Aufzhlungszeichen2"/>
        <w:rPr>
          <w:color w:val="000000"/>
        </w:rPr>
      </w:pPr>
      <w:r w:rsidRPr="00FA7626">
        <w:rPr>
          <w:color w:val="000000"/>
        </w:rPr>
        <w:t>die</w:t>
      </w:r>
      <w:r w:rsidR="008134EC" w:rsidRPr="00FA7626">
        <w:rPr>
          <w:color w:val="000000"/>
        </w:rPr>
        <w:t xml:space="preserve"> Archvierung der fertigen Print-</w:t>
      </w:r>
      <w:r w:rsidRPr="00FA7626">
        <w:rPr>
          <w:color w:val="000000"/>
        </w:rPr>
        <w:t>Produktionen</w:t>
      </w:r>
    </w:p>
    <w:p w14:paraId="4AB3DD72" w14:textId="77777777" w:rsidR="006565C8" w:rsidRPr="00FA7626" w:rsidRDefault="00E00247" w:rsidP="006565C8">
      <w:pPr>
        <w:pStyle w:val="berschrift2"/>
        <w:rPr>
          <w:color w:val="000000"/>
        </w:rPr>
      </w:pPr>
      <w:bookmarkStart w:id="11" w:name="_Toc468454997"/>
      <w:r>
        <w:rPr>
          <w:color w:val="000000"/>
        </w:rPr>
        <w:t>Passagier</w:t>
      </w:r>
      <w:bookmarkEnd w:id="11"/>
    </w:p>
    <w:p w14:paraId="714336D4" w14:textId="77777777" w:rsidR="001065A7" w:rsidRDefault="001065A7" w:rsidP="00A459C7">
      <w:pPr>
        <w:jc w:val="left"/>
      </w:pPr>
      <w:r>
        <w:t>…</w:t>
      </w:r>
    </w:p>
    <w:p w14:paraId="3A9B49BE" w14:textId="77777777" w:rsidR="00A66E68" w:rsidRPr="000F1669" w:rsidRDefault="00A66E68" w:rsidP="00D13144">
      <w:pPr>
        <w:pStyle w:val="berschrift1"/>
        <w:ind w:hanging="402"/>
        <w:rPr>
          <w:lang w:val="en-GB"/>
        </w:rPr>
      </w:pPr>
      <w:bookmarkStart w:id="12" w:name="OLE_LINK1"/>
      <w:bookmarkStart w:id="13" w:name="_Toc468454998"/>
      <w:r w:rsidRPr="000F1669">
        <w:rPr>
          <w:lang w:val="en-GB"/>
        </w:rPr>
        <w:lastRenderedPageBreak/>
        <w:t>User Requir</w:t>
      </w:r>
      <w:r w:rsidRPr="000F1669">
        <w:rPr>
          <w:lang w:val="en-GB"/>
        </w:rPr>
        <w:t>e</w:t>
      </w:r>
      <w:r w:rsidRPr="000F1669">
        <w:rPr>
          <w:lang w:val="en-GB"/>
        </w:rPr>
        <w:t>ments Document (URD)</w:t>
      </w:r>
      <w:bookmarkEnd w:id="13"/>
    </w:p>
    <w:p w14:paraId="7268D90F" w14:textId="77777777" w:rsidR="00A66E68" w:rsidRPr="000F1669" w:rsidRDefault="00A66E68" w:rsidP="00A66E68">
      <w:r w:rsidRPr="000F1669">
        <w:t>Zusammenfassung und Beschreibung der High-Level-Anforderungen aus der Sicht der St</w:t>
      </w:r>
      <w:r w:rsidRPr="000F1669">
        <w:t>a</w:t>
      </w:r>
      <w:r w:rsidR="00090E3E" w:rsidRPr="000F1669">
        <w:t>keholder (Stakeholder-Requests).</w:t>
      </w:r>
    </w:p>
    <w:p w14:paraId="3B5C08E3" w14:textId="77777777" w:rsidR="00D008FE" w:rsidRPr="000F1669" w:rsidRDefault="00C06AFA" w:rsidP="00D008FE">
      <w:pPr>
        <w:pStyle w:val="berschrift2"/>
      </w:pPr>
      <w:bookmarkStart w:id="14" w:name="_Toc468454999"/>
      <w:r w:rsidRPr="000F1669">
        <w:t>Funktionale Anforderungen</w:t>
      </w:r>
      <w:bookmarkEnd w:id="14"/>
    </w:p>
    <w:p w14:paraId="54CDD0CB" w14:textId="77777777" w:rsidR="00C44580" w:rsidRPr="00CC5F41" w:rsidRDefault="00090E3E" w:rsidP="00C44580">
      <w:pPr>
        <w:rPr>
          <w:color w:val="0000FF"/>
        </w:rPr>
      </w:pPr>
      <w:r w:rsidRPr="00CC5F41">
        <w:rPr>
          <w:color w:val="0000FF"/>
        </w:rPr>
        <w:t>&lt;</w:t>
      </w:r>
      <w:r w:rsidR="00C44580" w:rsidRPr="00CC5F41">
        <w:rPr>
          <w:color w:val="0000FF"/>
        </w:rPr>
        <w:t>Beschreibung der funktionalen Anforderungen</w:t>
      </w:r>
      <w:r w:rsidRPr="00CC5F41">
        <w:rPr>
          <w:color w:val="0000FF"/>
        </w:rPr>
        <w:t>&gt;</w:t>
      </w:r>
    </w:p>
    <w:p w14:paraId="76CFDDE6" w14:textId="77777777" w:rsidR="009450FD" w:rsidRDefault="00D008FE" w:rsidP="00D008FE">
      <w:r w:rsidRPr="0027777A">
        <w:t xml:space="preserve">In den nachfolgenden Abschnitten sollen die grundlegenden Anforderungen für das </w:t>
      </w:r>
      <w:r w:rsidR="00782105">
        <w:t>HDM-VERLAG</w:t>
      </w:r>
      <w:r w:rsidRPr="0027777A">
        <w:t xml:space="preserve"> Content Logistic System ( im Folgenden „</w:t>
      </w:r>
      <w:r w:rsidR="00862431">
        <w:t>HVCLS</w:t>
      </w:r>
      <w:r w:rsidRPr="0027777A">
        <w:t>“) detailliert eruiert werden. In diesem Zuge werden die einzelnen Anforderungen präzise formuliert, um anschließend in einer tabellarischen Übersicht einen zusammenfassenden Überblick zu geben. Hierbei we</w:t>
      </w:r>
      <w:r w:rsidRPr="0027777A">
        <w:t>r</w:t>
      </w:r>
      <w:r w:rsidRPr="0027777A">
        <w:t>den ergä</w:t>
      </w:r>
      <w:r w:rsidRPr="0027777A">
        <w:t>n</w:t>
      </w:r>
      <w:r w:rsidRPr="0027777A">
        <w:t>zende Informa</w:t>
      </w:r>
      <w:r w:rsidR="00EE2A30">
        <w:t>tionen wie betroffene</w:t>
      </w:r>
      <w:r w:rsidRPr="0027777A">
        <w:t xml:space="preserve"> Funktionsbereiche, notwendige Anmerkungen zum weit</w:t>
      </w:r>
      <w:r w:rsidRPr="0027777A">
        <w:t>e</w:t>
      </w:r>
      <w:r w:rsidRPr="0027777A">
        <w:t>ren Verständnis sowie eine Priorisierung im Projektverlauf vorgenommen. Für die einzelnen Fun</w:t>
      </w:r>
      <w:r w:rsidRPr="0027777A">
        <w:t>k</w:t>
      </w:r>
      <w:r w:rsidRPr="0027777A">
        <w:t xml:space="preserve">tionsbereiche (FB) gilt dabei der Schlüssel: </w:t>
      </w:r>
    </w:p>
    <w:p w14:paraId="1F80BED0" w14:textId="77777777" w:rsidR="009450FD" w:rsidRPr="00D51CCC" w:rsidRDefault="009450FD" w:rsidP="00653C1C">
      <w:pPr>
        <w:pStyle w:val="Aufzhlungszeichen2"/>
        <w:rPr>
          <w:color w:val="auto"/>
        </w:rPr>
      </w:pPr>
      <w:r w:rsidRPr="00D51CCC">
        <w:rPr>
          <w:color w:val="auto"/>
        </w:rPr>
        <w:t>P=Produktion</w:t>
      </w:r>
      <w:r w:rsidR="00427B90" w:rsidRPr="00D51CCC">
        <w:rPr>
          <w:color w:val="auto"/>
        </w:rPr>
        <w:t>s-Bereich (Media-Production-Repository)</w:t>
      </w:r>
    </w:p>
    <w:p w14:paraId="2924E796" w14:textId="77777777" w:rsidR="009450FD" w:rsidRPr="00D51CCC" w:rsidRDefault="00427B90" w:rsidP="00653C1C">
      <w:pPr>
        <w:pStyle w:val="Aufzhlungszeichen2"/>
        <w:rPr>
          <w:color w:val="auto"/>
        </w:rPr>
      </w:pPr>
      <w:r w:rsidRPr="00D51CCC">
        <w:rPr>
          <w:color w:val="auto"/>
        </w:rPr>
        <w:t>M=Media-Asset-Repository</w:t>
      </w:r>
    </w:p>
    <w:p w14:paraId="07D53DE9" w14:textId="77777777" w:rsidR="009450FD" w:rsidRPr="00D51CCC" w:rsidRDefault="00427B90" w:rsidP="00653C1C">
      <w:pPr>
        <w:pStyle w:val="Aufzhlungszeichen2"/>
        <w:rPr>
          <w:color w:val="auto"/>
        </w:rPr>
      </w:pPr>
      <w:r w:rsidRPr="00D51CCC">
        <w:rPr>
          <w:color w:val="auto"/>
        </w:rPr>
        <w:t>B=Beschaffungs-Bereich (Media-Procurement)</w:t>
      </w:r>
    </w:p>
    <w:p w14:paraId="1AB4D403" w14:textId="77777777" w:rsidR="009450FD" w:rsidRPr="00D51CCC" w:rsidRDefault="00427B90" w:rsidP="00653C1C">
      <w:pPr>
        <w:pStyle w:val="Aufzhlungszeichen2"/>
        <w:rPr>
          <w:color w:val="auto"/>
        </w:rPr>
      </w:pPr>
      <w:r w:rsidRPr="00D51CCC">
        <w:rPr>
          <w:color w:val="auto"/>
        </w:rPr>
        <w:t>R=Redaktions-Management</w:t>
      </w:r>
    </w:p>
    <w:p w14:paraId="26362BB1" w14:textId="77777777" w:rsidR="00D008FE" w:rsidRPr="00D51CCC" w:rsidRDefault="00427B90" w:rsidP="00653C1C">
      <w:pPr>
        <w:pStyle w:val="Aufzhlungszeichen2"/>
        <w:rPr>
          <w:color w:val="auto"/>
        </w:rPr>
      </w:pPr>
      <w:r w:rsidRPr="00D51CCC">
        <w:rPr>
          <w:color w:val="auto"/>
        </w:rPr>
        <w:t>A=Überall</w:t>
      </w:r>
    </w:p>
    <w:p w14:paraId="0736EC69" w14:textId="77777777" w:rsidR="00F24607" w:rsidRPr="0027777A" w:rsidRDefault="000A27BB" w:rsidP="00F24607">
      <w:pPr>
        <w:pStyle w:val="berschrift3"/>
      </w:pPr>
      <w:bookmarkStart w:id="15" w:name="_Toc468455000"/>
      <w:r>
        <w:t>Gesamtübersicht</w:t>
      </w:r>
      <w:bookmarkEnd w:id="15"/>
    </w:p>
    <w:p w14:paraId="61183A14" w14:textId="77777777" w:rsidR="00F24607" w:rsidRDefault="00414530" w:rsidP="00F24607">
      <w:bookmarkStart w:id="16" w:name="_Ref100112966"/>
      <w:r w:rsidRPr="00414530">
        <w:t>In diesem Abschnitt wird in Form einer allgemeinen Übersicht der geforderte Funktionsu</w:t>
      </w:r>
      <w:r w:rsidRPr="00414530">
        <w:t>m</w:t>
      </w:r>
      <w:r w:rsidRPr="00414530">
        <w:t xml:space="preserve">fang über die neu zu entwickelnde Software </w:t>
      </w:r>
      <w:r w:rsidRPr="007E25BD">
        <w:t>gegeben. Die folgende Abbildung stellt diese Übersicht in Form eines Use Case-Diagramms zur Verfügung:</w:t>
      </w:r>
      <w:r w:rsidR="00F24607" w:rsidRPr="0027777A">
        <w:t xml:space="preserve">  </w:t>
      </w:r>
    </w:p>
    <w:p w14:paraId="79790B78" w14:textId="77777777" w:rsidR="00685788" w:rsidRDefault="007E25BD" w:rsidP="00685788">
      <w:pPr>
        <w:rPr>
          <w:rStyle w:val="Seitenzahl"/>
          <w:rFonts w:ascii="Times" w:hAnsi="Times"/>
          <w:color w:val="0000FF"/>
        </w:rPr>
      </w:pPr>
      <w:r>
        <w:rPr>
          <w:rStyle w:val="Seitenzahl"/>
          <w:rFonts w:ascii="Times" w:hAnsi="Times"/>
          <w:color w:val="0000FF"/>
        </w:rPr>
        <w:t>&lt;</w:t>
      </w:r>
      <w:r w:rsidR="004E41AC" w:rsidRPr="008E3373">
        <w:rPr>
          <w:rStyle w:val="Seitenzahl"/>
          <w:rFonts w:ascii="Times" w:hAnsi="Times"/>
          <w:color w:val="0000FF"/>
        </w:rPr>
        <w:t>Hier Darstellung aller Anwendungsfälle als UML-Case-Model</w:t>
      </w:r>
      <w:r>
        <w:rPr>
          <w:rStyle w:val="Seitenzahl"/>
          <w:rFonts w:ascii="Times" w:hAnsi="Times"/>
          <w:color w:val="0000FF"/>
        </w:rPr>
        <w:t>&gt;</w:t>
      </w:r>
    </w:p>
    <w:p w14:paraId="33BA049D" w14:textId="77777777" w:rsidR="00CE6A5B" w:rsidRPr="008E3373" w:rsidRDefault="00CE6A5B" w:rsidP="00685788">
      <w:pPr>
        <w:rPr>
          <w:rStyle w:val="Seitenzahl"/>
          <w:rFonts w:ascii="Times" w:hAnsi="Times"/>
          <w:color w:val="0000FF"/>
        </w:rPr>
      </w:pPr>
    </w:p>
    <w:tbl>
      <w:tblPr>
        <w:tblW w:w="0" w:type="auto"/>
        <w:tblInd w:w="993" w:type="dxa"/>
        <w:tblBorders>
          <w:top w:val="single" w:sz="4" w:space="0" w:color="auto"/>
        </w:tblBorders>
        <w:tblLayout w:type="fixed"/>
        <w:tblCellMar>
          <w:left w:w="0" w:type="dxa"/>
          <w:right w:w="0" w:type="dxa"/>
        </w:tblCellMar>
        <w:tblLook w:val="0000" w:firstRow="0" w:lastRow="0" w:firstColumn="0" w:lastColumn="0" w:noHBand="0" w:noVBand="0"/>
      </w:tblPr>
      <w:tblGrid>
        <w:gridCol w:w="1559"/>
        <w:gridCol w:w="6520"/>
      </w:tblGrid>
      <w:tr w:rsidR="00685788" w14:paraId="777C5FED" w14:textId="77777777" w:rsidTr="00422294">
        <w:tblPrEx>
          <w:tblCellMar>
            <w:top w:w="0" w:type="dxa"/>
            <w:left w:w="0" w:type="dxa"/>
            <w:bottom w:w="0" w:type="dxa"/>
            <w:right w:w="0" w:type="dxa"/>
          </w:tblCellMar>
        </w:tblPrEx>
        <w:trPr>
          <w:cantSplit/>
          <w:trHeight w:val="572"/>
        </w:trPr>
        <w:tc>
          <w:tcPr>
            <w:tcW w:w="1559" w:type="dxa"/>
            <w:tcBorders>
              <w:top w:val="nil"/>
              <w:bottom w:val="nil"/>
            </w:tcBorders>
          </w:tcPr>
          <w:p w14:paraId="024FC4FE" w14:textId="77777777" w:rsidR="00685788" w:rsidRDefault="00685788" w:rsidP="00422294">
            <w:pPr>
              <w:pStyle w:val="Beschriftung"/>
            </w:pPr>
          </w:p>
        </w:tc>
        <w:tc>
          <w:tcPr>
            <w:tcW w:w="6520" w:type="dxa"/>
            <w:tcBorders>
              <w:top w:val="nil"/>
              <w:bottom w:val="nil"/>
            </w:tcBorders>
          </w:tcPr>
          <w:p w14:paraId="49450277" w14:textId="77777777" w:rsidR="00685788" w:rsidRDefault="00685788" w:rsidP="00422294">
            <w:pPr>
              <w:pStyle w:val="Beschriftung"/>
            </w:pPr>
            <w:bookmarkStart w:id="17" w:name="_Toc461689225"/>
            <w:r>
              <w:t xml:space="preserve">Schaubild </w:t>
            </w:r>
            <w:fldSimple w:instr=" STYLEREF 1 \s ">
              <w:r w:rsidR="00B46D45">
                <w:rPr>
                  <w:noProof/>
                  <w:cs/>
                </w:rPr>
                <w:t>‎</w:t>
              </w:r>
              <w:r w:rsidR="00B46D45">
                <w:rPr>
                  <w:noProof/>
                </w:rPr>
                <w:t>6</w:t>
              </w:r>
            </w:fldSimple>
            <w:r>
              <w:t>.</w:t>
            </w:r>
            <w:fldSimple w:instr=" SEQ Abbildung \* ARABIC \s 1 ">
              <w:r w:rsidR="00B46D45">
                <w:rPr>
                  <w:noProof/>
                </w:rPr>
                <w:t>1</w:t>
              </w:r>
            </w:fldSimple>
            <w:r>
              <w:t xml:space="preserve">: </w:t>
            </w:r>
            <w:r w:rsidR="002B014C">
              <w:t>Gesamtübersicht</w:t>
            </w:r>
            <w:bookmarkEnd w:id="17"/>
          </w:p>
        </w:tc>
      </w:tr>
      <w:tr w:rsidR="00685788" w14:paraId="50932963" w14:textId="77777777" w:rsidTr="00422294">
        <w:tblPrEx>
          <w:tblCellMar>
            <w:top w:w="0" w:type="dxa"/>
            <w:left w:w="0" w:type="dxa"/>
            <w:bottom w:w="0" w:type="dxa"/>
            <w:right w:w="0" w:type="dxa"/>
          </w:tblCellMar>
        </w:tblPrEx>
        <w:trPr>
          <w:cantSplit/>
          <w:trHeight w:val="468"/>
        </w:trPr>
        <w:tc>
          <w:tcPr>
            <w:tcW w:w="8079" w:type="dxa"/>
            <w:gridSpan w:val="2"/>
            <w:tcBorders>
              <w:top w:val="nil"/>
              <w:bottom w:val="nil"/>
            </w:tcBorders>
          </w:tcPr>
          <w:p w14:paraId="79790FFD" w14:textId="77777777" w:rsidR="00685788" w:rsidRDefault="00685788" w:rsidP="00422294">
            <w:pPr>
              <w:pStyle w:val="TabelleInnenText"/>
              <w:spacing w:before="0" w:after="0"/>
              <w:jc w:val="center"/>
            </w:pPr>
          </w:p>
          <w:p w14:paraId="346757B8" w14:textId="16459607" w:rsidR="00685788" w:rsidRDefault="004C58AC" w:rsidP="00422294">
            <w:pPr>
              <w:pStyle w:val="TabelleInnenText"/>
              <w:spacing w:before="0" w:after="0"/>
              <w:jc w:val="center"/>
            </w:pPr>
            <w:r>
              <w:rPr>
                <w:noProof/>
              </w:rPr>
              <w:drawing>
                <wp:inline distT="0" distB="0" distL="0" distR="0" wp14:anchorId="238A03D7" wp14:editId="669FA9E5">
                  <wp:extent cx="5128260" cy="3094355"/>
                  <wp:effectExtent l="0" t="0" r="0" b="0"/>
                  <wp:docPr id="4"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28260" cy="3094355"/>
                          </a:xfrm>
                          <a:prstGeom prst="rect">
                            <a:avLst/>
                          </a:prstGeom>
                          <a:noFill/>
                          <a:ln>
                            <a:noFill/>
                          </a:ln>
                        </pic:spPr>
                      </pic:pic>
                    </a:graphicData>
                  </a:graphic>
                </wp:inline>
              </w:drawing>
            </w:r>
          </w:p>
          <w:p w14:paraId="7B9CFC97" w14:textId="77777777" w:rsidR="00685788" w:rsidRDefault="00685788" w:rsidP="00422294">
            <w:pPr>
              <w:pStyle w:val="TabelleInnenText"/>
              <w:spacing w:before="0" w:after="0"/>
              <w:jc w:val="center"/>
            </w:pPr>
          </w:p>
        </w:tc>
      </w:tr>
    </w:tbl>
    <w:p w14:paraId="38A7909C" w14:textId="77777777" w:rsidR="00685788" w:rsidRDefault="00685788" w:rsidP="00685788">
      <w:pPr>
        <w:pStyle w:val="Kommentartext"/>
        <w:ind w:left="0"/>
      </w:pPr>
    </w:p>
    <w:p w14:paraId="0F637BC1" w14:textId="77777777" w:rsidR="00D008FE" w:rsidRPr="0027777A" w:rsidRDefault="008E3373" w:rsidP="00D008FE">
      <w:pPr>
        <w:pStyle w:val="berschrift3"/>
      </w:pPr>
      <w:bookmarkStart w:id="18" w:name="_Toc468455001"/>
      <w:r w:rsidRPr="00E70777">
        <w:t>Anwendungsfall</w:t>
      </w:r>
      <w:bookmarkEnd w:id="16"/>
      <w:r w:rsidRPr="00E70777">
        <w:t xml:space="preserve">: </w:t>
      </w:r>
      <w:r w:rsidR="00CE6A5B" w:rsidRPr="00E70777">
        <w:t>Benutzer</w:t>
      </w:r>
      <w:r w:rsidR="00CE6A5B">
        <w:t xml:space="preserve"> verwalten</w:t>
      </w:r>
      <w:bookmarkEnd w:id="18"/>
    </w:p>
    <w:p w14:paraId="768F4EBC" w14:textId="77777777" w:rsidR="00701A68" w:rsidRDefault="00DC2F31" w:rsidP="007947EB">
      <w:r>
        <w:t>Beim Benutzer verwalten ….</w:t>
      </w:r>
    </w:p>
    <w:p w14:paraId="72CC8844" w14:textId="77777777" w:rsidR="00D008FE" w:rsidRDefault="00D008FE" w:rsidP="007947EB">
      <w:r w:rsidRPr="0027777A">
        <w:t>Je nach Einsatzzweck (User oder Administration) soll die Realisierung mi</w:t>
      </w:r>
      <w:r w:rsidRPr="0027777A">
        <w:t>t</w:t>
      </w:r>
      <w:r w:rsidRPr="0027777A">
        <w:t>tels web-basierter und nativer Oberflächen erfolgen. Dabei ist es zwingend erforderlich, dass sich das User-Interface an modernen, dem User als vertra</w:t>
      </w:r>
      <w:r w:rsidR="00A2734A">
        <w:t>ut geltende Konzepte orientiert</w:t>
      </w:r>
      <w:r w:rsidRPr="0027777A">
        <w:t>. Darunter sind unter anderem Menüleisten, grafische Buttonleisten, sowie  in der Größe einstellbare Fe</w:t>
      </w:r>
      <w:r w:rsidRPr="0027777A">
        <w:t>n</w:t>
      </w:r>
      <w:r w:rsidRPr="0027777A">
        <w:t>ster zu nennen. Einer grundsätzlichen Benutzerfreundlichkeit wir</w:t>
      </w:r>
      <w:r w:rsidR="0092373E">
        <w:t>d</w:t>
      </w:r>
      <w:r w:rsidRPr="0027777A">
        <w:t xml:space="preserve"> dabei vom System Rec</w:t>
      </w:r>
      <w:r w:rsidRPr="0027777A">
        <w:t>h</w:t>
      </w:r>
      <w:r w:rsidRPr="0027777A">
        <w:t>nung getragen. Die Erreichbarkeit aller Funktionen ist über eine schlüss</w:t>
      </w:r>
      <w:r w:rsidRPr="0027777A">
        <w:t>i</w:t>
      </w:r>
      <w:r w:rsidRPr="0027777A">
        <w:t xml:space="preserve">ge Menüsteuerung gegeben.  </w:t>
      </w:r>
    </w:p>
    <w:p w14:paraId="2B949037" w14:textId="77777777" w:rsidR="0007542C" w:rsidRPr="0027777A" w:rsidRDefault="00E70777" w:rsidP="0007542C">
      <w:r>
        <w:rPr>
          <w:rStyle w:val="Seitenzahl"/>
          <w:rFonts w:ascii="Times" w:hAnsi="Times"/>
          <w:color w:val="0000FF"/>
        </w:rPr>
        <w:t>&lt;</w:t>
      </w:r>
      <w:r w:rsidR="0007542C">
        <w:rPr>
          <w:rStyle w:val="Seitenzahl"/>
          <w:rFonts w:ascii="Times" w:hAnsi="Times"/>
          <w:color w:val="0000FF"/>
        </w:rPr>
        <w:t xml:space="preserve">Darstellung </w:t>
      </w:r>
      <w:r w:rsidR="0007542C" w:rsidRPr="008E3373">
        <w:rPr>
          <w:rStyle w:val="Seitenzahl"/>
          <w:rFonts w:ascii="Times" w:hAnsi="Times"/>
          <w:color w:val="0000FF"/>
        </w:rPr>
        <w:t>als UML-Case-Model</w:t>
      </w:r>
      <w:r w:rsidR="0007542C">
        <w:rPr>
          <w:rStyle w:val="Seitenzahl"/>
          <w:rFonts w:ascii="Times" w:hAnsi="Times"/>
          <w:color w:val="0000FF"/>
        </w:rPr>
        <w:t xml:space="preserve"> und ergänzend den Ablauf als UML-Aktivitäts-Diagramm</w:t>
      </w:r>
      <w:r>
        <w:rPr>
          <w:rStyle w:val="Seitenzahl"/>
          <w:rFonts w:ascii="Times" w:hAnsi="Times"/>
          <w:color w:val="0000FF"/>
        </w:rPr>
        <w:t>&gt;</w:t>
      </w:r>
    </w:p>
    <w:p w14:paraId="7D6D5D07" w14:textId="77777777" w:rsidR="00CE6A5B" w:rsidRPr="008E3373" w:rsidRDefault="00CE6A5B" w:rsidP="00CE6A5B">
      <w:pPr>
        <w:rPr>
          <w:rStyle w:val="Seitenzahl"/>
          <w:rFonts w:ascii="Times" w:hAnsi="Times"/>
          <w:color w:val="0000FF"/>
        </w:rPr>
      </w:pPr>
    </w:p>
    <w:tbl>
      <w:tblPr>
        <w:tblW w:w="0" w:type="auto"/>
        <w:tblInd w:w="993" w:type="dxa"/>
        <w:tblBorders>
          <w:top w:val="single" w:sz="4" w:space="0" w:color="auto"/>
        </w:tblBorders>
        <w:tblLayout w:type="fixed"/>
        <w:tblCellMar>
          <w:left w:w="0" w:type="dxa"/>
          <w:right w:w="0" w:type="dxa"/>
        </w:tblCellMar>
        <w:tblLook w:val="0000" w:firstRow="0" w:lastRow="0" w:firstColumn="0" w:lastColumn="0" w:noHBand="0" w:noVBand="0"/>
      </w:tblPr>
      <w:tblGrid>
        <w:gridCol w:w="1559"/>
        <w:gridCol w:w="6520"/>
      </w:tblGrid>
      <w:tr w:rsidR="00CE6A5B" w14:paraId="519AF53E" w14:textId="77777777" w:rsidTr="002C502C">
        <w:tblPrEx>
          <w:tblCellMar>
            <w:top w:w="0" w:type="dxa"/>
            <w:left w:w="0" w:type="dxa"/>
            <w:bottom w:w="0" w:type="dxa"/>
            <w:right w:w="0" w:type="dxa"/>
          </w:tblCellMar>
        </w:tblPrEx>
        <w:trPr>
          <w:cantSplit/>
          <w:trHeight w:val="572"/>
        </w:trPr>
        <w:tc>
          <w:tcPr>
            <w:tcW w:w="1559" w:type="dxa"/>
            <w:tcBorders>
              <w:top w:val="nil"/>
              <w:bottom w:val="nil"/>
            </w:tcBorders>
          </w:tcPr>
          <w:p w14:paraId="6796C795" w14:textId="77777777" w:rsidR="00CE6A5B" w:rsidRDefault="00CE6A5B" w:rsidP="002C502C">
            <w:pPr>
              <w:pStyle w:val="Beschriftung"/>
            </w:pPr>
          </w:p>
        </w:tc>
        <w:tc>
          <w:tcPr>
            <w:tcW w:w="6520" w:type="dxa"/>
            <w:tcBorders>
              <w:top w:val="nil"/>
              <w:bottom w:val="nil"/>
            </w:tcBorders>
          </w:tcPr>
          <w:p w14:paraId="1E738AA7" w14:textId="77777777" w:rsidR="00CE6A5B" w:rsidRDefault="00CE6A5B" w:rsidP="002C502C">
            <w:pPr>
              <w:pStyle w:val="Beschriftung"/>
            </w:pPr>
            <w:bookmarkStart w:id="19" w:name="_Toc461689226"/>
            <w:r>
              <w:t xml:space="preserve">Schaubild </w:t>
            </w:r>
            <w:fldSimple w:instr=" STYLEREF 1 \s ">
              <w:r>
                <w:rPr>
                  <w:noProof/>
                  <w:cs/>
                </w:rPr>
                <w:t>‎</w:t>
              </w:r>
              <w:r>
                <w:rPr>
                  <w:noProof/>
                </w:rPr>
                <w:t>6</w:t>
              </w:r>
            </w:fldSimple>
            <w:r>
              <w:t>.</w:t>
            </w:r>
            <w:fldSimple w:instr=" SEQ Abbildung \* ARABIC \s 1 ">
              <w:r w:rsidR="00243C93">
                <w:rPr>
                  <w:noProof/>
                </w:rPr>
                <w:t>2</w:t>
              </w:r>
            </w:fldSimple>
            <w:r>
              <w:t>: Benutzer verwalten</w:t>
            </w:r>
            <w:bookmarkEnd w:id="19"/>
          </w:p>
        </w:tc>
      </w:tr>
      <w:tr w:rsidR="00CE6A5B" w14:paraId="698C643F" w14:textId="77777777" w:rsidTr="002C502C">
        <w:tblPrEx>
          <w:tblCellMar>
            <w:top w:w="0" w:type="dxa"/>
            <w:left w:w="0" w:type="dxa"/>
            <w:bottom w:w="0" w:type="dxa"/>
            <w:right w:w="0" w:type="dxa"/>
          </w:tblCellMar>
        </w:tblPrEx>
        <w:trPr>
          <w:cantSplit/>
          <w:trHeight w:val="468"/>
        </w:trPr>
        <w:tc>
          <w:tcPr>
            <w:tcW w:w="8079" w:type="dxa"/>
            <w:gridSpan w:val="2"/>
            <w:tcBorders>
              <w:top w:val="nil"/>
              <w:bottom w:val="nil"/>
            </w:tcBorders>
          </w:tcPr>
          <w:p w14:paraId="40BF3DCA" w14:textId="77777777" w:rsidR="00CE6A5B" w:rsidRDefault="00CE6A5B" w:rsidP="002C502C">
            <w:pPr>
              <w:pStyle w:val="TabelleInnenText"/>
              <w:spacing w:before="0" w:after="0"/>
              <w:jc w:val="center"/>
            </w:pPr>
          </w:p>
          <w:p w14:paraId="03B2484D" w14:textId="60E37E17" w:rsidR="00CE6A5B" w:rsidRDefault="004C58AC" w:rsidP="003D2023">
            <w:pPr>
              <w:pStyle w:val="TabelleInnenText"/>
              <w:spacing w:before="0" w:after="0"/>
              <w:jc w:val="center"/>
            </w:pPr>
            <w:r>
              <w:rPr>
                <w:noProof/>
              </w:rPr>
              <w:drawing>
                <wp:inline distT="0" distB="0" distL="0" distR="0" wp14:anchorId="00C202CF" wp14:editId="51B67CED">
                  <wp:extent cx="5128260" cy="3738245"/>
                  <wp:effectExtent l="0" t="0" r="0" b="0"/>
                  <wp:docPr id="5"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28260" cy="3738245"/>
                          </a:xfrm>
                          <a:prstGeom prst="rect">
                            <a:avLst/>
                          </a:prstGeom>
                          <a:noFill/>
                          <a:ln>
                            <a:noFill/>
                          </a:ln>
                        </pic:spPr>
                      </pic:pic>
                    </a:graphicData>
                  </a:graphic>
                </wp:inline>
              </w:drawing>
            </w:r>
          </w:p>
        </w:tc>
      </w:tr>
    </w:tbl>
    <w:p w14:paraId="49EEC085" w14:textId="77777777" w:rsidR="00CE6A5B" w:rsidRDefault="00CE6A5B" w:rsidP="007947EB"/>
    <w:p w14:paraId="675C7CEA" w14:textId="77777777" w:rsidR="004A59E9" w:rsidRDefault="004A59E9" w:rsidP="007947EB"/>
    <w:tbl>
      <w:tblPr>
        <w:tblW w:w="9498"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20"/>
        <w:gridCol w:w="4078"/>
        <w:gridCol w:w="602"/>
        <w:gridCol w:w="2995"/>
        <w:gridCol w:w="1103"/>
      </w:tblGrid>
      <w:tr w:rsidR="00D008FE" w:rsidRPr="0027777A" w14:paraId="711C3CFB" w14:textId="77777777" w:rsidTr="00173910">
        <w:tblPrEx>
          <w:tblCellMar>
            <w:top w:w="0" w:type="dxa"/>
            <w:bottom w:w="0" w:type="dxa"/>
          </w:tblCellMar>
        </w:tblPrEx>
        <w:trPr>
          <w:trHeight w:val="420"/>
        </w:trPr>
        <w:tc>
          <w:tcPr>
            <w:tcW w:w="720" w:type="dxa"/>
            <w:shd w:val="clear" w:color="auto" w:fill="E6E6E6"/>
          </w:tcPr>
          <w:p w14:paraId="62310B9A" w14:textId="77777777" w:rsidR="00D008FE" w:rsidRPr="0027777A" w:rsidRDefault="00D008FE" w:rsidP="00D008FE">
            <w:pPr>
              <w:pStyle w:val="TabelleInnenTitel"/>
            </w:pPr>
            <w:r w:rsidRPr="0027777A">
              <w:t>#</w:t>
            </w:r>
          </w:p>
        </w:tc>
        <w:tc>
          <w:tcPr>
            <w:tcW w:w="4078" w:type="dxa"/>
            <w:shd w:val="clear" w:color="auto" w:fill="E6E6E6"/>
          </w:tcPr>
          <w:p w14:paraId="0E96F0AF" w14:textId="77777777" w:rsidR="00D008FE" w:rsidRPr="0027777A" w:rsidRDefault="00D008FE" w:rsidP="00D008FE">
            <w:pPr>
              <w:pStyle w:val="TabelleInnenTitel"/>
            </w:pPr>
            <w:r w:rsidRPr="0027777A">
              <w:t>Anforderung</w:t>
            </w:r>
          </w:p>
        </w:tc>
        <w:tc>
          <w:tcPr>
            <w:tcW w:w="602" w:type="dxa"/>
            <w:shd w:val="clear" w:color="auto" w:fill="E6E6E6"/>
          </w:tcPr>
          <w:p w14:paraId="4F9C25F7" w14:textId="77777777" w:rsidR="00D008FE" w:rsidRPr="0027777A" w:rsidRDefault="00AF0D8E" w:rsidP="00D008FE">
            <w:pPr>
              <w:pStyle w:val="TabelleInnenTitel"/>
            </w:pPr>
            <w:r>
              <w:t>Prio</w:t>
            </w:r>
          </w:p>
        </w:tc>
        <w:tc>
          <w:tcPr>
            <w:tcW w:w="2995" w:type="dxa"/>
            <w:shd w:val="clear" w:color="auto" w:fill="E6E6E6"/>
          </w:tcPr>
          <w:p w14:paraId="34695E01" w14:textId="77777777" w:rsidR="00D008FE" w:rsidRPr="0027777A" w:rsidRDefault="00D008FE" w:rsidP="00D008FE">
            <w:pPr>
              <w:pStyle w:val="TabelleInnenTitel"/>
            </w:pPr>
            <w:r w:rsidRPr="0027777A">
              <w:t>Anmerkungen</w:t>
            </w:r>
          </w:p>
        </w:tc>
        <w:tc>
          <w:tcPr>
            <w:tcW w:w="1103" w:type="dxa"/>
            <w:shd w:val="clear" w:color="auto" w:fill="E6E6E6"/>
          </w:tcPr>
          <w:p w14:paraId="49482E12" w14:textId="77777777" w:rsidR="00D008FE" w:rsidRPr="0027777A" w:rsidRDefault="00173910" w:rsidP="00D008FE">
            <w:pPr>
              <w:pStyle w:val="TabelleInnenTitel"/>
            </w:pPr>
            <w:r>
              <w:t>Anford</w:t>
            </w:r>
            <w:r>
              <w:t>e</w:t>
            </w:r>
            <w:r>
              <w:t>rer</w:t>
            </w:r>
          </w:p>
        </w:tc>
      </w:tr>
      <w:tr w:rsidR="00D008FE" w:rsidRPr="0027777A" w14:paraId="6557D747" w14:textId="77777777" w:rsidTr="00173910">
        <w:tblPrEx>
          <w:tblCellMar>
            <w:top w:w="0" w:type="dxa"/>
            <w:bottom w:w="0" w:type="dxa"/>
          </w:tblCellMar>
        </w:tblPrEx>
        <w:trPr>
          <w:trHeight w:val="420"/>
        </w:trPr>
        <w:tc>
          <w:tcPr>
            <w:tcW w:w="720" w:type="dxa"/>
          </w:tcPr>
          <w:p w14:paraId="635C5E38" w14:textId="77777777" w:rsidR="00D008FE" w:rsidRPr="0027777A" w:rsidRDefault="00D008FE" w:rsidP="00D008FE">
            <w:pPr>
              <w:pStyle w:val="TabelleInnenText"/>
            </w:pPr>
            <w:r w:rsidRPr="0027777A">
              <w:t xml:space="preserve">A- </w:t>
            </w:r>
            <w:fldSimple w:instr=" STYLEREF 3 \s ">
              <w:r w:rsidR="00A46C5B">
                <w:rPr>
                  <w:noProof/>
                </w:rPr>
                <w:t>6.5.1</w:t>
              </w:r>
            </w:fldSimple>
            <w:r w:rsidR="008863C3">
              <w:noBreakHyphen/>
            </w:r>
            <w:fldSimple w:instr=" SEQ M- \* ARABIC \s 3 ">
              <w:r w:rsidR="00A46C5B">
                <w:rPr>
                  <w:noProof/>
                </w:rPr>
                <w:t>1</w:t>
              </w:r>
            </w:fldSimple>
          </w:p>
        </w:tc>
        <w:tc>
          <w:tcPr>
            <w:tcW w:w="4078" w:type="dxa"/>
            <w:shd w:val="clear" w:color="auto" w:fill="auto"/>
          </w:tcPr>
          <w:p w14:paraId="6997800E" w14:textId="77777777" w:rsidR="00D008FE" w:rsidRPr="0027777A" w:rsidRDefault="00D008FE" w:rsidP="00D008FE">
            <w:pPr>
              <w:pStyle w:val="TabelleInnenText"/>
            </w:pPr>
            <w:r w:rsidRPr="0027777A">
              <w:t>Realisierung der Anwendung mittels web-basierter und nativer Oberflächen je nach Einsatzzweck (User, A</w:t>
            </w:r>
            <w:r w:rsidRPr="0027777A">
              <w:t>d</w:t>
            </w:r>
            <w:r w:rsidRPr="0027777A">
              <w:t>ministration)</w:t>
            </w:r>
          </w:p>
        </w:tc>
        <w:tc>
          <w:tcPr>
            <w:tcW w:w="602" w:type="dxa"/>
            <w:shd w:val="clear" w:color="auto" w:fill="auto"/>
          </w:tcPr>
          <w:p w14:paraId="741880A2" w14:textId="77777777" w:rsidR="00D008FE" w:rsidRPr="0027777A" w:rsidRDefault="00D008FE" w:rsidP="00D008FE">
            <w:pPr>
              <w:pStyle w:val="TabelleInnenText"/>
            </w:pPr>
            <w:r w:rsidRPr="0027777A">
              <w:t>A</w:t>
            </w:r>
          </w:p>
        </w:tc>
        <w:tc>
          <w:tcPr>
            <w:tcW w:w="2995" w:type="dxa"/>
            <w:shd w:val="clear" w:color="auto" w:fill="auto"/>
          </w:tcPr>
          <w:p w14:paraId="6B0BC81A" w14:textId="77777777" w:rsidR="00D008FE" w:rsidRPr="0027777A" w:rsidRDefault="00D008FE" w:rsidP="00D008FE">
            <w:pPr>
              <w:pStyle w:val="TabelleInnenText"/>
            </w:pPr>
          </w:p>
        </w:tc>
        <w:tc>
          <w:tcPr>
            <w:tcW w:w="1103" w:type="dxa"/>
            <w:shd w:val="clear" w:color="auto" w:fill="auto"/>
          </w:tcPr>
          <w:p w14:paraId="3E087406" w14:textId="77777777" w:rsidR="00D008FE" w:rsidRPr="00C1410E" w:rsidRDefault="00C1410E" w:rsidP="00D008FE">
            <w:pPr>
              <w:ind w:left="0"/>
              <w:rPr>
                <w:rFonts w:ascii="Arial" w:hAnsi="Arial" w:cs="Arial"/>
                <w:sz w:val="16"/>
                <w:szCs w:val="16"/>
              </w:rPr>
            </w:pPr>
            <w:r w:rsidRPr="00C1410E">
              <w:rPr>
                <w:rFonts w:ascii="Arial" w:hAnsi="Arial" w:cs="Arial"/>
                <w:sz w:val="16"/>
                <w:szCs w:val="16"/>
              </w:rPr>
              <w:t>OK</w:t>
            </w:r>
          </w:p>
        </w:tc>
      </w:tr>
      <w:tr w:rsidR="00D008FE" w:rsidRPr="0027777A" w14:paraId="34CFD26C" w14:textId="77777777" w:rsidTr="00173910">
        <w:tblPrEx>
          <w:tblCellMar>
            <w:top w:w="0" w:type="dxa"/>
            <w:bottom w:w="0" w:type="dxa"/>
          </w:tblCellMar>
        </w:tblPrEx>
        <w:trPr>
          <w:trHeight w:val="420"/>
        </w:trPr>
        <w:tc>
          <w:tcPr>
            <w:tcW w:w="720" w:type="dxa"/>
          </w:tcPr>
          <w:p w14:paraId="75EABB78" w14:textId="77777777" w:rsidR="00D008FE" w:rsidRPr="0027777A" w:rsidRDefault="00D008FE" w:rsidP="00D008FE">
            <w:pPr>
              <w:pStyle w:val="TabelleInnenText"/>
            </w:pPr>
            <w:r w:rsidRPr="0027777A">
              <w:t>A-</w:t>
            </w:r>
            <w:fldSimple w:instr=" STYLEREF 3 \s ">
              <w:r w:rsidR="00A46C5B">
                <w:rPr>
                  <w:noProof/>
                </w:rPr>
                <w:t>6.5.1</w:t>
              </w:r>
            </w:fldSimple>
            <w:r w:rsidR="008863C3">
              <w:noBreakHyphen/>
            </w:r>
            <w:fldSimple w:instr=" SEQ M- \* ARABIC \s 3 ">
              <w:r w:rsidR="00A46C5B">
                <w:rPr>
                  <w:noProof/>
                </w:rPr>
                <w:t>2</w:t>
              </w:r>
            </w:fldSimple>
          </w:p>
        </w:tc>
        <w:tc>
          <w:tcPr>
            <w:tcW w:w="4078" w:type="dxa"/>
            <w:shd w:val="clear" w:color="auto" w:fill="auto"/>
          </w:tcPr>
          <w:p w14:paraId="4926F463" w14:textId="77777777" w:rsidR="00D008FE" w:rsidRPr="0027777A" w:rsidRDefault="00D008FE" w:rsidP="00D008FE">
            <w:pPr>
              <w:pStyle w:val="TabelleInnenText"/>
            </w:pPr>
            <w:r w:rsidRPr="0027777A">
              <w:t>Das User-Interface muss sich an moderne Ko</w:t>
            </w:r>
            <w:r w:rsidRPr="0027777A">
              <w:t>n</w:t>
            </w:r>
            <w:r w:rsidRPr="0027777A">
              <w:t>zepte orientieren.</w:t>
            </w:r>
          </w:p>
        </w:tc>
        <w:tc>
          <w:tcPr>
            <w:tcW w:w="602" w:type="dxa"/>
            <w:shd w:val="clear" w:color="auto" w:fill="auto"/>
          </w:tcPr>
          <w:p w14:paraId="767A554D" w14:textId="77777777" w:rsidR="00D008FE" w:rsidRPr="0027777A" w:rsidRDefault="00D008FE" w:rsidP="00D008FE">
            <w:pPr>
              <w:pStyle w:val="TabelleInnenText"/>
            </w:pPr>
            <w:r w:rsidRPr="0027777A">
              <w:t>A</w:t>
            </w:r>
          </w:p>
        </w:tc>
        <w:tc>
          <w:tcPr>
            <w:tcW w:w="2995" w:type="dxa"/>
            <w:shd w:val="clear" w:color="auto" w:fill="auto"/>
          </w:tcPr>
          <w:p w14:paraId="4E2754EC" w14:textId="77777777" w:rsidR="00D008FE" w:rsidRPr="0027777A" w:rsidRDefault="00D008FE" w:rsidP="00D008FE">
            <w:pPr>
              <w:pStyle w:val="TabelleInnenText"/>
            </w:pPr>
          </w:p>
        </w:tc>
        <w:tc>
          <w:tcPr>
            <w:tcW w:w="1103" w:type="dxa"/>
            <w:shd w:val="clear" w:color="auto" w:fill="auto"/>
          </w:tcPr>
          <w:p w14:paraId="55F1B594" w14:textId="77777777" w:rsidR="00D008FE" w:rsidRPr="00C1410E" w:rsidRDefault="00C1410E" w:rsidP="00D008FE">
            <w:pPr>
              <w:ind w:left="0"/>
              <w:rPr>
                <w:rFonts w:ascii="Arial" w:hAnsi="Arial" w:cs="Arial"/>
                <w:sz w:val="16"/>
                <w:szCs w:val="16"/>
              </w:rPr>
            </w:pPr>
            <w:r w:rsidRPr="00C1410E">
              <w:rPr>
                <w:rFonts w:ascii="Arial" w:hAnsi="Arial" w:cs="Arial"/>
                <w:sz w:val="16"/>
                <w:szCs w:val="16"/>
              </w:rPr>
              <w:t>OK</w:t>
            </w:r>
          </w:p>
        </w:tc>
      </w:tr>
      <w:tr w:rsidR="00E64229" w:rsidRPr="0027777A" w14:paraId="5F46A35B" w14:textId="77777777" w:rsidTr="00173910">
        <w:tblPrEx>
          <w:tblCellMar>
            <w:top w:w="0" w:type="dxa"/>
            <w:bottom w:w="0" w:type="dxa"/>
          </w:tblCellMar>
        </w:tblPrEx>
        <w:trPr>
          <w:trHeight w:val="420"/>
        </w:trPr>
        <w:tc>
          <w:tcPr>
            <w:tcW w:w="720" w:type="dxa"/>
          </w:tcPr>
          <w:p w14:paraId="23C8430A" w14:textId="77777777" w:rsidR="00E64229" w:rsidRPr="0027777A" w:rsidRDefault="00E64229" w:rsidP="00056247">
            <w:pPr>
              <w:pStyle w:val="TabelleInnenText"/>
            </w:pPr>
            <w:r w:rsidRPr="0027777A">
              <w:t>A-</w:t>
            </w:r>
            <w:fldSimple w:instr=" STYLEREF 3 \s ">
              <w:r>
                <w:rPr>
                  <w:noProof/>
                </w:rPr>
                <w:t>6.5.1</w:t>
              </w:r>
            </w:fldSimple>
            <w:r>
              <w:noBreakHyphen/>
            </w:r>
            <w:fldSimple w:instr=" SEQ M- \* ARABIC \s 3 ">
              <w:r>
                <w:rPr>
                  <w:noProof/>
                </w:rPr>
                <w:t>3</w:t>
              </w:r>
            </w:fldSimple>
          </w:p>
        </w:tc>
        <w:tc>
          <w:tcPr>
            <w:tcW w:w="4078" w:type="dxa"/>
            <w:shd w:val="clear" w:color="auto" w:fill="auto"/>
          </w:tcPr>
          <w:p w14:paraId="54C0AD40" w14:textId="77777777" w:rsidR="00E64229" w:rsidRPr="0027777A" w:rsidRDefault="00E64229" w:rsidP="00056247">
            <w:pPr>
              <w:pStyle w:val="TabelleInnenText"/>
            </w:pPr>
            <w:r w:rsidRPr="0027777A">
              <w:t>Erreichbarkeit aller Funktionen über die Menüsteu</w:t>
            </w:r>
            <w:r w:rsidRPr="0027777A">
              <w:t>e</w:t>
            </w:r>
            <w:r w:rsidRPr="0027777A">
              <w:t>rung</w:t>
            </w:r>
          </w:p>
        </w:tc>
        <w:tc>
          <w:tcPr>
            <w:tcW w:w="602" w:type="dxa"/>
            <w:shd w:val="clear" w:color="auto" w:fill="auto"/>
          </w:tcPr>
          <w:p w14:paraId="7EC34930" w14:textId="77777777" w:rsidR="00E64229" w:rsidRPr="0027777A" w:rsidRDefault="00E64229" w:rsidP="00056247">
            <w:pPr>
              <w:pStyle w:val="TabelleInnenText"/>
            </w:pPr>
            <w:r w:rsidRPr="0027777A">
              <w:t>A</w:t>
            </w:r>
          </w:p>
        </w:tc>
        <w:tc>
          <w:tcPr>
            <w:tcW w:w="2995" w:type="dxa"/>
            <w:shd w:val="clear" w:color="auto" w:fill="auto"/>
          </w:tcPr>
          <w:p w14:paraId="24DBA795" w14:textId="77777777" w:rsidR="00E64229" w:rsidRPr="0027777A" w:rsidRDefault="00E64229" w:rsidP="00056247">
            <w:pPr>
              <w:pStyle w:val="TabelleInnenText"/>
            </w:pPr>
          </w:p>
        </w:tc>
        <w:tc>
          <w:tcPr>
            <w:tcW w:w="1103" w:type="dxa"/>
            <w:shd w:val="clear" w:color="auto" w:fill="auto"/>
          </w:tcPr>
          <w:p w14:paraId="19B8BD66" w14:textId="77777777" w:rsidR="00E64229" w:rsidRPr="00C1410E" w:rsidRDefault="00C1410E" w:rsidP="00056247">
            <w:pPr>
              <w:ind w:left="0"/>
              <w:rPr>
                <w:rFonts w:ascii="Arial" w:hAnsi="Arial" w:cs="Arial"/>
                <w:sz w:val="16"/>
                <w:szCs w:val="16"/>
              </w:rPr>
            </w:pPr>
            <w:r w:rsidRPr="00C1410E">
              <w:rPr>
                <w:rFonts w:ascii="Arial" w:hAnsi="Arial" w:cs="Arial"/>
                <w:sz w:val="16"/>
                <w:szCs w:val="16"/>
              </w:rPr>
              <w:t>OK</w:t>
            </w:r>
          </w:p>
        </w:tc>
      </w:tr>
      <w:tr w:rsidR="00D008FE" w:rsidRPr="0027777A" w14:paraId="3CCC57F0" w14:textId="77777777" w:rsidTr="00173910">
        <w:tblPrEx>
          <w:tblCellMar>
            <w:top w:w="0" w:type="dxa"/>
            <w:bottom w:w="0" w:type="dxa"/>
          </w:tblCellMar>
        </w:tblPrEx>
        <w:trPr>
          <w:trHeight w:val="420"/>
        </w:trPr>
        <w:tc>
          <w:tcPr>
            <w:tcW w:w="720" w:type="dxa"/>
          </w:tcPr>
          <w:p w14:paraId="33F5C7D4" w14:textId="77777777" w:rsidR="00D008FE" w:rsidRPr="0027777A" w:rsidRDefault="00D008FE" w:rsidP="00D008FE">
            <w:pPr>
              <w:pStyle w:val="TabelleInnenText"/>
            </w:pPr>
            <w:r w:rsidRPr="0027777A">
              <w:t>A-</w:t>
            </w:r>
            <w:fldSimple w:instr=" STYLEREF 3 \s ">
              <w:r w:rsidR="00A46C5B">
                <w:rPr>
                  <w:noProof/>
                </w:rPr>
                <w:t>6.5.1</w:t>
              </w:r>
            </w:fldSimple>
            <w:r w:rsidR="008863C3">
              <w:noBreakHyphen/>
            </w:r>
            <w:fldSimple w:instr=" SEQ M- \* ARABIC \s 3 ">
              <w:r w:rsidR="00A46C5B">
                <w:rPr>
                  <w:noProof/>
                </w:rPr>
                <w:t>3</w:t>
              </w:r>
            </w:fldSimple>
          </w:p>
        </w:tc>
        <w:tc>
          <w:tcPr>
            <w:tcW w:w="4078" w:type="dxa"/>
            <w:shd w:val="clear" w:color="auto" w:fill="auto"/>
          </w:tcPr>
          <w:p w14:paraId="76FFEDD3" w14:textId="77777777" w:rsidR="00D008FE" w:rsidRPr="0027777A" w:rsidRDefault="00E64229" w:rsidP="00D008FE">
            <w:pPr>
              <w:pStyle w:val="TabelleInnenText"/>
            </w:pPr>
            <w:r>
              <w:t>…..</w:t>
            </w:r>
          </w:p>
        </w:tc>
        <w:tc>
          <w:tcPr>
            <w:tcW w:w="602" w:type="dxa"/>
            <w:shd w:val="clear" w:color="auto" w:fill="auto"/>
          </w:tcPr>
          <w:p w14:paraId="5353A160" w14:textId="77777777" w:rsidR="00D008FE" w:rsidRPr="0027777A" w:rsidRDefault="00D008FE" w:rsidP="00D008FE">
            <w:pPr>
              <w:pStyle w:val="TabelleInnenText"/>
            </w:pPr>
            <w:r w:rsidRPr="0027777A">
              <w:t>A</w:t>
            </w:r>
          </w:p>
        </w:tc>
        <w:tc>
          <w:tcPr>
            <w:tcW w:w="2995" w:type="dxa"/>
            <w:shd w:val="clear" w:color="auto" w:fill="auto"/>
          </w:tcPr>
          <w:p w14:paraId="4A62C51A" w14:textId="77777777" w:rsidR="00D008FE" w:rsidRPr="0027777A" w:rsidRDefault="00D008FE" w:rsidP="00D008FE">
            <w:pPr>
              <w:pStyle w:val="TabelleInnenText"/>
            </w:pPr>
          </w:p>
        </w:tc>
        <w:tc>
          <w:tcPr>
            <w:tcW w:w="1103" w:type="dxa"/>
            <w:shd w:val="clear" w:color="auto" w:fill="auto"/>
          </w:tcPr>
          <w:p w14:paraId="4A305F7F" w14:textId="77777777" w:rsidR="00D008FE" w:rsidRPr="00C1410E" w:rsidRDefault="00C1410E" w:rsidP="00D008FE">
            <w:pPr>
              <w:ind w:left="0"/>
              <w:rPr>
                <w:rFonts w:ascii="Arial" w:hAnsi="Arial" w:cs="Arial"/>
                <w:sz w:val="16"/>
                <w:szCs w:val="16"/>
              </w:rPr>
            </w:pPr>
            <w:r w:rsidRPr="00C1410E">
              <w:rPr>
                <w:rFonts w:ascii="Arial" w:hAnsi="Arial" w:cs="Arial"/>
                <w:sz w:val="16"/>
                <w:szCs w:val="16"/>
              </w:rPr>
              <w:t>OK</w:t>
            </w:r>
          </w:p>
        </w:tc>
      </w:tr>
    </w:tbl>
    <w:p w14:paraId="06567300" w14:textId="77777777" w:rsidR="00C96226" w:rsidRPr="0027777A" w:rsidRDefault="00C96226" w:rsidP="00C96226">
      <w:pPr>
        <w:ind w:left="0"/>
      </w:pPr>
    </w:p>
    <w:p w14:paraId="3D866E30" w14:textId="77777777" w:rsidR="00C96226" w:rsidRPr="0027777A" w:rsidRDefault="00C77282" w:rsidP="00C96226">
      <w:pPr>
        <w:pStyle w:val="berschrift3"/>
      </w:pPr>
      <w:bookmarkStart w:id="20" w:name="_Toc468455002"/>
      <w:r w:rsidRPr="007346BE">
        <w:t xml:space="preserve">Anwendungsfall: </w:t>
      </w:r>
      <w:r w:rsidR="00FE1801" w:rsidRPr="007346BE">
        <w:t>Check</w:t>
      </w:r>
      <w:r w:rsidR="00FE1801">
        <w:t>-in</w:t>
      </w:r>
      <w:bookmarkEnd w:id="20"/>
    </w:p>
    <w:p w14:paraId="693E0133" w14:textId="77777777" w:rsidR="00C96226" w:rsidRDefault="00A67FB0" w:rsidP="00C96226">
      <w:r>
        <w:t>Beim Check-in</w:t>
      </w:r>
      <w:r w:rsidR="00B75F14">
        <w:t xml:space="preserve"> …..</w:t>
      </w:r>
    </w:p>
    <w:p w14:paraId="0AC0F299" w14:textId="77777777" w:rsidR="009C62DB" w:rsidRPr="0027777A" w:rsidRDefault="007346BE" w:rsidP="00C96226">
      <w:r>
        <w:rPr>
          <w:rStyle w:val="Seitenzahl"/>
          <w:rFonts w:ascii="Times" w:hAnsi="Times"/>
          <w:color w:val="0000FF"/>
        </w:rPr>
        <w:t>&lt;</w:t>
      </w:r>
      <w:r w:rsidR="009C62DB">
        <w:rPr>
          <w:rStyle w:val="Seitenzahl"/>
          <w:rFonts w:ascii="Times" w:hAnsi="Times"/>
          <w:color w:val="0000FF"/>
        </w:rPr>
        <w:t xml:space="preserve">Darstellung </w:t>
      </w:r>
      <w:r w:rsidR="009C62DB" w:rsidRPr="008E3373">
        <w:rPr>
          <w:rStyle w:val="Seitenzahl"/>
          <w:rFonts w:ascii="Times" w:hAnsi="Times"/>
          <w:color w:val="0000FF"/>
        </w:rPr>
        <w:t>als UML-Case-Model</w:t>
      </w:r>
      <w:r w:rsidR="009C62DB">
        <w:rPr>
          <w:rStyle w:val="Seitenzahl"/>
          <w:rFonts w:ascii="Times" w:hAnsi="Times"/>
          <w:color w:val="0000FF"/>
        </w:rPr>
        <w:t xml:space="preserve"> und ergänzend </w:t>
      </w:r>
      <w:r w:rsidR="00AF2AE6">
        <w:rPr>
          <w:rStyle w:val="Seitenzahl"/>
          <w:rFonts w:ascii="Times" w:hAnsi="Times"/>
          <w:color w:val="0000FF"/>
        </w:rPr>
        <w:t xml:space="preserve">den Ablauf </w:t>
      </w:r>
      <w:r w:rsidR="009C62DB">
        <w:rPr>
          <w:rStyle w:val="Seitenzahl"/>
          <w:rFonts w:ascii="Times" w:hAnsi="Times"/>
          <w:color w:val="0000FF"/>
        </w:rPr>
        <w:t>als UML-Aktivitäts-Diagramm</w:t>
      </w:r>
      <w:r>
        <w:rPr>
          <w:rStyle w:val="Seitenzahl"/>
          <w:rFonts w:ascii="Times" w:hAnsi="Times"/>
          <w:color w:val="0000FF"/>
        </w:rPr>
        <w:t>&gt;</w:t>
      </w:r>
    </w:p>
    <w:p w14:paraId="27278EBB" w14:textId="77777777" w:rsidR="00394B9D" w:rsidRPr="008E3373" w:rsidRDefault="00394B9D" w:rsidP="00394B9D">
      <w:pPr>
        <w:rPr>
          <w:rStyle w:val="Seitenzahl"/>
          <w:rFonts w:ascii="Times" w:hAnsi="Times"/>
          <w:color w:val="0000FF"/>
        </w:rPr>
      </w:pPr>
    </w:p>
    <w:tbl>
      <w:tblPr>
        <w:tblW w:w="0" w:type="auto"/>
        <w:tblInd w:w="993" w:type="dxa"/>
        <w:tblBorders>
          <w:top w:val="single" w:sz="4" w:space="0" w:color="auto"/>
        </w:tblBorders>
        <w:tblLayout w:type="fixed"/>
        <w:tblCellMar>
          <w:left w:w="0" w:type="dxa"/>
          <w:right w:w="0" w:type="dxa"/>
        </w:tblCellMar>
        <w:tblLook w:val="0000" w:firstRow="0" w:lastRow="0" w:firstColumn="0" w:lastColumn="0" w:noHBand="0" w:noVBand="0"/>
      </w:tblPr>
      <w:tblGrid>
        <w:gridCol w:w="1559"/>
        <w:gridCol w:w="6520"/>
      </w:tblGrid>
      <w:tr w:rsidR="00394B9D" w14:paraId="718F04D3" w14:textId="77777777" w:rsidTr="002C502C">
        <w:tblPrEx>
          <w:tblCellMar>
            <w:top w:w="0" w:type="dxa"/>
            <w:left w:w="0" w:type="dxa"/>
            <w:bottom w:w="0" w:type="dxa"/>
            <w:right w:w="0" w:type="dxa"/>
          </w:tblCellMar>
        </w:tblPrEx>
        <w:trPr>
          <w:cantSplit/>
          <w:trHeight w:val="572"/>
        </w:trPr>
        <w:tc>
          <w:tcPr>
            <w:tcW w:w="1559" w:type="dxa"/>
            <w:tcBorders>
              <w:top w:val="nil"/>
              <w:bottom w:val="nil"/>
            </w:tcBorders>
          </w:tcPr>
          <w:p w14:paraId="339B69C9" w14:textId="77777777" w:rsidR="00394B9D" w:rsidRDefault="00394B9D" w:rsidP="002C502C">
            <w:pPr>
              <w:pStyle w:val="Beschriftung"/>
            </w:pPr>
          </w:p>
        </w:tc>
        <w:tc>
          <w:tcPr>
            <w:tcW w:w="6520" w:type="dxa"/>
            <w:tcBorders>
              <w:top w:val="nil"/>
              <w:bottom w:val="nil"/>
            </w:tcBorders>
          </w:tcPr>
          <w:p w14:paraId="6C36134B" w14:textId="77777777" w:rsidR="00394B9D" w:rsidRDefault="00394B9D" w:rsidP="002C502C">
            <w:pPr>
              <w:pStyle w:val="Beschriftung"/>
            </w:pPr>
            <w:bookmarkStart w:id="21" w:name="_Toc461689227"/>
            <w:r>
              <w:t xml:space="preserve">Schaubild </w:t>
            </w:r>
            <w:fldSimple w:instr=" STYLEREF 1 \s ">
              <w:r>
                <w:rPr>
                  <w:noProof/>
                  <w:cs/>
                </w:rPr>
                <w:t>‎</w:t>
              </w:r>
              <w:r>
                <w:rPr>
                  <w:noProof/>
                </w:rPr>
                <w:t>6</w:t>
              </w:r>
            </w:fldSimple>
            <w:r>
              <w:t>.</w:t>
            </w:r>
            <w:fldSimple w:instr=" SEQ Abbildung \* ARABIC \s 1 ">
              <w:r w:rsidR="00243C93">
                <w:rPr>
                  <w:noProof/>
                </w:rPr>
                <w:t>3</w:t>
              </w:r>
            </w:fldSimple>
            <w:r>
              <w:t>: Check-in</w:t>
            </w:r>
            <w:bookmarkEnd w:id="21"/>
          </w:p>
        </w:tc>
      </w:tr>
      <w:tr w:rsidR="00394B9D" w14:paraId="022B09F7" w14:textId="77777777" w:rsidTr="002C502C">
        <w:tblPrEx>
          <w:tblCellMar>
            <w:top w:w="0" w:type="dxa"/>
            <w:left w:w="0" w:type="dxa"/>
            <w:bottom w:w="0" w:type="dxa"/>
            <w:right w:w="0" w:type="dxa"/>
          </w:tblCellMar>
        </w:tblPrEx>
        <w:trPr>
          <w:cantSplit/>
          <w:trHeight w:val="468"/>
        </w:trPr>
        <w:tc>
          <w:tcPr>
            <w:tcW w:w="8079" w:type="dxa"/>
            <w:gridSpan w:val="2"/>
            <w:tcBorders>
              <w:top w:val="nil"/>
              <w:bottom w:val="nil"/>
            </w:tcBorders>
          </w:tcPr>
          <w:p w14:paraId="16B9181A" w14:textId="77777777" w:rsidR="00394B9D" w:rsidRDefault="00394B9D" w:rsidP="002C502C">
            <w:pPr>
              <w:pStyle w:val="TabelleInnenText"/>
              <w:spacing w:before="0" w:after="0"/>
              <w:jc w:val="center"/>
            </w:pPr>
          </w:p>
          <w:p w14:paraId="55DE6440" w14:textId="6EAB423A" w:rsidR="00394B9D" w:rsidRDefault="004C58AC" w:rsidP="002C502C">
            <w:pPr>
              <w:pStyle w:val="TabelleInnenText"/>
              <w:spacing w:before="0" w:after="0"/>
              <w:jc w:val="center"/>
            </w:pPr>
            <w:r>
              <w:rPr>
                <w:noProof/>
              </w:rPr>
              <w:drawing>
                <wp:inline distT="0" distB="0" distL="0" distR="0" wp14:anchorId="2DF27F6A" wp14:editId="3C0388FE">
                  <wp:extent cx="3328670" cy="5245100"/>
                  <wp:effectExtent l="0" t="0" r="0" b="0"/>
                  <wp:docPr id="6" name="Bil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28670" cy="5245100"/>
                          </a:xfrm>
                          <a:prstGeom prst="rect">
                            <a:avLst/>
                          </a:prstGeom>
                          <a:noFill/>
                          <a:ln>
                            <a:noFill/>
                          </a:ln>
                        </pic:spPr>
                      </pic:pic>
                    </a:graphicData>
                  </a:graphic>
                </wp:inline>
              </w:drawing>
            </w:r>
          </w:p>
          <w:p w14:paraId="4FB8DE0A" w14:textId="77777777" w:rsidR="00394B9D" w:rsidRDefault="00394B9D" w:rsidP="002C502C">
            <w:pPr>
              <w:pStyle w:val="TabelleInnenText"/>
              <w:spacing w:before="0" w:after="0"/>
              <w:jc w:val="center"/>
            </w:pPr>
          </w:p>
        </w:tc>
      </w:tr>
    </w:tbl>
    <w:p w14:paraId="482A0486" w14:textId="77777777" w:rsidR="00394B9D" w:rsidRDefault="00394B9D" w:rsidP="00394B9D"/>
    <w:p w14:paraId="0EFC6094" w14:textId="77777777" w:rsidR="00533A59" w:rsidRPr="00CF2C48" w:rsidRDefault="00134FB4" w:rsidP="001D20E2">
      <w:pPr>
        <w:pStyle w:val="berschrift2"/>
      </w:pPr>
      <w:r>
        <w:br w:type="page"/>
      </w:r>
      <w:bookmarkStart w:id="22" w:name="_Toc468455003"/>
      <w:r w:rsidR="001D20E2" w:rsidRPr="00CF2C48">
        <w:lastRenderedPageBreak/>
        <w:t>Werthypothesen</w:t>
      </w:r>
      <w:bookmarkEnd w:id="22"/>
    </w:p>
    <w:p w14:paraId="0311B45C" w14:textId="77777777" w:rsidR="00D10189" w:rsidRPr="00CF2C48" w:rsidRDefault="00D10189" w:rsidP="00D10189">
      <w:r w:rsidRPr="00CF2C48">
        <w:t>Beschreibung und Definition der wichtigsten Werthypothesen</w:t>
      </w:r>
      <w:r w:rsidR="008869CE" w:rsidRPr="00CF2C48">
        <w:t>.</w:t>
      </w:r>
    </w:p>
    <w:p w14:paraId="5940CF70" w14:textId="77777777" w:rsidR="00C77B26" w:rsidRDefault="00C77B26" w:rsidP="00C77B26">
      <w:r>
        <w:t xml:space="preserve">Dieser Abschnitt beinhaltet </w:t>
      </w:r>
      <w:r w:rsidR="00041D4D">
        <w:t xml:space="preserve">die </w:t>
      </w:r>
      <w:r>
        <w:t>Werthypothesen der primären User-Anforderungen d</w:t>
      </w:r>
      <w:r w:rsidR="00EB669B">
        <w:t>e</w:t>
      </w:r>
      <w:r>
        <w:t>s z</w:t>
      </w:r>
      <w:r>
        <w:t>u</w:t>
      </w:r>
      <w:r>
        <w:t>künftige</w:t>
      </w:r>
      <w:r w:rsidR="00EB669B">
        <w:t>n</w:t>
      </w:r>
      <w:r>
        <w:t xml:space="preserve"> </w:t>
      </w:r>
      <w:r w:rsidR="00782105">
        <w:t>HDM-VERLAG</w:t>
      </w:r>
      <w:r w:rsidR="00041D4D">
        <w:t xml:space="preserve">-Content-Logistik-System (im Folgenden </w:t>
      </w:r>
      <w:r w:rsidR="00862431">
        <w:t>HVCLS</w:t>
      </w:r>
      <w:r w:rsidR="00041D4D">
        <w:t xml:space="preserve">) </w:t>
      </w:r>
      <w:r>
        <w:t xml:space="preserve"> in der fo</w:t>
      </w:r>
      <w:r>
        <w:t>l</w:t>
      </w:r>
      <w:r>
        <w:t>genden al</w:t>
      </w:r>
      <w:r>
        <w:t>l</w:t>
      </w:r>
      <w:r>
        <w:t>gemeinen Form:</w:t>
      </w:r>
    </w:p>
    <w:p w14:paraId="2662E75D" w14:textId="77777777" w:rsidR="003B0497" w:rsidRDefault="003B0497" w:rsidP="003B0497">
      <w:pPr>
        <w:spacing w:after="60"/>
        <w:ind w:firstLine="426"/>
        <w:rPr>
          <w:i/>
        </w:rPr>
      </w:pPr>
      <w:r>
        <w:rPr>
          <w:i/>
        </w:rPr>
        <w:t>Das Problem:</w:t>
      </w:r>
      <w:r>
        <w:rPr>
          <w:i/>
        </w:rPr>
        <w:tab/>
      </w:r>
      <w:r>
        <w:rPr>
          <w:i/>
        </w:rPr>
        <w:tab/>
      </w:r>
      <w:r>
        <w:rPr>
          <w:i/>
        </w:rPr>
        <w:tab/>
        <w:t>&lt;Problembeschreibung&gt;</w:t>
      </w:r>
    </w:p>
    <w:p w14:paraId="3B52A5F0" w14:textId="77777777" w:rsidR="003B0497" w:rsidRDefault="003B0497" w:rsidP="003B0497">
      <w:pPr>
        <w:spacing w:after="60"/>
        <w:ind w:firstLine="426"/>
        <w:rPr>
          <w:i/>
        </w:rPr>
      </w:pPr>
      <w:r>
        <w:rPr>
          <w:i/>
        </w:rPr>
        <w:t>betrifft:</w:t>
      </w:r>
      <w:r>
        <w:rPr>
          <w:i/>
        </w:rPr>
        <w:tab/>
      </w:r>
      <w:r>
        <w:rPr>
          <w:i/>
        </w:rPr>
        <w:tab/>
      </w:r>
      <w:r>
        <w:rPr>
          <w:i/>
        </w:rPr>
        <w:tab/>
      </w:r>
      <w:r>
        <w:rPr>
          <w:i/>
        </w:rPr>
        <w:tab/>
        <w:t>&lt;Betroffene Stakeholder&gt;</w:t>
      </w:r>
    </w:p>
    <w:p w14:paraId="6CB4C924" w14:textId="77777777" w:rsidR="003B0497" w:rsidRDefault="003B0497" w:rsidP="003B0497">
      <w:pPr>
        <w:spacing w:after="60"/>
        <w:ind w:firstLine="426"/>
        <w:rPr>
          <w:i/>
        </w:rPr>
      </w:pPr>
      <w:r>
        <w:rPr>
          <w:i/>
        </w:rPr>
        <w:t>Die Auswirkung ist:</w:t>
      </w:r>
      <w:r>
        <w:rPr>
          <w:i/>
        </w:rPr>
        <w:tab/>
      </w:r>
      <w:r>
        <w:rPr>
          <w:i/>
        </w:rPr>
        <w:tab/>
        <w:t>&lt;Beschreibung des Effekts des Pro</w:t>
      </w:r>
      <w:r>
        <w:rPr>
          <w:i/>
        </w:rPr>
        <w:t>b</w:t>
      </w:r>
      <w:r>
        <w:rPr>
          <w:i/>
        </w:rPr>
        <w:t>lems&gt;</w:t>
      </w:r>
    </w:p>
    <w:p w14:paraId="6E956BED" w14:textId="77777777" w:rsidR="003B0497" w:rsidRDefault="003B0497" w:rsidP="003B0497">
      <w:pPr>
        <w:spacing w:after="60"/>
        <w:ind w:firstLine="426"/>
        <w:rPr>
          <w:i/>
        </w:rPr>
      </w:pPr>
      <w:r>
        <w:rPr>
          <w:i/>
        </w:rPr>
        <w:t>Eine Lösung bietet:</w:t>
      </w:r>
      <w:r>
        <w:rPr>
          <w:i/>
        </w:rPr>
        <w:tab/>
      </w:r>
      <w:r>
        <w:rPr>
          <w:i/>
        </w:rPr>
        <w:tab/>
        <w:t>&lt;Aufzählung erzielbarer Vorte</w:t>
      </w:r>
      <w:r>
        <w:rPr>
          <w:i/>
        </w:rPr>
        <w:t>i</w:t>
      </w:r>
      <w:r>
        <w:rPr>
          <w:i/>
        </w:rPr>
        <w:t>le/Nutzen&gt;</w:t>
      </w:r>
    </w:p>
    <w:p w14:paraId="755A5B0E" w14:textId="77777777" w:rsidR="00C77B26" w:rsidRDefault="00C77B26" w:rsidP="003B0497">
      <w:pPr>
        <w:spacing w:after="60"/>
        <w:ind w:firstLine="426"/>
        <w:rPr>
          <w:i/>
        </w:rPr>
      </w:pPr>
    </w:p>
    <w:p w14:paraId="266420F2" w14:textId="77777777" w:rsidR="00C77B26" w:rsidRPr="00EB669B" w:rsidRDefault="00C77B26" w:rsidP="00C77B26">
      <w:pPr>
        <w:spacing w:after="60"/>
      </w:pPr>
      <w:r w:rsidRPr="00EB669B">
        <w:t>So kann die Frage, ob die jeweilige Anforderung bzw. die daraus folgende Pr</w:t>
      </w:r>
      <w:r w:rsidRPr="00EB669B">
        <w:t>o</w:t>
      </w:r>
      <w:r w:rsidRPr="00EB669B">
        <w:t>dukt-Eigenschaft dem zukünftigen System einen und welchen Wert hinzufügt, jederzeit bean</w:t>
      </w:r>
      <w:r w:rsidRPr="00EB669B">
        <w:t>t</w:t>
      </w:r>
      <w:r w:rsidRPr="00EB669B">
        <w:t>wortet werden.</w:t>
      </w:r>
    </w:p>
    <w:p w14:paraId="6A50BD4D" w14:textId="77777777" w:rsidR="003B0497" w:rsidRDefault="003B0497" w:rsidP="003B0497">
      <w:pPr>
        <w:spacing w:after="60"/>
      </w:pPr>
    </w:p>
    <w:p w14:paraId="367B2790" w14:textId="77777777" w:rsidR="002B325F" w:rsidRDefault="0075006B" w:rsidP="0075006B">
      <w:pPr>
        <w:pStyle w:val="berschrift3"/>
      </w:pPr>
      <w:bookmarkStart w:id="23" w:name="_Toc468455004"/>
      <w:r w:rsidRPr="0075006B">
        <w:t>Werthypothese: Automatische Umrechnung von Assets</w:t>
      </w:r>
      <w:bookmarkEnd w:id="23"/>
    </w:p>
    <w:p w14:paraId="2DA98B11" w14:textId="77777777" w:rsidR="002B325F" w:rsidRPr="00271254" w:rsidRDefault="002B325F" w:rsidP="002B325F">
      <w:pPr>
        <w:rPr>
          <w:i/>
        </w:rPr>
      </w:pPr>
      <w:r w:rsidRPr="00271254">
        <w:rPr>
          <w:i/>
        </w:rPr>
        <w:t xml:space="preserve">Das Problem: </w:t>
      </w:r>
    </w:p>
    <w:p w14:paraId="5C48D727" w14:textId="77777777" w:rsidR="002B325F" w:rsidRDefault="002B325F" w:rsidP="002B325F">
      <w:r>
        <w:t>Umrechnungen von Mediendaten. Die mediengerechte automatische Umrechnung von Bilddaten ist nicht möglich.</w:t>
      </w:r>
    </w:p>
    <w:p w14:paraId="7172D40C" w14:textId="77777777" w:rsidR="002B325F" w:rsidRDefault="0069190D" w:rsidP="002B325F">
      <w:r>
        <w:t xml:space="preserve">Anwendungsbeispiel </w:t>
      </w:r>
      <w:r w:rsidR="002B325F">
        <w:t xml:space="preserve">1: </w:t>
      </w:r>
    </w:p>
    <w:p w14:paraId="5D3DCB3E" w14:textId="77777777" w:rsidR="002B325F" w:rsidRDefault="002B325F" w:rsidP="00271254">
      <w:pPr>
        <w:ind w:left="2127"/>
      </w:pPr>
      <w:r>
        <w:t xml:space="preserve">Medienelemente werden für unterschiedliche Verwendungszwecke benötigt: ein Bild im Format .tiff wird beispielsweise für eine Webverwendung im .jpg Format benötigt. </w:t>
      </w:r>
    </w:p>
    <w:p w14:paraId="26AADF2B" w14:textId="77777777" w:rsidR="002B325F" w:rsidRDefault="002B325F" w:rsidP="00271254">
      <w:pPr>
        <w:ind w:left="2127"/>
      </w:pPr>
      <w:r>
        <w:t xml:space="preserve">Die Abteilung mit dem Umrechnungswunsch muss die </w:t>
      </w:r>
      <w:r w:rsidR="00177CA3">
        <w:t xml:space="preserve">entsprechenden </w:t>
      </w:r>
      <w:r>
        <w:t>Daten vorbere</w:t>
      </w:r>
      <w:r>
        <w:t>i</w:t>
      </w:r>
      <w:r>
        <w:t>ten und der Herstellung zukommen lassen (z.B. CD brennen oder e-mail vorbere</w:t>
      </w:r>
      <w:r>
        <w:t>i</w:t>
      </w:r>
      <w:r>
        <w:t>ten). Die interne Herstellung bekommt die Bilddaten per CD oder als e-Mail-Anhang zur Konvertierung in das entsprechende Format zugeschickt. Die Herstellung übe</w:t>
      </w:r>
      <w:r>
        <w:t>r</w:t>
      </w:r>
      <w:r>
        <w:t>nimmt Umrechnungsaufträge von unterschiedlichen Abteilungen. Die Konvertierung wird vorgenommen, und die Daten wieder zur Verfügung gestellt.</w:t>
      </w:r>
    </w:p>
    <w:p w14:paraId="04403FB4" w14:textId="77777777" w:rsidR="002B325F" w:rsidRDefault="0069190D" w:rsidP="002B325F">
      <w:r>
        <w:t xml:space="preserve">Anwendungsbeispiel </w:t>
      </w:r>
      <w:r w:rsidR="002B325F">
        <w:t xml:space="preserve">2: </w:t>
      </w:r>
    </w:p>
    <w:p w14:paraId="2FD89004" w14:textId="77777777" w:rsidR="002B325F" w:rsidRDefault="002B325F" w:rsidP="00271254">
      <w:pPr>
        <w:ind w:left="2127"/>
      </w:pPr>
      <w:r>
        <w:t>In der Redaktion wird für eine CD-Rom Produktion ein Soundelement zur Verdeutl</w:t>
      </w:r>
      <w:r>
        <w:t>i</w:t>
      </w:r>
      <w:r>
        <w:t xml:space="preserve">chung eines Sachverhaltes benötigt. Ein mögliches Szenario in der Verlagspraxis ist </w:t>
      </w:r>
      <w:r w:rsidR="00177CA3">
        <w:t xml:space="preserve">es </w:t>
      </w:r>
      <w:r>
        <w:t xml:space="preserve">diese CD zu kaufen, und das Stück per Softwaretool als .wav-Format lokal auf den Arbeitplatz zu extrahieren. Durch ein weiteres Softwaretool wird das gewünschte Format erzeugt (z.B. mp3, real audio, wmv, ... ) und in die Produktion eingebunden. </w:t>
      </w:r>
    </w:p>
    <w:p w14:paraId="2219C910" w14:textId="77777777" w:rsidR="002B325F" w:rsidRPr="00271254" w:rsidRDefault="002B325F" w:rsidP="002B325F">
      <w:pPr>
        <w:rPr>
          <w:i/>
        </w:rPr>
      </w:pPr>
      <w:r w:rsidRPr="00271254">
        <w:rPr>
          <w:i/>
        </w:rPr>
        <w:t>betrifft:</w:t>
      </w:r>
    </w:p>
    <w:p w14:paraId="52433BF6" w14:textId="77777777" w:rsidR="002B325F" w:rsidRDefault="002B325F" w:rsidP="002B325F">
      <w:r>
        <w:t>Alle Redaktionen, Design Neue Medien, Marketing, Werbeabteilung</w:t>
      </w:r>
    </w:p>
    <w:p w14:paraId="78601B57" w14:textId="77777777" w:rsidR="002B325F" w:rsidRPr="00271254" w:rsidRDefault="002B325F" w:rsidP="002B325F">
      <w:pPr>
        <w:rPr>
          <w:i/>
        </w:rPr>
      </w:pPr>
      <w:r w:rsidRPr="00271254">
        <w:rPr>
          <w:i/>
        </w:rPr>
        <w:t>Die Auswirkung ist:</w:t>
      </w:r>
    </w:p>
    <w:p w14:paraId="1A05C3AE" w14:textId="77777777" w:rsidR="002B325F" w:rsidRDefault="0069190D" w:rsidP="002B325F">
      <w:r>
        <w:t xml:space="preserve">Anwendungsbeispiel </w:t>
      </w:r>
      <w:r w:rsidR="002B325F">
        <w:t xml:space="preserve">1: </w:t>
      </w:r>
    </w:p>
    <w:p w14:paraId="6A30B36A" w14:textId="77777777" w:rsidR="002B325F" w:rsidRDefault="002B325F" w:rsidP="00271254">
      <w:pPr>
        <w:ind w:left="2127"/>
      </w:pPr>
      <w:r>
        <w:lastRenderedPageBreak/>
        <w:t>Allein diese interne Medienlogistik von den Abteilungen zur Herstellung ist sehr zei</w:t>
      </w:r>
      <w:r>
        <w:t>t</w:t>
      </w:r>
      <w:r>
        <w:t>intensiv und arbeitsaufwendig, denn die Daten müssen für die Herstellung zusamme</w:t>
      </w:r>
      <w:r>
        <w:t>n</w:t>
      </w:r>
      <w:r>
        <w:t>gestellt und übermittelt werden. Die Zeiterfassung von der Herstellung für solche U</w:t>
      </w:r>
      <w:r>
        <w:t>m</w:t>
      </w:r>
      <w:r>
        <w:t>rechnungen für den entsprechenden Kostenträger gestaltet sich schwierig, da oft vom Umfang her kleinere Umrechnungen getätigt werden die unregelmäßig an die Herste</w:t>
      </w:r>
      <w:r>
        <w:t>l</w:t>
      </w:r>
      <w:r>
        <w:t xml:space="preserve">lung herangetragen werden. </w:t>
      </w:r>
    </w:p>
    <w:p w14:paraId="695FD51A" w14:textId="77777777" w:rsidR="002B325F" w:rsidRDefault="0069190D" w:rsidP="002B325F">
      <w:r>
        <w:t xml:space="preserve">Anwendungsbeispiel </w:t>
      </w:r>
      <w:r w:rsidR="002B325F">
        <w:t xml:space="preserve">2: </w:t>
      </w:r>
    </w:p>
    <w:p w14:paraId="1C7F405B" w14:textId="77777777" w:rsidR="002B325F" w:rsidRDefault="002B325F" w:rsidP="00271254">
      <w:pPr>
        <w:ind w:left="2127"/>
      </w:pPr>
      <w:r>
        <w:t>Stehen diese Tools nicht zur Verfügung muss eine andere Abteilung bemüht werden. Da diese Formate jede Redaktion unterschiedlich erzeugt, kann hier nicht von Einhei</w:t>
      </w:r>
      <w:r>
        <w:t>t</w:t>
      </w:r>
      <w:r>
        <w:t>lichkeit gesprochen werden.</w:t>
      </w:r>
    </w:p>
    <w:p w14:paraId="58D4AAD7" w14:textId="77777777" w:rsidR="002B325F" w:rsidRPr="00271254" w:rsidRDefault="002B325F" w:rsidP="002B325F">
      <w:pPr>
        <w:rPr>
          <w:i/>
        </w:rPr>
      </w:pPr>
      <w:r w:rsidRPr="00271254">
        <w:rPr>
          <w:i/>
        </w:rPr>
        <w:t>Eine Lösung bietet:</w:t>
      </w:r>
    </w:p>
    <w:p w14:paraId="71AAD464" w14:textId="77777777" w:rsidR="002B325F" w:rsidRDefault="002B325F" w:rsidP="002B325F">
      <w:r>
        <w:t xml:space="preserve">Das </w:t>
      </w:r>
      <w:r w:rsidR="00782105">
        <w:t>HDM-VERLAG</w:t>
      </w:r>
      <w:r>
        <w:t>-Content-Logistik-System (</w:t>
      </w:r>
      <w:r w:rsidR="00862431">
        <w:t>HVCLS</w:t>
      </w:r>
      <w:r>
        <w:t>) bietet so genannte „Pipeline U</w:t>
      </w:r>
      <w:r>
        <w:t>m</w:t>
      </w:r>
      <w:r>
        <w:t>rechnu</w:t>
      </w:r>
      <w:r>
        <w:t>n</w:t>
      </w:r>
      <w:r>
        <w:t xml:space="preserve">gen“. </w:t>
      </w:r>
    </w:p>
    <w:p w14:paraId="41A2FBCF" w14:textId="77777777" w:rsidR="002B325F" w:rsidRDefault="002B325F" w:rsidP="002B325F">
      <w:r>
        <w:t>Damit werden automatische, Server gestützte Umrechnungen von unterschiedlichen Form</w:t>
      </w:r>
      <w:r>
        <w:t>a</w:t>
      </w:r>
      <w:r>
        <w:t>ten (PDF, EPS, TIF, JPEG, Photoshop, etc.), Farbräumen (RGB, CMYK, CIELAB, etc.) und Farbprofilen auf Basis von Helios OPI und Adobe Photoshop (Helios und Adobe Sof</w:t>
      </w:r>
      <w:r>
        <w:t>t</w:t>
      </w:r>
      <w:r>
        <w:t>ware sind nicht enthalten und müssen bei Bedarf separat erworben werden) ermöglicht. Photoshop-Funktionalitäten zur Umrechnung können genutzt werden. Zusätzlich kann eine Automatisierung von Batch gesteuerten Windows-Programmen und Apple-Script fähigen Mac OS-Programmen erreicht werden.</w:t>
      </w:r>
    </w:p>
    <w:p w14:paraId="24A31B3A" w14:textId="77777777" w:rsidR="002B325F" w:rsidRDefault="002B325F" w:rsidP="002B325F">
      <w:r>
        <w:t xml:space="preserve">Somit ergibt sich eine Automatisierung von vordefinierten Funktionen direkt aus dem </w:t>
      </w:r>
      <w:r w:rsidR="00862431">
        <w:t>HVCLS</w:t>
      </w:r>
      <w:r>
        <w:t xml:space="preserve"> heraus, ohne das</w:t>
      </w:r>
      <w:r w:rsidR="00B73E5E">
        <w:t>s</w:t>
      </w:r>
      <w:r>
        <w:t xml:space="preserve"> das entsprechende Programm auf dem lokalen Rechner insta</w:t>
      </w:r>
      <w:r>
        <w:t>l</w:t>
      </w:r>
      <w:r>
        <w:t>liert sein muss.</w:t>
      </w:r>
      <w:r w:rsidR="006A301D">
        <w:t xml:space="preserve"> Ergänzend könnten weitere automatisierbare Bildbearbeitungsfunktionalitäten</w:t>
      </w:r>
      <w:r w:rsidR="00E46F29">
        <w:t>, wie Ausschnitts-, Helligkeits-, Kontrast-, Farbigkeitsberechnungen eine Straffung der Pr</w:t>
      </w:r>
      <w:r w:rsidR="00E46F29">
        <w:t>o</w:t>
      </w:r>
      <w:r w:rsidR="00E46F29">
        <w:t>zesse erzielen.</w:t>
      </w:r>
    </w:p>
    <w:p w14:paraId="2058508C" w14:textId="77777777" w:rsidR="002B325F" w:rsidRDefault="002B325F" w:rsidP="002B325F">
      <w:r>
        <w:t>Umrechnungen können direkt vom Arbeitsplatz der Nutzer getätigt werden, und benötigen keine Inanspruchnahme interner oder externer Dienstleister. Die umständliche Medienlog</w:t>
      </w:r>
      <w:r>
        <w:t>i</w:t>
      </w:r>
      <w:r>
        <w:t xml:space="preserve">stik </w:t>
      </w:r>
      <w:r w:rsidR="00FD3A5A">
        <w:t xml:space="preserve">und </w:t>
      </w:r>
      <w:r w:rsidR="00177CA3">
        <w:t xml:space="preserve">Aufwendungen </w:t>
      </w:r>
      <w:r>
        <w:t>zwischen den Abteilung</w:t>
      </w:r>
      <w:r w:rsidR="00B54CC9">
        <w:t>en</w:t>
      </w:r>
      <w:r>
        <w:t xml:space="preserve"> für Umrechnungen entfällt somit vö</w:t>
      </w:r>
      <w:r>
        <w:t>l</w:t>
      </w:r>
      <w:r>
        <w:t>lig. Die Umrechnungen sind einheitlich und entsprechen einem vorher definierten Qualität</w:t>
      </w:r>
      <w:r>
        <w:t>s</w:t>
      </w:r>
      <w:r>
        <w:t>standard. Bereits getätigte Verschlagwortungen der Medienobjekte bleiben dabei erha</w:t>
      </w:r>
      <w:r>
        <w:t>l</w:t>
      </w:r>
      <w:r>
        <w:t>ten.</w:t>
      </w:r>
    </w:p>
    <w:p w14:paraId="7716C17B" w14:textId="77777777" w:rsidR="00786721" w:rsidRDefault="00786721" w:rsidP="00786721">
      <w:r>
        <w:t>Dies führt zu folgenden Nutzenvorteilen:</w:t>
      </w:r>
    </w:p>
    <w:p w14:paraId="3F09757C" w14:textId="77777777" w:rsidR="002B325F" w:rsidRDefault="002B325F" w:rsidP="0069190D">
      <w:pPr>
        <w:pStyle w:val="Punktliste"/>
      </w:pPr>
      <w:r>
        <w:t>Automatische Umrechnungen führen zu einer Zeitersparnis und mehr Akze</w:t>
      </w:r>
      <w:r>
        <w:t>p</w:t>
      </w:r>
      <w:r>
        <w:t>tanz der einzelnen User</w:t>
      </w:r>
    </w:p>
    <w:p w14:paraId="68ECDBCE" w14:textId="77777777" w:rsidR="002B325F" w:rsidRDefault="002B325F" w:rsidP="0069190D">
      <w:pPr>
        <w:pStyle w:val="Punktliste"/>
      </w:pPr>
      <w:r>
        <w:t>Für Umrechnungen muss keine extra Software auf den Arbeitplätzen lize</w:t>
      </w:r>
      <w:r>
        <w:t>n</w:t>
      </w:r>
      <w:r>
        <w:t>ziert werden, sondern nur einmal zentral auf dem Server.</w:t>
      </w:r>
    </w:p>
    <w:p w14:paraId="61B94BCB" w14:textId="77777777" w:rsidR="002B325F" w:rsidRDefault="00FD3A5A" w:rsidP="0069190D">
      <w:pPr>
        <w:pStyle w:val="Punktliste"/>
      </w:pPr>
      <w:r>
        <w:t>Kostenersparnis</w:t>
      </w:r>
    </w:p>
    <w:p w14:paraId="1C9DA269" w14:textId="77777777" w:rsidR="00312E9E" w:rsidRDefault="00312E9E" w:rsidP="00312E9E">
      <w:pPr>
        <w:pStyle w:val="berschrift3"/>
        <w:rPr>
          <w:i/>
        </w:rPr>
      </w:pPr>
      <w:bookmarkStart w:id="24" w:name="_Toc468455005"/>
      <w:r>
        <w:t>Werthypothese: Eindeutigkeit der Medien-Objekte</w:t>
      </w:r>
      <w:bookmarkEnd w:id="24"/>
    </w:p>
    <w:p w14:paraId="666C4CB1" w14:textId="77777777" w:rsidR="003E4C14" w:rsidRPr="002E4E63" w:rsidRDefault="003E4C14" w:rsidP="003E4C14">
      <w:pPr>
        <w:rPr>
          <w:i/>
        </w:rPr>
      </w:pPr>
      <w:r w:rsidRPr="002E4E63">
        <w:rPr>
          <w:i/>
        </w:rPr>
        <w:t xml:space="preserve">Das Problem: </w:t>
      </w:r>
    </w:p>
    <w:p w14:paraId="63C70521" w14:textId="77777777" w:rsidR="00110FAB" w:rsidRDefault="00110FAB" w:rsidP="003E4C14">
      <w:r>
        <w:t>…</w:t>
      </w:r>
    </w:p>
    <w:p w14:paraId="651CB33B" w14:textId="77777777" w:rsidR="00EE2E6C" w:rsidRPr="007C7810" w:rsidRDefault="00EE2E6C" w:rsidP="00EE2E6C">
      <w:pPr>
        <w:pStyle w:val="berschrift1"/>
        <w:ind w:hanging="402"/>
      </w:pPr>
      <w:bookmarkStart w:id="25" w:name="_Toc468455006"/>
      <w:r w:rsidRPr="007C7810">
        <w:lastRenderedPageBreak/>
        <w:t>Supplementary Specifications</w:t>
      </w:r>
      <w:bookmarkEnd w:id="25"/>
    </w:p>
    <w:p w14:paraId="1914BC06" w14:textId="77777777" w:rsidR="00EE2E6C" w:rsidRPr="007C7810" w:rsidRDefault="00EE2E6C" w:rsidP="00700EF0">
      <w:r w:rsidRPr="007C7810">
        <w:t>Beschreibung der nicht-funktionalen Anforderungen.</w:t>
      </w:r>
    </w:p>
    <w:p w14:paraId="4B7DE0A3" w14:textId="77777777" w:rsidR="008515E9" w:rsidRPr="0027777A" w:rsidRDefault="003030EE" w:rsidP="00DB034C">
      <w:pPr>
        <w:pStyle w:val="berschrift2"/>
      </w:pPr>
      <w:bookmarkStart w:id="26" w:name="_Toc468455007"/>
      <w:r>
        <w:t xml:space="preserve">Allgemeine </w:t>
      </w:r>
      <w:r w:rsidR="008515E9">
        <w:t>Qualitätsanforderungen</w:t>
      </w:r>
      <w:bookmarkEnd w:id="26"/>
    </w:p>
    <w:p w14:paraId="371F985E" w14:textId="77777777" w:rsidR="00AA7F3F" w:rsidRDefault="00AA7F3F" w:rsidP="00315E58">
      <w:r>
        <w:t>Auf die R</w:t>
      </w:r>
      <w:r w:rsidR="00EE0BB6">
        <w:t>obustheit sowie auf die Zuverlässigkeit wird groß</w:t>
      </w:r>
      <w:r>
        <w:t>en Wert gelegt. An zweiter</w:t>
      </w:r>
      <w:r w:rsidR="00EE0BB6">
        <w:t xml:space="preserve"> </w:t>
      </w:r>
      <w:r>
        <w:t>Ste</w:t>
      </w:r>
      <w:r>
        <w:t>l</w:t>
      </w:r>
      <w:r w:rsidR="009C05A0">
        <w:t>le stehen</w:t>
      </w:r>
      <w:r>
        <w:t xml:space="preserve"> die Benut</w:t>
      </w:r>
      <w:r w:rsidR="00EE0BB6">
        <w:t>zerfreundlichkeit sowie die Effi</w:t>
      </w:r>
      <w:r>
        <w:t>zienz.</w:t>
      </w:r>
      <w:r w:rsidR="00EE0BB6">
        <w:t xml:space="preserve"> </w:t>
      </w:r>
      <w:r>
        <w:t>Die Antwort auf einen Klick eines Benutzers soll recht schnell erfolgen (kurze Wartezeiten</w:t>
      </w:r>
      <w:r w:rsidR="00EE0BB6">
        <w:t xml:space="preserve"> – </w:t>
      </w:r>
      <w:r w:rsidR="004F18F9">
        <w:rPr>
          <w:color w:val="0000FF"/>
        </w:rPr>
        <w:t>&lt;W</w:t>
      </w:r>
      <w:r w:rsidR="00EE0BB6" w:rsidRPr="00EE0BB6">
        <w:rPr>
          <w:color w:val="0000FF"/>
        </w:rPr>
        <w:t>ie lange????</w:t>
      </w:r>
      <w:r w:rsidR="004F18F9">
        <w:rPr>
          <w:color w:val="0000FF"/>
        </w:rPr>
        <w:t>&gt;</w:t>
      </w:r>
      <w:r>
        <w:t>),</w:t>
      </w:r>
      <w:r w:rsidR="00EE0BB6">
        <w:t xml:space="preserve"> </w:t>
      </w:r>
      <w:r>
        <w:t>besonders bei den</w:t>
      </w:r>
      <w:r w:rsidR="00EE0BB6">
        <w:t xml:space="preserve"> </w:t>
      </w:r>
      <w:r>
        <w:t>Zugri</w:t>
      </w:r>
      <w:r w:rsidR="00EE0BB6">
        <w:t>ff</w:t>
      </w:r>
      <w:r>
        <w:t xml:space="preserve">en auf </w:t>
      </w:r>
      <w:bookmarkStart w:id="27" w:name="OLE_LINK4"/>
      <w:bookmarkStart w:id="28" w:name="OLE_LINK5"/>
      <w:r w:rsidR="009C05A0" w:rsidRPr="009C05A0">
        <w:rPr>
          <w:color w:val="0000FF"/>
        </w:rPr>
        <w:t>&lt;????&gt;</w:t>
      </w:r>
      <w:bookmarkEnd w:id="27"/>
      <w:bookmarkEnd w:id="28"/>
      <w:r>
        <w:t>.</w:t>
      </w:r>
    </w:p>
    <w:p w14:paraId="52252F1B" w14:textId="77777777" w:rsidR="00AA7F3F" w:rsidRDefault="002F1227" w:rsidP="002F1227">
      <w:r>
        <w:t>D</w:t>
      </w:r>
      <w:r w:rsidR="00315E58">
        <w:t>er Benutzer soll vordergrü</w:t>
      </w:r>
      <w:r w:rsidR="00AA7F3F">
        <w:t xml:space="preserve">ndig zur einfachen Benutzung mittels </w:t>
      </w:r>
      <w:r w:rsidRPr="009C05A0">
        <w:rPr>
          <w:color w:val="0000FF"/>
        </w:rPr>
        <w:t>&lt;????&gt;</w:t>
      </w:r>
      <w:r>
        <w:rPr>
          <w:color w:val="0000FF"/>
        </w:rPr>
        <w:t xml:space="preserve"> </w:t>
      </w:r>
      <w:r>
        <w:t>unterstü</w:t>
      </w:r>
      <w:r w:rsidR="00AA7F3F">
        <w:t>tzt</w:t>
      </w:r>
      <w:r>
        <w:t xml:space="preserve"> </w:t>
      </w:r>
      <w:r w:rsidR="00AA7F3F">
        <w:t>we</w:t>
      </w:r>
      <w:r w:rsidR="00AA7F3F">
        <w:t>r</w:t>
      </w:r>
      <w:r w:rsidR="00AA7F3F">
        <w:t xml:space="preserve">den. Trotzdem </w:t>
      </w:r>
      <w:r>
        <w:t>muss die Bedienung mit allen gä</w:t>
      </w:r>
      <w:r w:rsidR="00AA7F3F">
        <w:t xml:space="preserve">ngigen </w:t>
      </w:r>
      <w:r>
        <w:t>Browsern mö</w:t>
      </w:r>
      <w:r w:rsidR="00AA7F3F">
        <w:t>glich sein.</w:t>
      </w:r>
    </w:p>
    <w:p w14:paraId="778CFA4B" w14:textId="77777777" w:rsidR="008515E9" w:rsidRDefault="004F18F9" w:rsidP="002F1227">
      <w:pPr>
        <w:rPr>
          <w:color w:val="0000FF"/>
        </w:rPr>
      </w:pPr>
      <w:r>
        <w:rPr>
          <w:color w:val="0000FF"/>
        </w:rPr>
        <w:t>&lt;</w:t>
      </w:r>
      <w:r w:rsidR="00AA7F3F" w:rsidRPr="00AB7001">
        <w:rPr>
          <w:color w:val="0000FF"/>
        </w:rPr>
        <w:t>Die Port</w:t>
      </w:r>
      <w:r w:rsidR="002F1227" w:rsidRPr="00AB7001">
        <w:rPr>
          <w:color w:val="0000FF"/>
        </w:rPr>
        <w:t>ierbarkeit und die Kompatibilität müssen nur fü</w:t>
      </w:r>
      <w:r w:rsidR="00AA7F3F" w:rsidRPr="00AB7001">
        <w:rPr>
          <w:color w:val="0000FF"/>
        </w:rPr>
        <w:t>r die Datenbankkomponente ge</w:t>
      </w:r>
      <w:r w:rsidR="00AA7F3F" w:rsidRPr="00AB7001">
        <w:rPr>
          <w:color w:val="0000FF"/>
        </w:rPr>
        <w:t>l</w:t>
      </w:r>
      <w:r w:rsidR="00AA7F3F" w:rsidRPr="00AB7001">
        <w:rPr>
          <w:color w:val="0000FF"/>
        </w:rPr>
        <w:t>ten,</w:t>
      </w:r>
      <w:r w:rsidR="002F1227" w:rsidRPr="00AB7001">
        <w:rPr>
          <w:color w:val="0000FF"/>
        </w:rPr>
        <w:t xml:space="preserve"> </w:t>
      </w:r>
      <w:r w:rsidR="00AA7F3F" w:rsidRPr="00AB7001">
        <w:rPr>
          <w:color w:val="0000FF"/>
        </w:rPr>
        <w:t>denn bei erfolgreichem Einsatz des Systems wird die kostenlose MySQL</w:t>
      </w:r>
      <w:r w:rsidR="002F1227" w:rsidRPr="00AB7001">
        <w:rPr>
          <w:color w:val="0000FF"/>
        </w:rPr>
        <w:t>-</w:t>
      </w:r>
      <w:r w:rsidR="00AA7F3F" w:rsidRPr="00AB7001">
        <w:rPr>
          <w:color w:val="0000FF"/>
        </w:rPr>
        <w:t>Datenbank</w:t>
      </w:r>
      <w:r w:rsidR="002F1227" w:rsidRPr="00AB7001">
        <w:rPr>
          <w:color w:val="0000FF"/>
        </w:rPr>
        <w:t xml:space="preserve"> durch eine Effi</w:t>
      </w:r>
      <w:r>
        <w:rPr>
          <w:color w:val="0000FF"/>
        </w:rPr>
        <w:t>zientere ersetzt.&gt;</w:t>
      </w:r>
    </w:p>
    <w:p w14:paraId="766B0721" w14:textId="77777777" w:rsidR="003030EE" w:rsidRPr="003030EE" w:rsidRDefault="003030EE" w:rsidP="00DB034C">
      <w:pPr>
        <w:pStyle w:val="berschrift2"/>
      </w:pPr>
      <w:bookmarkStart w:id="29" w:name="_Toc468455008"/>
      <w:r w:rsidRPr="003030EE">
        <w:t>Anforderungen an die Software-Ergonomie</w:t>
      </w:r>
      <w:bookmarkEnd w:id="29"/>
    </w:p>
    <w:p w14:paraId="02FD6ECF" w14:textId="77777777" w:rsidR="00D65E62" w:rsidRDefault="003030EE" w:rsidP="003030EE">
      <w:r w:rsidRPr="003030EE">
        <w:t xml:space="preserve">Die grafische Gestaltung von Dialogen einer Software nach heutigem Kenntnisstand wird allgemein unter dem Begriff „Software-Ergonomie“ zusammengefasst. </w:t>
      </w:r>
    </w:p>
    <w:p w14:paraId="4F90AB61" w14:textId="77777777" w:rsidR="00D65E62" w:rsidRDefault="00991D0E" w:rsidP="00DB034C">
      <w:pPr>
        <w:pStyle w:val="berschrift3"/>
      </w:pPr>
      <w:bookmarkStart w:id="30" w:name="_Toc468455009"/>
      <w:r>
        <w:t>Allgemeines</w:t>
      </w:r>
      <w:bookmarkEnd w:id="30"/>
    </w:p>
    <w:p w14:paraId="7C0B7A35" w14:textId="77777777" w:rsidR="003030EE" w:rsidRPr="003030EE" w:rsidRDefault="009C3EB5" w:rsidP="003030EE">
      <w:r w:rsidRPr="00D65E62">
        <w:rPr>
          <w:color w:val="0000FF"/>
        </w:rPr>
        <w:t>&lt;</w:t>
      </w:r>
      <w:r>
        <w:rPr>
          <w:color w:val="0000FF"/>
        </w:rPr>
        <w:t>In unserem Fall n</w:t>
      </w:r>
      <w:r w:rsidRPr="00D65E62">
        <w:rPr>
          <w:color w:val="0000FF"/>
        </w:rPr>
        <w:t>otwendig?&gt;</w:t>
      </w:r>
      <w:r>
        <w:t xml:space="preserve"> </w:t>
      </w:r>
      <w:r w:rsidR="003030EE" w:rsidRPr="003030EE">
        <w:t>Folgende Regelwerke behandeln und beschreiben Anford</w:t>
      </w:r>
      <w:r w:rsidR="003030EE" w:rsidRPr="003030EE">
        <w:t>e</w:t>
      </w:r>
      <w:r w:rsidR="003030EE" w:rsidRPr="003030EE">
        <w:t>rungen der Software-Ergonomie an eine Applikation und sind von Auftragnehmer soweit anwendbar zu b</w:t>
      </w:r>
      <w:r w:rsidR="003030EE" w:rsidRPr="003030EE">
        <w:t>e</w:t>
      </w:r>
      <w:r w:rsidR="003030EE" w:rsidRPr="003030EE">
        <w:t>rücksichtigen:</w:t>
      </w:r>
    </w:p>
    <w:p w14:paraId="5F5C4F85" w14:textId="77777777" w:rsidR="009E0827" w:rsidRPr="00B919C0" w:rsidRDefault="009E0827" w:rsidP="009E0827">
      <w:pPr>
        <w:pStyle w:val="Aufzhlungszeichen2"/>
        <w:rPr>
          <w:color w:val="000000"/>
        </w:rPr>
      </w:pPr>
      <w:r w:rsidRPr="00B919C0">
        <w:rPr>
          <w:color w:val="000000"/>
        </w:rPr>
        <w:t>DIN EN ISO 9241-10</w:t>
      </w:r>
      <w:r>
        <w:rPr>
          <w:color w:val="000000"/>
        </w:rPr>
        <w:t xml:space="preserve"> bzw.-110</w:t>
      </w:r>
      <w:r w:rsidRPr="00B919C0">
        <w:rPr>
          <w:color w:val="000000"/>
        </w:rPr>
        <w:t>: Ergonomische Anforderungen für Bürotätigkei</w:t>
      </w:r>
      <w:r>
        <w:rPr>
          <w:color w:val="000000"/>
        </w:rPr>
        <w:t>ten mit Bild</w:t>
      </w:r>
      <w:r w:rsidRPr="00B919C0">
        <w:rPr>
          <w:color w:val="000000"/>
        </w:rPr>
        <w:t>schirmarbeitsplätzen Teil 10,</w:t>
      </w:r>
    </w:p>
    <w:p w14:paraId="73637C5A" w14:textId="77777777" w:rsidR="003030EE" w:rsidRPr="00B919C0" w:rsidRDefault="003030EE" w:rsidP="00B919C0">
      <w:pPr>
        <w:pStyle w:val="Aufzhlungszeichen2"/>
        <w:rPr>
          <w:color w:val="000000"/>
        </w:rPr>
      </w:pPr>
      <w:r w:rsidRPr="00B919C0">
        <w:rPr>
          <w:color w:val="000000"/>
        </w:rPr>
        <w:t>DIN 66.234: Bildschirmarbeitsplätze, Grundsätze ergonomischer Dialoggesta</w:t>
      </w:r>
      <w:r w:rsidRPr="00B919C0">
        <w:rPr>
          <w:color w:val="000000"/>
        </w:rPr>
        <w:t>l</w:t>
      </w:r>
      <w:r w:rsidRPr="00B919C0">
        <w:rPr>
          <w:color w:val="000000"/>
        </w:rPr>
        <w:t>tung,</w:t>
      </w:r>
    </w:p>
    <w:p w14:paraId="4AA67D22" w14:textId="77777777" w:rsidR="003030EE" w:rsidRPr="00B919C0" w:rsidRDefault="003030EE" w:rsidP="00B919C0">
      <w:pPr>
        <w:pStyle w:val="Aufzhlungszeichen2"/>
        <w:rPr>
          <w:color w:val="000000"/>
        </w:rPr>
      </w:pPr>
      <w:r w:rsidRPr="00B919C0">
        <w:rPr>
          <w:color w:val="000000"/>
        </w:rPr>
        <w:t>ISO 9126: Beurteilen von Software Produkten, Qualitätsmerkmale und Leitfaden zu deren Verwendung,</w:t>
      </w:r>
    </w:p>
    <w:p w14:paraId="701B65AE" w14:textId="77777777" w:rsidR="003030EE" w:rsidRPr="00B919C0" w:rsidRDefault="003030EE" w:rsidP="00B919C0">
      <w:pPr>
        <w:pStyle w:val="Aufzhlungszeichen2"/>
        <w:rPr>
          <w:color w:val="000000"/>
        </w:rPr>
      </w:pPr>
      <w:r w:rsidRPr="00B919C0">
        <w:rPr>
          <w:color w:val="000000"/>
        </w:rPr>
        <w:t>DIN 66.290/1: Gestaltung von maskenorientierten Dialogsystemen,</w:t>
      </w:r>
    </w:p>
    <w:p w14:paraId="6618A65D" w14:textId="77777777" w:rsidR="003030EE" w:rsidRPr="006E18C6" w:rsidRDefault="006E18C6" w:rsidP="006E18C6">
      <w:pPr>
        <w:rPr>
          <w:color w:val="0000FF"/>
        </w:rPr>
      </w:pPr>
      <w:r w:rsidRPr="006E18C6">
        <w:rPr>
          <w:color w:val="0000FF"/>
        </w:rPr>
        <w:t xml:space="preserve">&lt;Folgende nur wenn auch Hardware etc. aufgestellt wird: </w:t>
      </w:r>
      <w:r w:rsidR="003030EE" w:rsidRPr="006E18C6">
        <w:rPr>
          <w:color w:val="0000FF"/>
        </w:rPr>
        <w:t>Europäische Arbeitsschutzrichtl</w:t>
      </w:r>
      <w:r w:rsidR="003030EE" w:rsidRPr="006E18C6">
        <w:rPr>
          <w:color w:val="0000FF"/>
        </w:rPr>
        <w:t>i</w:t>
      </w:r>
      <w:r w:rsidR="003030EE" w:rsidRPr="006E18C6">
        <w:rPr>
          <w:color w:val="0000FF"/>
        </w:rPr>
        <w:t>nie (EU-Rahmenrichtlinie 89/391/EWG, seit 1989 verabschiedet),</w:t>
      </w:r>
      <w:r w:rsidRPr="006E18C6">
        <w:rPr>
          <w:color w:val="0000FF"/>
        </w:rPr>
        <w:t xml:space="preserve"> </w:t>
      </w:r>
      <w:r w:rsidR="003030EE" w:rsidRPr="006E18C6">
        <w:rPr>
          <w:color w:val="0000FF"/>
        </w:rPr>
        <w:t>Europäische Bildschir</w:t>
      </w:r>
      <w:r w:rsidR="003030EE" w:rsidRPr="006E18C6">
        <w:rPr>
          <w:color w:val="0000FF"/>
        </w:rPr>
        <w:t>m</w:t>
      </w:r>
      <w:r w:rsidR="003030EE" w:rsidRPr="006E18C6">
        <w:rPr>
          <w:color w:val="0000FF"/>
        </w:rPr>
        <w:t>richtlinie (EU Einzelrichtlinie 90/270/EWG, seit 1990 ve</w:t>
      </w:r>
      <w:r w:rsidRPr="006E18C6">
        <w:rPr>
          <w:color w:val="0000FF"/>
        </w:rPr>
        <w:t>rab</w:t>
      </w:r>
      <w:r w:rsidR="003030EE" w:rsidRPr="006E18C6">
        <w:rPr>
          <w:color w:val="0000FF"/>
        </w:rPr>
        <w:t>schiedet),</w:t>
      </w:r>
      <w:r w:rsidRPr="006E18C6">
        <w:rPr>
          <w:color w:val="0000FF"/>
        </w:rPr>
        <w:t xml:space="preserve"> </w:t>
      </w:r>
      <w:r w:rsidR="003030EE" w:rsidRPr="006E18C6">
        <w:rPr>
          <w:color w:val="0000FF"/>
        </w:rPr>
        <w:t>Unfallverhütung</w:t>
      </w:r>
      <w:r w:rsidR="003030EE" w:rsidRPr="006E18C6">
        <w:rPr>
          <w:color w:val="0000FF"/>
        </w:rPr>
        <w:t>s</w:t>
      </w:r>
      <w:r w:rsidR="003030EE" w:rsidRPr="006E18C6">
        <w:rPr>
          <w:color w:val="0000FF"/>
        </w:rPr>
        <w:t>vorschrift zur Bildschirmarbeit (Entw. VBG 104).</w:t>
      </w:r>
      <w:r w:rsidRPr="006E18C6">
        <w:rPr>
          <w:color w:val="0000FF"/>
        </w:rPr>
        <w:t>&gt;</w:t>
      </w:r>
    </w:p>
    <w:p w14:paraId="5AB33C30" w14:textId="77777777" w:rsidR="003030EE" w:rsidRDefault="00D65E62" w:rsidP="00A432DC">
      <w:r w:rsidRPr="00D65E62">
        <w:rPr>
          <w:color w:val="0000FF"/>
        </w:rPr>
        <w:t>&lt;</w:t>
      </w:r>
      <w:r w:rsidR="00A07C87">
        <w:rPr>
          <w:color w:val="0000FF"/>
        </w:rPr>
        <w:t>In unserem Fall n</w:t>
      </w:r>
      <w:r w:rsidRPr="00D65E62">
        <w:rPr>
          <w:color w:val="0000FF"/>
        </w:rPr>
        <w:t>otwendig?&gt;</w:t>
      </w:r>
      <w:r>
        <w:t xml:space="preserve"> </w:t>
      </w:r>
      <w:r w:rsidR="003030EE" w:rsidRPr="003030EE">
        <w:t>Ferner soll die Software gemäß der Verordnung zur Scha</w:t>
      </w:r>
      <w:r w:rsidR="003030EE" w:rsidRPr="003030EE">
        <w:t>f</w:t>
      </w:r>
      <w:r w:rsidR="003030EE" w:rsidRPr="003030EE">
        <w:t>fung barrierefreier Informations-technik nach dem Behindertengleichstellungsgesetz (Ba</w:t>
      </w:r>
      <w:r w:rsidR="003030EE" w:rsidRPr="003030EE">
        <w:t>r</w:t>
      </w:r>
      <w:r w:rsidR="003030EE" w:rsidRPr="003030EE">
        <w:t>rierefreie Informationstechnik-Verordnung – BITV) barrierefrei gestaltet sein. Die Umse</w:t>
      </w:r>
      <w:r w:rsidR="003030EE" w:rsidRPr="003030EE">
        <w:t>t</w:t>
      </w:r>
      <w:r w:rsidR="003030EE" w:rsidRPr="003030EE">
        <w:t>zung der Barrierefreiheit ist dabei im Detail noch abzuklären, da sie von der Art des real</w:t>
      </w:r>
      <w:r w:rsidR="003030EE" w:rsidRPr="003030EE">
        <w:t>i</w:t>
      </w:r>
      <w:r w:rsidR="003030EE" w:rsidRPr="003030EE">
        <w:t>sierten Systems (Desktop- oder W</w:t>
      </w:r>
      <w:r w:rsidR="003030EE" w:rsidRPr="003030EE">
        <w:t>e</w:t>
      </w:r>
      <w:r w:rsidR="003030EE" w:rsidRPr="003030EE">
        <w:t>banwendung) abhängig ist.</w:t>
      </w:r>
    </w:p>
    <w:p w14:paraId="2918E7B0" w14:textId="77777777" w:rsidR="00506291" w:rsidRDefault="00506291" w:rsidP="00DB034C">
      <w:pPr>
        <w:pStyle w:val="berschrift3"/>
      </w:pPr>
      <w:bookmarkStart w:id="31" w:name="_Toc468455010"/>
      <w:r>
        <w:lastRenderedPageBreak/>
        <w:t>Sprache – Deutsch</w:t>
      </w:r>
      <w:bookmarkEnd w:id="31"/>
    </w:p>
    <w:p w14:paraId="3B7D1425" w14:textId="77777777" w:rsidR="00506291" w:rsidRDefault="00506291" w:rsidP="00506291">
      <w:r>
        <w:t xml:space="preserve">Die Benutzerschnittstelle, sowie alle Fehlermeldungen sind in deutscher </w:t>
      </w:r>
      <w:r w:rsidR="009F7AAD" w:rsidRPr="009F7AAD">
        <w:rPr>
          <w:color w:val="0000FF"/>
        </w:rPr>
        <w:t>&lt;und ????&gt;</w:t>
      </w:r>
      <w:r w:rsidR="009F7AAD">
        <w:t xml:space="preserve"> </w:t>
      </w:r>
      <w:r>
        <w:t>Spr</w:t>
      </w:r>
      <w:r>
        <w:t>a</w:t>
      </w:r>
      <w:r>
        <w:t>che zu erstellen.</w:t>
      </w:r>
      <w:r w:rsidR="00E1370B">
        <w:t xml:space="preserve"> </w:t>
      </w:r>
      <w:r w:rsidR="00E1370B" w:rsidRPr="00E1370B">
        <w:rPr>
          <w:color w:val="0000FF"/>
        </w:rPr>
        <w:t>&lt;Welche weitere Anforderungen bzgl. der Sprache, z.B. Export des Language-Set per XML zur Übersetzung etc.&gt;</w:t>
      </w:r>
    </w:p>
    <w:p w14:paraId="487A94AD" w14:textId="77777777" w:rsidR="00506291" w:rsidRDefault="00506291" w:rsidP="00DB034C">
      <w:pPr>
        <w:pStyle w:val="berschrift3"/>
      </w:pPr>
      <w:bookmarkStart w:id="32" w:name="_Toc468455011"/>
      <w:r>
        <w:t>Kennzeichnung von Schlüssel- und Pflichtfeldern</w:t>
      </w:r>
      <w:bookmarkEnd w:id="32"/>
    </w:p>
    <w:p w14:paraId="21A68465" w14:textId="77777777" w:rsidR="00506291" w:rsidRDefault="004E05F5" w:rsidP="00506291">
      <w:r w:rsidRPr="00D65E62">
        <w:rPr>
          <w:color w:val="0000FF"/>
        </w:rPr>
        <w:t>&lt;</w:t>
      </w:r>
      <w:r>
        <w:rPr>
          <w:color w:val="0000FF"/>
        </w:rPr>
        <w:t>In unserem Fall n</w:t>
      </w:r>
      <w:r w:rsidRPr="00D65E62">
        <w:rPr>
          <w:color w:val="0000FF"/>
        </w:rPr>
        <w:t>otwendig?&gt;</w:t>
      </w:r>
      <w:r>
        <w:t xml:space="preserve"> </w:t>
      </w:r>
      <w:r w:rsidR="00506291">
        <w:t>Die Schlüssel- und Pflichtfelder müssen in allen Dialogen durchgängig gekennzeichnet wer-den.</w:t>
      </w:r>
    </w:p>
    <w:p w14:paraId="0C31DE7A" w14:textId="77777777" w:rsidR="00506291" w:rsidRDefault="00506291" w:rsidP="00DB034C">
      <w:pPr>
        <w:pStyle w:val="berschrift3"/>
      </w:pPr>
      <w:r>
        <w:t xml:space="preserve"> </w:t>
      </w:r>
      <w:bookmarkStart w:id="33" w:name="_Toc468455012"/>
      <w:r>
        <w:t>„Tab“-Navigation</w:t>
      </w:r>
      <w:bookmarkEnd w:id="33"/>
    </w:p>
    <w:p w14:paraId="7030A23E" w14:textId="77777777" w:rsidR="00506291" w:rsidRDefault="00506291" w:rsidP="00506291">
      <w:r>
        <w:t>Das schrittweise Wechseln der Eingabefelder mit der „Tab“-Taste muss realisiert werden.</w:t>
      </w:r>
    </w:p>
    <w:p w14:paraId="14CD2002" w14:textId="77777777" w:rsidR="00506291" w:rsidRDefault="00506291" w:rsidP="00DB034C">
      <w:pPr>
        <w:pStyle w:val="berschrift3"/>
      </w:pPr>
      <w:bookmarkStart w:id="34" w:name="_Toc468455013"/>
      <w:r>
        <w:t>Deployment-Strategie</w:t>
      </w:r>
      <w:bookmarkEnd w:id="34"/>
    </w:p>
    <w:p w14:paraId="1C51AD64" w14:textId="77777777" w:rsidR="00506291" w:rsidRDefault="00EE16CE" w:rsidP="00506291">
      <w:r w:rsidRPr="00D65E62">
        <w:rPr>
          <w:color w:val="0000FF"/>
        </w:rPr>
        <w:t>&lt;</w:t>
      </w:r>
      <w:r>
        <w:rPr>
          <w:color w:val="0000FF"/>
        </w:rPr>
        <w:t>In unserem Fall n</w:t>
      </w:r>
      <w:r w:rsidRPr="00D65E62">
        <w:rPr>
          <w:color w:val="0000FF"/>
        </w:rPr>
        <w:t>otwendig?</w:t>
      </w:r>
      <w:r>
        <w:rPr>
          <w:color w:val="0000FF"/>
        </w:rPr>
        <w:t xml:space="preserve"> – weniger notwendig bei Web-Anwendungen</w:t>
      </w:r>
      <w:r w:rsidRPr="00D65E62">
        <w:rPr>
          <w:color w:val="0000FF"/>
        </w:rPr>
        <w:t>&gt;</w:t>
      </w:r>
      <w:r>
        <w:t xml:space="preserve"> </w:t>
      </w:r>
      <w:r w:rsidR="00506291">
        <w:t>Um den spät</w:t>
      </w:r>
      <w:r w:rsidR="00506291">
        <w:t>e</w:t>
      </w:r>
      <w:r w:rsidR="00506291">
        <w:t>ren Verteilungsprozess der Software zu vereinfachen, sollte es möglich sein, die Software in einer installationsfähigen Datei zum Download bereitzustellen. Dabei muss sichergestellt sein, dass die Software von den Anwendern auch ohne besondere administrative Rechte i</w:t>
      </w:r>
      <w:r w:rsidR="00506291">
        <w:t>n</w:t>
      </w:r>
      <w:r w:rsidR="00506291">
        <w:t>stalliert werden darf, ausgenommen Systemsoftware, wie z.B. eine Java oder .NET Lau</w:t>
      </w:r>
      <w:r w:rsidR="00506291">
        <w:t>f</w:t>
      </w:r>
      <w:r w:rsidR="00506291">
        <w:t>zeitumg</w:t>
      </w:r>
      <w:r w:rsidR="00506291">
        <w:t>e</w:t>
      </w:r>
      <w:r w:rsidR="00506291">
        <w:t>bung.</w:t>
      </w:r>
    </w:p>
    <w:p w14:paraId="0475A5CE" w14:textId="77777777" w:rsidR="00506291" w:rsidRDefault="00506291" w:rsidP="00DB034C">
      <w:pPr>
        <w:pStyle w:val="berschrift3"/>
      </w:pPr>
      <w:bookmarkStart w:id="35" w:name="_Toc468455014"/>
      <w:r>
        <w:t>Nutzbarkeit mit PC-Grundkenntnissen</w:t>
      </w:r>
      <w:bookmarkEnd w:id="35"/>
    </w:p>
    <w:p w14:paraId="30668676" w14:textId="77777777" w:rsidR="00506291" w:rsidRDefault="0065360B" w:rsidP="001C50D3">
      <w:r w:rsidRPr="00D65E62">
        <w:rPr>
          <w:color w:val="0000FF"/>
        </w:rPr>
        <w:t>&lt;</w:t>
      </w:r>
      <w:r>
        <w:rPr>
          <w:color w:val="0000FF"/>
        </w:rPr>
        <w:t>In unserem Fall n</w:t>
      </w:r>
      <w:r w:rsidRPr="00D65E62">
        <w:rPr>
          <w:color w:val="0000FF"/>
        </w:rPr>
        <w:t>otwendig?&gt;</w:t>
      </w:r>
      <w:r>
        <w:t xml:space="preserve"> </w:t>
      </w:r>
      <w:r w:rsidR="00506291">
        <w:t xml:space="preserve">Da die Software in sehr unregelmäßigen Abständen von den Anwendern genutzt wird, sollte die Nutzung auf Basis von PC-Grundkenntnissen möglich sein. Darunter ist zu verstehen, dass durch das neue System kein weiterer Schulungsbedarf entstehen darf. Kenntnisse, die für die tägliche Arbeit mit einem PC-Arbeitsplatz genügen sind als ausreichend für die Arbeit mit der neuen Software anzusehen. Die Kenntnis des Fachkonzepts zur </w:t>
      </w:r>
      <w:r w:rsidR="001C50D3" w:rsidRPr="001C50D3">
        <w:rPr>
          <w:color w:val="0000FF"/>
        </w:rPr>
        <w:t>&lt;???&gt;</w:t>
      </w:r>
      <w:r w:rsidR="001C50D3">
        <w:t xml:space="preserve"> </w:t>
      </w:r>
      <w:r w:rsidR="00506291">
        <w:t xml:space="preserve"> kann d</w:t>
      </w:r>
      <w:r w:rsidR="00506291">
        <w:t>a</w:t>
      </w:r>
      <w:r w:rsidR="00506291">
        <w:t>bei ebenfalls als bekannt vorausgesetzt werden.</w:t>
      </w:r>
    </w:p>
    <w:p w14:paraId="6841204D" w14:textId="77777777" w:rsidR="00506291" w:rsidRDefault="00506291" w:rsidP="00DB034C">
      <w:pPr>
        <w:pStyle w:val="berschrift3"/>
      </w:pPr>
      <w:bookmarkStart w:id="36" w:name="_Toc468455015"/>
      <w:r>
        <w:t>Kontextsensitive Hilfe</w:t>
      </w:r>
      <w:bookmarkEnd w:id="36"/>
    </w:p>
    <w:p w14:paraId="25811619" w14:textId="77777777" w:rsidR="00506291" w:rsidRDefault="00506291" w:rsidP="00506291">
      <w:r>
        <w:t>Die Software sollte in allen Dialogen eine kontextsensitive Hilfe anbieten. Diese ist wah</w:t>
      </w:r>
      <w:r>
        <w:t>l</w:t>
      </w:r>
      <w:r>
        <w:t>weise über die Funktionstaste F1 oder die rechte Maustaste erreichbar. Da diese Funktion</w:t>
      </w:r>
      <w:r>
        <w:t>a</w:t>
      </w:r>
      <w:r>
        <w:t>lität im Wesentlichen nur Desktopanwendungen zur Verfügung steht ist für den Fall eines Browser-basierten Nebenangebots ein entsprechendes Hilfekonzept zu entwickeln.</w:t>
      </w:r>
    </w:p>
    <w:p w14:paraId="643974AD" w14:textId="77777777" w:rsidR="00506291" w:rsidRDefault="00506291" w:rsidP="00DB034C">
      <w:pPr>
        <w:pStyle w:val="berschrift3"/>
      </w:pPr>
      <w:bookmarkStart w:id="37" w:name="_Toc468455016"/>
      <w:r>
        <w:t>Eindeutigkeit der Oberfläche</w:t>
      </w:r>
      <w:bookmarkEnd w:id="37"/>
    </w:p>
    <w:p w14:paraId="0B3E0883" w14:textId="77777777" w:rsidR="00506291" w:rsidRDefault="00506291" w:rsidP="00506291">
      <w:r>
        <w:t>Die Oberfläche sollte eindeutig und widerspruchsfrei gestaltet werden. Dies betrifft insb</w:t>
      </w:r>
      <w:r>
        <w:t>e</w:t>
      </w:r>
      <w:r>
        <w:t>sondere klare Namensgebung der Eingabefelder, sowie den klaren Aufbau der Dialoge.</w:t>
      </w:r>
    </w:p>
    <w:p w14:paraId="65D94023" w14:textId="77777777" w:rsidR="00506291" w:rsidRDefault="00506291" w:rsidP="00DB034C">
      <w:pPr>
        <w:pStyle w:val="berschrift3"/>
      </w:pPr>
      <w:bookmarkStart w:id="38" w:name="_Toc468455017"/>
      <w:r>
        <w:lastRenderedPageBreak/>
        <w:t>Plausibilitätsprüfungen</w:t>
      </w:r>
      <w:bookmarkEnd w:id="38"/>
    </w:p>
    <w:p w14:paraId="5A7E618B" w14:textId="77777777" w:rsidR="00506291" w:rsidRDefault="00506291" w:rsidP="00506291">
      <w:r>
        <w:t>In den geeigneten Dialogen sind entsprechende Plausibilitätsprüfungen einzubauen. Bei Verletzung einer Plausibilitätsregel muss das System die Falscheingaben entsprechend he</w:t>
      </w:r>
      <w:r>
        <w:t>r</w:t>
      </w:r>
      <w:r>
        <w:t>vorheben und dem Benutzer klare Anweisungen zur Behebung des Fehlerzustandes geben.</w:t>
      </w:r>
    </w:p>
    <w:p w14:paraId="3D7101BD" w14:textId="77777777" w:rsidR="00D25A4C" w:rsidRDefault="00D25A4C" w:rsidP="00DB034C">
      <w:pPr>
        <w:pStyle w:val="berschrift3"/>
      </w:pPr>
      <w:bookmarkStart w:id="39" w:name="_Toc468455018"/>
      <w:r w:rsidRPr="00D25A4C">
        <w:t>Rückgängig, Wiederherstellen</w:t>
      </w:r>
      <w:bookmarkEnd w:id="39"/>
    </w:p>
    <w:p w14:paraId="335C8D3F" w14:textId="77777777" w:rsidR="00D25A4C" w:rsidRPr="00D25A4C" w:rsidRDefault="00D25A4C" w:rsidP="00D25A4C">
      <w:r w:rsidRPr="00D65E62">
        <w:rPr>
          <w:color w:val="0000FF"/>
        </w:rPr>
        <w:t>&lt;</w:t>
      </w:r>
      <w:r>
        <w:rPr>
          <w:color w:val="0000FF"/>
        </w:rPr>
        <w:t>In unserem Fall n</w:t>
      </w:r>
      <w:r w:rsidRPr="00D65E62">
        <w:rPr>
          <w:color w:val="0000FF"/>
        </w:rPr>
        <w:t>otwendig?</w:t>
      </w:r>
      <w:r>
        <w:rPr>
          <w:color w:val="0000FF"/>
        </w:rPr>
        <w:t xml:space="preserve"> – schwierig bei Web-Anwendungen</w:t>
      </w:r>
      <w:r w:rsidRPr="00D65E62">
        <w:rPr>
          <w:color w:val="0000FF"/>
        </w:rPr>
        <w:t>&gt;</w:t>
      </w:r>
      <w:r>
        <w:t xml:space="preserve"> </w:t>
      </w:r>
      <w:r w:rsidRPr="00D25A4C">
        <w:t>Der Anwe</w:t>
      </w:r>
      <w:r w:rsidRPr="00D25A4C">
        <w:t>n</w:t>
      </w:r>
      <w:r w:rsidRPr="00D25A4C">
        <w:t>der sollte die Möglichkeit haben die letzten 5 Bearbeitungsschritte mit der Funktion „Rückgä</w:t>
      </w:r>
      <w:r w:rsidRPr="00D25A4C">
        <w:t>n</w:t>
      </w:r>
      <w:r w:rsidRPr="00D25A4C">
        <w:t>gig“ wieder aufzuheben. Entsprechend können über die Funktion „Wiederherstellen“ aufgehobene B</w:t>
      </w:r>
      <w:r w:rsidRPr="00D25A4C">
        <w:t>e</w:t>
      </w:r>
      <w:r w:rsidRPr="00D25A4C">
        <w:t>arbeitungsschritte wiederhergestellt werden.</w:t>
      </w:r>
    </w:p>
    <w:p w14:paraId="00A37EB6" w14:textId="77777777" w:rsidR="008E02F3" w:rsidRDefault="008E02F3" w:rsidP="00DB034C">
      <w:pPr>
        <w:pStyle w:val="berschrift2"/>
      </w:pPr>
      <w:bookmarkStart w:id="40" w:name="_Toc468455019"/>
      <w:r>
        <w:t>Anforderungen an die Sicherheit der Anwendung</w:t>
      </w:r>
      <w:bookmarkEnd w:id="40"/>
    </w:p>
    <w:p w14:paraId="1B40B0E9" w14:textId="77777777" w:rsidR="008E02F3" w:rsidRDefault="008E02F3" w:rsidP="008E02F3">
      <w:r>
        <w:t xml:space="preserve">Die Anforderungen hinsichtlich des Datenschutzes, der Datensicherheit und des Zugriffs-schutzes sind gemäß den definierten Forderungen im </w:t>
      </w:r>
      <w:r w:rsidR="001B4BAB" w:rsidRPr="001B4BAB">
        <w:t>Lasten- bzw. Pflichtenheft</w:t>
      </w:r>
      <w:r w:rsidR="001B4BAB">
        <w:t xml:space="preserve"> </w:t>
      </w:r>
      <w:r>
        <w:t xml:space="preserve">zu erfüllen. </w:t>
      </w:r>
      <w:r w:rsidR="00A07C87" w:rsidRPr="00D65E62">
        <w:rPr>
          <w:color w:val="0000FF"/>
        </w:rPr>
        <w:t>&lt;</w:t>
      </w:r>
      <w:r w:rsidR="00A07C87">
        <w:rPr>
          <w:color w:val="0000FF"/>
        </w:rPr>
        <w:t>In unserem Fall n</w:t>
      </w:r>
      <w:r w:rsidR="00A07C87" w:rsidRPr="00D65E62">
        <w:rPr>
          <w:color w:val="0000FF"/>
        </w:rPr>
        <w:t>otwendig?&gt;</w:t>
      </w:r>
      <w:r w:rsidR="00A07C87">
        <w:t xml:space="preserve"> </w:t>
      </w:r>
      <w:r w:rsidR="00B37D81">
        <w:t>Die Software muss die Sicherheitsanforderungen der IT-Grundschutz-Kataloge des Bundesamtes für Sicherheit in der Informationstechnik (BSI) (</w:t>
      </w:r>
      <w:hyperlink r:id="rId18" w:history="1">
        <w:r w:rsidR="003525E3" w:rsidRPr="00DF1506">
          <w:rPr>
            <w:rStyle w:val="Hyperlink"/>
          </w:rPr>
          <w:t>https://www.bsi.bund.de/DE/Themen/ITGrundschutz/ITGrundschutzKataloge/Inhalt/_content/download/download.html</w:t>
        </w:r>
      </w:hyperlink>
      <w:r w:rsidR="003525E3">
        <w:t>)</w:t>
      </w:r>
      <w:r w:rsidR="00A356F8">
        <w:t xml:space="preserve"> </w:t>
      </w:r>
      <w:r w:rsidR="00B37D81">
        <w:t>erfüllen</w:t>
      </w:r>
      <w:r>
        <w:t>.</w:t>
      </w:r>
      <w:r w:rsidR="00A356F8">
        <w:t xml:space="preserve"> </w:t>
      </w:r>
      <w:r w:rsidR="00A356F8" w:rsidRPr="00A356F8">
        <w:rPr>
          <w:color w:val="0000FF"/>
        </w:rPr>
        <w:t>&lt;Erkundigen Sie sich, welche aktuellen Auswirku</w:t>
      </w:r>
      <w:r w:rsidR="00A356F8" w:rsidRPr="00A356F8">
        <w:rPr>
          <w:color w:val="0000FF"/>
        </w:rPr>
        <w:t>n</w:t>
      </w:r>
      <w:r w:rsidR="00A356F8" w:rsidRPr="00A356F8">
        <w:rPr>
          <w:color w:val="0000FF"/>
        </w:rPr>
        <w:t>gen die DSGVO auf dieses Projekt hat&gt;.</w:t>
      </w:r>
    </w:p>
    <w:p w14:paraId="1BCF953E" w14:textId="77777777" w:rsidR="00756667" w:rsidRDefault="00756667" w:rsidP="00DB034C">
      <w:pPr>
        <w:pStyle w:val="berschrift2"/>
      </w:pPr>
      <w:bookmarkStart w:id="41" w:name="_Toc468455020"/>
      <w:r>
        <w:t>Technische Anforderungen</w:t>
      </w:r>
      <w:bookmarkEnd w:id="41"/>
    </w:p>
    <w:p w14:paraId="059D2C27" w14:textId="77777777" w:rsidR="00756667" w:rsidRDefault="00756667" w:rsidP="00DB034C">
      <w:pPr>
        <w:pStyle w:val="berschrift3"/>
      </w:pPr>
      <w:bookmarkStart w:id="42" w:name="_Toc468455021"/>
      <w:r>
        <w:t>Quellcode-Dokumentation</w:t>
      </w:r>
      <w:bookmarkEnd w:id="42"/>
    </w:p>
    <w:p w14:paraId="79B38DF9" w14:textId="77777777" w:rsidR="00756667" w:rsidRDefault="00160A4A" w:rsidP="00756667">
      <w:r w:rsidRPr="00D65E62">
        <w:rPr>
          <w:color w:val="0000FF"/>
        </w:rPr>
        <w:t>&lt;</w:t>
      </w:r>
      <w:r>
        <w:rPr>
          <w:color w:val="0000FF"/>
        </w:rPr>
        <w:t>In unserem Fall n</w:t>
      </w:r>
      <w:r w:rsidRPr="00D65E62">
        <w:rPr>
          <w:color w:val="0000FF"/>
        </w:rPr>
        <w:t>otwendig?</w:t>
      </w:r>
      <w:r>
        <w:rPr>
          <w:color w:val="0000FF"/>
        </w:rPr>
        <w:t xml:space="preserve">&gt; </w:t>
      </w:r>
      <w:r w:rsidR="00756667">
        <w:t>Die Dokumentation der einzelnen Klassen und Methoden muss direkt im Quellcode erfolgen. Die Dokumentation muss durch entsprechende Dok</w:t>
      </w:r>
      <w:r w:rsidR="00756667">
        <w:t>u</w:t>
      </w:r>
      <w:r w:rsidR="00756667">
        <w:t>mentationsgeneratoren erzeugt werden können.</w:t>
      </w:r>
      <w:r w:rsidR="004C759D">
        <w:t xml:space="preserve"> </w:t>
      </w:r>
      <w:r w:rsidR="004C759D" w:rsidRPr="004C759D">
        <w:rPr>
          <w:color w:val="0000FF"/>
        </w:rPr>
        <w:t>&lt;Hinterlegen des Quellcodes, z.B. ESCROW-Service???&gt;</w:t>
      </w:r>
    </w:p>
    <w:p w14:paraId="785A7BAF" w14:textId="77777777" w:rsidR="00756667" w:rsidRDefault="00756667" w:rsidP="00DB034C">
      <w:pPr>
        <w:pStyle w:val="berschrift3"/>
      </w:pPr>
      <w:bookmarkStart w:id="43" w:name="_Toc468455022"/>
      <w:r>
        <w:t>Styleguide der Anwendung</w:t>
      </w:r>
      <w:bookmarkEnd w:id="43"/>
    </w:p>
    <w:p w14:paraId="4247D24C" w14:textId="77777777" w:rsidR="00756667" w:rsidRDefault="00756667" w:rsidP="00E81696">
      <w:r>
        <w:t xml:space="preserve">Der Aufbau der Anwendung, insbesondere der einzelnen Dialoge, soll in der gesamten An-wendung einheitlich sein. Dies sollte in einem Styleguide beschrieben sein. Um Anwendern den Umstieg von der </w:t>
      </w:r>
      <w:r w:rsidR="00E81696" w:rsidRPr="00E81696">
        <w:rPr>
          <w:color w:val="0000FF"/>
        </w:rPr>
        <w:t xml:space="preserve">&lt;?????&gt; </w:t>
      </w:r>
      <w:r>
        <w:t>auf die neue Version zu erleichtern, sollte das Layout an der Altanwendung orientiert sein.</w:t>
      </w:r>
      <w:r w:rsidR="00421820">
        <w:t xml:space="preserve"> </w:t>
      </w:r>
      <w:r w:rsidR="00421820" w:rsidRPr="00421820">
        <w:rPr>
          <w:color w:val="0000FF"/>
        </w:rPr>
        <w:t>&lt;Zumindest Farben und Logo&gt;</w:t>
      </w:r>
    </w:p>
    <w:p w14:paraId="585B92D6" w14:textId="77777777" w:rsidR="00756667" w:rsidRDefault="00756667" w:rsidP="00DB034C">
      <w:pPr>
        <w:pStyle w:val="berschrift3"/>
      </w:pPr>
      <w:bookmarkStart w:id="44" w:name="_Toc468455023"/>
      <w:r>
        <w:t>Plattform</w:t>
      </w:r>
      <w:r w:rsidR="00BB67B4">
        <w:t>en</w:t>
      </w:r>
      <w:bookmarkEnd w:id="44"/>
    </w:p>
    <w:p w14:paraId="4C1D04CB" w14:textId="77777777" w:rsidR="00CE70F5" w:rsidRDefault="00756667" w:rsidP="00756667">
      <w:r>
        <w:t xml:space="preserve">Die Plattform </w:t>
      </w:r>
      <w:r w:rsidR="00A10440">
        <w:t xml:space="preserve">der </w:t>
      </w:r>
      <w:r w:rsidR="00BA35B3">
        <w:t>Benutzer-</w:t>
      </w:r>
      <w:r w:rsidR="00A10440">
        <w:t xml:space="preserve">Arbeitsplätze </w:t>
      </w:r>
      <w:r>
        <w:t xml:space="preserve">ist in der Mehrzahl der Fälle ein </w:t>
      </w:r>
      <w:r w:rsidRPr="00A10440">
        <w:rPr>
          <w:color w:val="0000FF"/>
        </w:rPr>
        <w:t>Windows-</w:t>
      </w:r>
      <w:r>
        <w:t>Betriebssystem (</w:t>
      </w:r>
      <w:r w:rsidRPr="00A10440">
        <w:rPr>
          <w:color w:val="0000FF"/>
        </w:rPr>
        <w:t>Windows 2000 und Windows XP</w:t>
      </w:r>
      <w:r>
        <w:t xml:space="preserve">). In Einzelfällen kann das Betriebssystem auch ein </w:t>
      </w:r>
      <w:r w:rsidRPr="00CE70F5">
        <w:rPr>
          <w:color w:val="0000FF"/>
        </w:rPr>
        <w:t>UNIX-Derivat</w:t>
      </w:r>
      <w:r>
        <w:t xml:space="preserve"> sein. </w:t>
      </w:r>
    </w:p>
    <w:p w14:paraId="104DAC8D" w14:textId="77777777" w:rsidR="00BA35B3" w:rsidRDefault="00BA35B3" w:rsidP="00756667">
      <w:r>
        <w:t xml:space="preserve">Als Internet-Browser wird </w:t>
      </w:r>
      <w:r w:rsidRPr="00BA35B3">
        <w:rPr>
          <w:color w:val="0000FF"/>
        </w:rPr>
        <w:t>??????</w:t>
      </w:r>
      <w:r>
        <w:t xml:space="preserve"> eingesetzt.</w:t>
      </w:r>
    </w:p>
    <w:p w14:paraId="0EE157AC" w14:textId="77777777" w:rsidR="009A6233" w:rsidRPr="009A6233" w:rsidRDefault="009A6233" w:rsidP="00756667">
      <w:pPr>
        <w:rPr>
          <w:color w:val="0000FF"/>
        </w:rPr>
      </w:pPr>
      <w:r w:rsidRPr="009A6233">
        <w:rPr>
          <w:color w:val="0000FF"/>
        </w:rPr>
        <w:t>&lt;Was sind weitere technische Voraussetzungen? Z.B. Server-Betriebsssysteme, Bandbre</w:t>
      </w:r>
      <w:r w:rsidRPr="009A6233">
        <w:rPr>
          <w:color w:val="0000FF"/>
        </w:rPr>
        <w:t>i</w:t>
      </w:r>
      <w:r w:rsidRPr="009A6233">
        <w:rPr>
          <w:color w:val="0000FF"/>
        </w:rPr>
        <w:t>ten der Netze, Browser-Versionen und –Hersteller, Memory, Plattenplatz etc.&gt;</w:t>
      </w:r>
    </w:p>
    <w:p w14:paraId="75ED08AB" w14:textId="77777777" w:rsidR="00756667" w:rsidRPr="003030EE" w:rsidRDefault="00756667" w:rsidP="00756667">
      <w:r>
        <w:lastRenderedPageBreak/>
        <w:t xml:space="preserve">Die Anwendung muss somit die die Betriebssysteme </w:t>
      </w:r>
      <w:r w:rsidRPr="00BA35B3">
        <w:rPr>
          <w:color w:val="0000FF"/>
        </w:rPr>
        <w:t>Windows 2000 und Windows XP</w:t>
      </w:r>
      <w:r>
        <w:t xml:space="preserve"> u</w:t>
      </w:r>
      <w:r>
        <w:t>n</w:t>
      </w:r>
      <w:r>
        <w:t xml:space="preserve">terstützen. Des Weiteren sollten </w:t>
      </w:r>
      <w:r w:rsidRPr="008E736B">
        <w:rPr>
          <w:color w:val="0000FF"/>
        </w:rPr>
        <w:t>UNIX-Derivate</w:t>
      </w:r>
      <w:r>
        <w:t xml:space="preserve"> unterstützt werden.</w:t>
      </w:r>
    </w:p>
    <w:p w14:paraId="21728840" w14:textId="77777777" w:rsidR="003E68CF" w:rsidRPr="0027777A" w:rsidRDefault="003E68CF" w:rsidP="003E68CF">
      <w:pPr>
        <w:ind w:left="0"/>
      </w:pPr>
    </w:p>
    <w:tbl>
      <w:tblPr>
        <w:tblW w:w="935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20"/>
        <w:gridCol w:w="3898"/>
        <w:gridCol w:w="602"/>
        <w:gridCol w:w="2995"/>
        <w:gridCol w:w="1141"/>
      </w:tblGrid>
      <w:tr w:rsidR="003E68CF" w:rsidRPr="0027777A" w14:paraId="0B9C8E17" w14:textId="77777777">
        <w:tblPrEx>
          <w:tblCellMar>
            <w:top w:w="0" w:type="dxa"/>
            <w:bottom w:w="0" w:type="dxa"/>
          </w:tblCellMar>
        </w:tblPrEx>
        <w:trPr>
          <w:trHeight w:val="420"/>
        </w:trPr>
        <w:tc>
          <w:tcPr>
            <w:tcW w:w="720" w:type="dxa"/>
            <w:shd w:val="clear" w:color="auto" w:fill="E6E6E6"/>
          </w:tcPr>
          <w:p w14:paraId="41E1CA1B" w14:textId="77777777" w:rsidR="003E68CF" w:rsidRPr="0027777A" w:rsidRDefault="003E68CF" w:rsidP="001F2BDC">
            <w:pPr>
              <w:pStyle w:val="TabelleInnenTitel"/>
            </w:pPr>
            <w:r w:rsidRPr="0027777A">
              <w:t>#</w:t>
            </w:r>
          </w:p>
        </w:tc>
        <w:tc>
          <w:tcPr>
            <w:tcW w:w="3898" w:type="dxa"/>
            <w:shd w:val="clear" w:color="auto" w:fill="E6E6E6"/>
          </w:tcPr>
          <w:p w14:paraId="0E1332E5" w14:textId="77777777" w:rsidR="003E68CF" w:rsidRPr="0027777A" w:rsidRDefault="003E68CF" w:rsidP="001F2BDC">
            <w:pPr>
              <w:pStyle w:val="TabelleInnenTitel"/>
            </w:pPr>
            <w:r w:rsidRPr="0027777A">
              <w:t>Anforderung</w:t>
            </w:r>
          </w:p>
        </w:tc>
        <w:tc>
          <w:tcPr>
            <w:tcW w:w="602" w:type="dxa"/>
            <w:shd w:val="clear" w:color="auto" w:fill="E6E6E6"/>
          </w:tcPr>
          <w:p w14:paraId="119440CE" w14:textId="77777777" w:rsidR="003E68CF" w:rsidRPr="0027777A" w:rsidRDefault="003E68CF" w:rsidP="001F2BDC">
            <w:pPr>
              <w:pStyle w:val="TabelleInnenTitel"/>
            </w:pPr>
            <w:r w:rsidRPr="0027777A">
              <w:t>FB</w:t>
            </w:r>
          </w:p>
        </w:tc>
        <w:tc>
          <w:tcPr>
            <w:tcW w:w="2995" w:type="dxa"/>
            <w:shd w:val="clear" w:color="auto" w:fill="E6E6E6"/>
          </w:tcPr>
          <w:p w14:paraId="7F86C87E" w14:textId="77777777" w:rsidR="003E68CF" w:rsidRPr="0027777A" w:rsidRDefault="003E68CF" w:rsidP="001F2BDC">
            <w:pPr>
              <w:pStyle w:val="TabelleInnenTitel"/>
            </w:pPr>
            <w:r w:rsidRPr="0027777A">
              <w:t>Anmerkungen</w:t>
            </w:r>
          </w:p>
        </w:tc>
        <w:tc>
          <w:tcPr>
            <w:tcW w:w="1141" w:type="dxa"/>
            <w:shd w:val="clear" w:color="auto" w:fill="E6E6E6"/>
          </w:tcPr>
          <w:p w14:paraId="70C689AC" w14:textId="77777777" w:rsidR="003E68CF" w:rsidRPr="0027777A" w:rsidRDefault="003E68CF" w:rsidP="001F2BDC">
            <w:pPr>
              <w:pStyle w:val="TabelleInnenTitel"/>
            </w:pPr>
            <w:r w:rsidRPr="0027777A">
              <w:t>Priorität</w:t>
            </w:r>
          </w:p>
        </w:tc>
      </w:tr>
      <w:tr w:rsidR="003E68CF" w:rsidRPr="0027777A" w14:paraId="6B505E2C" w14:textId="77777777">
        <w:tblPrEx>
          <w:tblCellMar>
            <w:top w:w="0" w:type="dxa"/>
            <w:bottom w:w="0" w:type="dxa"/>
          </w:tblCellMar>
        </w:tblPrEx>
        <w:trPr>
          <w:trHeight w:val="420"/>
        </w:trPr>
        <w:tc>
          <w:tcPr>
            <w:tcW w:w="720" w:type="dxa"/>
          </w:tcPr>
          <w:p w14:paraId="1003AC8D" w14:textId="77777777" w:rsidR="003E68CF" w:rsidRPr="0027777A" w:rsidRDefault="003E68CF" w:rsidP="001F2BDC">
            <w:pPr>
              <w:pStyle w:val="TabelleInnenText"/>
            </w:pPr>
            <w:r w:rsidRPr="0027777A">
              <w:t xml:space="preserve">P- </w:t>
            </w:r>
            <w:fldSimple w:instr=" STYLEREF 3 \s ">
              <w:r w:rsidR="00A46C5B">
                <w:rPr>
                  <w:noProof/>
                </w:rPr>
                <w:t>7.1.1</w:t>
              </w:r>
            </w:fldSimple>
            <w:r>
              <w:noBreakHyphen/>
            </w:r>
            <w:fldSimple w:instr=" SEQ M- \* ARABIC \s 3 ">
              <w:r w:rsidR="00A46C5B">
                <w:rPr>
                  <w:noProof/>
                </w:rPr>
                <w:t>1</w:t>
              </w:r>
            </w:fldSimple>
          </w:p>
        </w:tc>
        <w:tc>
          <w:tcPr>
            <w:tcW w:w="3898" w:type="dxa"/>
            <w:shd w:val="clear" w:color="auto" w:fill="auto"/>
          </w:tcPr>
          <w:p w14:paraId="77FF466E" w14:textId="77777777" w:rsidR="003E68CF" w:rsidRPr="0027777A" w:rsidRDefault="00694E45" w:rsidP="001F2BDC">
            <w:pPr>
              <w:pStyle w:val="TabelleInnenText"/>
            </w:pPr>
            <w:r>
              <w:t xml:space="preserve">Unterstützung von </w:t>
            </w:r>
            <w:r w:rsidR="00756667" w:rsidRPr="00B9655C">
              <w:rPr>
                <w:color w:val="0000FF"/>
              </w:rPr>
              <w:t>?????</w:t>
            </w:r>
          </w:p>
        </w:tc>
        <w:tc>
          <w:tcPr>
            <w:tcW w:w="602" w:type="dxa"/>
            <w:shd w:val="clear" w:color="auto" w:fill="auto"/>
          </w:tcPr>
          <w:p w14:paraId="173DE66B" w14:textId="77777777" w:rsidR="003E68CF" w:rsidRPr="0027777A" w:rsidRDefault="004D756B" w:rsidP="001F2BDC">
            <w:pPr>
              <w:pStyle w:val="TabelleInnenText"/>
            </w:pPr>
            <w:r>
              <w:t>M</w:t>
            </w:r>
          </w:p>
        </w:tc>
        <w:tc>
          <w:tcPr>
            <w:tcW w:w="2995" w:type="dxa"/>
            <w:shd w:val="clear" w:color="auto" w:fill="auto"/>
          </w:tcPr>
          <w:p w14:paraId="3CBD6579" w14:textId="77777777" w:rsidR="003E68CF" w:rsidRPr="0027777A" w:rsidRDefault="003E68CF" w:rsidP="001F2BDC">
            <w:pPr>
              <w:pStyle w:val="TabelleInnenText"/>
            </w:pPr>
          </w:p>
        </w:tc>
        <w:tc>
          <w:tcPr>
            <w:tcW w:w="1141" w:type="dxa"/>
            <w:shd w:val="clear" w:color="auto" w:fill="auto"/>
          </w:tcPr>
          <w:p w14:paraId="48EA9B30" w14:textId="77777777" w:rsidR="003E68CF" w:rsidRPr="0027777A" w:rsidRDefault="0054052D" w:rsidP="001F2BDC">
            <w:pPr>
              <w:pStyle w:val="TabelleInnenText"/>
            </w:pPr>
            <w:r>
              <w:t>1</w:t>
            </w:r>
          </w:p>
        </w:tc>
      </w:tr>
      <w:tr w:rsidR="00D43DCF" w:rsidRPr="0027777A" w14:paraId="78613FF2" w14:textId="77777777">
        <w:tblPrEx>
          <w:tblCellMar>
            <w:top w:w="0" w:type="dxa"/>
            <w:bottom w:w="0" w:type="dxa"/>
          </w:tblCellMar>
        </w:tblPrEx>
        <w:trPr>
          <w:trHeight w:val="420"/>
        </w:trPr>
        <w:tc>
          <w:tcPr>
            <w:tcW w:w="720" w:type="dxa"/>
          </w:tcPr>
          <w:p w14:paraId="0539A0BE" w14:textId="77777777" w:rsidR="00D43DCF" w:rsidRPr="0027777A" w:rsidRDefault="00D43DCF" w:rsidP="00C96226">
            <w:pPr>
              <w:pStyle w:val="TabelleInnenText"/>
            </w:pPr>
            <w:r w:rsidRPr="0027777A">
              <w:t xml:space="preserve">P- </w:t>
            </w:r>
            <w:fldSimple w:instr=" STYLEREF 3 \s ">
              <w:r w:rsidR="00A46C5B">
                <w:rPr>
                  <w:noProof/>
                </w:rPr>
                <w:t>7.1.1</w:t>
              </w:r>
            </w:fldSimple>
            <w:r>
              <w:noBreakHyphen/>
              <w:t>2</w:t>
            </w:r>
          </w:p>
        </w:tc>
        <w:tc>
          <w:tcPr>
            <w:tcW w:w="3898" w:type="dxa"/>
            <w:shd w:val="clear" w:color="auto" w:fill="auto"/>
          </w:tcPr>
          <w:p w14:paraId="0ED85C16" w14:textId="77777777" w:rsidR="00D43DCF" w:rsidRPr="0027777A" w:rsidRDefault="00D43DCF" w:rsidP="00C96226">
            <w:pPr>
              <w:pStyle w:val="TabelleInnenText"/>
            </w:pPr>
            <w:r w:rsidRPr="0027777A">
              <w:t xml:space="preserve">Zugriff auf </w:t>
            </w:r>
            <w:r w:rsidR="003262B5" w:rsidRPr="00B9655C">
              <w:rPr>
                <w:color w:val="0000FF"/>
              </w:rPr>
              <w:t>???????</w:t>
            </w:r>
          </w:p>
        </w:tc>
        <w:tc>
          <w:tcPr>
            <w:tcW w:w="602" w:type="dxa"/>
            <w:shd w:val="clear" w:color="auto" w:fill="auto"/>
          </w:tcPr>
          <w:p w14:paraId="1D518146" w14:textId="77777777" w:rsidR="00D43DCF" w:rsidRPr="0027777A" w:rsidRDefault="00D43DCF" w:rsidP="00C96226">
            <w:pPr>
              <w:pStyle w:val="TabelleInnenText"/>
            </w:pPr>
            <w:r>
              <w:t>M</w:t>
            </w:r>
          </w:p>
        </w:tc>
        <w:tc>
          <w:tcPr>
            <w:tcW w:w="2995" w:type="dxa"/>
            <w:shd w:val="clear" w:color="auto" w:fill="auto"/>
          </w:tcPr>
          <w:p w14:paraId="5AD926A1" w14:textId="77777777" w:rsidR="00D43DCF" w:rsidRPr="0027777A" w:rsidRDefault="00D43DCF" w:rsidP="00C96226">
            <w:pPr>
              <w:pStyle w:val="TabelleInnenText"/>
            </w:pPr>
          </w:p>
        </w:tc>
        <w:tc>
          <w:tcPr>
            <w:tcW w:w="1141" w:type="dxa"/>
            <w:shd w:val="clear" w:color="auto" w:fill="auto"/>
          </w:tcPr>
          <w:p w14:paraId="57ABE446" w14:textId="77777777" w:rsidR="00D43DCF" w:rsidRPr="0027777A" w:rsidRDefault="00D43DCF" w:rsidP="00C96226">
            <w:pPr>
              <w:pStyle w:val="TabelleInnenText"/>
            </w:pPr>
            <w:r>
              <w:t>1</w:t>
            </w:r>
          </w:p>
        </w:tc>
      </w:tr>
      <w:tr w:rsidR="003E68CF" w:rsidRPr="0027777A" w14:paraId="16F22B5B" w14:textId="77777777">
        <w:tblPrEx>
          <w:tblCellMar>
            <w:top w:w="0" w:type="dxa"/>
            <w:bottom w:w="0" w:type="dxa"/>
          </w:tblCellMar>
        </w:tblPrEx>
        <w:trPr>
          <w:trHeight w:val="420"/>
        </w:trPr>
        <w:tc>
          <w:tcPr>
            <w:tcW w:w="720" w:type="dxa"/>
          </w:tcPr>
          <w:p w14:paraId="45DF240B" w14:textId="77777777" w:rsidR="003E68CF" w:rsidRPr="0027777A" w:rsidRDefault="003E68CF" w:rsidP="001F2BDC">
            <w:pPr>
              <w:pStyle w:val="TabelleInnenText"/>
            </w:pPr>
            <w:r w:rsidRPr="0027777A">
              <w:t xml:space="preserve">P- </w:t>
            </w:r>
            <w:fldSimple w:instr=" STYLEREF 3 \s ">
              <w:r w:rsidR="00A46C5B">
                <w:rPr>
                  <w:noProof/>
                </w:rPr>
                <w:t>7.1.1</w:t>
              </w:r>
            </w:fldSimple>
            <w:r>
              <w:noBreakHyphen/>
            </w:r>
            <w:r w:rsidR="00D43DCF">
              <w:t>3</w:t>
            </w:r>
          </w:p>
        </w:tc>
        <w:tc>
          <w:tcPr>
            <w:tcW w:w="3898" w:type="dxa"/>
            <w:shd w:val="clear" w:color="auto" w:fill="auto"/>
          </w:tcPr>
          <w:p w14:paraId="1C76A106" w14:textId="77777777" w:rsidR="003E68CF" w:rsidRPr="0027777A" w:rsidRDefault="00CE4617" w:rsidP="001F2BDC">
            <w:pPr>
              <w:pStyle w:val="TabelleInnenText"/>
            </w:pPr>
            <w:r>
              <w:t xml:space="preserve">Benutzerreglementierte </w:t>
            </w:r>
            <w:r w:rsidR="00CE3BEE" w:rsidRPr="00B9655C">
              <w:rPr>
                <w:color w:val="0000FF"/>
              </w:rPr>
              <w:t>??????</w:t>
            </w:r>
          </w:p>
        </w:tc>
        <w:tc>
          <w:tcPr>
            <w:tcW w:w="602" w:type="dxa"/>
            <w:shd w:val="clear" w:color="auto" w:fill="auto"/>
          </w:tcPr>
          <w:p w14:paraId="0E0C33A8" w14:textId="77777777" w:rsidR="003E68CF" w:rsidRPr="0027777A" w:rsidRDefault="004D756B" w:rsidP="001F2BDC">
            <w:pPr>
              <w:pStyle w:val="TabelleInnenText"/>
            </w:pPr>
            <w:r>
              <w:t>M</w:t>
            </w:r>
          </w:p>
        </w:tc>
        <w:tc>
          <w:tcPr>
            <w:tcW w:w="2995" w:type="dxa"/>
            <w:shd w:val="clear" w:color="auto" w:fill="auto"/>
          </w:tcPr>
          <w:p w14:paraId="05266AA8" w14:textId="77777777" w:rsidR="003E68CF" w:rsidRPr="0027777A" w:rsidRDefault="003E68CF" w:rsidP="001F2BDC">
            <w:pPr>
              <w:pStyle w:val="TabelleInnenText"/>
            </w:pPr>
          </w:p>
        </w:tc>
        <w:tc>
          <w:tcPr>
            <w:tcW w:w="1141" w:type="dxa"/>
            <w:shd w:val="clear" w:color="auto" w:fill="auto"/>
          </w:tcPr>
          <w:p w14:paraId="2DD67278" w14:textId="77777777" w:rsidR="003E68CF" w:rsidRPr="0027777A" w:rsidRDefault="00941313" w:rsidP="001F2BDC">
            <w:pPr>
              <w:pStyle w:val="TabelleInnenText"/>
            </w:pPr>
            <w:r>
              <w:t>2</w:t>
            </w:r>
          </w:p>
        </w:tc>
      </w:tr>
    </w:tbl>
    <w:p w14:paraId="6375F9A7" w14:textId="77777777" w:rsidR="003E68CF" w:rsidRPr="0027777A" w:rsidRDefault="003E68CF" w:rsidP="003E68CF">
      <w:pPr>
        <w:ind w:left="0"/>
      </w:pPr>
    </w:p>
    <w:p w14:paraId="3FF77354" w14:textId="77777777" w:rsidR="003E68CF" w:rsidRPr="0027777A" w:rsidRDefault="003E68CF" w:rsidP="00DB034C">
      <w:pPr>
        <w:pStyle w:val="berschrift2"/>
      </w:pPr>
      <w:bookmarkStart w:id="45" w:name="_Toc468455024"/>
      <w:r w:rsidRPr="0027777A">
        <w:t>Datenhaltung und Archivierung</w:t>
      </w:r>
      <w:bookmarkEnd w:id="45"/>
    </w:p>
    <w:p w14:paraId="13103A6E" w14:textId="77777777" w:rsidR="005506DA" w:rsidRDefault="00E2202F" w:rsidP="003E68CF">
      <w:pPr>
        <w:rPr>
          <w:color w:val="0000FF"/>
        </w:rPr>
      </w:pPr>
      <w:r w:rsidRPr="00D65E62">
        <w:rPr>
          <w:color w:val="0000FF"/>
        </w:rPr>
        <w:t>&lt;</w:t>
      </w:r>
      <w:r>
        <w:rPr>
          <w:color w:val="0000FF"/>
        </w:rPr>
        <w:t>In unserem Fall n</w:t>
      </w:r>
      <w:r w:rsidRPr="00D65E62">
        <w:rPr>
          <w:color w:val="0000FF"/>
        </w:rPr>
        <w:t>otwendig?</w:t>
      </w:r>
      <w:r w:rsidR="004B5FBA">
        <w:rPr>
          <w:color w:val="0000FF"/>
        </w:rPr>
        <w:t>&gt;</w:t>
      </w:r>
    </w:p>
    <w:p w14:paraId="709E4A6D" w14:textId="77777777" w:rsidR="00B7328A" w:rsidRDefault="00B7328A" w:rsidP="003E68CF">
      <w:pPr>
        <w:rPr>
          <w:color w:val="FF0000"/>
        </w:rPr>
      </w:pPr>
    </w:p>
    <w:p w14:paraId="039A27D8" w14:textId="77777777" w:rsidR="007F5D75" w:rsidRPr="004F5063" w:rsidRDefault="007F5D75" w:rsidP="003E68CF">
      <w:pPr>
        <w:rPr>
          <w:color w:val="0000FF"/>
        </w:rPr>
      </w:pPr>
      <w:r w:rsidRPr="004F5063">
        <w:rPr>
          <w:color w:val="0000FF"/>
        </w:rPr>
        <w:t xml:space="preserve">&lt;&lt;&lt;&lt;&lt;&lt;&lt;&lt;&lt;&lt;&lt; Weitere Nicht-funktionale Anforderungen siehe </w:t>
      </w:r>
      <w:r w:rsidR="00B67ABB" w:rsidRPr="004F5063">
        <w:rPr>
          <w:color w:val="0000FF"/>
        </w:rPr>
        <w:t>„NichtFunktion</w:t>
      </w:r>
      <w:r w:rsidR="00B67ABB" w:rsidRPr="004F5063">
        <w:rPr>
          <w:color w:val="0000FF"/>
        </w:rPr>
        <w:t>a</w:t>
      </w:r>
      <w:r w:rsidR="00B67ABB" w:rsidRPr="004F5063">
        <w:rPr>
          <w:color w:val="0000FF"/>
        </w:rPr>
        <w:t>le_Anforderungen_(IPM-Vorlage).doc“ &gt;&gt;&gt;&gt;&gt;&gt;&gt;&gt;&gt;&gt;&gt;&gt;</w:t>
      </w:r>
    </w:p>
    <w:p w14:paraId="4BF740D7" w14:textId="77777777" w:rsidR="008C7AF7" w:rsidRPr="00F308DD" w:rsidRDefault="008C7AF7" w:rsidP="008C7AF7">
      <w:pPr>
        <w:pStyle w:val="berschrift1"/>
        <w:ind w:hanging="402"/>
      </w:pPr>
      <w:bookmarkStart w:id="46" w:name="_Toc468455025"/>
      <w:r w:rsidRPr="00F308DD">
        <w:lastRenderedPageBreak/>
        <w:t>User Interface Prototype</w:t>
      </w:r>
      <w:bookmarkEnd w:id="46"/>
    </w:p>
    <w:p w14:paraId="677F5ADC" w14:textId="77777777" w:rsidR="008C7AF7" w:rsidRDefault="00F308DD" w:rsidP="008C7AF7">
      <w:pPr>
        <w:rPr>
          <w:color w:val="0000FF"/>
        </w:rPr>
      </w:pPr>
      <w:r>
        <w:rPr>
          <w:color w:val="0000FF"/>
        </w:rPr>
        <w:t>&lt;</w:t>
      </w:r>
      <w:r w:rsidR="008C7AF7">
        <w:rPr>
          <w:color w:val="0000FF"/>
        </w:rPr>
        <w:t>Grafische Darstellung d</w:t>
      </w:r>
      <w:r w:rsidR="000428FF">
        <w:rPr>
          <w:color w:val="0000FF"/>
        </w:rPr>
        <w:t>er Benutzeroberflächen. Dies kann auch direkt bei den User-Requirements erfolgen.</w:t>
      </w:r>
      <w:r>
        <w:rPr>
          <w:color w:val="0000FF"/>
        </w:rPr>
        <w:t>&gt;</w:t>
      </w:r>
    </w:p>
    <w:p w14:paraId="1BCD9333" w14:textId="77777777" w:rsidR="00F476FA" w:rsidRDefault="00F476FA" w:rsidP="008C7AF7">
      <w:pPr>
        <w:rPr>
          <w:color w:val="0000FF"/>
        </w:rPr>
      </w:pPr>
    </w:p>
    <w:p w14:paraId="3894C6DF" w14:textId="77777777" w:rsidR="00F476FA" w:rsidRPr="00F308DD" w:rsidRDefault="00F476FA" w:rsidP="00F476FA">
      <w:pPr>
        <w:pStyle w:val="berschrift1"/>
      </w:pPr>
      <w:bookmarkStart w:id="47" w:name="_Toc468455026"/>
      <w:r w:rsidRPr="00F308DD">
        <w:lastRenderedPageBreak/>
        <w:t>Systemübersicht</w:t>
      </w:r>
      <w:bookmarkEnd w:id="47"/>
    </w:p>
    <w:p w14:paraId="3E9E2D75" w14:textId="77777777" w:rsidR="00395BF4" w:rsidRPr="00F3005B" w:rsidRDefault="005B58A6" w:rsidP="00395BF4">
      <w:pPr>
        <w:pStyle w:val="berschrift2"/>
      </w:pPr>
      <w:bookmarkStart w:id="48" w:name="_Toc468455027"/>
      <w:r w:rsidRPr="005B58A6">
        <w:t>System und Systemumgebung</w:t>
      </w:r>
      <w:bookmarkEnd w:id="48"/>
    </w:p>
    <w:p w14:paraId="5542B02D" w14:textId="77777777" w:rsidR="00BE352E" w:rsidRDefault="00BE352E" w:rsidP="00F2603A">
      <w:r>
        <w:t xml:space="preserve">Das System </w:t>
      </w:r>
      <w:r w:rsidR="00F2603A" w:rsidRPr="00AB3C18">
        <w:rPr>
          <w:color w:val="0000FF"/>
        </w:rPr>
        <w:t>&lt;?????&gt;</w:t>
      </w:r>
      <w:r>
        <w:t xml:space="preserve"> soll eingesetzt werden, um die </w:t>
      </w:r>
      <w:r w:rsidR="00F2603A" w:rsidRPr="00AB3C18">
        <w:rPr>
          <w:color w:val="0000FF"/>
        </w:rPr>
        <w:t>&lt;?????&gt;</w:t>
      </w:r>
      <w:r w:rsidR="00F2603A">
        <w:t xml:space="preserve"> </w:t>
      </w:r>
      <w:r>
        <w:t>zu unterstützen</w:t>
      </w:r>
      <w:r w:rsidR="00F2603A">
        <w:t>.</w:t>
      </w:r>
    </w:p>
    <w:p w14:paraId="7A6DA3E8" w14:textId="77777777" w:rsidR="00BE352E" w:rsidRDefault="00BE352E" w:rsidP="00BE352E">
      <w:pPr>
        <w:pStyle w:val="berschrift3"/>
      </w:pPr>
      <w:bookmarkStart w:id="49" w:name="_Toc468455028"/>
      <w:r>
        <w:t>Organisatorische Einbettung</w:t>
      </w:r>
      <w:bookmarkEnd w:id="49"/>
    </w:p>
    <w:p w14:paraId="5B35FB42" w14:textId="77777777" w:rsidR="00BE352E" w:rsidRDefault="00BE352E" w:rsidP="00B65803">
      <w:r>
        <w:t xml:space="preserve">Eigentümer des zu erstellenden Systems ist </w:t>
      </w:r>
      <w:r w:rsidR="004D446E" w:rsidRPr="00AB3C18">
        <w:rPr>
          <w:color w:val="0000FF"/>
        </w:rPr>
        <w:t>&lt;?????&gt;</w:t>
      </w:r>
      <w:r>
        <w:t xml:space="preserve">. Er verfügt über alle Rechte. Die Nut-zer sind Beschäftigte der </w:t>
      </w:r>
      <w:r w:rsidR="004D446E" w:rsidRPr="00AB3C18">
        <w:rPr>
          <w:color w:val="0000FF"/>
        </w:rPr>
        <w:t>&lt;?????&gt;</w:t>
      </w:r>
      <w:r>
        <w:t>. Die Kenntnisse der potenziellen Anwender der Software variieren. In der Regel haben sie j</w:t>
      </w:r>
      <w:r>
        <w:t>e</w:t>
      </w:r>
      <w:r>
        <w:t xml:space="preserve">doch Vorkenntnisse durch </w:t>
      </w:r>
      <w:r w:rsidR="00B65803" w:rsidRPr="00AB3C18">
        <w:rPr>
          <w:color w:val="0000FF"/>
        </w:rPr>
        <w:t>&lt;?????&gt;</w:t>
      </w:r>
      <w:r>
        <w:t xml:space="preserve">. Die aktuelle Version der </w:t>
      </w:r>
      <w:r w:rsidR="00B65803" w:rsidRPr="00AB3C18">
        <w:rPr>
          <w:color w:val="0000FF"/>
        </w:rPr>
        <w:t>&lt;?????&gt;</w:t>
      </w:r>
      <w:r w:rsidR="00B65803">
        <w:t>-</w:t>
      </w:r>
      <w:r>
        <w:t xml:space="preserve">Software ist derzeitig an ca. </w:t>
      </w:r>
      <w:r w:rsidR="00B65803" w:rsidRPr="00AB3C18">
        <w:rPr>
          <w:color w:val="0000FF"/>
        </w:rPr>
        <w:t>&lt;?????&gt;</w:t>
      </w:r>
      <w:r w:rsidR="00B65803">
        <w:t xml:space="preserve"> </w:t>
      </w:r>
      <w:r>
        <w:t xml:space="preserve">unterschiedlichen </w:t>
      </w:r>
      <w:r w:rsidR="00B65803" w:rsidRPr="00AB3C18">
        <w:rPr>
          <w:color w:val="0000FF"/>
        </w:rPr>
        <w:t>&lt;?????&gt;</w:t>
      </w:r>
      <w:r w:rsidR="00B65803">
        <w:t xml:space="preserve"> </w:t>
      </w:r>
      <w:r>
        <w:t>installiert. Dieser Rahmen ist auch bei der neuen Software entsprechend zu berücksichtigen. Ein Wa</w:t>
      </w:r>
      <w:r>
        <w:t>r</w:t>
      </w:r>
      <w:r>
        <w:t>tungs- und Pflege-Konzept der Software</w:t>
      </w:r>
      <w:r w:rsidR="004A47CB">
        <w:t>/Hardware</w:t>
      </w:r>
      <w:r>
        <w:t xml:space="preserve"> ist derzeitig </w:t>
      </w:r>
      <w:r w:rsidR="0022166E" w:rsidRPr="00AB3C18">
        <w:rPr>
          <w:color w:val="0000FF"/>
        </w:rPr>
        <w:t>&lt;</w:t>
      </w:r>
      <w:r w:rsidRPr="00AB3C18">
        <w:rPr>
          <w:color w:val="0000FF"/>
        </w:rPr>
        <w:t>nicht</w:t>
      </w:r>
      <w:r w:rsidR="0022166E" w:rsidRPr="00AB3C18">
        <w:rPr>
          <w:color w:val="0000FF"/>
        </w:rPr>
        <w:t>?????&gt;</w:t>
      </w:r>
      <w:r w:rsidR="0022166E">
        <w:t xml:space="preserve"> </w:t>
      </w:r>
      <w:r>
        <w:t>vorg</w:t>
      </w:r>
      <w:r>
        <w:t>e</w:t>
      </w:r>
      <w:r>
        <w:t>sehen.</w:t>
      </w:r>
    </w:p>
    <w:p w14:paraId="40F4F61B" w14:textId="77777777" w:rsidR="00BE352E" w:rsidRDefault="00BE352E" w:rsidP="00BE352E">
      <w:pPr>
        <w:pStyle w:val="berschrift3"/>
      </w:pPr>
      <w:bookmarkStart w:id="50" w:name="_Toc468455029"/>
      <w:r>
        <w:t>Technische Einbettung</w:t>
      </w:r>
      <w:bookmarkEnd w:id="50"/>
    </w:p>
    <w:p w14:paraId="10924F90" w14:textId="77777777" w:rsidR="00BE352E" w:rsidRDefault="00BE352E" w:rsidP="007F0A2A">
      <w:r>
        <w:t xml:space="preserve">Die Software </w:t>
      </w:r>
      <w:r w:rsidR="004E01AD" w:rsidRPr="00AB3C18">
        <w:rPr>
          <w:color w:val="0000FF"/>
        </w:rPr>
        <w:t>&lt;?????&gt;</w:t>
      </w:r>
      <w:r w:rsidR="004E01AD">
        <w:t xml:space="preserve">  </w:t>
      </w:r>
      <w:r>
        <w:t xml:space="preserve">kann als Einzelplatzversion oder im Netzwerk installiert werden. Die Systemlandschaft ist aufgrund der Installation in verschiedenen </w:t>
      </w:r>
      <w:r w:rsidR="007F0A2A">
        <w:t>Abteilungen</w:t>
      </w:r>
      <w:r>
        <w:t xml:space="preserve"> als sehr h</w:t>
      </w:r>
      <w:r>
        <w:t>e</w:t>
      </w:r>
      <w:r>
        <w:t xml:space="preserve">terogen zu sehen. Das zugrunde liegende Betriebssystem ist in den meisten Fällen </w:t>
      </w:r>
      <w:r w:rsidRPr="00AB3C18">
        <w:rPr>
          <w:color w:val="0000FF"/>
        </w:rPr>
        <w:t>Windows 2000 bzw. Windows XP</w:t>
      </w:r>
      <w:r w:rsidR="0076351B" w:rsidRPr="00AB3C18">
        <w:rPr>
          <w:color w:val="0000FF"/>
        </w:rPr>
        <w:t xml:space="preserve"> ???</w:t>
      </w:r>
      <w:r>
        <w:t xml:space="preserve">. In einzelnen Fällen kann die Plattform auch ein </w:t>
      </w:r>
      <w:r w:rsidRPr="00AB3C18">
        <w:rPr>
          <w:color w:val="0000FF"/>
        </w:rPr>
        <w:t>UNIX-Derivat sein</w:t>
      </w:r>
      <w:r w:rsidR="00876F77" w:rsidRPr="00AB3C18">
        <w:rPr>
          <w:color w:val="0000FF"/>
        </w:rPr>
        <w:t>????</w:t>
      </w:r>
      <w:r w:rsidRPr="00AB3C18">
        <w:rPr>
          <w:color w:val="0000FF"/>
        </w:rPr>
        <w:t>.</w:t>
      </w:r>
    </w:p>
    <w:p w14:paraId="5803146A" w14:textId="77777777" w:rsidR="00BE352E" w:rsidRDefault="00BE352E" w:rsidP="007F047E">
      <w:r>
        <w:t xml:space="preserve">Die Software sollte </w:t>
      </w:r>
      <w:r w:rsidR="007F047E" w:rsidRPr="00AB3C18">
        <w:rPr>
          <w:color w:val="0000FF"/>
        </w:rPr>
        <w:t>&lt;?????&gt;</w:t>
      </w:r>
      <w:r w:rsidR="007F047E">
        <w:t xml:space="preserve"> </w:t>
      </w:r>
      <w:r>
        <w:t xml:space="preserve">umsetzen. Ferner sollte als Schnittstelle </w:t>
      </w:r>
      <w:r w:rsidR="007F047E" w:rsidRPr="00AB3C18">
        <w:rPr>
          <w:color w:val="0000FF"/>
        </w:rPr>
        <w:t>&lt;?????&gt;</w:t>
      </w:r>
      <w:r w:rsidR="007F047E">
        <w:t xml:space="preserve"> </w:t>
      </w:r>
      <w:r>
        <w:t>für den D</w:t>
      </w:r>
      <w:r>
        <w:t>a</w:t>
      </w:r>
      <w:r>
        <w:t>tenaustausch implementiert werden.</w:t>
      </w:r>
    </w:p>
    <w:p w14:paraId="0932FCD4" w14:textId="77777777" w:rsidR="006E1FE2" w:rsidRDefault="006E1FE2" w:rsidP="00F476FA"/>
    <w:p w14:paraId="041A0E16" w14:textId="77777777" w:rsidR="006E1FE2" w:rsidRPr="00F3005B" w:rsidRDefault="00B12665" w:rsidP="00F3005B">
      <w:pPr>
        <w:pStyle w:val="berschrift2"/>
      </w:pPr>
      <w:r>
        <w:br w:type="page"/>
      </w:r>
      <w:bookmarkStart w:id="51" w:name="_Toc468455030"/>
      <w:r w:rsidR="00F3005B" w:rsidRPr="00F3005B">
        <w:lastRenderedPageBreak/>
        <w:t>Systemskizze</w:t>
      </w:r>
      <w:bookmarkEnd w:id="51"/>
    </w:p>
    <w:p w14:paraId="769B16E3" w14:textId="77777777" w:rsidR="00433C41" w:rsidRDefault="00433C41" w:rsidP="00433C41">
      <w:r>
        <w:t xml:space="preserve">Nachfolgend </w:t>
      </w:r>
      <w:r w:rsidRPr="00433C41">
        <w:t>ist der Aufbau des Systems in der folgenden Abbildung dargestellt. Das S</w:t>
      </w:r>
      <w:r w:rsidRPr="00433C41">
        <w:t>y</w:t>
      </w:r>
      <w:r w:rsidRPr="00433C41">
        <w:t xml:space="preserve">stem lässt sich demnach (vgl. Schicht Komponenten) in die Komponenten </w:t>
      </w:r>
      <w:r w:rsidRPr="00AB3C18">
        <w:rPr>
          <w:color w:val="0000FF"/>
        </w:rPr>
        <w:t>&lt;????&gt;</w:t>
      </w:r>
      <w:r>
        <w:t xml:space="preserve"> </w:t>
      </w:r>
      <w:r w:rsidRPr="00433C41">
        <w:t>unterte</w:t>
      </w:r>
      <w:r w:rsidRPr="00433C41">
        <w:t>i</w:t>
      </w:r>
      <w:r w:rsidRPr="00433C41">
        <w:t>len.</w:t>
      </w:r>
    </w:p>
    <w:p w14:paraId="36CA0BCF" w14:textId="77777777" w:rsidR="00F476FA" w:rsidRPr="00973241" w:rsidRDefault="00F308DD" w:rsidP="00F476FA">
      <w:pPr>
        <w:rPr>
          <w:rStyle w:val="Seitenzahl"/>
          <w:rFonts w:ascii="Times" w:hAnsi="Times"/>
          <w:color w:val="0000FF"/>
        </w:rPr>
      </w:pPr>
      <w:r>
        <w:rPr>
          <w:rStyle w:val="Seitenzahl"/>
          <w:rFonts w:ascii="Times" w:hAnsi="Times"/>
          <w:color w:val="0000FF"/>
        </w:rPr>
        <w:t>&lt;</w:t>
      </w:r>
      <w:r w:rsidR="00973241" w:rsidRPr="00973241">
        <w:rPr>
          <w:rStyle w:val="Seitenzahl"/>
          <w:rFonts w:ascii="Times" w:hAnsi="Times"/>
          <w:color w:val="0000FF"/>
        </w:rPr>
        <w:t>Oder als UML Komponenten – Siehe MS Visio</w:t>
      </w:r>
      <w:r>
        <w:rPr>
          <w:rStyle w:val="Seitenzahl"/>
          <w:rFonts w:ascii="Times" w:hAnsi="Times"/>
          <w:color w:val="0000FF"/>
        </w:rPr>
        <w:t>&gt;</w:t>
      </w:r>
    </w:p>
    <w:tbl>
      <w:tblPr>
        <w:tblW w:w="11057" w:type="dxa"/>
        <w:tblInd w:w="-709" w:type="dxa"/>
        <w:tblBorders>
          <w:top w:val="single" w:sz="4" w:space="0" w:color="auto"/>
        </w:tblBorders>
        <w:tblLayout w:type="fixed"/>
        <w:tblCellMar>
          <w:left w:w="0" w:type="dxa"/>
          <w:right w:w="0" w:type="dxa"/>
        </w:tblCellMar>
        <w:tblLook w:val="0000" w:firstRow="0" w:lastRow="0" w:firstColumn="0" w:lastColumn="0" w:noHBand="0" w:noVBand="0"/>
      </w:tblPr>
      <w:tblGrid>
        <w:gridCol w:w="3261"/>
        <w:gridCol w:w="7796"/>
      </w:tblGrid>
      <w:tr w:rsidR="00F476FA" w14:paraId="71CA8391" w14:textId="77777777" w:rsidTr="00422294">
        <w:tblPrEx>
          <w:tblCellMar>
            <w:top w:w="0" w:type="dxa"/>
            <w:left w:w="0" w:type="dxa"/>
            <w:bottom w:w="0" w:type="dxa"/>
            <w:right w:w="0" w:type="dxa"/>
          </w:tblCellMar>
        </w:tblPrEx>
        <w:trPr>
          <w:cantSplit/>
          <w:trHeight w:val="572"/>
        </w:trPr>
        <w:tc>
          <w:tcPr>
            <w:tcW w:w="3261" w:type="dxa"/>
            <w:tcBorders>
              <w:top w:val="nil"/>
              <w:bottom w:val="nil"/>
            </w:tcBorders>
          </w:tcPr>
          <w:p w14:paraId="0033DC18" w14:textId="77777777" w:rsidR="00F476FA" w:rsidRDefault="00F476FA" w:rsidP="00422294">
            <w:pPr>
              <w:pStyle w:val="Beschriftung"/>
            </w:pPr>
          </w:p>
        </w:tc>
        <w:tc>
          <w:tcPr>
            <w:tcW w:w="7796" w:type="dxa"/>
            <w:tcBorders>
              <w:top w:val="nil"/>
              <w:bottom w:val="nil"/>
            </w:tcBorders>
          </w:tcPr>
          <w:p w14:paraId="608F3AAA" w14:textId="77777777" w:rsidR="00F476FA" w:rsidRDefault="00F476FA" w:rsidP="00422294">
            <w:pPr>
              <w:pStyle w:val="Beschriftung"/>
            </w:pPr>
            <w:bookmarkStart w:id="52" w:name="_Toc461689228"/>
            <w:r>
              <w:t xml:space="preserve">Schaubild </w:t>
            </w:r>
            <w:fldSimple w:instr=" STYLEREF 1 \s ">
              <w:r>
                <w:rPr>
                  <w:noProof/>
                </w:rPr>
                <w:t>9</w:t>
              </w:r>
            </w:fldSimple>
            <w:r>
              <w:t>.</w:t>
            </w:r>
            <w:fldSimple w:instr=" SEQ Abbildung \* ARABIC \s 1 ">
              <w:r w:rsidR="008D1CFA">
                <w:rPr>
                  <w:noProof/>
                </w:rPr>
                <w:t>1</w:t>
              </w:r>
            </w:fldSimple>
            <w:r>
              <w:t>: Systemübersicht</w:t>
            </w:r>
            <w:bookmarkEnd w:id="52"/>
          </w:p>
        </w:tc>
      </w:tr>
      <w:tr w:rsidR="00F476FA" w14:paraId="7AEE247F" w14:textId="77777777" w:rsidTr="00422294">
        <w:tblPrEx>
          <w:tblCellMar>
            <w:top w:w="0" w:type="dxa"/>
            <w:left w:w="0" w:type="dxa"/>
            <w:bottom w:w="0" w:type="dxa"/>
            <w:right w:w="0" w:type="dxa"/>
          </w:tblCellMar>
        </w:tblPrEx>
        <w:trPr>
          <w:cantSplit/>
          <w:trHeight w:val="468"/>
        </w:trPr>
        <w:tc>
          <w:tcPr>
            <w:tcW w:w="11057" w:type="dxa"/>
            <w:gridSpan w:val="2"/>
            <w:tcBorders>
              <w:top w:val="nil"/>
              <w:bottom w:val="nil"/>
            </w:tcBorders>
          </w:tcPr>
          <w:p w14:paraId="01264AEA" w14:textId="77777777" w:rsidR="00F476FA" w:rsidRDefault="00F476FA" w:rsidP="00422294">
            <w:pPr>
              <w:pStyle w:val="TabelleInnenText"/>
              <w:spacing w:before="0" w:after="0"/>
              <w:jc w:val="center"/>
            </w:pPr>
          </w:p>
          <w:p w14:paraId="3514A297" w14:textId="464F3693" w:rsidR="00F476FA" w:rsidRDefault="004C58AC" w:rsidP="00422294">
            <w:pPr>
              <w:pStyle w:val="TabelleInnenText"/>
              <w:spacing w:before="0" w:after="0"/>
              <w:jc w:val="center"/>
            </w:pPr>
            <w:r>
              <w:rPr>
                <w:noProof/>
              </w:rPr>
              <w:drawing>
                <wp:inline distT="0" distB="0" distL="0" distR="0" wp14:anchorId="4B0ED289" wp14:editId="3DC193C8">
                  <wp:extent cx="5325745" cy="3709035"/>
                  <wp:effectExtent l="0" t="0" r="0" b="0"/>
                  <wp:docPr id="1" name="Bild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25745" cy="3709035"/>
                          </a:xfrm>
                          <a:prstGeom prst="rect">
                            <a:avLst/>
                          </a:prstGeom>
                          <a:noFill/>
                          <a:ln>
                            <a:noFill/>
                          </a:ln>
                        </pic:spPr>
                      </pic:pic>
                    </a:graphicData>
                  </a:graphic>
                </wp:inline>
              </w:drawing>
            </w:r>
          </w:p>
          <w:p w14:paraId="73AE3B71" w14:textId="77777777" w:rsidR="0033394A" w:rsidRDefault="0033394A" w:rsidP="0033394A">
            <w:pPr>
              <w:pStyle w:val="TabelleInnenText"/>
              <w:spacing w:before="0" w:after="0"/>
            </w:pPr>
          </w:p>
          <w:p w14:paraId="7E2B596B" w14:textId="77777777" w:rsidR="0033394A" w:rsidRDefault="0033394A" w:rsidP="00422294">
            <w:pPr>
              <w:pStyle w:val="TabelleInnenText"/>
              <w:spacing w:before="0" w:after="0"/>
              <w:jc w:val="center"/>
            </w:pPr>
            <w:r>
              <w:t>oder</w:t>
            </w:r>
            <w:r w:rsidR="006137E7">
              <w:t xml:space="preserve"> als UML</w:t>
            </w:r>
          </w:p>
          <w:p w14:paraId="60124DBD" w14:textId="77777777" w:rsidR="0033394A" w:rsidRDefault="0033394A" w:rsidP="00422294">
            <w:pPr>
              <w:pStyle w:val="TabelleInnenText"/>
              <w:spacing w:before="0" w:after="0"/>
              <w:jc w:val="center"/>
            </w:pPr>
          </w:p>
          <w:p w14:paraId="393D2CD8" w14:textId="7A4ED02B" w:rsidR="0033394A" w:rsidRPr="0033394A" w:rsidRDefault="004C58AC" w:rsidP="00422294">
            <w:pPr>
              <w:pStyle w:val="TabelleInnenText"/>
              <w:spacing w:before="0" w:after="0"/>
              <w:jc w:val="center"/>
            </w:pPr>
            <w:r w:rsidRPr="0033394A">
              <w:rPr>
                <w:noProof/>
              </w:rPr>
              <w:drawing>
                <wp:inline distT="0" distB="0" distL="0" distR="0" wp14:anchorId="12AFACA0" wp14:editId="3F31F347">
                  <wp:extent cx="4067175" cy="2106930"/>
                  <wp:effectExtent l="0" t="0" r="0" b="0"/>
                  <wp:docPr id="8" name="Bild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67175" cy="2106930"/>
                          </a:xfrm>
                          <a:prstGeom prst="rect">
                            <a:avLst/>
                          </a:prstGeom>
                          <a:noFill/>
                          <a:ln>
                            <a:noFill/>
                          </a:ln>
                        </pic:spPr>
                      </pic:pic>
                    </a:graphicData>
                  </a:graphic>
                </wp:inline>
              </w:drawing>
            </w:r>
          </w:p>
        </w:tc>
      </w:tr>
    </w:tbl>
    <w:p w14:paraId="1CFB07A9" w14:textId="77777777" w:rsidR="00F476FA" w:rsidRDefault="00F476FA" w:rsidP="00F476FA">
      <w:pPr>
        <w:pStyle w:val="Kommentartext"/>
        <w:ind w:left="0"/>
      </w:pPr>
    </w:p>
    <w:p w14:paraId="6561AB0B" w14:textId="77777777" w:rsidR="00F476FA" w:rsidRDefault="00812D00" w:rsidP="00627352">
      <w:r>
        <w:br w:type="page"/>
      </w:r>
      <w:r w:rsidR="00F476FA">
        <w:lastRenderedPageBreak/>
        <w:t xml:space="preserve">Nachfolgend die entsprechenden Erläuterungen zu den </w:t>
      </w:r>
      <w:r w:rsidR="00627352">
        <w:t>Komponenten</w:t>
      </w:r>
      <w:r w:rsidR="00F476FA">
        <w:t>:</w:t>
      </w: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4"/>
        <w:gridCol w:w="6181"/>
        <w:gridCol w:w="1497"/>
      </w:tblGrid>
      <w:tr w:rsidR="00F476FA" w:rsidRPr="004950B9" w14:paraId="6D2AAA9B" w14:textId="77777777" w:rsidTr="004950B9">
        <w:trPr>
          <w:jc w:val="right"/>
        </w:trPr>
        <w:tc>
          <w:tcPr>
            <w:tcW w:w="1384" w:type="dxa"/>
            <w:shd w:val="clear" w:color="auto" w:fill="000000"/>
          </w:tcPr>
          <w:p w14:paraId="6EEBBE3A" w14:textId="77777777" w:rsidR="00F476FA" w:rsidRPr="00264723" w:rsidRDefault="00F476FA" w:rsidP="0002417C">
            <w:pPr>
              <w:pStyle w:val="FormatvorlageArialFettKursivWeiVor6ptNach6pt"/>
            </w:pPr>
            <w:r w:rsidRPr="00264723">
              <w:t>Kennung</w:t>
            </w:r>
          </w:p>
        </w:tc>
        <w:tc>
          <w:tcPr>
            <w:tcW w:w="6181" w:type="dxa"/>
            <w:shd w:val="clear" w:color="auto" w:fill="000000"/>
          </w:tcPr>
          <w:p w14:paraId="64EDB339" w14:textId="77777777" w:rsidR="00F476FA" w:rsidRPr="00264723" w:rsidRDefault="00F476FA" w:rsidP="0002417C">
            <w:pPr>
              <w:pStyle w:val="FormatvorlageArialFettKursivWeiVor6ptNach6pt"/>
            </w:pPr>
            <w:r w:rsidRPr="00264723">
              <w:t>Kurzerläuterung</w:t>
            </w:r>
          </w:p>
        </w:tc>
        <w:tc>
          <w:tcPr>
            <w:tcW w:w="0" w:type="auto"/>
            <w:shd w:val="clear" w:color="auto" w:fill="000000"/>
          </w:tcPr>
          <w:p w14:paraId="0E01912A" w14:textId="77777777" w:rsidR="00F476FA" w:rsidRPr="00264723" w:rsidRDefault="00F476FA" w:rsidP="0002417C">
            <w:pPr>
              <w:pStyle w:val="FormatvorlageArialFettKursivWeiVor6ptNach6pt"/>
            </w:pPr>
            <w:r w:rsidRPr="00264723">
              <w:t>Referenz im Dok</w:t>
            </w:r>
            <w:r w:rsidRPr="00264723">
              <w:t>u</w:t>
            </w:r>
            <w:r w:rsidRPr="00264723">
              <w:t>ment</w:t>
            </w:r>
          </w:p>
        </w:tc>
      </w:tr>
      <w:tr w:rsidR="00F476FA" w:rsidRPr="004950B9" w14:paraId="6B9CF289" w14:textId="77777777" w:rsidTr="004950B9">
        <w:trPr>
          <w:jc w:val="right"/>
        </w:trPr>
        <w:tc>
          <w:tcPr>
            <w:tcW w:w="1384" w:type="dxa"/>
            <w:shd w:val="clear" w:color="auto" w:fill="auto"/>
          </w:tcPr>
          <w:p w14:paraId="18DFFEE9" w14:textId="77777777" w:rsidR="00F476FA" w:rsidRPr="004950B9" w:rsidRDefault="00F476FA" w:rsidP="004950B9">
            <w:pPr>
              <w:tabs>
                <w:tab w:val="left" w:pos="3828"/>
              </w:tabs>
              <w:spacing w:before="120" w:after="120"/>
              <w:ind w:left="0"/>
              <w:rPr>
                <w:rFonts w:ascii="Arial" w:hAnsi="Arial" w:cs="Arial"/>
              </w:rPr>
            </w:pPr>
            <w:r w:rsidRPr="004950B9">
              <w:rPr>
                <w:rFonts w:ascii="Arial" w:hAnsi="Arial" w:cs="Arial"/>
              </w:rPr>
              <w:t>S1.1</w:t>
            </w:r>
          </w:p>
        </w:tc>
        <w:tc>
          <w:tcPr>
            <w:tcW w:w="6181" w:type="dxa"/>
            <w:shd w:val="clear" w:color="auto" w:fill="auto"/>
          </w:tcPr>
          <w:p w14:paraId="6442FB32" w14:textId="77777777" w:rsidR="00F476FA" w:rsidRPr="004950B9" w:rsidRDefault="00F476FA" w:rsidP="004950B9">
            <w:pPr>
              <w:tabs>
                <w:tab w:val="left" w:pos="3828"/>
              </w:tabs>
              <w:spacing w:before="60" w:after="60"/>
              <w:ind w:left="0"/>
              <w:rPr>
                <w:rFonts w:ascii="Arial" w:hAnsi="Arial" w:cs="Arial"/>
                <w:color w:val="0000FF"/>
              </w:rPr>
            </w:pPr>
            <w:r w:rsidRPr="004950B9">
              <w:rPr>
                <w:rFonts w:ascii="Arial" w:hAnsi="Arial" w:cs="Arial"/>
                <w:color w:val="0000FF"/>
              </w:rPr>
              <w:t>Automatische PDF-Konvertierungen und Prüfungen durch …</w:t>
            </w:r>
          </w:p>
        </w:tc>
        <w:tc>
          <w:tcPr>
            <w:tcW w:w="0" w:type="auto"/>
            <w:shd w:val="clear" w:color="auto" w:fill="auto"/>
          </w:tcPr>
          <w:p w14:paraId="78ABA319" w14:textId="77777777" w:rsidR="00F476FA" w:rsidRPr="004950B9" w:rsidRDefault="00F476FA" w:rsidP="004950B9">
            <w:pPr>
              <w:tabs>
                <w:tab w:val="left" w:pos="3828"/>
              </w:tabs>
              <w:spacing w:before="120" w:after="120"/>
              <w:rPr>
                <w:rFonts w:ascii="Arial" w:hAnsi="Arial" w:cs="Arial"/>
                <w:color w:val="000000"/>
              </w:rPr>
            </w:pPr>
          </w:p>
        </w:tc>
      </w:tr>
      <w:tr w:rsidR="00F476FA" w:rsidRPr="004950B9" w14:paraId="0E5C48D0" w14:textId="77777777" w:rsidTr="004950B9">
        <w:trPr>
          <w:jc w:val="right"/>
        </w:trPr>
        <w:tc>
          <w:tcPr>
            <w:tcW w:w="1384" w:type="dxa"/>
            <w:shd w:val="clear" w:color="auto" w:fill="auto"/>
          </w:tcPr>
          <w:p w14:paraId="7F1166BB" w14:textId="77777777" w:rsidR="00F476FA" w:rsidRPr="00EF1246" w:rsidRDefault="00F476FA" w:rsidP="00DD3B1C">
            <w:pPr>
              <w:pStyle w:val="FormatvorlageArialVor6ptNach6pt"/>
            </w:pPr>
            <w:r>
              <w:t>S1.2</w:t>
            </w:r>
          </w:p>
        </w:tc>
        <w:tc>
          <w:tcPr>
            <w:tcW w:w="6181" w:type="dxa"/>
            <w:shd w:val="clear" w:color="auto" w:fill="auto"/>
          </w:tcPr>
          <w:p w14:paraId="599F029A" w14:textId="77777777" w:rsidR="00F476FA" w:rsidRPr="004950B9" w:rsidRDefault="00F476FA" w:rsidP="004950B9">
            <w:pPr>
              <w:tabs>
                <w:tab w:val="left" w:pos="3828"/>
              </w:tabs>
              <w:autoSpaceDE w:val="0"/>
              <w:autoSpaceDN w:val="0"/>
              <w:adjustRightInd w:val="0"/>
              <w:spacing w:before="60" w:after="60" w:line="287" w:lineRule="auto"/>
              <w:ind w:left="0"/>
              <w:rPr>
                <w:rFonts w:ascii="Arial" w:hAnsi="Arial" w:cs="Arial"/>
                <w:color w:val="0000FF"/>
              </w:rPr>
            </w:pPr>
            <w:r w:rsidRPr="004950B9">
              <w:rPr>
                <w:rFonts w:ascii="Arial" w:hAnsi="Arial" w:cs="Arial"/>
                <w:color w:val="0000FF"/>
              </w:rPr>
              <w:t>Automatische Umrechnungen und Konve</w:t>
            </w:r>
            <w:r w:rsidRPr="004950B9">
              <w:rPr>
                <w:rFonts w:ascii="Arial" w:hAnsi="Arial" w:cs="Arial"/>
                <w:color w:val="0000FF"/>
              </w:rPr>
              <w:t>r</w:t>
            </w:r>
            <w:r w:rsidRPr="004950B9">
              <w:rPr>
                <w:rFonts w:ascii="Arial" w:hAnsi="Arial" w:cs="Arial"/>
                <w:color w:val="0000FF"/>
              </w:rPr>
              <w:t>tierungen von Assets durch ….</w:t>
            </w:r>
          </w:p>
        </w:tc>
        <w:tc>
          <w:tcPr>
            <w:tcW w:w="0" w:type="auto"/>
            <w:shd w:val="clear" w:color="auto" w:fill="auto"/>
          </w:tcPr>
          <w:p w14:paraId="4433B2B9" w14:textId="77777777" w:rsidR="00F476FA" w:rsidRPr="004950B9" w:rsidRDefault="00F476FA" w:rsidP="004950B9">
            <w:pPr>
              <w:tabs>
                <w:tab w:val="left" w:pos="3828"/>
              </w:tabs>
              <w:autoSpaceDE w:val="0"/>
              <w:autoSpaceDN w:val="0"/>
              <w:adjustRightInd w:val="0"/>
              <w:spacing w:line="287" w:lineRule="auto"/>
              <w:rPr>
                <w:rFonts w:ascii="Arial" w:hAnsi="Arial" w:cs="Arial"/>
                <w:color w:val="000000"/>
                <w:sz w:val="16"/>
                <w:szCs w:val="16"/>
              </w:rPr>
            </w:pPr>
          </w:p>
        </w:tc>
      </w:tr>
      <w:tr w:rsidR="00F476FA" w:rsidRPr="004950B9" w14:paraId="4E560E6D" w14:textId="77777777" w:rsidTr="004950B9">
        <w:trPr>
          <w:jc w:val="right"/>
        </w:trPr>
        <w:tc>
          <w:tcPr>
            <w:tcW w:w="1384" w:type="dxa"/>
            <w:tcBorders>
              <w:bottom w:val="single" w:sz="4" w:space="0" w:color="auto"/>
            </w:tcBorders>
            <w:shd w:val="clear" w:color="auto" w:fill="auto"/>
          </w:tcPr>
          <w:p w14:paraId="056212BB" w14:textId="77777777" w:rsidR="00F476FA" w:rsidRPr="00EF1246" w:rsidRDefault="00F476FA" w:rsidP="00DD3B1C">
            <w:pPr>
              <w:pStyle w:val="FormatvorlageArialVor6ptNach6pt"/>
            </w:pPr>
            <w:r>
              <w:t>S1.3</w:t>
            </w:r>
          </w:p>
        </w:tc>
        <w:tc>
          <w:tcPr>
            <w:tcW w:w="6181" w:type="dxa"/>
            <w:tcBorders>
              <w:bottom w:val="single" w:sz="4" w:space="0" w:color="auto"/>
            </w:tcBorders>
            <w:shd w:val="clear" w:color="auto" w:fill="auto"/>
          </w:tcPr>
          <w:p w14:paraId="1E754822" w14:textId="77777777" w:rsidR="00F476FA" w:rsidRPr="004950B9" w:rsidRDefault="00F476FA" w:rsidP="004950B9">
            <w:pPr>
              <w:pStyle w:val="FormatvorlageArialSchwarzVor6ptNach6ptZeilenabstandMehr"/>
              <w:spacing w:before="60" w:after="60"/>
              <w:rPr>
                <w:color w:val="0000FF"/>
              </w:rPr>
            </w:pPr>
            <w:r w:rsidRPr="004950B9">
              <w:rPr>
                <w:color w:val="0000FF"/>
              </w:rPr>
              <w:t>Automatische Zerlegung der Dokumente in Assets (optional z</w:t>
            </w:r>
            <w:r w:rsidRPr="004950B9">
              <w:rPr>
                <w:color w:val="0000FF"/>
              </w:rPr>
              <w:t>u</w:t>
            </w:r>
            <w:r w:rsidRPr="004950B9">
              <w:rPr>
                <w:color w:val="0000FF"/>
              </w:rPr>
              <w:t>künftig zur externen R</w:t>
            </w:r>
            <w:r w:rsidRPr="004950B9">
              <w:rPr>
                <w:color w:val="0000FF"/>
              </w:rPr>
              <w:t>e</w:t>
            </w:r>
            <w:r w:rsidRPr="004950B9">
              <w:rPr>
                <w:color w:val="0000FF"/>
              </w:rPr>
              <w:t>daktions-Unterstützung)</w:t>
            </w:r>
          </w:p>
        </w:tc>
        <w:tc>
          <w:tcPr>
            <w:tcW w:w="0" w:type="auto"/>
            <w:tcBorders>
              <w:bottom w:val="single" w:sz="4" w:space="0" w:color="auto"/>
            </w:tcBorders>
            <w:shd w:val="clear" w:color="auto" w:fill="auto"/>
          </w:tcPr>
          <w:p w14:paraId="145CFCAC" w14:textId="77777777" w:rsidR="00F476FA" w:rsidRPr="004950B9" w:rsidRDefault="00F476FA" w:rsidP="004950B9">
            <w:pPr>
              <w:tabs>
                <w:tab w:val="left" w:pos="3828"/>
              </w:tabs>
              <w:autoSpaceDE w:val="0"/>
              <w:autoSpaceDN w:val="0"/>
              <w:adjustRightInd w:val="0"/>
              <w:spacing w:line="287" w:lineRule="auto"/>
              <w:jc w:val="right"/>
              <w:rPr>
                <w:rFonts w:ascii="Arial" w:hAnsi="Arial" w:cs="Arial"/>
                <w:color w:val="000000"/>
                <w:sz w:val="16"/>
                <w:szCs w:val="16"/>
              </w:rPr>
            </w:pPr>
          </w:p>
        </w:tc>
      </w:tr>
      <w:tr w:rsidR="00F476FA" w:rsidRPr="004950B9" w14:paraId="67B4373A" w14:textId="77777777" w:rsidTr="004950B9">
        <w:trPr>
          <w:jc w:val="right"/>
        </w:trPr>
        <w:tc>
          <w:tcPr>
            <w:tcW w:w="1384" w:type="dxa"/>
            <w:shd w:val="clear" w:color="auto" w:fill="E0E0E0"/>
          </w:tcPr>
          <w:p w14:paraId="5674516D" w14:textId="77777777" w:rsidR="00F476FA" w:rsidRPr="004950B9" w:rsidRDefault="00F476FA" w:rsidP="004950B9">
            <w:pPr>
              <w:tabs>
                <w:tab w:val="left" w:pos="3828"/>
              </w:tabs>
              <w:spacing w:before="120" w:after="120"/>
              <w:rPr>
                <w:rFonts w:ascii="Arial" w:hAnsi="Arial" w:cs="Arial"/>
              </w:rPr>
            </w:pPr>
          </w:p>
        </w:tc>
        <w:tc>
          <w:tcPr>
            <w:tcW w:w="6181" w:type="dxa"/>
            <w:shd w:val="clear" w:color="auto" w:fill="E0E0E0"/>
          </w:tcPr>
          <w:p w14:paraId="476496AB" w14:textId="77777777" w:rsidR="00F476FA" w:rsidRPr="004950B9" w:rsidRDefault="00F476FA" w:rsidP="004950B9">
            <w:pPr>
              <w:tabs>
                <w:tab w:val="left" w:pos="3828"/>
              </w:tabs>
              <w:spacing w:before="60" w:after="60"/>
              <w:rPr>
                <w:rFonts w:ascii="Arial" w:hAnsi="Arial" w:cs="Arial"/>
              </w:rPr>
            </w:pPr>
          </w:p>
        </w:tc>
        <w:tc>
          <w:tcPr>
            <w:tcW w:w="0" w:type="auto"/>
            <w:shd w:val="clear" w:color="auto" w:fill="E0E0E0"/>
          </w:tcPr>
          <w:p w14:paraId="78F4F050" w14:textId="77777777" w:rsidR="00F476FA" w:rsidRPr="004950B9" w:rsidRDefault="00F476FA" w:rsidP="004950B9">
            <w:pPr>
              <w:tabs>
                <w:tab w:val="left" w:pos="3828"/>
              </w:tabs>
              <w:spacing w:before="120" w:after="120"/>
              <w:rPr>
                <w:rFonts w:ascii="Arial" w:hAnsi="Arial" w:cs="Arial"/>
              </w:rPr>
            </w:pPr>
          </w:p>
        </w:tc>
      </w:tr>
      <w:tr w:rsidR="00F476FA" w:rsidRPr="004950B9" w14:paraId="64B3834A" w14:textId="77777777" w:rsidTr="004950B9">
        <w:trPr>
          <w:jc w:val="right"/>
        </w:trPr>
        <w:tc>
          <w:tcPr>
            <w:tcW w:w="1384" w:type="dxa"/>
            <w:shd w:val="clear" w:color="auto" w:fill="auto"/>
          </w:tcPr>
          <w:p w14:paraId="07B7AA2E" w14:textId="77777777" w:rsidR="00F476FA" w:rsidRPr="00EF1246" w:rsidRDefault="00F476FA" w:rsidP="00DD3B1C">
            <w:pPr>
              <w:pStyle w:val="FormatvorlageArialVor6ptNach6pt"/>
            </w:pPr>
            <w:r>
              <w:t>S2.1</w:t>
            </w:r>
          </w:p>
        </w:tc>
        <w:tc>
          <w:tcPr>
            <w:tcW w:w="6181" w:type="dxa"/>
            <w:shd w:val="clear" w:color="auto" w:fill="auto"/>
          </w:tcPr>
          <w:p w14:paraId="2C084EB9" w14:textId="77777777" w:rsidR="00F476FA" w:rsidRPr="004950B9" w:rsidRDefault="00F476FA" w:rsidP="004950B9">
            <w:pPr>
              <w:tabs>
                <w:tab w:val="left" w:pos="3828"/>
              </w:tabs>
              <w:spacing w:before="60" w:after="60"/>
              <w:ind w:left="0"/>
              <w:rPr>
                <w:rFonts w:ascii="Arial" w:hAnsi="Arial" w:cs="Arial"/>
                <w:color w:val="0000FF"/>
              </w:rPr>
            </w:pPr>
            <w:r w:rsidRPr="004950B9">
              <w:rPr>
                <w:rFonts w:ascii="Arial" w:hAnsi="Arial" w:cs="Arial"/>
                <w:color w:val="0000FF"/>
              </w:rPr>
              <w:t>Automatik-Modul zur Steuerung und Synchonisation der Eng</w:t>
            </w:r>
            <w:r w:rsidRPr="004950B9">
              <w:rPr>
                <w:rFonts w:ascii="Arial" w:hAnsi="Arial" w:cs="Arial"/>
                <w:color w:val="0000FF"/>
              </w:rPr>
              <w:t>i</w:t>
            </w:r>
            <w:r w:rsidRPr="004950B9">
              <w:rPr>
                <w:rFonts w:ascii="Arial" w:hAnsi="Arial" w:cs="Arial"/>
                <w:color w:val="0000FF"/>
              </w:rPr>
              <w:t>nes für …</w:t>
            </w:r>
          </w:p>
        </w:tc>
        <w:tc>
          <w:tcPr>
            <w:tcW w:w="0" w:type="auto"/>
            <w:shd w:val="clear" w:color="auto" w:fill="auto"/>
          </w:tcPr>
          <w:p w14:paraId="55C0E8E5" w14:textId="77777777" w:rsidR="00F476FA" w:rsidRPr="004950B9" w:rsidRDefault="00F476FA" w:rsidP="004950B9">
            <w:pPr>
              <w:tabs>
                <w:tab w:val="left" w:pos="3828"/>
              </w:tabs>
              <w:spacing w:before="120" w:after="120"/>
              <w:rPr>
                <w:rFonts w:ascii="Arial" w:hAnsi="Arial" w:cs="Arial"/>
              </w:rPr>
            </w:pPr>
          </w:p>
        </w:tc>
      </w:tr>
      <w:tr w:rsidR="00F476FA" w:rsidRPr="004950B9" w14:paraId="76160A1B" w14:textId="77777777" w:rsidTr="004950B9">
        <w:trPr>
          <w:jc w:val="right"/>
        </w:trPr>
        <w:tc>
          <w:tcPr>
            <w:tcW w:w="1384" w:type="dxa"/>
            <w:shd w:val="clear" w:color="auto" w:fill="auto"/>
          </w:tcPr>
          <w:p w14:paraId="55C08F83" w14:textId="77777777" w:rsidR="00F476FA" w:rsidRPr="00EF1246" w:rsidRDefault="00F476FA" w:rsidP="00DD3B1C">
            <w:pPr>
              <w:pStyle w:val="FormatvorlageArialVor6ptNach6pt"/>
            </w:pPr>
            <w:r>
              <w:t>S2.2</w:t>
            </w:r>
          </w:p>
        </w:tc>
        <w:tc>
          <w:tcPr>
            <w:tcW w:w="6181" w:type="dxa"/>
            <w:shd w:val="clear" w:color="auto" w:fill="auto"/>
          </w:tcPr>
          <w:p w14:paraId="574E886E" w14:textId="77777777" w:rsidR="00F476FA" w:rsidRPr="00DD3B1C" w:rsidRDefault="00F476FA" w:rsidP="00DD3B1C">
            <w:pPr>
              <w:pStyle w:val="FormatvorlageArialVor6ptNach6pt"/>
            </w:pPr>
            <w:r w:rsidRPr="00DD3B1C">
              <w:t>…..</w:t>
            </w:r>
          </w:p>
          <w:p w14:paraId="7AD4B6C1" w14:textId="77777777" w:rsidR="00F476FA" w:rsidRPr="00DD3B1C" w:rsidRDefault="00F476FA" w:rsidP="00DD3B1C">
            <w:pPr>
              <w:pStyle w:val="FormatvorlageArialVor6ptNach6pt"/>
            </w:pPr>
          </w:p>
        </w:tc>
        <w:tc>
          <w:tcPr>
            <w:tcW w:w="0" w:type="auto"/>
            <w:shd w:val="clear" w:color="auto" w:fill="auto"/>
          </w:tcPr>
          <w:p w14:paraId="4D73FF4D" w14:textId="77777777" w:rsidR="00F476FA" w:rsidRPr="004950B9" w:rsidRDefault="00F476FA" w:rsidP="004950B9">
            <w:pPr>
              <w:tabs>
                <w:tab w:val="left" w:pos="3828"/>
              </w:tabs>
              <w:spacing w:before="120" w:after="120"/>
              <w:rPr>
                <w:rFonts w:ascii="Arial" w:hAnsi="Arial" w:cs="Arial"/>
              </w:rPr>
            </w:pPr>
          </w:p>
        </w:tc>
      </w:tr>
    </w:tbl>
    <w:p w14:paraId="468EA58B" w14:textId="77777777" w:rsidR="00F476FA" w:rsidRDefault="00F476FA" w:rsidP="00F476FA"/>
    <w:p w14:paraId="6971A986" w14:textId="77777777" w:rsidR="004B5C0E" w:rsidRPr="009F7025" w:rsidRDefault="004B5C0E" w:rsidP="009F7025">
      <w:pPr>
        <w:pStyle w:val="berschrift2"/>
        <w:rPr>
          <w:color w:val="000000"/>
        </w:rPr>
      </w:pPr>
      <w:bookmarkStart w:id="53" w:name="_Toc468455031"/>
      <w:r w:rsidRPr="009F7025">
        <w:rPr>
          <w:color w:val="000000"/>
        </w:rPr>
        <w:t>Systemeigenschaften während der Nutzung</w:t>
      </w:r>
      <w:bookmarkEnd w:id="53"/>
    </w:p>
    <w:p w14:paraId="48816653" w14:textId="77777777" w:rsidR="004B5C0E" w:rsidRDefault="004B5C0E" w:rsidP="004B5C0E">
      <w:r>
        <w:t>Für die Software ist</w:t>
      </w:r>
      <w:r w:rsidR="004B0CCA">
        <w:t xml:space="preserve"> während der Nutzungsphase </w:t>
      </w:r>
      <w:r w:rsidR="00DD3B1C" w:rsidRPr="00DD3B1C">
        <w:rPr>
          <w:color w:val="0000FF"/>
        </w:rPr>
        <w:t>&lt;</w:t>
      </w:r>
      <w:r w:rsidR="004B0CCA" w:rsidRPr="00DD3B1C">
        <w:rPr>
          <w:color w:val="0000FF"/>
        </w:rPr>
        <w:t>k</w:t>
      </w:r>
      <w:r w:rsidR="00DD3B1C" w:rsidRPr="00DD3B1C">
        <w:rPr>
          <w:color w:val="0000FF"/>
        </w:rPr>
        <w:t>/</w:t>
      </w:r>
      <w:r w:rsidR="004B0CCA" w:rsidRPr="00DD3B1C">
        <w:rPr>
          <w:color w:val="0000FF"/>
        </w:rPr>
        <w:t>ein</w:t>
      </w:r>
      <w:r w:rsidR="00DD3B1C" w:rsidRPr="00DD3B1C">
        <w:rPr>
          <w:color w:val="0000FF"/>
        </w:rPr>
        <w:t xml:space="preserve"> </w:t>
      </w:r>
      <w:r w:rsidR="005D353C" w:rsidRPr="00DD3B1C">
        <w:rPr>
          <w:color w:val="0000FF"/>
        </w:rPr>
        <w:t>????</w:t>
      </w:r>
      <w:r w:rsidR="005D353C" w:rsidRPr="00DD3B1C">
        <w:rPr>
          <w:color w:val="0000FF"/>
          <w:sz w:val="18"/>
          <w:szCs w:val="18"/>
        </w:rPr>
        <w:t>&gt;</w:t>
      </w:r>
      <w:r w:rsidR="005D353C">
        <w:rPr>
          <w:sz w:val="18"/>
          <w:szCs w:val="18"/>
        </w:rPr>
        <w:t xml:space="preserve"> </w:t>
      </w:r>
      <w:r>
        <w:t>expliziter Support vorges</w:t>
      </w:r>
      <w:r>
        <w:t>e</w:t>
      </w:r>
      <w:r>
        <w:t>hen. Demzufolge ist die Software so zu gestalten, dass sie ohne tiefe technische Vorkenn</w:t>
      </w:r>
      <w:r>
        <w:t>t</w:t>
      </w:r>
      <w:r>
        <w:t>nisse des Benutzers installiert und angewendet werden kann.</w:t>
      </w:r>
    </w:p>
    <w:p w14:paraId="273F6687" w14:textId="77777777" w:rsidR="004B5C0E" w:rsidRDefault="004B5C0E" w:rsidP="009F7025">
      <w:pPr>
        <w:pStyle w:val="berschrift2"/>
      </w:pPr>
      <w:bookmarkStart w:id="54" w:name="_Toc468455032"/>
      <w:r>
        <w:t>Systemsicherheit</w:t>
      </w:r>
      <w:bookmarkEnd w:id="54"/>
    </w:p>
    <w:p w14:paraId="464D23DB" w14:textId="77777777" w:rsidR="004B5C0E" w:rsidRDefault="004B5C0E" w:rsidP="004B5C0E">
      <w:r>
        <w:t>Die Software soll über eine eigene Benutzerverwaltung verfügen. Es soll die Möglichkeit bestehen, die Benutzerverwaltung zu deaktivieren. Die Passwörter sind in verschlüsselter Form zu speichern.</w:t>
      </w:r>
      <w:r w:rsidR="00400424">
        <w:t xml:space="preserve"> </w:t>
      </w:r>
      <w:r w:rsidR="00400424" w:rsidRPr="00400424">
        <w:rPr>
          <w:color w:val="0000FF"/>
        </w:rPr>
        <w:t>&lt;Anbindung einer LDAP-Schnittstelle&gt;</w:t>
      </w:r>
    </w:p>
    <w:p w14:paraId="18656818" w14:textId="77777777" w:rsidR="004B5C0E" w:rsidRDefault="004B5C0E" w:rsidP="009F7025">
      <w:pPr>
        <w:pStyle w:val="berschrift2"/>
      </w:pPr>
      <w:bookmarkStart w:id="55" w:name="_Toc468455033"/>
      <w:r>
        <w:t>Mengengerüst</w:t>
      </w:r>
      <w:bookmarkEnd w:id="55"/>
    </w:p>
    <w:p w14:paraId="05572AE7" w14:textId="77777777" w:rsidR="004B5C0E" w:rsidRDefault="004B5C0E" w:rsidP="00A734BE">
      <w:r>
        <w:t xml:space="preserve">Die Anzahl von </w:t>
      </w:r>
      <w:r w:rsidR="00A734BE" w:rsidRPr="00B6742E">
        <w:rPr>
          <w:color w:val="0000FF"/>
        </w:rPr>
        <w:t>&lt;Anzahl der Arbeitsplätze, Bandbreite …..</w:t>
      </w:r>
      <w:r w:rsidR="00B6742E">
        <w:rPr>
          <w:color w:val="0000FF"/>
        </w:rPr>
        <w:t>&gt;</w:t>
      </w:r>
    </w:p>
    <w:p w14:paraId="7C158CA6" w14:textId="77777777" w:rsidR="004B5C0E" w:rsidRDefault="004B5C0E" w:rsidP="00F476FA"/>
    <w:p w14:paraId="61C1A700" w14:textId="77777777" w:rsidR="00D05578" w:rsidRPr="00F308DD" w:rsidRDefault="00D05578" w:rsidP="00D05578">
      <w:pPr>
        <w:pStyle w:val="berschrift1"/>
        <w:ind w:hanging="402"/>
      </w:pPr>
      <w:bookmarkStart w:id="56" w:name="_Toc468455034"/>
      <w:r w:rsidRPr="00F308DD">
        <w:lastRenderedPageBreak/>
        <w:t>System Requirements Document (SRD)</w:t>
      </w:r>
      <w:bookmarkEnd w:id="56"/>
    </w:p>
    <w:p w14:paraId="5D309E03" w14:textId="77777777" w:rsidR="00D05578" w:rsidRPr="00F308DD" w:rsidRDefault="00D05578" w:rsidP="00D05578">
      <w:r w:rsidRPr="00F308DD">
        <w:t>Zusammenfassung und Beschreibung der aus den User Requirements (URD) resultierenden System-Anforderungen (System Requirements).</w:t>
      </w:r>
    </w:p>
    <w:p w14:paraId="2D2AD253" w14:textId="77777777" w:rsidR="00D05578" w:rsidRDefault="00D05578" w:rsidP="00D05578">
      <w:r w:rsidRPr="00FF6779">
        <w:rPr>
          <w:color w:val="0000FF"/>
        </w:rPr>
        <w:t>&lt;Dieses Kapitel ist nicht zu bearbeiten&gt;</w:t>
      </w:r>
    </w:p>
    <w:p w14:paraId="5ED38FF2" w14:textId="77777777" w:rsidR="00D05578" w:rsidRPr="00C078E6" w:rsidRDefault="00D05578" w:rsidP="00D05578">
      <w:pPr>
        <w:rPr>
          <w:color w:val="0000FF"/>
        </w:rPr>
      </w:pPr>
    </w:p>
    <w:p w14:paraId="75460FED" w14:textId="77777777" w:rsidR="00F476FA" w:rsidRPr="00C078E6" w:rsidRDefault="00F476FA" w:rsidP="00F476FA">
      <w:pPr>
        <w:pStyle w:val="Aufzhlungszeichen2"/>
        <w:numPr>
          <w:ilvl w:val="0"/>
          <w:numId w:val="0"/>
        </w:numPr>
        <w:ind w:left="2061"/>
      </w:pPr>
    </w:p>
    <w:p w14:paraId="1BDDEF36" w14:textId="77777777" w:rsidR="00E1755E" w:rsidRPr="00E1755E" w:rsidRDefault="00E1755E" w:rsidP="00E1755E">
      <w:pPr>
        <w:pStyle w:val="berschrift1"/>
      </w:pPr>
      <w:bookmarkStart w:id="57" w:name="_Toc468455035"/>
      <w:r w:rsidRPr="00E1755E">
        <w:lastRenderedPageBreak/>
        <w:t>Lieferumfang</w:t>
      </w:r>
      <w:bookmarkEnd w:id="57"/>
    </w:p>
    <w:p w14:paraId="2C2EA4B0" w14:textId="77777777" w:rsidR="00E1755E" w:rsidRPr="00E1755E" w:rsidRDefault="00E1755E" w:rsidP="00E1755E">
      <w:pPr>
        <w:pStyle w:val="berschrift2"/>
      </w:pPr>
      <w:bookmarkStart w:id="58" w:name="_Toc468455036"/>
      <w:r w:rsidRPr="00E1755E">
        <w:t>Lieferumfang</w:t>
      </w:r>
      <w:bookmarkEnd w:id="58"/>
    </w:p>
    <w:p w14:paraId="1470C503" w14:textId="77777777" w:rsidR="00E1755E" w:rsidRPr="00E1755E" w:rsidRDefault="00E1755E" w:rsidP="00E1755E">
      <w:r w:rsidRPr="00E1755E">
        <w:t>Der Lieferumfang des Gesamtproduktes enthält:</w:t>
      </w:r>
    </w:p>
    <w:p w14:paraId="4542CC19" w14:textId="77777777" w:rsidR="00E1755E" w:rsidRPr="00E873E8" w:rsidRDefault="00E1755E" w:rsidP="00F3774D">
      <w:pPr>
        <w:pStyle w:val="Aufzhlungszeichen2"/>
        <w:rPr>
          <w:color w:val="000000"/>
        </w:rPr>
      </w:pPr>
      <w:r w:rsidRPr="00E873E8">
        <w:rPr>
          <w:color w:val="000000"/>
        </w:rPr>
        <w:t xml:space="preserve">Programmversion der </w:t>
      </w:r>
      <w:r w:rsidR="00FC4B99" w:rsidRPr="00F3774D">
        <w:t>&lt;?????&gt;</w:t>
      </w:r>
      <w:r w:rsidR="00FC4B99" w:rsidRPr="00E873E8">
        <w:rPr>
          <w:color w:val="000000"/>
        </w:rPr>
        <w:t xml:space="preserve"> </w:t>
      </w:r>
      <w:r w:rsidRPr="00E873E8">
        <w:rPr>
          <w:color w:val="000000"/>
        </w:rPr>
        <w:t>Software auf CD-ROM, Die Übergabe der Sof</w:t>
      </w:r>
      <w:r w:rsidRPr="00E873E8">
        <w:rPr>
          <w:color w:val="000000"/>
        </w:rPr>
        <w:t>t</w:t>
      </w:r>
      <w:r w:rsidRPr="00E873E8">
        <w:rPr>
          <w:color w:val="000000"/>
        </w:rPr>
        <w:t xml:space="preserve">ware erfolgt als auslieferungs- und installationsfertige CD-ROM in einer Auflage von </w:t>
      </w:r>
      <w:r w:rsidR="00F3774D" w:rsidRPr="00F3774D">
        <w:t>&lt;?????&gt;</w:t>
      </w:r>
      <w:r w:rsidR="00FC4B99" w:rsidRPr="00E873E8">
        <w:rPr>
          <w:color w:val="000000"/>
        </w:rPr>
        <w:t xml:space="preserve"> </w:t>
      </w:r>
      <w:r w:rsidRPr="00E873E8">
        <w:rPr>
          <w:color w:val="000000"/>
        </w:rPr>
        <w:t>Exempl</w:t>
      </w:r>
      <w:r w:rsidRPr="00E873E8">
        <w:rPr>
          <w:color w:val="000000"/>
        </w:rPr>
        <w:t>a</w:t>
      </w:r>
      <w:r w:rsidR="00FC4B99" w:rsidRPr="00E873E8">
        <w:rPr>
          <w:color w:val="000000"/>
        </w:rPr>
        <w:t>ren.</w:t>
      </w:r>
    </w:p>
    <w:p w14:paraId="2E9CA3EA" w14:textId="77777777" w:rsidR="00E1755E" w:rsidRPr="00E873E8" w:rsidRDefault="00E1755E" w:rsidP="00E873E8">
      <w:pPr>
        <w:pStyle w:val="Aufzhlungszeichen2"/>
        <w:rPr>
          <w:color w:val="000000"/>
        </w:rPr>
      </w:pPr>
      <w:r w:rsidRPr="00E873E8">
        <w:rPr>
          <w:color w:val="000000"/>
        </w:rPr>
        <w:t>Die Dokumentation zur Software umfasst:</w:t>
      </w:r>
    </w:p>
    <w:p w14:paraId="4A4910C3" w14:textId="77777777" w:rsidR="00F476FA" w:rsidRDefault="004F5A4E" w:rsidP="004F5A4E">
      <w:pPr>
        <w:pStyle w:val="Aufzhlungszeichen"/>
      </w:pPr>
      <w:r>
        <w:t>Fachkonzept</w:t>
      </w:r>
      <w:r w:rsidR="00F3774D">
        <w:t xml:space="preserve"> </w:t>
      </w:r>
      <w:r w:rsidR="00F3774D" w:rsidRPr="00F3774D">
        <w:rPr>
          <w:color w:val="0000FF"/>
        </w:rPr>
        <w:t>&lt;?????&gt;</w:t>
      </w:r>
    </w:p>
    <w:p w14:paraId="7014F0FD" w14:textId="77777777" w:rsidR="005B7463" w:rsidRDefault="005B7463" w:rsidP="004F5A4E">
      <w:pPr>
        <w:pStyle w:val="Aufzhlungszeichen"/>
      </w:pPr>
      <w:r>
        <w:t>Benutzerhandbuch,</w:t>
      </w:r>
    </w:p>
    <w:p w14:paraId="6E6E062E" w14:textId="77777777" w:rsidR="005B7463" w:rsidRDefault="005B7463" w:rsidP="004F5A4E">
      <w:pPr>
        <w:pStyle w:val="Aufzhlungszeichen"/>
      </w:pPr>
      <w:r>
        <w:t>Technisches Handbuch,</w:t>
      </w:r>
    </w:p>
    <w:p w14:paraId="0DEFFEB0" w14:textId="77777777" w:rsidR="005B7463" w:rsidRDefault="005B7463" w:rsidP="004F5A4E">
      <w:pPr>
        <w:pStyle w:val="Aufzhlungszeichen"/>
      </w:pPr>
      <w:r>
        <w:t>Installationsanleit</w:t>
      </w:r>
      <w:r w:rsidR="004F5A4E">
        <w:t>ung</w:t>
      </w:r>
    </w:p>
    <w:p w14:paraId="4B0A4FAC" w14:textId="77777777" w:rsidR="005B7463" w:rsidRPr="00A04E1F" w:rsidRDefault="00A1731F" w:rsidP="00A04E1F">
      <w:pPr>
        <w:pStyle w:val="Aufzhlungszeichen2"/>
        <w:rPr>
          <w:color w:val="000000"/>
        </w:rPr>
      </w:pPr>
      <w:r w:rsidRPr="00F3774D">
        <w:t>&lt;?????&gt;</w:t>
      </w:r>
      <w:r>
        <w:t xml:space="preserve"> </w:t>
      </w:r>
      <w:r w:rsidR="005B7463" w:rsidRPr="00A04E1F">
        <w:rPr>
          <w:color w:val="000000"/>
        </w:rPr>
        <w:t>Dokumentation der Entwicklung der Software (Entwicklungscode der Anwendung).</w:t>
      </w:r>
    </w:p>
    <w:p w14:paraId="659F59FD" w14:textId="77777777" w:rsidR="005B7463" w:rsidRDefault="005B7463" w:rsidP="005B7463">
      <w:r>
        <w:t>Alle Rechte an dem Werk (Software einschließlich Entwicklungscode</w:t>
      </w:r>
      <w:r w:rsidR="00B44FA3" w:rsidRPr="00F3774D">
        <w:rPr>
          <w:color w:val="0000FF"/>
        </w:rPr>
        <w:t>&lt;?????&gt;</w:t>
      </w:r>
      <w:r>
        <w:t>) gehen bei Übergabe und Abnahme an den Auftraggeber zur uneingeschränkten Nutzung und Weite</w:t>
      </w:r>
      <w:r>
        <w:t>r</w:t>
      </w:r>
      <w:r>
        <w:t>gabe über.</w:t>
      </w:r>
    </w:p>
    <w:p w14:paraId="2D4C3D51" w14:textId="77777777" w:rsidR="005B7463" w:rsidRDefault="005B7463" w:rsidP="0051337C">
      <w:pPr>
        <w:pStyle w:val="berschrift2"/>
      </w:pPr>
      <w:bookmarkStart w:id="59" w:name="_Toc468455037"/>
      <w:r>
        <w:t>Kosten</w:t>
      </w:r>
      <w:bookmarkEnd w:id="59"/>
    </w:p>
    <w:p w14:paraId="60D9104F" w14:textId="77777777" w:rsidR="005B7463" w:rsidRDefault="005B7463" w:rsidP="002E036A">
      <w:pPr>
        <w:pStyle w:val="berschrift3"/>
      </w:pPr>
      <w:bookmarkStart w:id="60" w:name="_Toc468455038"/>
      <w:r>
        <w:t>Preisangaben</w:t>
      </w:r>
      <w:bookmarkEnd w:id="60"/>
    </w:p>
    <w:p w14:paraId="02539646" w14:textId="77777777" w:rsidR="005B7463" w:rsidRDefault="004B5FBA" w:rsidP="005B7463">
      <w:r w:rsidRPr="00D65E62">
        <w:rPr>
          <w:color w:val="0000FF"/>
        </w:rPr>
        <w:t>&lt;</w:t>
      </w:r>
      <w:r>
        <w:rPr>
          <w:color w:val="0000FF"/>
        </w:rPr>
        <w:t>In unserem Fall n</w:t>
      </w:r>
      <w:r w:rsidRPr="00D65E62">
        <w:rPr>
          <w:color w:val="0000FF"/>
        </w:rPr>
        <w:t>otwendig?</w:t>
      </w:r>
      <w:r>
        <w:rPr>
          <w:color w:val="0000FF"/>
        </w:rPr>
        <w:t>&gt;</w:t>
      </w:r>
      <w:r w:rsidR="005B7463">
        <w:t>Die Angabe der Preise versteht sich zuzüglich der Umsat</w:t>
      </w:r>
      <w:r w:rsidR="005B7463">
        <w:t>z</w:t>
      </w:r>
      <w:r w:rsidR="005B7463">
        <w:t>steuer.</w:t>
      </w:r>
    </w:p>
    <w:p w14:paraId="5BB89A4C" w14:textId="77777777" w:rsidR="005B7463" w:rsidRDefault="005B7463" w:rsidP="005B7463">
      <w:r>
        <w:t>Die Festpreise enthalten alle Reise- und Nebenkosten.</w:t>
      </w:r>
    </w:p>
    <w:p w14:paraId="54044F85" w14:textId="77777777" w:rsidR="005B7463" w:rsidRDefault="005B7463" w:rsidP="005B7463">
      <w:r>
        <w:t>Für Tages- bzw. Stundensätze gilt:</w:t>
      </w:r>
    </w:p>
    <w:p w14:paraId="446B801A" w14:textId="77777777" w:rsidR="005B7463" w:rsidRPr="00143CC2" w:rsidRDefault="005B7463" w:rsidP="00143CC2">
      <w:pPr>
        <w:pStyle w:val="Aufzhlungszeichen2"/>
        <w:rPr>
          <w:color w:val="000000"/>
        </w:rPr>
      </w:pPr>
      <w:r w:rsidRPr="00143CC2">
        <w:rPr>
          <w:color w:val="000000"/>
        </w:rPr>
        <w:t>1 Tag = 8 Stunden</w:t>
      </w:r>
    </w:p>
    <w:p w14:paraId="6B1E36AA" w14:textId="77777777" w:rsidR="005B7463" w:rsidRPr="00143CC2" w:rsidRDefault="005B7463" w:rsidP="00143CC2">
      <w:pPr>
        <w:pStyle w:val="Aufzhlungszeichen2"/>
        <w:rPr>
          <w:color w:val="000000"/>
        </w:rPr>
      </w:pPr>
      <w:r w:rsidRPr="00143CC2">
        <w:rPr>
          <w:color w:val="000000"/>
        </w:rPr>
        <w:t>1 Stunde = 60 Minuten</w:t>
      </w:r>
    </w:p>
    <w:p w14:paraId="01241411" w14:textId="77777777" w:rsidR="005B7463" w:rsidRDefault="005B7463" w:rsidP="005B7463">
      <w:r>
        <w:t>Grundsätzlich sind die o. g. Angaben bei der Kalkulation zu beachten.</w:t>
      </w:r>
    </w:p>
    <w:p w14:paraId="602290D6" w14:textId="77777777" w:rsidR="005B7463" w:rsidRDefault="005B7463" w:rsidP="00715D13">
      <w:pPr>
        <w:pStyle w:val="berschrift3"/>
      </w:pPr>
      <w:bookmarkStart w:id="61" w:name="_Toc468455039"/>
      <w:r>
        <w:t>Angaben zu den Kosten</w:t>
      </w:r>
      <w:bookmarkEnd w:id="61"/>
    </w:p>
    <w:p w14:paraId="291B5895" w14:textId="77777777" w:rsidR="005B7463" w:rsidRDefault="00AE183F" w:rsidP="005B7463">
      <w:r w:rsidRPr="00D65E62">
        <w:rPr>
          <w:color w:val="0000FF"/>
        </w:rPr>
        <w:t>&lt;</w:t>
      </w:r>
      <w:r>
        <w:rPr>
          <w:color w:val="0000FF"/>
        </w:rPr>
        <w:t>In unserem Fall n</w:t>
      </w:r>
      <w:r w:rsidRPr="00D65E62">
        <w:rPr>
          <w:color w:val="0000FF"/>
        </w:rPr>
        <w:t>otwendig?</w:t>
      </w:r>
      <w:r>
        <w:rPr>
          <w:color w:val="0000FF"/>
        </w:rPr>
        <w:t>&gt;</w:t>
      </w:r>
      <w:r w:rsidR="00653E8B">
        <w:rPr>
          <w:color w:val="0000FF"/>
        </w:rPr>
        <w:t xml:space="preserve"> </w:t>
      </w:r>
      <w:r w:rsidR="005B7463">
        <w:t>Es wird davon ausgegangen, dass die Software neu entwi</w:t>
      </w:r>
      <w:r w:rsidR="005B7463">
        <w:t>c</w:t>
      </w:r>
      <w:r w:rsidR="005B7463">
        <w:t>k</w:t>
      </w:r>
      <w:r w:rsidR="002116F5">
        <w:t>elt und teilweise aus Standard-S</w:t>
      </w:r>
      <w:r w:rsidR="005B7463">
        <w:t xml:space="preserve">oftware besteht. Bitte fügen Sie Ihre Kostenaufstellung </w:t>
      </w:r>
      <w:r w:rsidR="00707E93">
        <w:t xml:space="preserve">in einer </w:t>
      </w:r>
      <w:r w:rsidR="00FF4C8E">
        <w:t>Tabelle Ih</w:t>
      </w:r>
      <w:r w:rsidR="005B7463">
        <w:t xml:space="preserve">rem Angebot bei. Weitere optionale Leistungsangebote sind möglich, die dann </w:t>
      </w:r>
      <w:r w:rsidR="00707E93">
        <w:t xml:space="preserve">entsprechend in der Tabelle gekennzeichnet bzw. </w:t>
      </w:r>
      <w:r w:rsidR="005B7463">
        <w:t>in weiteren Feldern eingetragen werden können.</w:t>
      </w:r>
    </w:p>
    <w:p w14:paraId="19220E38" w14:textId="77777777" w:rsidR="005B7463" w:rsidRDefault="005B7463" w:rsidP="005B7463">
      <w:r>
        <w:lastRenderedPageBreak/>
        <w:t>Eine Verpflichtung zur Beauftragung der optionalen Leistungsangebote seitens des Au</w:t>
      </w:r>
      <w:r>
        <w:t>f</w:t>
      </w:r>
      <w:r>
        <w:t>traggebers besteht nicht.</w:t>
      </w:r>
    </w:p>
    <w:p w14:paraId="4A8835C3" w14:textId="77777777" w:rsidR="005B7463" w:rsidRDefault="005B7463" w:rsidP="00D41B20">
      <w:pPr>
        <w:pStyle w:val="berschrift3"/>
      </w:pPr>
      <w:bookmarkStart w:id="62" w:name="_Toc468455040"/>
      <w:r>
        <w:t>Software gem. Erstellung</w:t>
      </w:r>
      <w:bookmarkEnd w:id="62"/>
    </w:p>
    <w:p w14:paraId="66835540" w14:textId="77777777" w:rsidR="005B7463" w:rsidRDefault="00653E8B" w:rsidP="005B7463">
      <w:r w:rsidRPr="00D65E62">
        <w:rPr>
          <w:color w:val="0000FF"/>
        </w:rPr>
        <w:t>&lt;</w:t>
      </w:r>
      <w:r>
        <w:rPr>
          <w:color w:val="0000FF"/>
        </w:rPr>
        <w:t>In unserem Fall n</w:t>
      </w:r>
      <w:r w:rsidRPr="00D65E62">
        <w:rPr>
          <w:color w:val="0000FF"/>
        </w:rPr>
        <w:t>otwendig?</w:t>
      </w:r>
      <w:r>
        <w:rPr>
          <w:color w:val="0000FF"/>
        </w:rPr>
        <w:t xml:space="preserve">&gt; </w:t>
      </w:r>
      <w:r w:rsidR="005B7463">
        <w:t>Bitte geben Sie die Kosten für die Nutzungsrechte Ihrer Software unter folgenden Bedi</w:t>
      </w:r>
      <w:r w:rsidR="005B7463">
        <w:t>n</w:t>
      </w:r>
      <w:r w:rsidR="00460622">
        <w:t>gun</w:t>
      </w:r>
      <w:r w:rsidR="005B7463">
        <w:t>gen an:</w:t>
      </w:r>
    </w:p>
    <w:p w14:paraId="576A692A" w14:textId="77777777" w:rsidR="005B7463" w:rsidRPr="008C5AF9" w:rsidRDefault="005B7463" w:rsidP="001466E4">
      <w:pPr>
        <w:pStyle w:val="Aufzhlungszeichen2"/>
        <w:rPr>
          <w:color w:val="000000"/>
        </w:rPr>
      </w:pPr>
      <w:r w:rsidRPr="008C5AF9">
        <w:rPr>
          <w:color w:val="000000"/>
        </w:rPr>
        <w:t>Die dauerhafte, unwiderrufliche, ausschließliche Nutzung und Übertragbarkeit. Damit sind auch alle weiteren lizenzrechtlichen Rechte des Auftraggebers voll a</w:t>
      </w:r>
      <w:r w:rsidRPr="008C5AF9">
        <w:rPr>
          <w:color w:val="000000"/>
        </w:rPr>
        <w:t>b</w:t>
      </w:r>
      <w:r w:rsidRPr="008C5AF9">
        <w:rPr>
          <w:color w:val="000000"/>
        </w:rPr>
        <w:t>gegolten und die Software kann für eine unbestimmte Anzahl von Nutzern inne</w:t>
      </w:r>
      <w:r w:rsidRPr="008C5AF9">
        <w:rPr>
          <w:color w:val="000000"/>
        </w:rPr>
        <w:t>r</w:t>
      </w:r>
      <w:r w:rsidR="001466E4">
        <w:rPr>
          <w:color w:val="000000"/>
        </w:rPr>
        <w:t>halb und au</w:t>
      </w:r>
      <w:r w:rsidRPr="008C5AF9">
        <w:rPr>
          <w:color w:val="000000"/>
        </w:rPr>
        <w:t xml:space="preserve">ßerhalb </w:t>
      </w:r>
      <w:r w:rsidR="001466E4" w:rsidRPr="001466E4">
        <w:t>&lt;????&gt;</w:t>
      </w:r>
      <w:r w:rsidR="001466E4">
        <w:rPr>
          <w:color w:val="000000"/>
        </w:rPr>
        <w:t xml:space="preserve"> </w:t>
      </w:r>
      <w:r w:rsidRPr="008C5AF9">
        <w:rPr>
          <w:color w:val="000000"/>
        </w:rPr>
        <w:t>genutzt werden.</w:t>
      </w:r>
    </w:p>
    <w:p w14:paraId="28516632" w14:textId="77777777" w:rsidR="005B7463" w:rsidRDefault="005B7463" w:rsidP="005B7463">
      <w:r>
        <w:t>Eine spätere Vereinbarung über den Verzicht des ausschließlichen Nutzungsrechts ist nicht ausgeschlossen. Sie können in Ihrem Angebot optional eine Rückflussregelung anbieten. Dieser Teil wird nicht in die Bewertung eingehen.</w:t>
      </w:r>
    </w:p>
    <w:p w14:paraId="55CA6241" w14:textId="77777777" w:rsidR="005B7463" w:rsidRDefault="00A822BB" w:rsidP="00A822BB">
      <w:pPr>
        <w:pStyle w:val="berschrift3"/>
      </w:pPr>
      <w:bookmarkStart w:id="63" w:name="_Toc468455041"/>
      <w:r>
        <w:t>Option – Pflegevertrag</w:t>
      </w:r>
      <w:bookmarkEnd w:id="63"/>
    </w:p>
    <w:p w14:paraId="50284C80" w14:textId="77777777" w:rsidR="005B7463" w:rsidRDefault="00206858" w:rsidP="005B7463">
      <w:r w:rsidRPr="00D65E62">
        <w:rPr>
          <w:color w:val="0000FF"/>
        </w:rPr>
        <w:t>&lt;</w:t>
      </w:r>
      <w:r>
        <w:rPr>
          <w:color w:val="0000FF"/>
        </w:rPr>
        <w:t>In unserem Fall n</w:t>
      </w:r>
      <w:r w:rsidRPr="00D65E62">
        <w:rPr>
          <w:color w:val="0000FF"/>
        </w:rPr>
        <w:t>otwendig?</w:t>
      </w:r>
      <w:r>
        <w:rPr>
          <w:color w:val="0000FF"/>
        </w:rPr>
        <w:t>&gt;</w:t>
      </w:r>
      <w:r w:rsidR="004B59AE">
        <w:rPr>
          <w:color w:val="0000FF"/>
        </w:rPr>
        <w:t xml:space="preserve"> </w:t>
      </w:r>
      <w:r w:rsidR="005B7463">
        <w:t>Bitte erläutern Sie Ihre Konditionen und Kosten für die Pflege der Software (Kosten für die Pflege des Systems (incl. Anpassungen), Kosten inne</w:t>
      </w:r>
      <w:r w:rsidR="005B7463">
        <w:t>r</w:t>
      </w:r>
      <w:r w:rsidR="005B7463">
        <w:t>halb der Gewährleistung, Kosten nach Ablauf der Gewährleistung), und stellen Sie diese z</w:t>
      </w:r>
      <w:r w:rsidR="005B7463">
        <w:t>u</w:t>
      </w:r>
      <w:r w:rsidR="005B7463">
        <w:t>sa</w:t>
      </w:r>
      <w:r w:rsidR="005B7463">
        <w:t>m</w:t>
      </w:r>
      <w:r w:rsidR="005B7463">
        <w:t>men.</w:t>
      </w:r>
    </w:p>
    <w:p w14:paraId="350BB220" w14:textId="77777777" w:rsidR="005B7463" w:rsidRDefault="005B7463" w:rsidP="005B7463">
      <w:r>
        <w:t>Folgende Mindestanforderungen des Auftraggebers sind zu berücksichtigen:</w:t>
      </w:r>
    </w:p>
    <w:p w14:paraId="1CBD577C" w14:textId="77777777" w:rsidR="005B7463" w:rsidRPr="00197554" w:rsidRDefault="005B7463" w:rsidP="00197554">
      <w:pPr>
        <w:pStyle w:val="Aufzhlungszeichen2"/>
        <w:rPr>
          <w:color w:val="000000"/>
        </w:rPr>
      </w:pPr>
      <w:r w:rsidRPr="00197554">
        <w:rPr>
          <w:color w:val="000000"/>
        </w:rPr>
        <w:t>Mängelmeldungen, werktags von 08:00 bis 16:30 Uhr,</w:t>
      </w:r>
    </w:p>
    <w:p w14:paraId="26D1EC11" w14:textId="77777777" w:rsidR="005B7463" w:rsidRPr="00197554" w:rsidRDefault="005B7463" w:rsidP="00197554">
      <w:pPr>
        <w:pStyle w:val="Aufzhlungszeichen2"/>
        <w:rPr>
          <w:color w:val="000000"/>
        </w:rPr>
      </w:pPr>
      <w:r w:rsidRPr="00197554">
        <w:rPr>
          <w:color w:val="000000"/>
        </w:rPr>
        <w:t>Beginn der Mängelbeseitigung spätestens am nächsten Werktag,</w:t>
      </w:r>
    </w:p>
    <w:p w14:paraId="5E5A0E9B" w14:textId="77777777" w:rsidR="005B7463" w:rsidRPr="00197554" w:rsidRDefault="005B7463" w:rsidP="00197554">
      <w:pPr>
        <w:pStyle w:val="Aufzhlungszeichen2"/>
        <w:rPr>
          <w:color w:val="000000"/>
        </w:rPr>
      </w:pPr>
      <w:r w:rsidRPr="00197554">
        <w:rPr>
          <w:color w:val="000000"/>
        </w:rPr>
        <w:t>Bereitstellung kostenloser Updates und Upgrades.</w:t>
      </w:r>
    </w:p>
    <w:p w14:paraId="3FEF469F" w14:textId="77777777" w:rsidR="005B7463" w:rsidRDefault="005B574E" w:rsidP="005B574E">
      <w:pPr>
        <w:pStyle w:val="berschrift2"/>
      </w:pPr>
      <w:bookmarkStart w:id="64" w:name="_Toc468455042"/>
      <w:r w:rsidRPr="005B574E">
        <w:t>Zeitplan, Meilensteine und Liefertermine</w:t>
      </w:r>
      <w:bookmarkEnd w:id="64"/>
    </w:p>
    <w:p w14:paraId="59751455" w14:textId="77777777" w:rsidR="005A0E25" w:rsidRPr="0027777A" w:rsidRDefault="00764CA1" w:rsidP="00F14B13">
      <w:r>
        <w:t>Nachfolgend die bindend einzuhaltenden Liefertermine:</w:t>
      </w:r>
    </w:p>
    <w:tbl>
      <w:tblPr>
        <w:tblW w:w="7371" w:type="dxa"/>
        <w:tblInd w:w="1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26"/>
        <w:gridCol w:w="3543"/>
        <w:gridCol w:w="2127"/>
        <w:gridCol w:w="1275"/>
      </w:tblGrid>
      <w:tr w:rsidR="00F051D1" w:rsidRPr="0027777A" w14:paraId="1CF840A7" w14:textId="77777777" w:rsidTr="00631391">
        <w:tblPrEx>
          <w:tblCellMar>
            <w:top w:w="0" w:type="dxa"/>
            <w:bottom w:w="0" w:type="dxa"/>
          </w:tblCellMar>
        </w:tblPrEx>
        <w:trPr>
          <w:trHeight w:val="420"/>
        </w:trPr>
        <w:tc>
          <w:tcPr>
            <w:tcW w:w="426" w:type="dxa"/>
            <w:shd w:val="clear" w:color="auto" w:fill="E6E6E6"/>
          </w:tcPr>
          <w:p w14:paraId="7B99E129" w14:textId="77777777" w:rsidR="00F051D1" w:rsidRPr="0027777A" w:rsidRDefault="00F051D1" w:rsidP="006C5264">
            <w:pPr>
              <w:pStyle w:val="TabelleInnenTitel"/>
            </w:pPr>
            <w:r w:rsidRPr="0027777A">
              <w:t>#</w:t>
            </w:r>
          </w:p>
        </w:tc>
        <w:tc>
          <w:tcPr>
            <w:tcW w:w="3543" w:type="dxa"/>
            <w:shd w:val="clear" w:color="auto" w:fill="E6E6E6"/>
          </w:tcPr>
          <w:p w14:paraId="595FCB64" w14:textId="77777777" w:rsidR="00F051D1" w:rsidRPr="0027777A" w:rsidRDefault="00BE78E7" w:rsidP="006C5264">
            <w:pPr>
              <w:pStyle w:val="TabelleInnenTitel"/>
            </w:pPr>
            <w:r>
              <w:t>Komponente/Baustein</w:t>
            </w:r>
          </w:p>
        </w:tc>
        <w:tc>
          <w:tcPr>
            <w:tcW w:w="2127" w:type="dxa"/>
            <w:shd w:val="clear" w:color="auto" w:fill="E6E6E6"/>
          </w:tcPr>
          <w:p w14:paraId="4B0AB1F0" w14:textId="77777777" w:rsidR="00F051D1" w:rsidRPr="0027777A" w:rsidRDefault="00F051D1" w:rsidP="006C5264">
            <w:pPr>
              <w:pStyle w:val="TabelleInnenTitel"/>
            </w:pPr>
            <w:r>
              <w:t>Meilenstein</w:t>
            </w:r>
          </w:p>
        </w:tc>
        <w:tc>
          <w:tcPr>
            <w:tcW w:w="1275" w:type="dxa"/>
            <w:shd w:val="clear" w:color="auto" w:fill="E6E6E6"/>
          </w:tcPr>
          <w:p w14:paraId="745932A1" w14:textId="77777777" w:rsidR="00F051D1" w:rsidRPr="0027777A" w:rsidRDefault="00F051D1" w:rsidP="006C5264">
            <w:pPr>
              <w:pStyle w:val="TabelleInnenTitel"/>
            </w:pPr>
            <w:r>
              <w:t>Liefer-D</w:t>
            </w:r>
            <w:r>
              <w:t>a</w:t>
            </w:r>
            <w:r>
              <w:t>tum</w:t>
            </w:r>
          </w:p>
        </w:tc>
      </w:tr>
      <w:tr w:rsidR="00F051D1" w:rsidRPr="0027777A" w14:paraId="5C7AE8EC" w14:textId="77777777" w:rsidTr="00631391">
        <w:tblPrEx>
          <w:tblCellMar>
            <w:top w:w="0" w:type="dxa"/>
            <w:bottom w:w="0" w:type="dxa"/>
          </w:tblCellMar>
        </w:tblPrEx>
        <w:trPr>
          <w:trHeight w:val="420"/>
        </w:trPr>
        <w:tc>
          <w:tcPr>
            <w:tcW w:w="426" w:type="dxa"/>
          </w:tcPr>
          <w:p w14:paraId="7AD50B60" w14:textId="77777777" w:rsidR="00F051D1" w:rsidRPr="0027777A" w:rsidRDefault="00F051D1" w:rsidP="006C5264">
            <w:pPr>
              <w:pStyle w:val="TabelleInnenText"/>
            </w:pPr>
            <w:r>
              <w:t>1</w:t>
            </w:r>
          </w:p>
        </w:tc>
        <w:tc>
          <w:tcPr>
            <w:tcW w:w="3543" w:type="dxa"/>
            <w:shd w:val="clear" w:color="auto" w:fill="auto"/>
          </w:tcPr>
          <w:p w14:paraId="5A22515E" w14:textId="77777777" w:rsidR="00F051D1" w:rsidRPr="0027777A" w:rsidRDefault="00F051D1" w:rsidP="006C5264">
            <w:pPr>
              <w:pStyle w:val="TabelleInnenText"/>
            </w:pPr>
            <w:r w:rsidRPr="00B9655C">
              <w:rPr>
                <w:color w:val="0000FF"/>
              </w:rPr>
              <w:t>?????</w:t>
            </w:r>
          </w:p>
        </w:tc>
        <w:tc>
          <w:tcPr>
            <w:tcW w:w="2127" w:type="dxa"/>
            <w:shd w:val="clear" w:color="auto" w:fill="auto"/>
          </w:tcPr>
          <w:p w14:paraId="719867C6" w14:textId="77777777" w:rsidR="00F051D1" w:rsidRPr="0027777A" w:rsidRDefault="00F051D1" w:rsidP="006C5264">
            <w:pPr>
              <w:pStyle w:val="TabelleInnenText"/>
            </w:pPr>
          </w:p>
        </w:tc>
        <w:tc>
          <w:tcPr>
            <w:tcW w:w="1275" w:type="dxa"/>
            <w:shd w:val="clear" w:color="auto" w:fill="auto"/>
          </w:tcPr>
          <w:p w14:paraId="7ED214F5" w14:textId="77777777" w:rsidR="00F051D1" w:rsidRPr="0027777A" w:rsidRDefault="006371AC" w:rsidP="006C5264">
            <w:pPr>
              <w:pStyle w:val="TabelleInnenText"/>
            </w:pPr>
            <w:r>
              <w:t>xx.xx.xxxx</w:t>
            </w:r>
          </w:p>
        </w:tc>
      </w:tr>
      <w:tr w:rsidR="00F051D1" w:rsidRPr="0027777A" w14:paraId="606D570C" w14:textId="77777777" w:rsidTr="00631391">
        <w:tblPrEx>
          <w:tblCellMar>
            <w:top w:w="0" w:type="dxa"/>
            <w:bottom w:w="0" w:type="dxa"/>
          </w:tblCellMar>
        </w:tblPrEx>
        <w:trPr>
          <w:trHeight w:val="420"/>
        </w:trPr>
        <w:tc>
          <w:tcPr>
            <w:tcW w:w="426" w:type="dxa"/>
          </w:tcPr>
          <w:p w14:paraId="7246918E" w14:textId="77777777" w:rsidR="00F051D1" w:rsidRPr="0027777A" w:rsidRDefault="00F051D1" w:rsidP="006C5264">
            <w:pPr>
              <w:pStyle w:val="TabelleInnenText"/>
            </w:pPr>
            <w:r>
              <w:t>2</w:t>
            </w:r>
          </w:p>
        </w:tc>
        <w:tc>
          <w:tcPr>
            <w:tcW w:w="3543" w:type="dxa"/>
            <w:shd w:val="clear" w:color="auto" w:fill="auto"/>
          </w:tcPr>
          <w:p w14:paraId="184ADD0A" w14:textId="77777777" w:rsidR="00F051D1" w:rsidRPr="0027777A" w:rsidRDefault="00772A9E" w:rsidP="006C5264">
            <w:pPr>
              <w:pStyle w:val="TabelleInnenText"/>
            </w:pPr>
            <w:r w:rsidRPr="00B9655C">
              <w:rPr>
                <w:color w:val="0000FF"/>
              </w:rPr>
              <w:t>?????</w:t>
            </w:r>
          </w:p>
        </w:tc>
        <w:tc>
          <w:tcPr>
            <w:tcW w:w="2127" w:type="dxa"/>
            <w:shd w:val="clear" w:color="auto" w:fill="auto"/>
          </w:tcPr>
          <w:p w14:paraId="0B0E8434" w14:textId="77777777" w:rsidR="00F051D1" w:rsidRPr="0027777A" w:rsidRDefault="00F051D1" w:rsidP="006C5264">
            <w:pPr>
              <w:pStyle w:val="TabelleInnenText"/>
            </w:pPr>
          </w:p>
        </w:tc>
        <w:tc>
          <w:tcPr>
            <w:tcW w:w="1275" w:type="dxa"/>
            <w:shd w:val="clear" w:color="auto" w:fill="auto"/>
          </w:tcPr>
          <w:p w14:paraId="46F281E0" w14:textId="77777777" w:rsidR="00F051D1" w:rsidRPr="0027777A" w:rsidRDefault="006371AC" w:rsidP="006C5264">
            <w:pPr>
              <w:pStyle w:val="TabelleInnenText"/>
            </w:pPr>
            <w:r>
              <w:t>xx.xx.xxxx</w:t>
            </w:r>
          </w:p>
        </w:tc>
      </w:tr>
      <w:tr w:rsidR="00F051D1" w:rsidRPr="0027777A" w14:paraId="6F0FB323" w14:textId="77777777" w:rsidTr="00631391">
        <w:tblPrEx>
          <w:tblCellMar>
            <w:top w:w="0" w:type="dxa"/>
            <w:bottom w:w="0" w:type="dxa"/>
          </w:tblCellMar>
        </w:tblPrEx>
        <w:trPr>
          <w:trHeight w:val="420"/>
        </w:trPr>
        <w:tc>
          <w:tcPr>
            <w:tcW w:w="426" w:type="dxa"/>
          </w:tcPr>
          <w:p w14:paraId="5DB15E0B" w14:textId="77777777" w:rsidR="00F051D1" w:rsidRPr="0027777A" w:rsidRDefault="00F051D1" w:rsidP="006C5264">
            <w:pPr>
              <w:pStyle w:val="TabelleInnenText"/>
            </w:pPr>
            <w:r>
              <w:t>3</w:t>
            </w:r>
          </w:p>
        </w:tc>
        <w:tc>
          <w:tcPr>
            <w:tcW w:w="3543" w:type="dxa"/>
            <w:shd w:val="clear" w:color="auto" w:fill="auto"/>
          </w:tcPr>
          <w:p w14:paraId="7871C168" w14:textId="77777777" w:rsidR="00F051D1" w:rsidRPr="0027777A" w:rsidRDefault="00772A9E" w:rsidP="006C5264">
            <w:pPr>
              <w:pStyle w:val="TabelleInnenText"/>
            </w:pPr>
            <w:r w:rsidRPr="00B9655C">
              <w:rPr>
                <w:color w:val="0000FF"/>
              </w:rPr>
              <w:t>?????</w:t>
            </w:r>
          </w:p>
        </w:tc>
        <w:tc>
          <w:tcPr>
            <w:tcW w:w="2127" w:type="dxa"/>
            <w:shd w:val="clear" w:color="auto" w:fill="auto"/>
          </w:tcPr>
          <w:p w14:paraId="3F15A4D3" w14:textId="77777777" w:rsidR="00F051D1" w:rsidRPr="0027777A" w:rsidRDefault="00F051D1" w:rsidP="006C5264">
            <w:pPr>
              <w:pStyle w:val="TabelleInnenText"/>
            </w:pPr>
          </w:p>
        </w:tc>
        <w:tc>
          <w:tcPr>
            <w:tcW w:w="1275" w:type="dxa"/>
            <w:shd w:val="clear" w:color="auto" w:fill="auto"/>
          </w:tcPr>
          <w:p w14:paraId="3C60F7D0" w14:textId="77777777" w:rsidR="00F051D1" w:rsidRPr="0027777A" w:rsidRDefault="006371AC" w:rsidP="006C5264">
            <w:pPr>
              <w:pStyle w:val="TabelleInnenText"/>
            </w:pPr>
            <w:r>
              <w:t>xx.xx.xxxx</w:t>
            </w:r>
          </w:p>
        </w:tc>
      </w:tr>
    </w:tbl>
    <w:p w14:paraId="485837FB" w14:textId="77777777" w:rsidR="005A0E25" w:rsidRDefault="005A0E25" w:rsidP="005B7463"/>
    <w:p w14:paraId="7B68722B" w14:textId="77777777" w:rsidR="00035477" w:rsidRDefault="00035477" w:rsidP="00564DC7">
      <w:pPr>
        <w:pStyle w:val="berschrift2"/>
      </w:pPr>
      <w:bookmarkStart w:id="65" w:name="_Toc468455043"/>
      <w:r>
        <w:t>An</w:t>
      </w:r>
      <w:r w:rsidR="009A0B9F">
        <w:t>s</w:t>
      </w:r>
      <w:r>
        <w:t>prechstelle und Lieferort</w:t>
      </w:r>
      <w:bookmarkEnd w:id="65"/>
    </w:p>
    <w:p w14:paraId="70F0E197" w14:textId="77777777" w:rsidR="00035477" w:rsidRDefault="00035477" w:rsidP="00035477">
      <w:r>
        <w:t>Ansprechstelle seitens des Auftraggebers ist:</w:t>
      </w:r>
    </w:p>
    <w:p w14:paraId="640B555D" w14:textId="77777777" w:rsidR="00035477" w:rsidRPr="001C1C52" w:rsidRDefault="001C1C52" w:rsidP="00035477">
      <w:pPr>
        <w:rPr>
          <w:color w:val="0000FF"/>
        </w:rPr>
      </w:pPr>
      <w:r w:rsidRPr="001C1C52">
        <w:rPr>
          <w:color w:val="0000FF"/>
        </w:rPr>
        <w:t>&lt;???????&gt;</w:t>
      </w:r>
    </w:p>
    <w:p w14:paraId="21D6C633" w14:textId="77777777" w:rsidR="00035477" w:rsidRDefault="00035477" w:rsidP="00035477">
      <w:r>
        <w:t>Als Lieferort wird:</w:t>
      </w:r>
    </w:p>
    <w:p w14:paraId="477E5E34" w14:textId="77777777" w:rsidR="001C1C52" w:rsidRDefault="001C1C52" w:rsidP="00035477">
      <w:pPr>
        <w:rPr>
          <w:color w:val="0000FF"/>
        </w:rPr>
      </w:pPr>
      <w:r w:rsidRPr="001C1C52">
        <w:rPr>
          <w:color w:val="0000FF"/>
        </w:rPr>
        <w:lastRenderedPageBreak/>
        <w:t>&lt;???????&gt;</w:t>
      </w:r>
    </w:p>
    <w:p w14:paraId="55F0DC43" w14:textId="77777777" w:rsidR="00035477" w:rsidRDefault="00035477" w:rsidP="00035477">
      <w:r>
        <w:t>festgelegt.</w:t>
      </w:r>
    </w:p>
    <w:p w14:paraId="143EDB59" w14:textId="77777777" w:rsidR="00251D26" w:rsidRDefault="00251D26" w:rsidP="00251D26">
      <w:pPr>
        <w:pStyle w:val="berschrift1"/>
      </w:pPr>
      <w:bookmarkStart w:id="66" w:name="_Toc468455044"/>
      <w:r>
        <w:lastRenderedPageBreak/>
        <w:t>Abnahmekriterien</w:t>
      </w:r>
      <w:bookmarkEnd w:id="66"/>
    </w:p>
    <w:p w14:paraId="4A71931D" w14:textId="77777777" w:rsidR="00A463C2" w:rsidRDefault="00A463C2" w:rsidP="005579C9">
      <w:pPr>
        <w:pStyle w:val="berschrift2"/>
      </w:pPr>
      <w:bookmarkStart w:id="67" w:name="_Toc468455045"/>
      <w:r>
        <w:t>Voraussetzung für die Abnahme sind die folgenden Bedingungen:</w:t>
      </w:r>
      <w:bookmarkEnd w:id="67"/>
    </w:p>
    <w:p w14:paraId="022598B4" w14:textId="77777777" w:rsidR="00A463C2" w:rsidRPr="009914BF" w:rsidRDefault="00A463C2" w:rsidP="009914BF">
      <w:pPr>
        <w:pStyle w:val="Aufzhlungszeichen2"/>
        <w:rPr>
          <w:color w:val="000000"/>
        </w:rPr>
      </w:pPr>
      <w:r w:rsidRPr="009914BF">
        <w:rPr>
          <w:color w:val="000000"/>
        </w:rPr>
        <w:t>Die Lieferung aller im Abschnitt „Lieferumfang“ definierten Produkte ist erfolgt.</w:t>
      </w:r>
    </w:p>
    <w:p w14:paraId="775FEAB5" w14:textId="77777777" w:rsidR="00A463C2" w:rsidRPr="009914BF" w:rsidRDefault="00A463C2" w:rsidP="009914BF">
      <w:pPr>
        <w:pStyle w:val="Aufzhlungszeichen2"/>
        <w:rPr>
          <w:color w:val="000000"/>
        </w:rPr>
      </w:pPr>
      <w:r w:rsidRPr="009914BF">
        <w:rPr>
          <w:color w:val="000000"/>
        </w:rPr>
        <w:t>Die Software läuft stabil auf einem Arbeitsplatzrechner bzw. im Netzwerk des Au</w:t>
      </w:r>
      <w:r w:rsidRPr="009914BF">
        <w:rPr>
          <w:color w:val="000000"/>
        </w:rPr>
        <w:t>f</w:t>
      </w:r>
      <w:r w:rsidRPr="009914BF">
        <w:rPr>
          <w:color w:val="000000"/>
        </w:rPr>
        <w:t>traggebers, sowohl im Einzel- als auch im Netzwerkbetrieb.</w:t>
      </w:r>
    </w:p>
    <w:p w14:paraId="35BC203C" w14:textId="77777777" w:rsidR="00A463C2" w:rsidRPr="009914BF" w:rsidRDefault="00A463C2" w:rsidP="009914BF">
      <w:pPr>
        <w:pStyle w:val="Aufzhlungszeichen2"/>
        <w:rPr>
          <w:color w:val="000000"/>
        </w:rPr>
      </w:pPr>
      <w:r w:rsidRPr="009914BF">
        <w:rPr>
          <w:color w:val="000000"/>
        </w:rPr>
        <w:t xml:space="preserve">Alle nichtfunktionalen </w:t>
      </w:r>
      <w:r w:rsidR="005A70A9" w:rsidRPr="005A70A9">
        <w:t>&lt;</w:t>
      </w:r>
      <w:r w:rsidRPr="005A70A9">
        <w:t>„MUSS“-</w:t>
      </w:r>
      <w:r w:rsidR="005A70A9" w:rsidRPr="005A70A9">
        <w:t xml:space="preserve"> ???&gt;</w:t>
      </w:r>
      <w:r w:rsidR="005A70A9">
        <w:rPr>
          <w:color w:val="000000"/>
        </w:rPr>
        <w:t xml:space="preserve"> </w:t>
      </w:r>
      <w:r w:rsidRPr="009914BF">
        <w:rPr>
          <w:color w:val="000000"/>
        </w:rPr>
        <w:t>Anforderungen müssen erfüllt sein und i</w:t>
      </w:r>
      <w:r w:rsidRPr="009914BF">
        <w:rPr>
          <w:color w:val="000000"/>
        </w:rPr>
        <w:t>h</w:t>
      </w:r>
      <w:r w:rsidRPr="009914BF">
        <w:rPr>
          <w:color w:val="000000"/>
        </w:rPr>
        <w:t>re Erfüllung muss durch entsprechende Tests nachgewiesen werden.</w:t>
      </w:r>
    </w:p>
    <w:p w14:paraId="0D2D7FBB" w14:textId="77777777" w:rsidR="00A463C2" w:rsidRPr="009914BF" w:rsidRDefault="00936BD7" w:rsidP="009914BF">
      <w:pPr>
        <w:pStyle w:val="Aufzhlungszeichen2"/>
        <w:rPr>
          <w:color w:val="000000"/>
        </w:rPr>
      </w:pPr>
      <w:r w:rsidRPr="00D65E62">
        <w:t>&lt;</w:t>
      </w:r>
      <w:r>
        <w:t>In unserem Fall n</w:t>
      </w:r>
      <w:r w:rsidRPr="00D65E62">
        <w:t>otwendig?</w:t>
      </w:r>
      <w:r>
        <w:t xml:space="preserve">&gt; </w:t>
      </w:r>
      <w:r w:rsidR="00A463C2" w:rsidRPr="009914BF">
        <w:rPr>
          <w:color w:val="000000"/>
        </w:rPr>
        <w:t>Alle nichtfunktionalen „SOLL“- und „KANN“-Anforderungen, die durch den Anbieter angeboten und durch den Auftraggeber a</w:t>
      </w:r>
      <w:r w:rsidR="00A463C2" w:rsidRPr="009914BF">
        <w:rPr>
          <w:color w:val="000000"/>
        </w:rPr>
        <w:t>k</w:t>
      </w:r>
      <w:r w:rsidR="00A463C2" w:rsidRPr="009914BF">
        <w:rPr>
          <w:color w:val="000000"/>
        </w:rPr>
        <w:t>zeptiert wurden, müssen erfüllt sein. Ihre Erfüllung ist durch entsprechende Tests nachzuweisen.</w:t>
      </w:r>
    </w:p>
    <w:p w14:paraId="2589EBEC" w14:textId="77777777" w:rsidR="00251D26" w:rsidRPr="009914BF" w:rsidRDefault="00A463C2" w:rsidP="009914BF">
      <w:pPr>
        <w:pStyle w:val="Aufzhlungszeichen2"/>
        <w:rPr>
          <w:color w:val="000000"/>
        </w:rPr>
      </w:pPr>
      <w:r w:rsidRPr="009914BF">
        <w:rPr>
          <w:color w:val="000000"/>
        </w:rPr>
        <w:t>Der Auftragnehmer muss durch Definition und Durchführung entsprechender Tes</w:t>
      </w:r>
      <w:r w:rsidRPr="009914BF">
        <w:rPr>
          <w:color w:val="000000"/>
        </w:rPr>
        <w:t>t</w:t>
      </w:r>
      <w:r w:rsidRPr="009914BF">
        <w:rPr>
          <w:color w:val="000000"/>
        </w:rPr>
        <w:t>fälle die korrekte Umsetzung aller Anwendungsfälle nachweisen. Voraussetzung für die Abnahme ist, dass mindestens 95% der Anwendungsfälle korrekt u</w:t>
      </w:r>
      <w:r w:rsidRPr="009914BF">
        <w:rPr>
          <w:color w:val="000000"/>
        </w:rPr>
        <w:t>m</w:t>
      </w:r>
      <w:r w:rsidRPr="009914BF">
        <w:rPr>
          <w:color w:val="000000"/>
        </w:rPr>
        <w:t>gesetzt sind. Ein System, welches auch die restlichen 5% korrekt umsetzt, ist in diesem Fall nachzuliefern.</w:t>
      </w:r>
    </w:p>
    <w:p w14:paraId="372C7F0C" w14:textId="77777777" w:rsidR="0001327E" w:rsidRPr="009914BF" w:rsidRDefault="0001327E" w:rsidP="009914BF">
      <w:pPr>
        <w:pStyle w:val="Aufzhlungszeichen2"/>
        <w:rPr>
          <w:color w:val="000000"/>
        </w:rPr>
      </w:pPr>
      <w:r w:rsidRPr="009914BF">
        <w:rPr>
          <w:color w:val="000000"/>
        </w:rPr>
        <w:t>Zur Abnahme ist eine reproduzierbare Protokollierung eines Standardtestdurc</w:t>
      </w:r>
      <w:r w:rsidRPr="009914BF">
        <w:rPr>
          <w:color w:val="000000"/>
        </w:rPr>
        <w:t>h</w:t>
      </w:r>
      <w:r w:rsidRPr="009914BF">
        <w:rPr>
          <w:color w:val="000000"/>
        </w:rPr>
        <w:t>laufs vorzulegen.</w:t>
      </w:r>
    </w:p>
    <w:p w14:paraId="4112BFAF" w14:textId="77777777" w:rsidR="0001327E" w:rsidRPr="009914BF" w:rsidRDefault="0001327E" w:rsidP="009914BF">
      <w:pPr>
        <w:pStyle w:val="Aufzhlungszeichen2"/>
        <w:rPr>
          <w:color w:val="000000"/>
        </w:rPr>
      </w:pPr>
      <w:r w:rsidRPr="009914BF">
        <w:rPr>
          <w:color w:val="000000"/>
        </w:rPr>
        <w:t>Erfolgreicher Abschluss eines mindestens vierwöchigen Beta-Tests durch den Nu</w:t>
      </w:r>
      <w:r w:rsidRPr="009914BF">
        <w:rPr>
          <w:color w:val="000000"/>
        </w:rPr>
        <w:t>t</w:t>
      </w:r>
      <w:r w:rsidRPr="009914BF">
        <w:rPr>
          <w:color w:val="000000"/>
        </w:rPr>
        <w:t>zerkreis.</w:t>
      </w:r>
    </w:p>
    <w:p w14:paraId="07506BA1" w14:textId="77777777" w:rsidR="0001327E" w:rsidRDefault="0001327E" w:rsidP="0001327E">
      <w:r>
        <w:t>Anmerkung zur Durchführung und zum Aufbau der Testfälle:</w:t>
      </w:r>
    </w:p>
    <w:p w14:paraId="333DA4CE" w14:textId="77777777" w:rsidR="0001327E" w:rsidRDefault="0001327E" w:rsidP="0001327E">
      <w:r>
        <w:t>Für jeden spezifizierten Anwendungsfall muss mindestens ein Testfall definiert werden. Be-steht der Anwendungsfall aus mehr als einem Hauptszenario, sind ebenfalls für die Alterna-tiv-Szenarien Testfälle zu erstellen. Sollten sich innerhalb eines Anwendungsfalls durch Va-riation der Eingangszustände für einen Testfall unterschiedliche Ausgangszustände ergeben, so sind in diesem Fall entsprechend weitere Testfälle zu generieren. Der grundsätzliche Aufbau eines Testfalls orientiert sich dabei an folgender Vorlage, kann aber durch den A</w:t>
      </w:r>
      <w:r>
        <w:t>n</w:t>
      </w:r>
      <w:r>
        <w:t>bieter verfeinert werden:</w:t>
      </w:r>
    </w:p>
    <w:tbl>
      <w:tblPr>
        <w:tblW w:w="0" w:type="auto"/>
        <w:tblInd w:w="1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21"/>
        <w:gridCol w:w="5040"/>
      </w:tblGrid>
      <w:tr w:rsidR="008D7CC4" w14:paraId="30707C1A" w14:textId="77777777" w:rsidTr="004950B9">
        <w:tc>
          <w:tcPr>
            <w:tcW w:w="2376" w:type="dxa"/>
            <w:shd w:val="clear" w:color="auto" w:fill="E6E6E6"/>
          </w:tcPr>
          <w:p w14:paraId="5EE837D8" w14:textId="77777777" w:rsidR="008D7CC4" w:rsidRPr="008D7CC4" w:rsidRDefault="008D7CC4" w:rsidP="004950B9">
            <w:pPr>
              <w:spacing w:before="60" w:after="60" w:line="240" w:lineRule="auto"/>
              <w:ind w:left="0"/>
            </w:pPr>
            <w:r w:rsidRPr="008D7CC4">
              <w:t>Anwendungsfall</w:t>
            </w:r>
          </w:p>
        </w:tc>
        <w:tc>
          <w:tcPr>
            <w:tcW w:w="5211" w:type="dxa"/>
            <w:shd w:val="clear" w:color="auto" w:fill="auto"/>
          </w:tcPr>
          <w:p w14:paraId="0DB33E7A" w14:textId="77777777" w:rsidR="008D7CC4" w:rsidRDefault="008D7CC4" w:rsidP="004950B9">
            <w:pPr>
              <w:ind w:left="0"/>
            </w:pPr>
          </w:p>
        </w:tc>
      </w:tr>
      <w:tr w:rsidR="008D7CC4" w14:paraId="3E43552D" w14:textId="77777777" w:rsidTr="004950B9">
        <w:tc>
          <w:tcPr>
            <w:tcW w:w="2376" w:type="dxa"/>
            <w:shd w:val="clear" w:color="auto" w:fill="E6E6E6"/>
          </w:tcPr>
          <w:p w14:paraId="6655CA9C" w14:textId="77777777" w:rsidR="008D7CC4" w:rsidRPr="008D7CC4" w:rsidRDefault="008D7CC4" w:rsidP="004950B9">
            <w:pPr>
              <w:spacing w:before="60" w:after="60" w:line="240" w:lineRule="auto"/>
              <w:ind w:left="0"/>
            </w:pPr>
            <w:r w:rsidRPr="008D7CC4">
              <w:t>Szenario</w:t>
            </w:r>
          </w:p>
        </w:tc>
        <w:tc>
          <w:tcPr>
            <w:tcW w:w="5211" w:type="dxa"/>
            <w:shd w:val="clear" w:color="auto" w:fill="auto"/>
          </w:tcPr>
          <w:p w14:paraId="044AA25C" w14:textId="77777777" w:rsidR="008D7CC4" w:rsidRDefault="008D7CC4" w:rsidP="004950B9">
            <w:pPr>
              <w:ind w:left="0"/>
            </w:pPr>
          </w:p>
        </w:tc>
      </w:tr>
      <w:tr w:rsidR="008D7CC4" w14:paraId="4518696E" w14:textId="77777777" w:rsidTr="004950B9">
        <w:tc>
          <w:tcPr>
            <w:tcW w:w="2376" w:type="dxa"/>
            <w:shd w:val="clear" w:color="auto" w:fill="E6E6E6"/>
          </w:tcPr>
          <w:p w14:paraId="38276A34" w14:textId="77777777" w:rsidR="008D7CC4" w:rsidRPr="008D7CC4" w:rsidRDefault="008D7CC4" w:rsidP="004950B9">
            <w:pPr>
              <w:spacing w:before="60" w:after="60" w:line="240" w:lineRule="auto"/>
              <w:ind w:left="0"/>
            </w:pPr>
            <w:r w:rsidRPr="008D7CC4">
              <w:t>Eingangszustand</w:t>
            </w:r>
          </w:p>
        </w:tc>
        <w:tc>
          <w:tcPr>
            <w:tcW w:w="5211" w:type="dxa"/>
            <w:shd w:val="clear" w:color="auto" w:fill="auto"/>
          </w:tcPr>
          <w:p w14:paraId="5B2211F9" w14:textId="77777777" w:rsidR="008D7CC4" w:rsidRDefault="008D7CC4" w:rsidP="004950B9">
            <w:pPr>
              <w:ind w:left="0"/>
            </w:pPr>
          </w:p>
        </w:tc>
      </w:tr>
      <w:tr w:rsidR="008D7CC4" w14:paraId="55A22127" w14:textId="77777777" w:rsidTr="004950B9">
        <w:tc>
          <w:tcPr>
            <w:tcW w:w="2376" w:type="dxa"/>
            <w:shd w:val="clear" w:color="auto" w:fill="E6E6E6"/>
          </w:tcPr>
          <w:p w14:paraId="549170FC" w14:textId="77777777" w:rsidR="008D7CC4" w:rsidRPr="008D7CC4" w:rsidRDefault="008D7CC4" w:rsidP="004950B9">
            <w:pPr>
              <w:spacing w:before="60" w:after="60" w:line="240" w:lineRule="auto"/>
              <w:ind w:left="0"/>
            </w:pPr>
            <w:r w:rsidRPr="008D7CC4">
              <w:t>Durchgeführte Akti</w:t>
            </w:r>
            <w:r>
              <w:t>onen</w:t>
            </w:r>
          </w:p>
        </w:tc>
        <w:tc>
          <w:tcPr>
            <w:tcW w:w="5211" w:type="dxa"/>
            <w:shd w:val="clear" w:color="auto" w:fill="auto"/>
          </w:tcPr>
          <w:p w14:paraId="6AA84D15" w14:textId="77777777" w:rsidR="008D7CC4" w:rsidRDefault="008D7CC4" w:rsidP="004950B9">
            <w:pPr>
              <w:ind w:left="0"/>
            </w:pPr>
          </w:p>
        </w:tc>
      </w:tr>
      <w:tr w:rsidR="008D7CC4" w14:paraId="763AF40B" w14:textId="77777777" w:rsidTr="004950B9">
        <w:tc>
          <w:tcPr>
            <w:tcW w:w="2376" w:type="dxa"/>
            <w:shd w:val="clear" w:color="auto" w:fill="E6E6E6"/>
          </w:tcPr>
          <w:p w14:paraId="47DEBF0B" w14:textId="77777777" w:rsidR="008D7CC4" w:rsidRPr="004D3E76" w:rsidRDefault="004D3E76" w:rsidP="004950B9">
            <w:pPr>
              <w:spacing w:before="60" w:after="60" w:line="240" w:lineRule="auto"/>
              <w:ind w:left="0"/>
            </w:pPr>
            <w:r w:rsidRPr="004D3E76">
              <w:t>Erwartetes Ergebnis</w:t>
            </w:r>
          </w:p>
        </w:tc>
        <w:tc>
          <w:tcPr>
            <w:tcW w:w="5211" w:type="dxa"/>
            <w:shd w:val="clear" w:color="auto" w:fill="auto"/>
          </w:tcPr>
          <w:p w14:paraId="4753D5B9" w14:textId="77777777" w:rsidR="008D7CC4" w:rsidRDefault="008D7CC4" w:rsidP="004950B9">
            <w:pPr>
              <w:ind w:left="0"/>
            </w:pPr>
          </w:p>
        </w:tc>
      </w:tr>
    </w:tbl>
    <w:p w14:paraId="4EB14208" w14:textId="77777777" w:rsidR="007F0B48" w:rsidRDefault="007F0B48" w:rsidP="0001327E"/>
    <w:p w14:paraId="013F0673" w14:textId="77777777" w:rsidR="00646ABE" w:rsidRDefault="00646ABE" w:rsidP="005579C9">
      <w:pPr>
        <w:pStyle w:val="berschrift2"/>
      </w:pPr>
      <w:bookmarkStart w:id="68" w:name="_Toc468455046"/>
      <w:r>
        <w:lastRenderedPageBreak/>
        <w:t>Anwendungsfälle</w:t>
      </w:r>
      <w:bookmarkEnd w:id="68"/>
    </w:p>
    <w:p w14:paraId="69E71F93" w14:textId="77777777" w:rsidR="00646ABE" w:rsidRDefault="00646ABE" w:rsidP="0001327E">
      <w:r>
        <w:t>Nachfolgend die definierten und für die obigen Abnahmekriterien notwendigen Anwe</w:t>
      </w:r>
      <w:r>
        <w:t>n</w:t>
      </w:r>
      <w:r>
        <w:t>dungsfälle:</w:t>
      </w:r>
    </w:p>
    <w:p w14:paraId="62B33447" w14:textId="77777777" w:rsidR="007F6AB5" w:rsidRDefault="007F6AB5" w:rsidP="0001327E"/>
    <w:tbl>
      <w:tblPr>
        <w:tblW w:w="9923"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26"/>
        <w:gridCol w:w="1559"/>
        <w:gridCol w:w="2551"/>
        <w:gridCol w:w="1134"/>
        <w:gridCol w:w="1560"/>
        <w:gridCol w:w="2693"/>
      </w:tblGrid>
      <w:tr w:rsidR="00BA455A" w:rsidRPr="0027777A" w14:paraId="1652ADAC" w14:textId="77777777" w:rsidTr="001A14DB">
        <w:tblPrEx>
          <w:tblCellMar>
            <w:top w:w="0" w:type="dxa"/>
            <w:bottom w:w="0" w:type="dxa"/>
          </w:tblCellMar>
        </w:tblPrEx>
        <w:trPr>
          <w:trHeight w:val="420"/>
        </w:trPr>
        <w:tc>
          <w:tcPr>
            <w:tcW w:w="426" w:type="dxa"/>
            <w:shd w:val="clear" w:color="auto" w:fill="E6E6E6"/>
          </w:tcPr>
          <w:p w14:paraId="0FE95FFD" w14:textId="77777777" w:rsidR="00BA455A" w:rsidRPr="0027777A" w:rsidRDefault="00BA455A" w:rsidP="006C5264">
            <w:pPr>
              <w:pStyle w:val="TabelleInnenTitel"/>
            </w:pPr>
            <w:r w:rsidRPr="0027777A">
              <w:t>#</w:t>
            </w:r>
          </w:p>
        </w:tc>
        <w:tc>
          <w:tcPr>
            <w:tcW w:w="1559" w:type="dxa"/>
            <w:shd w:val="clear" w:color="auto" w:fill="E6E6E6"/>
          </w:tcPr>
          <w:p w14:paraId="0714185F" w14:textId="77777777" w:rsidR="00BA455A" w:rsidRPr="0027777A" w:rsidRDefault="00BA455A" w:rsidP="006C5264">
            <w:pPr>
              <w:pStyle w:val="TabelleInnenTitel"/>
            </w:pPr>
            <w:r>
              <w:t>Anwendungsfall-Bezeichnung</w:t>
            </w:r>
          </w:p>
        </w:tc>
        <w:tc>
          <w:tcPr>
            <w:tcW w:w="2551" w:type="dxa"/>
            <w:shd w:val="clear" w:color="auto" w:fill="E6E6E6"/>
          </w:tcPr>
          <w:p w14:paraId="28F7B57A" w14:textId="77777777" w:rsidR="00BA455A" w:rsidRPr="0027777A" w:rsidRDefault="00BA455A" w:rsidP="00675136">
            <w:pPr>
              <w:pStyle w:val="TabelleInnenTitel"/>
            </w:pPr>
            <w:r>
              <w:t>Kurzbeschreibung</w:t>
            </w:r>
          </w:p>
        </w:tc>
        <w:tc>
          <w:tcPr>
            <w:tcW w:w="1134" w:type="dxa"/>
            <w:shd w:val="clear" w:color="auto" w:fill="E6E6E6"/>
          </w:tcPr>
          <w:p w14:paraId="41F9CF4E" w14:textId="77777777" w:rsidR="00BA455A" w:rsidRPr="0027777A" w:rsidRDefault="00BA455A" w:rsidP="006C5264">
            <w:pPr>
              <w:pStyle w:val="TabelleInnenTitel"/>
            </w:pPr>
            <w:r>
              <w:t>Akteur</w:t>
            </w:r>
          </w:p>
        </w:tc>
        <w:tc>
          <w:tcPr>
            <w:tcW w:w="1560" w:type="dxa"/>
            <w:shd w:val="clear" w:color="auto" w:fill="E6E6E6"/>
          </w:tcPr>
          <w:p w14:paraId="2792AFD7" w14:textId="77777777" w:rsidR="00BA455A" w:rsidRPr="0027777A" w:rsidRDefault="00BA455A" w:rsidP="006C5264">
            <w:pPr>
              <w:pStyle w:val="TabelleInnenTitel"/>
            </w:pPr>
            <w:r>
              <w:t>Vorbedingu</w:t>
            </w:r>
            <w:r>
              <w:t>n</w:t>
            </w:r>
            <w:r>
              <w:t>gen</w:t>
            </w:r>
          </w:p>
        </w:tc>
        <w:tc>
          <w:tcPr>
            <w:tcW w:w="2693" w:type="dxa"/>
            <w:shd w:val="clear" w:color="auto" w:fill="E6E6E6"/>
          </w:tcPr>
          <w:p w14:paraId="4170900A" w14:textId="77777777" w:rsidR="00BA455A" w:rsidRPr="0027777A" w:rsidRDefault="00BA455A" w:rsidP="006C5264">
            <w:pPr>
              <w:pStyle w:val="TabelleInnenTitel"/>
            </w:pPr>
            <w:r>
              <w:t>Szen</w:t>
            </w:r>
            <w:r>
              <w:t>a</w:t>
            </w:r>
            <w:r>
              <w:t>rien</w:t>
            </w:r>
          </w:p>
        </w:tc>
      </w:tr>
      <w:tr w:rsidR="00BB6F50" w:rsidRPr="0027777A" w14:paraId="582089F2" w14:textId="77777777" w:rsidTr="001A14DB">
        <w:tblPrEx>
          <w:tblCellMar>
            <w:top w:w="0" w:type="dxa"/>
            <w:bottom w:w="0" w:type="dxa"/>
          </w:tblCellMar>
        </w:tblPrEx>
        <w:trPr>
          <w:trHeight w:val="420"/>
        </w:trPr>
        <w:tc>
          <w:tcPr>
            <w:tcW w:w="426" w:type="dxa"/>
            <w:vMerge w:val="restart"/>
          </w:tcPr>
          <w:p w14:paraId="7CDD5162" w14:textId="77777777" w:rsidR="00BB6F50" w:rsidRPr="0027777A" w:rsidRDefault="00BB6F50" w:rsidP="0026019D">
            <w:pPr>
              <w:pStyle w:val="TabelleInnenText"/>
            </w:pPr>
            <w:r>
              <w:t>1</w:t>
            </w:r>
          </w:p>
        </w:tc>
        <w:tc>
          <w:tcPr>
            <w:tcW w:w="1559" w:type="dxa"/>
            <w:vMerge w:val="restart"/>
            <w:shd w:val="clear" w:color="auto" w:fill="auto"/>
          </w:tcPr>
          <w:p w14:paraId="51881BC1" w14:textId="77777777" w:rsidR="00BB6F50" w:rsidRPr="007C63E0" w:rsidRDefault="00BB6F50" w:rsidP="0026019D">
            <w:pPr>
              <w:pStyle w:val="TabelleInnenText"/>
              <w:rPr>
                <w:color w:val="0000FF"/>
              </w:rPr>
            </w:pPr>
            <w:r w:rsidRPr="007C63E0">
              <w:rPr>
                <w:color w:val="0000FF"/>
              </w:rPr>
              <w:t>Benutzer verwalten</w:t>
            </w:r>
          </w:p>
        </w:tc>
        <w:tc>
          <w:tcPr>
            <w:tcW w:w="2551" w:type="dxa"/>
            <w:vMerge w:val="restart"/>
            <w:shd w:val="clear" w:color="auto" w:fill="auto"/>
          </w:tcPr>
          <w:p w14:paraId="6D9D9E64" w14:textId="77777777" w:rsidR="00BB6F50" w:rsidRPr="009F67D6" w:rsidRDefault="00BB6F50" w:rsidP="001558E1">
            <w:pPr>
              <w:pStyle w:val="TabelleInnenText"/>
              <w:rPr>
                <w:color w:val="0000FF"/>
              </w:rPr>
            </w:pPr>
            <w:r w:rsidRPr="009F67D6">
              <w:rPr>
                <w:color w:val="0000FF"/>
              </w:rPr>
              <w:t>Dieser Anwendungsfall b</w:t>
            </w:r>
            <w:r w:rsidRPr="009F67D6">
              <w:rPr>
                <w:color w:val="0000FF"/>
              </w:rPr>
              <w:t>e</w:t>
            </w:r>
            <w:r w:rsidRPr="009F67D6">
              <w:rPr>
                <w:color w:val="0000FF"/>
              </w:rPr>
              <w:t>schreibt die Verwaltung von Benutzern im System. Er dient dabei der Gruppierung der spez</w:t>
            </w:r>
            <w:r w:rsidRPr="009F67D6">
              <w:rPr>
                <w:color w:val="0000FF"/>
              </w:rPr>
              <w:t>i</w:t>
            </w:r>
            <w:r w:rsidRPr="009F67D6">
              <w:rPr>
                <w:color w:val="0000FF"/>
              </w:rPr>
              <w:t>ellen Anwendungsfälle und bei</w:t>
            </w:r>
            <w:r w:rsidRPr="009F67D6">
              <w:rPr>
                <w:color w:val="0000FF"/>
              </w:rPr>
              <w:t>n</w:t>
            </w:r>
            <w:r w:rsidRPr="009F67D6">
              <w:rPr>
                <w:color w:val="0000FF"/>
              </w:rPr>
              <w:t>haltet die A</w:t>
            </w:r>
            <w:r w:rsidRPr="009F67D6">
              <w:rPr>
                <w:color w:val="0000FF"/>
              </w:rPr>
              <w:t>n</w:t>
            </w:r>
            <w:r w:rsidRPr="009F67D6">
              <w:rPr>
                <w:color w:val="0000FF"/>
              </w:rPr>
              <w:t>wendungsfälle:</w:t>
            </w:r>
          </w:p>
          <w:p w14:paraId="52D25604" w14:textId="77777777" w:rsidR="00BB6F50" w:rsidRPr="009F67D6" w:rsidRDefault="00BB6F50" w:rsidP="001558E1">
            <w:pPr>
              <w:pStyle w:val="TabelleInnenText"/>
              <w:rPr>
                <w:color w:val="0000FF"/>
              </w:rPr>
            </w:pPr>
            <w:r w:rsidRPr="009F67D6">
              <w:rPr>
                <w:color w:val="0000FF"/>
              </w:rPr>
              <w:t>• Kennwort ändern,</w:t>
            </w:r>
          </w:p>
          <w:p w14:paraId="6A3AC2AC" w14:textId="77777777" w:rsidR="00BB6F50" w:rsidRPr="009F67D6" w:rsidRDefault="00BB6F50" w:rsidP="001558E1">
            <w:pPr>
              <w:pStyle w:val="TabelleInnenText"/>
              <w:rPr>
                <w:color w:val="0000FF"/>
              </w:rPr>
            </w:pPr>
            <w:r w:rsidRPr="009F67D6">
              <w:rPr>
                <w:color w:val="0000FF"/>
              </w:rPr>
              <w:t>• Benutzer anlegen,</w:t>
            </w:r>
          </w:p>
          <w:p w14:paraId="6B4B3DE9" w14:textId="77777777" w:rsidR="00BB6F50" w:rsidRPr="009F67D6" w:rsidRDefault="00BB6F50" w:rsidP="001558E1">
            <w:pPr>
              <w:pStyle w:val="TabelleInnenText"/>
              <w:rPr>
                <w:color w:val="0000FF"/>
              </w:rPr>
            </w:pPr>
            <w:r w:rsidRPr="009F67D6">
              <w:rPr>
                <w:color w:val="0000FF"/>
              </w:rPr>
              <w:t>• Benutzer löschen sowie</w:t>
            </w:r>
          </w:p>
          <w:p w14:paraId="40931665" w14:textId="77777777" w:rsidR="00BB6F50" w:rsidRPr="0027777A" w:rsidRDefault="00BB6F50" w:rsidP="001558E1">
            <w:pPr>
              <w:pStyle w:val="TabelleInnenText"/>
            </w:pPr>
            <w:r w:rsidRPr="009F67D6">
              <w:rPr>
                <w:color w:val="0000FF"/>
              </w:rPr>
              <w:t>• Benutzer bearbeiten.</w:t>
            </w:r>
          </w:p>
        </w:tc>
        <w:tc>
          <w:tcPr>
            <w:tcW w:w="1134" w:type="dxa"/>
            <w:vMerge w:val="restart"/>
          </w:tcPr>
          <w:p w14:paraId="65CEF92E" w14:textId="77777777" w:rsidR="00BB6F50" w:rsidRPr="0027777A" w:rsidRDefault="00BB6F50" w:rsidP="002708CC">
            <w:pPr>
              <w:pStyle w:val="TabelleInnenText"/>
            </w:pPr>
            <w:r>
              <w:rPr>
                <w:color w:val="0000FF"/>
              </w:rPr>
              <w:t>&lt;???&gt;-Beauftra</w:t>
            </w:r>
            <w:r>
              <w:rPr>
                <w:color w:val="0000FF"/>
              </w:rPr>
              <w:t>g</w:t>
            </w:r>
            <w:r>
              <w:rPr>
                <w:color w:val="0000FF"/>
              </w:rPr>
              <w:t>ter</w:t>
            </w:r>
          </w:p>
        </w:tc>
        <w:tc>
          <w:tcPr>
            <w:tcW w:w="1560" w:type="dxa"/>
            <w:tcBorders>
              <w:bottom w:val="single" w:sz="4" w:space="0" w:color="auto"/>
            </w:tcBorders>
          </w:tcPr>
          <w:p w14:paraId="503A4768" w14:textId="77777777" w:rsidR="00BB6F50" w:rsidRDefault="00BB6F50" w:rsidP="006C5264">
            <w:pPr>
              <w:pStyle w:val="TabelleInnenText"/>
              <w:rPr>
                <w:color w:val="0000FF"/>
              </w:rPr>
            </w:pPr>
            <w:r w:rsidRPr="00F700AF">
              <w:rPr>
                <w:color w:val="0000FF"/>
              </w:rPr>
              <w:t>Der aktuelle Benu</w:t>
            </w:r>
            <w:r w:rsidRPr="00F700AF">
              <w:rPr>
                <w:color w:val="0000FF"/>
              </w:rPr>
              <w:t>t</w:t>
            </w:r>
            <w:r w:rsidRPr="00F700AF">
              <w:rPr>
                <w:color w:val="0000FF"/>
              </w:rPr>
              <w:t xml:space="preserve">zer ist als </w:t>
            </w:r>
            <w:r>
              <w:rPr>
                <w:color w:val="0000FF"/>
              </w:rPr>
              <w:t>&lt;???&gt;</w:t>
            </w:r>
            <w:r w:rsidRPr="00F700AF">
              <w:rPr>
                <w:color w:val="0000FF"/>
              </w:rPr>
              <w:t>-Beauftragter ang</w:t>
            </w:r>
            <w:r w:rsidRPr="00F700AF">
              <w:rPr>
                <w:color w:val="0000FF"/>
              </w:rPr>
              <w:t>e</w:t>
            </w:r>
            <w:r w:rsidRPr="00F700AF">
              <w:rPr>
                <w:color w:val="0000FF"/>
              </w:rPr>
              <w:t>meldet.</w:t>
            </w:r>
          </w:p>
          <w:p w14:paraId="66D2379F" w14:textId="77777777" w:rsidR="00B9434B" w:rsidRPr="00F700AF" w:rsidRDefault="00B9434B" w:rsidP="006C5264">
            <w:pPr>
              <w:pStyle w:val="TabelleInnenText"/>
              <w:rPr>
                <w:color w:val="0000FF"/>
              </w:rPr>
            </w:pPr>
          </w:p>
        </w:tc>
        <w:tc>
          <w:tcPr>
            <w:tcW w:w="2693" w:type="dxa"/>
            <w:vMerge w:val="restart"/>
            <w:shd w:val="clear" w:color="auto" w:fill="auto"/>
          </w:tcPr>
          <w:p w14:paraId="29ACBC9C" w14:textId="77777777" w:rsidR="00BB6F50" w:rsidRPr="009F67D6" w:rsidRDefault="00BB6F50" w:rsidP="00787199">
            <w:pPr>
              <w:pStyle w:val="TabelleInnenText"/>
              <w:rPr>
                <w:color w:val="0000FF"/>
              </w:rPr>
            </w:pPr>
            <w:r>
              <w:rPr>
                <w:color w:val="0000FF"/>
              </w:rPr>
              <w:t xml:space="preserve">1. </w:t>
            </w:r>
            <w:r w:rsidRPr="009F67D6">
              <w:rPr>
                <w:color w:val="0000FF"/>
              </w:rPr>
              <w:t xml:space="preserve">Der </w:t>
            </w:r>
            <w:r>
              <w:rPr>
                <w:color w:val="0000FF"/>
              </w:rPr>
              <w:t>&lt;???&gt;</w:t>
            </w:r>
            <w:r w:rsidRPr="009F67D6">
              <w:rPr>
                <w:color w:val="0000FF"/>
              </w:rPr>
              <w:t>-Beauftragte wählt die Operation „Benu</w:t>
            </w:r>
            <w:r w:rsidRPr="009F67D6">
              <w:rPr>
                <w:color w:val="0000FF"/>
              </w:rPr>
              <w:t>t</w:t>
            </w:r>
            <w:r w:rsidRPr="009F67D6">
              <w:rPr>
                <w:color w:val="0000FF"/>
              </w:rPr>
              <w:t xml:space="preserve">zer, </w:t>
            </w:r>
            <w:r w:rsidR="00787199">
              <w:rPr>
                <w:color w:val="0000FF"/>
              </w:rPr>
              <w:t>Kennwort ändern</w:t>
            </w:r>
            <w:r w:rsidRPr="009F67D6">
              <w:rPr>
                <w:color w:val="0000FF"/>
              </w:rPr>
              <w:t xml:space="preserve"> …“ aus einem durch die Benutze</w:t>
            </w:r>
            <w:r w:rsidRPr="009F67D6">
              <w:rPr>
                <w:color w:val="0000FF"/>
              </w:rPr>
              <w:t>r</w:t>
            </w:r>
            <w:r w:rsidRPr="009F67D6">
              <w:rPr>
                <w:color w:val="0000FF"/>
              </w:rPr>
              <w:t>schnittstelle zur Verfügung gestel</w:t>
            </w:r>
            <w:r w:rsidRPr="009F67D6">
              <w:rPr>
                <w:color w:val="0000FF"/>
              </w:rPr>
              <w:t>l</w:t>
            </w:r>
            <w:r w:rsidRPr="009F67D6">
              <w:rPr>
                <w:color w:val="0000FF"/>
              </w:rPr>
              <w:t>ten Menü.</w:t>
            </w:r>
          </w:p>
          <w:p w14:paraId="62CC6B16" w14:textId="77777777" w:rsidR="00BB6F50" w:rsidRPr="009F67D6" w:rsidRDefault="00BB6F50" w:rsidP="009F67D6">
            <w:pPr>
              <w:pStyle w:val="TabelleInnenText"/>
              <w:rPr>
                <w:color w:val="0000FF"/>
              </w:rPr>
            </w:pPr>
            <w:r>
              <w:rPr>
                <w:color w:val="0000FF"/>
              </w:rPr>
              <w:t xml:space="preserve">2. </w:t>
            </w:r>
            <w:r w:rsidRPr="009F67D6">
              <w:rPr>
                <w:color w:val="0000FF"/>
              </w:rPr>
              <w:t>Das System präsentiert einen Dialog, in dem die Benutzerdaten (z. B. Name, Email-Adresse, Rolle, Passwort, Passwortwiede</w:t>
            </w:r>
            <w:r w:rsidRPr="009F67D6">
              <w:rPr>
                <w:color w:val="0000FF"/>
              </w:rPr>
              <w:t>r</w:t>
            </w:r>
            <w:r w:rsidRPr="009F67D6">
              <w:rPr>
                <w:color w:val="0000FF"/>
              </w:rPr>
              <w:t>holung, etc.) eing</w:t>
            </w:r>
            <w:r w:rsidRPr="009F67D6">
              <w:rPr>
                <w:color w:val="0000FF"/>
              </w:rPr>
              <w:t>e</w:t>
            </w:r>
            <w:r w:rsidRPr="009F67D6">
              <w:rPr>
                <w:color w:val="0000FF"/>
              </w:rPr>
              <w:t>geben werden können.</w:t>
            </w:r>
          </w:p>
          <w:p w14:paraId="57351098" w14:textId="77777777" w:rsidR="00BB6F50" w:rsidRPr="009F67D6" w:rsidRDefault="00BB6F50" w:rsidP="009F67D6">
            <w:pPr>
              <w:pStyle w:val="TabelleInnenText"/>
              <w:rPr>
                <w:color w:val="0000FF"/>
              </w:rPr>
            </w:pPr>
            <w:r>
              <w:rPr>
                <w:color w:val="0000FF"/>
              </w:rPr>
              <w:t xml:space="preserve">3. </w:t>
            </w:r>
            <w:r w:rsidRPr="009F67D6">
              <w:rPr>
                <w:color w:val="0000FF"/>
              </w:rPr>
              <w:t>Das System prüft die korrekte Eingabe aller Daten. Dabei wird auf Vorhandensein und Ko</w:t>
            </w:r>
            <w:r w:rsidRPr="009F67D6">
              <w:rPr>
                <w:color w:val="0000FF"/>
              </w:rPr>
              <w:t>r</w:t>
            </w:r>
            <w:r w:rsidRPr="009F67D6">
              <w:rPr>
                <w:color w:val="0000FF"/>
              </w:rPr>
              <w:t>rektheit bzgl. des Formats der Eingabe und der Verträglichkeit mit den Zield</w:t>
            </w:r>
            <w:r w:rsidRPr="009F67D6">
              <w:rPr>
                <w:color w:val="0000FF"/>
              </w:rPr>
              <w:t>a</w:t>
            </w:r>
            <w:r w:rsidRPr="009F67D6">
              <w:rPr>
                <w:color w:val="0000FF"/>
              </w:rPr>
              <w:t>tentypen getestet.</w:t>
            </w:r>
          </w:p>
          <w:p w14:paraId="29CA7CC0" w14:textId="77777777" w:rsidR="00BB6F50" w:rsidRPr="009F67D6" w:rsidRDefault="00BB6F50" w:rsidP="00BB6F50">
            <w:pPr>
              <w:pStyle w:val="TabelleInnenText"/>
              <w:rPr>
                <w:color w:val="0000FF"/>
              </w:rPr>
            </w:pPr>
            <w:r>
              <w:rPr>
                <w:color w:val="0000FF"/>
              </w:rPr>
              <w:t>…..</w:t>
            </w:r>
          </w:p>
        </w:tc>
      </w:tr>
      <w:tr w:rsidR="00BB6F50" w:rsidRPr="0027777A" w14:paraId="7D966F43" w14:textId="77777777" w:rsidTr="001A14DB">
        <w:tblPrEx>
          <w:tblCellMar>
            <w:top w:w="0" w:type="dxa"/>
            <w:bottom w:w="0" w:type="dxa"/>
          </w:tblCellMar>
        </w:tblPrEx>
        <w:trPr>
          <w:trHeight w:val="420"/>
        </w:trPr>
        <w:tc>
          <w:tcPr>
            <w:tcW w:w="426" w:type="dxa"/>
            <w:vMerge/>
          </w:tcPr>
          <w:p w14:paraId="7358EB98" w14:textId="77777777" w:rsidR="00BB6F50" w:rsidRPr="0027777A" w:rsidRDefault="00BB6F50" w:rsidP="006C5264">
            <w:pPr>
              <w:pStyle w:val="TabelleInnenText"/>
            </w:pPr>
          </w:p>
        </w:tc>
        <w:tc>
          <w:tcPr>
            <w:tcW w:w="1559" w:type="dxa"/>
            <w:vMerge/>
            <w:shd w:val="clear" w:color="auto" w:fill="auto"/>
          </w:tcPr>
          <w:p w14:paraId="35530887" w14:textId="77777777" w:rsidR="00BB6F50" w:rsidRPr="0027777A" w:rsidRDefault="00BB6F50" w:rsidP="006C5264">
            <w:pPr>
              <w:pStyle w:val="TabelleInnenText"/>
            </w:pPr>
          </w:p>
        </w:tc>
        <w:tc>
          <w:tcPr>
            <w:tcW w:w="2551" w:type="dxa"/>
            <w:vMerge/>
            <w:shd w:val="clear" w:color="auto" w:fill="auto"/>
          </w:tcPr>
          <w:p w14:paraId="4D7AE282" w14:textId="77777777" w:rsidR="00BB6F50" w:rsidRPr="0027777A" w:rsidRDefault="00BB6F50" w:rsidP="006C5264">
            <w:pPr>
              <w:pStyle w:val="TabelleInnenText"/>
            </w:pPr>
          </w:p>
        </w:tc>
        <w:tc>
          <w:tcPr>
            <w:tcW w:w="1134" w:type="dxa"/>
            <w:vMerge/>
          </w:tcPr>
          <w:p w14:paraId="7E50694B" w14:textId="77777777" w:rsidR="00BB6F50" w:rsidRPr="0027777A" w:rsidRDefault="00BB6F50" w:rsidP="006C5264">
            <w:pPr>
              <w:pStyle w:val="TabelleInnenText"/>
            </w:pPr>
          </w:p>
        </w:tc>
        <w:tc>
          <w:tcPr>
            <w:tcW w:w="1560" w:type="dxa"/>
            <w:shd w:val="clear" w:color="auto" w:fill="E6E6E6"/>
          </w:tcPr>
          <w:p w14:paraId="6DE45ACE" w14:textId="77777777" w:rsidR="00BB6F50" w:rsidRPr="0027777A" w:rsidRDefault="00BB6F50" w:rsidP="006C5264">
            <w:pPr>
              <w:pStyle w:val="TabelleInnenTitel"/>
            </w:pPr>
            <w:r>
              <w:t>Nachbedingu</w:t>
            </w:r>
            <w:r>
              <w:t>n</w:t>
            </w:r>
            <w:r>
              <w:t>gen</w:t>
            </w:r>
          </w:p>
        </w:tc>
        <w:tc>
          <w:tcPr>
            <w:tcW w:w="2693" w:type="dxa"/>
            <w:vMerge/>
            <w:shd w:val="clear" w:color="auto" w:fill="auto"/>
          </w:tcPr>
          <w:p w14:paraId="6C7C74B7" w14:textId="77777777" w:rsidR="00BB6F50" w:rsidRPr="0027777A" w:rsidRDefault="00BB6F50" w:rsidP="006C5264">
            <w:pPr>
              <w:pStyle w:val="TabelleInnenText"/>
            </w:pPr>
          </w:p>
        </w:tc>
      </w:tr>
      <w:tr w:rsidR="00BB6F50" w:rsidRPr="0027777A" w14:paraId="7AA18BDB" w14:textId="77777777" w:rsidTr="001A14DB">
        <w:tblPrEx>
          <w:tblCellMar>
            <w:top w:w="0" w:type="dxa"/>
            <w:bottom w:w="0" w:type="dxa"/>
          </w:tblCellMar>
        </w:tblPrEx>
        <w:trPr>
          <w:trHeight w:val="420"/>
        </w:trPr>
        <w:tc>
          <w:tcPr>
            <w:tcW w:w="426" w:type="dxa"/>
            <w:vMerge/>
          </w:tcPr>
          <w:p w14:paraId="0F375501" w14:textId="77777777" w:rsidR="00BB6F50" w:rsidRPr="0027777A" w:rsidRDefault="00BB6F50" w:rsidP="006C5264">
            <w:pPr>
              <w:pStyle w:val="TabelleInnenText"/>
            </w:pPr>
          </w:p>
        </w:tc>
        <w:tc>
          <w:tcPr>
            <w:tcW w:w="1559" w:type="dxa"/>
            <w:vMerge/>
            <w:shd w:val="clear" w:color="auto" w:fill="auto"/>
          </w:tcPr>
          <w:p w14:paraId="58C4BDFC" w14:textId="77777777" w:rsidR="00BB6F50" w:rsidRPr="0027777A" w:rsidRDefault="00BB6F50" w:rsidP="006C5264">
            <w:pPr>
              <w:pStyle w:val="TabelleInnenText"/>
            </w:pPr>
          </w:p>
        </w:tc>
        <w:tc>
          <w:tcPr>
            <w:tcW w:w="2551" w:type="dxa"/>
            <w:vMerge/>
            <w:shd w:val="clear" w:color="auto" w:fill="auto"/>
          </w:tcPr>
          <w:p w14:paraId="0EB95659" w14:textId="77777777" w:rsidR="00BB6F50" w:rsidRPr="0027777A" w:rsidRDefault="00BB6F50" w:rsidP="006C5264">
            <w:pPr>
              <w:pStyle w:val="TabelleInnenText"/>
            </w:pPr>
          </w:p>
        </w:tc>
        <w:tc>
          <w:tcPr>
            <w:tcW w:w="1134" w:type="dxa"/>
            <w:vMerge/>
          </w:tcPr>
          <w:p w14:paraId="77325A16" w14:textId="77777777" w:rsidR="00BB6F50" w:rsidRPr="0027777A" w:rsidRDefault="00BB6F50" w:rsidP="006C5264">
            <w:pPr>
              <w:pStyle w:val="TabelleInnenText"/>
            </w:pPr>
          </w:p>
        </w:tc>
        <w:tc>
          <w:tcPr>
            <w:tcW w:w="1560" w:type="dxa"/>
          </w:tcPr>
          <w:p w14:paraId="61B70250" w14:textId="77777777" w:rsidR="00BB6F50" w:rsidRPr="00795C8C" w:rsidRDefault="00795C8C" w:rsidP="006C5264">
            <w:pPr>
              <w:pStyle w:val="TabelleInnenText"/>
              <w:rPr>
                <w:color w:val="0000FF"/>
              </w:rPr>
            </w:pPr>
            <w:r w:rsidRPr="00795C8C">
              <w:rPr>
                <w:color w:val="0000FF"/>
              </w:rPr>
              <w:t>Das neue Kennwort ist für den g</w:t>
            </w:r>
            <w:r w:rsidRPr="00795C8C">
              <w:rPr>
                <w:color w:val="0000FF"/>
              </w:rPr>
              <w:t>e</w:t>
            </w:r>
            <w:r w:rsidRPr="00795C8C">
              <w:rPr>
                <w:color w:val="0000FF"/>
              </w:rPr>
              <w:t>wünschten Benu</w:t>
            </w:r>
            <w:r w:rsidRPr="00795C8C">
              <w:rPr>
                <w:color w:val="0000FF"/>
              </w:rPr>
              <w:t>t</w:t>
            </w:r>
            <w:r w:rsidRPr="00795C8C">
              <w:rPr>
                <w:color w:val="0000FF"/>
              </w:rPr>
              <w:t>zer gültig, das vorherige Kennwort ist nicht mehr gültig.</w:t>
            </w:r>
          </w:p>
        </w:tc>
        <w:tc>
          <w:tcPr>
            <w:tcW w:w="2693" w:type="dxa"/>
            <w:vMerge/>
            <w:shd w:val="clear" w:color="auto" w:fill="auto"/>
          </w:tcPr>
          <w:p w14:paraId="44E0AEDF" w14:textId="77777777" w:rsidR="00BB6F50" w:rsidRPr="0027777A" w:rsidRDefault="00BB6F50" w:rsidP="006C5264">
            <w:pPr>
              <w:pStyle w:val="TabelleInnenText"/>
            </w:pPr>
          </w:p>
        </w:tc>
      </w:tr>
      <w:tr w:rsidR="006A608F" w:rsidRPr="009F67D6" w14:paraId="6C651FBD" w14:textId="77777777" w:rsidTr="00BB0491">
        <w:tblPrEx>
          <w:tblCellMar>
            <w:top w:w="0" w:type="dxa"/>
            <w:bottom w:w="0" w:type="dxa"/>
          </w:tblCellMar>
        </w:tblPrEx>
        <w:trPr>
          <w:trHeight w:val="420"/>
        </w:trPr>
        <w:tc>
          <w:tcPr>
            <w:tcW w:w="426" w:type="dxa"/>
            <w:vMerge w:val="restart"/>
          </w:tcPr>
          <w:p w14:paraId="227F5183" w14:textId="77777777" w:rsidR="006A608F" w:rsidRPr="0027777A" w:rsidRDefault="006A608F" w:rsidP="00BB0491">
            <w:pPr>
              <w:pStyle w:val="TabelleInnenText"/>
            </w:pPr>
            <w:r>
              <w:t>2</w:t>
            </w:r>
          </w:p>
        </w:tc>
        <w:tc>
          <w:tcPr>
            <w:tcW w:w="1559" w:type="dxa"/>
            <w:vMerge w:val="restart"/>
            <w:shd w:val="clear" w:color="auto" w:fill="auto"/>
          </w:tcPr>
          <w:p w14:paraId="0966D94C" w14:textId="77777777" w:rsidR="006A608F" w:rsidRPr="007C63E0" w:rsidRDefault="006A608F" w:rsidP="00BB0491">
            <w:pPr>
              <w:pStyle w:val="TabelleInnenText"/>
              <w:rPr>
                <w:color w:val="0000FF"/>
              </w:rPr>
            </w:pPr>
            <w:r w:rsidRPr="00B9655C">
              <w:rPr>
                <w:color w:val="0000FF"/>
              </w:rPr>
              <w:t>?????</w:t>
            </w:r>
          </w:p>
        </w:tc>
        <w:tc>
          <w:tcPr>
            <w:tcW w:w="2551" w:type="dxa"/>
            <w:vMerge w:val="restart"/>
            <w:shd w:val="clear" w:color="auto" w:fill="auto"/>
          </w:tcPr>
          <w:p w14:paraId="49AAEFC2" w14:textId="77777777" w:rsidR="006A608F" w:rsidRPr="0027777A" w:rsidRDefault="006A608F" w:rsidP="00BB0491">
            <w:pPr>
              <w:pStyle w:val="TabelleInnenText"/>
            </w:pPr>
          </w:p>
        </w:tc>
        <w:tc>
          <w:tcPr>
            <w:tcW w:w="1134" w:type="dxa"/>
            <w:vMerge w:val="restart"/>
          </w:tcPr>
          <w:p w14:paraId="3DBCB354" w14:textId="77777777" w:rsidR="006A608F" w:rsidRPr="0027777A" w:rsidRDefault="006A608F" w:rsidP="00BB0491">
            <w:pPr>
              <w:pStyle w:val="TabelleInnenText"/>
            </w:pPr>
            <w:r w:rsidRPr="00B9655C">
              <w:rPr>
                <w:color w:val="0000FF"/>
              </w:rPr>
              <w:t>?????</w:t>
            </w:r>
          </w:p>
        </w:tc>
        <w:tc>
          <w:tcPr>
            <w:tcW w:w="1560" w:type="dxa"/>
            <w:tcBorders>
              <w:bottom w:val="single" w:sz="4" w:space="0" w:color="auto"/>
            </w:tcBorders>
            <w:shd w:val="clear" w:color="auto" w:fill="E0E0E0"/>
          </w:tcPr>
          <w:p w14:paraId="0B386CCB" w14:textId="77777777" w:rsidR="006A608F" w:rsidRPr="0027777A" w:rsidRDefault="006A608F" w:rsidP="00BB0491">
            <w:pPr>
              <w:pStyle w:val="TabelleInnenTitel"/>
            </w:pPr>
            <w:r>
              <w:t>Vorbedingu</w:t>
            </w:r>
            <w:r>
              <w:t>n</w:t>
            </w:r>
            <w:r>
              <w:t>gen</w:t>
            </w:r>
          </w:p>
        </w:tc>
        <w:tc>
          <w:tcPr>
            <w:tcW w:w="2693" w:type="dxa"/>
            <w:vMerge w:val="restart"/>
            <w:shd w:val="clear" w:color="auto" w:fill="auto"/>
          </w:tcPr>
          <w:p w14:paraId="0EB261F8" w14:textId="77777777" w:rsidR="006A608F" w:rsidRPr="009F67D6" w:rsidRDefault="006A608F" w:rsidP="00BB0491">
            <w:pPr>
              <w:pStyle w:val="TabelleInnenText"/>
              <w:rPr>
                <w:color w:val="0000FF"/>
              </w:rPr>
            </w:pPr>
            <w:r w:rsidRPr="00B9655C">
              <w:rPr>
                <w:color w:val="0000FF"/>
              </w:rPr>
              <w:t>?????</w:t>
            </w:r>
          </w:p>
        </w:tc>
      </w:tr>
      <w:tr w:rsidR="006A608F" w:rsidRPr="009F67D6" w14:paraId="29FB6F8E" w14:textId="77777777" w:rsidTr="00BB0491">
        <w:tblPrEx>
          <w:tblCellMar>
            <w:top w:w="0" w:type="dxa"/>
            <w:bottom w:w="0" w:type="dxa"/>
          </w:tblCellMar>
        </w:tblPrEx>
        <w:trPr>
          <w:trHeight w:val="420"/>
        </w:trPr>
        <w:tc>
          <w:tcPr>
            <w:tcW w:w="426" w:type="dxa"/>
            <w:vMerge/>
          </w:tcPr>
          <w:p w14:paraId="7E7F7BC9" w14:textId="77777777" w:rsidR="006A608F" w:rsidRPr="0027777A" w:rsidRDefault="006A608F" w:rsidP="00BB0491">
            <w:pPr>
              <w:pStyle w:val="TabelleInnenText"/>
            </w:pPr>
          </w:p>
        </w:tc>
        <w:tc>
          <w:tcPr>
            <w:tcW w:w="1559" w:type="dxa"/>
            <w:vMerge/>
            <w:shd w:val="clear" w:color="auto" w:fill="auto"/>
          </w:tcPr>
          <w:p w14:paraId="7BBCBE09" w14:textId="77777777" w:rsidR="006A608F" w:rsidRPr="007C63E0" w:rsidRDefault="006A608F" w:rsidP="00BB0491">
            <w:pPr>
              <w:pStyle w:val="TabelleInnenText"/>
              <w:rPr>
                <w:color w:val="0000FF"/>
              </w:rPr>
            </w:pPr>
          </w:p>
        </w:tc>
        <w:tc>
          <w:tcPr>
            <w:tcW w:w="2551" w:type="dxa"/>
            <w:vMerge/>
            <w:shd w:val="clear" w:color="auto" w:fill="auto"/>
          </w:tcPr>
          <w:p w14:paraId="12D34E64" w14:textId="77777777" w:rsidR="006A608F" w:rsidRPr="0027777A" w:rsidRDefault="006A608F" w:rsidP="00BB0491">
            <w:pPr>
              <w:pStyle w:val="TabelleInnenText"/>
            </w:pPr>
          </w:p>
        </w:tc>
        <w:tc>
          <w:tcPr>
            <w:tcW w:w="1134" w:type="dxa"/>
            <w:vMerge/>
          </w:tcPr>
          <w:p w14:paraId="4F731431" w14:textId="77777777" w:rsidR="006A608F" w:rsidRPr="0027777A" w:rsidRDefault="006A608F" w:rsidP="00BB0491">
            <w:pPr>
              <w:pStyle w:val="TabelleInnenText"/>
            </w:pPr>
          </w:p>
        </w:tc>
        <w:tc>
          <w:tcPr>
            <w:tcW w:w="1560" w:type="dxa"/>
            <w:tcBorders>
              <w:bottom w:val="single" w:sz="4" w:space="0" w:color="auto"/>
            </w:tcBorders>
          </w:tcPr>
          <w:p w14:paraId="0CDA68AE" w14:textId="77777777" w:rsidR="006A608F" w:rsidRPr="00F700AF" w:rsidRDefault="006A608F" w:rsidP="00BB0491">
            <w:pPr>
              <w:pStyle w:val="TabelleInnenText"/>
              <w:rPr>
                <w:color w:val="0000FF"/>
              </w:rPr>
            </w:pPr>
            <w:r w:rsidRPr="00B9655C">
              <w:rPr>
                <w:color w:val="0000FF"/>
              </w:rPr>
              <w:t>?????</w:t>
            </w:r>
          </w:p>
        </w:tc>
        <w:tc>
          <w:tcPr>
            <w:tcW w:w="2693" w:type="dxa"/>
            <w:vMerge/>
            <w:shd w:val="clear" w:color="auto" w:fill="auto"/>
          </w:tcPr>
          <w:p w14:paraId="31EE9CA0" w14:textId="77777777" w:rsidR="006A608F" w:rsidRPr="009F67D6" w:rsidRDefault="006A608F" w:rsidP="00BB0491">
            <w:pPr>
              <w:pStyle w:val="TabelleInnenText"/>
              <w:rPr>
                <w:color w:val="0000FF"/>
              </w:rPr>
            </w:pPr>
          </w:p>
        </w:tc>
      </w:tr>
      <w:tr w:rsidR="006A608F" w:rsidRPr="0027777A" w14:paraId="3F7247B6" w14:textId="77777777" w:rsidTr="00BB0491">
        <w:tblPrEx>
          <w:tblCellMar>
            <w:top w:w="0" w:type="dxa"/>
            <w:bottom w:w="0" w:type="dxa"/>
          </w:tblCellMar>
        </w:tblPrEx>
        <w:trPr>
          <w:trHeight w:val="420"/>
        </w:trPr>
        <w:tc>
          <w:tcPr>
            <w:tcW w:w="426" w:type="dxa"/>
            <w:vMerge/>
          </w:tcPr>
          <w:p w14:paraId="2DF374BA" w14:textId="77777777" w:rsidR="006A608F" w:rsidRPr="0027777A" w:rsidRDefault="006A608F" w:rsidP="00BB0491">
            <w:pPr>
              <w:pStyle w:val="TabelleInnenText"/>
            </w:pPr>
          </w:p>
        </w:tc>
        <w:tc>
          <w:tcPr>
            <w:tcW w:w="1559" w:type="dxa"/>
            <w:vMerge/>
            <w:shd w:val="clear" w:color="auto" w:fill="auto"/>
          </w:tcPr>
          <w:p w14:paraId="6FD1CAC0" w14:textId="77777777" w:rsidR="006A608F" w:rsidRPr="0027777A" w:rsidRDefault="006A608F" w:rsidP="00BB0491">
            <w:pPr>
              <w:pStyle w:val="TabelleInnenText"/>
            </w:pPr>
          </w:p>
        </w:tc>
        <w:tc>
          <w:tcPr>
            <w:tcW w:w="2551" w:type="dxa"/>
            <w:vMerge/>
            <w:shd w:val="clear" w:color="auto" w:fill="auto"/>
          </w:tcPr>
          <w:p w14:paraId="5E5C1704" w14:textId="77777777" w:rsidR="006A608F" w:rsidRPr="0027777A" w:rsidRDefault="006A608F" w:rsidP="00BB0491">
            <w:pPr>
              <w:pStyle w:val="TabelleInnenText"/>
            </w:pPr>
          </w:p>
        </w:tc>
        <w:tc>
          <w:tcPr>
            <w:tcW w:w="1134" w:type="dxa"/>
            <w:vMerge/>
          </w:tcPr>
          <w:p w14:paraId="0DEBEA9E" w14:textId="77777777" w:rsidR="006A608F" w:rsidRPr="0027777A" w:rsidRDefault="006A608F" w:rsidP="00BB0491">
            <w:pPr>
              <w:pStyle w:val="TabelleInnenText"/>
            </w:pPr>
          </w:p>
        </w:tc>
        <w:tc>
          <w:tcPr>
            <w:tcW w:w="1560" w:type="dxa"/>
            <w:shd w:val="clear" w:color="auto" w:fill="E6E6E6"/>
          </w:tcPr>
          <w:p w14:paraId="2E947409" w14:textId="77777777" w:rsidR="006A608F" w:rsidRPr="0027777A" w:rsidRDefault="006A608F" w:rsidP="00BB0491">
            <w:pPr>
              <w:pStyle w:val="TabelleInnenTitel"/>
            </w:pPr>
            <w:r>
              <w:t>Nachbedingu</w:t>
            </w:r>
            <w:r>
              <w:t>n</w:t>
            </w:r>
            <w:r>
              <w:t>gen</w:t>
            </w:r>
          </w:p>
        </w:tc>
        <w:tc>
          <w:tcPr>
            <w:tcW w:w="2693" w:type="dxa"/>
            <w:vMerge/>
            <w:shd w:val="clear" w:color="auto" w:fill="auto"/>
          </w:tcPr>
          <w:p w14:paraId="10343F6F" w14:textId="77777777" w:rsidR="006A608F" w:rsidRPr="0027777A" w:rsidRDefault="006A608F" w:rsidP="00BB0491">
            <w:pPr>
              <w:pStyle w:val="TabelleInnenText"/>
            </w:pPr>
          </w:p>
        </w:tc>
      </w:tr>
      <w:tr w:rsidR="006A608F" w:rsidRPr="0027777A" w14:paraId="628584EB" w14:textId="77777777" w:rsidTr="00BB0491">
        <w:tblPrEx>
          <w:tblCellMar>
            <w:top w:w="0" w:type="dxa"/>
            <w:bottom w:w="0" w:type="dxa"/>
          </w:tblCellMar>
        </w:tblPrEx>
        <w:trPr>
          <w:trHeight w:val="420"/>
        </w:trPr>
        <w:tc>
          <w:tcPr>
            <w:tcW w:w="426" w:type="dxa"/>
            <w:vMerge/>
          </w:tcPr>
          <w:p w14:paraId="1E35E869" w14:textId="77777777" w:rsidR="006A608F" w:rsidRPr="0027777A" w:rsidRDefault="006A608F" w:rsidP="00BB0491">
            <w:pPr>
              <w:pStyle w:val="TabelleInnenText"/>
            </w:pPr>
          </w:p>
        </w:tc>
        <w:tc>
          <w:tcPr>
            <w:tcW w:w="1559" w:type="dxa"/>
            <w:vMerge/>
            <w:shd w:val="clear" w:color="auto" w:fill="auto"/>
          </w:tcPr>
          <w:p w14:paraId="1521CF13" w14:textId="77777777" w:rsidR="006A608F" w:rsidRPr="0027777A" w:rsidRDefault="006A608F" w:rsidP="00BB0491">
            <w:pPr>
              <w:pStyle w:val="TabelleInnenText"/>
            </w:pPr>
          </w:p>
        </w:tc>
        <w:tc>
          <w:tcPr>
            <w:tcW w:w="2551" w:type="dxa"/>
            <w:vMerge/>
            <w:shd w:val="clear" w:color="auto" w:fill="auto"/>
          </w:tcPr>
          <w:p w14:paraId="4D11D7F4" w14:textId="77777777" w:rsidR="006A608F" w:rsidRPr="0027777A" w:rsidRDefault="006A608F" w:rsidP="00BB0491">
            <w:pPr>
              <w:pStyle w:val="TabelleInnenText"/>
            </w:pPr>
          </w:p>
        </w:tc>
        <w:tc>
          <w:tcPr>
            <w:tcW w:w="1134" w:type="dxa"/>
            <w:vMerge/>
          </w:tcPr>
          <w:p w14:paraId="4096937E" w14:textId="77777777" w:rsidR="006A608F" w:rsidRPr="0027777A" w:rsidRDefault="006A608F" w:rsidP="00BB0491">
            <w:pPr>
              <w:pStyle w:val="TabelleInnenText"/>
            </w:pPr>
          </w:p>
        </w:tc>
        <w:tc>
          <w:tcPr>
            <w:tcW w:w="1560" w:type="dxa"/>
          </w:tcPr>
          <w:p w14:paraId="6BA5192B" w14:textId="77777777" w:rsidR="006A608F" w:rsidRPr="0027777A" w:rsidRDefault="006A608F" w:rsidP="00BB0491">
            <w:pPr>
              <w:pStyle w:val="TabelleInnenText"/>
            </w:pPr>
            <w:r w:rsidRPr="00B9655C">
              <w:rPr>
                <w:color w:val="0000FF"/>
              </w:rPr>
              <w:t>?????</w:t>
            </w:r>
          </w:p>
        </w:tc>
        <w:tc>
          <w:tcPr>
            <w:tcW w:w="2693" w:type="dxa"/>
            <w:vMerge/>
            <w:shd w:val="clear" w:color="auto" w:fill="auto"/>
          </w:tcPr>
          <w:p w14:paraId="37C38301" w14:textId="77777777" w:rsidR="006A608F" w:rsidRPr="0027777A" w:rsidRDefault="006A608F" w:rsidP="00BB0491">
            <w:pPr>
              <w:pStyle w:val="TabelleInnenText"/>
            </w:pPr>
          </w:p>
        </w:tc>
      </w:tr>
      <w:tr w:rsidR="006A608F" w:rsidRPr="009F67D6" w14:paraId="0B9DCF70" w14:textId="77777777" w:rsidTr="00BB0491">
        <w:tblPrEx>
          <w:tblCellMar>
            <w:top w:w="0" w:type="dxa"/>
            <w:bottom w:w="0" w:type="dxa"/>
          </w:tblCellMar>
        </w:tblPrEx>
        <w:trPr>
          <w:trHeight w:val="420"/>
        </w:trPr>
        <w:tc>
          <w:tcPr>
            <w:tcW w:w="426" w:type="dxa"/>
            <w:vMerge w:val="restart"/>
          </w:tcPr>
          <w:p w14:paraId="3749171E" w14:textId="77777777" w:rsidR="006A608F" w:rsidRPr="0027777A" w:rsidRDefault="006A608F" w:rsidP="00BB0491">
            <w:pPr>
              <w:pStyle w:val="TabelleInnenText"/>
            </w:pPr>
            <w:r>
              <w:t>3</w:t>
            </w:r>
          </w:p>
        </w:tc>
        <w:tc>
          <w:tcPr>
            <w:tcW w:w="1559" w:type="dxa"/>
            <w:vMerge w:val="restart"/>
            <w:shd w:val="clear" w:color="auto" w:fill="auto"/>
          </w:tcPr>
          <w:p w14:paraId="0A08BB62" w14:textId="77777777" w:rsidR="006A608F" w:rsidRPr="007C63E0" w:rsidRDefault="006A608F" w:rsidP="00BB0491">
            <w:pPr>
              <w:pStyle w:val="TabelleInnenText"/>
              <w:rPr>
                <w:color w:val="0000FF"/>
              </w:rPr>
            </w:pPr>
            <w:r w:rsidRPr="00B9655C">
              <w:rPr>
                <w:color w:val="0000FF"/>
              </w:rPr>
              <w:t>?????</w:t>
            </w:r>
          </w:p>
        </w:tc>
        <w:tc>
          <w:tcPr>
            <w:tcW w:w="2551" w:type="dxa"/>
            <w:vMerge w:val="restart"/>
            <w:shd w:val="clear" w:color="auto" w:fill="auto"/>
          </w:tcPr>
          <w:p w14:paraId="0C095E25" w14:textId="77777777" w:rsidR="006A608F" w:rsidRPr="0027777A" w:rsidRDefault="006A608F" w:rsidP="00BB0491">
            <w:pPr>
              <w:pStyle w:val="TabelleInnenText"/>
            </w:pPr>
          </w:p>
        </w:tc>
        <w:tc>
          <w:tcPr>
            <w:tcW w:w="1134" w:type="dxa"/>
            <w:vMerge w:val="restart"/>
          </w:tcPr>
          <w:p w14:paraId="5E6D661D" w14:textId="77777777" w:rsidR="006A608F" w:rsidRPr="0027777A" w:rsidRDefault="006A608F" w:rsidP="00BB0491">
            <w:pPr>
              <w:pStyle w:val="TabelleInnenText"/>
            </w:pPr>
            <w:r w:rsidRPr="00B9655C">
              <w:rPr>
                <w:color w:val="0000FF"/>
              </w:rPr>
              <w:t>?????</w:t>
            </w:r>
          </w:p>
        </w:tc>
        <w:tc>
          <w:tcPr>
            <w:tcW w:w="1560" w:type="dxa"/>
            <w:tcBorders>
              <w:bottom w:val="single" w:sz="4" w:space="0" w:color="auto"/>
            </w:tcBorders>
            <w:shd w:val="clear" w:color="auto" w:fill="E0E0E0"/>
          </w:tcPr>
          <w:p w14:paraId="25F35AFA" w14:textId="77777777" w:rsidR="006A608F" w:rsidRPr="0027777A" w:rsidRDefault="006A608F" w:rsidP="00BB0491">
            <w:pPr>
              <w:pStyle w:val="TabelleInnenTitel"/>
            </w:pPr>
            <w:r>
              <w:t>Vorbedingu</w:t>
            </w:r>
            <w:r>
              <w:t>n</w:t>
            </w:r>
            <w:r>
              <w:t>gen</w:t>
            </w:r>
          </w:p>
        </w:tc>
        <w:tc>
          <w:tcPr>
            <w:tcW w:w="2693" w:type="dxa"/>
            <w:vMerge w:val="restart"/>
            <w:shd w:val="clear" w:color="auto" w:fill="auto"/>
          </w:tcPr>
          <w:p w14:paraId="03F5E6A4" w14:textId="77777777" w:rsidR="006A608F" w:rsidRPr="009F67D6" w:rsidRDefault="006A608F" w:rsidP="00BB0491">
            <w:pPr>
              <w:pStyle w:val="TabelleInnenText"/>
              <w:rPr>
                <w:color w:val="0000FF"/>
              </w:rPr>
            </w:pPr>
            <w:r w:rsidRPr="00B9655C">
              <w:rPr>
                <w:color w:val="0000FF"/>
              </w:rPr>
              <w:t>?????</w:t>
            </w:r>
          </w:p>
        </w:tc>
      </w:tr>
      <w:tr w:rsidR="006A608F" w:rsidRPr="009F67D6" w14:paraId="4A0A5052" w14:textId="77777777" w:rsidTr="00BB0491">
        <w:tblPrEx>
          <w:tblCellMar>
            <w:top w:w="0" w:type="dxa"/>
            <w:bottom w:w="0" w:type="dxa"/>
          </w:tblCellMar>
        </w:tblPrEx>
        <w:trPr>
          <w:trHeight w:val="420"/>
        </w:trPr>
        <w:tc>
          <w:tcPr>
            <w:tcW w:w="426" w:type="dxa"/>
            <w:vMerge/>
          </w:tcPr>
          <w:p w14:paraId="402BB575" w14:textId="77777777" w:rsidR="006A608F" w:rsidRPr="0027777A" w:rsidRDefault="006A608F" w:rsidP="00BB0491">
            <w:pPr>
              <w:pStyle w:val="TabelleInnenText"/>
            </w:pPr>
          </w:p>
        </w:tc>
        <w:tc>
          <w:tcPr>
            <w:tcW w:w="1559" w:type="dxa"/>
            <w:vMerge/>
            <w:shd w:val="clear" w:color="auto" w:fill="auto"/>
          </w:tcPr>
          <w:p w14:paraId="67DD2510" w14:textId="77777777" w:rsidR="006A608F" w:rsidRPr="007C63E0" w:rsidRDefault="006A608F" w:rsidP="00BB0491">
            <w:pPr>
              <w:pStyle w:val="TabelleInnenText"/>
              <w:rPr>
                <w:color w:val="0000FF"/>
              </w:rPr>
            </w:pPr>
          </w:p>
        </w:tc>
        <w:tc>
          <w:tcPr>
            <w:tcW w:w="2551" w:type="dxa"/>
            <w:vMerge/>
            <w:shd w:val="clear" w:color="auto" w:fill="auto"/>
          </w:tcPr>
          <w:p w14:paraId="29E3D5AB" w14:textId="77777777" w:rsidR="006A608F" w:rsidRPr="0027777A" w:rsidRDefault="006A608F" w:rsidP="00BB0491">
            <w:pPr>
              <w:pStyle w:val="TabelleInnenText"/>
            </w:pPr>
          </w:p>
        </w:tc>
        <w:tc>
          <w:tcPr>
            <w:tcW w:w="1134" w:type="dxa"/>
            <w:vMerge/>
          </w:tcPr>
          <w:p w14:paraId="2488C874" w14:textId="77777777" w:rsidR="006A608F" w:rsidRPr="0027777A" w:rsidRDefault="006A608F" w:rsidP="00BB0491">
            <w:pPr>
              <w:pStyle w:val="TabelleInnenText"/>
            </w:pPr>
          </w:p>
        </w:tc>
        <w:tc>
          <w:tcPr>
            <w:tcW w:w="1560" w:type="dxa"/>
            <w:tcBorders>
              <w:bottom w:val="single" w:sz="4" w:space="0" w:color="auto"/>
            </w:tcBorders>
          </w:tcPr>
          <w:p w14:paraId="2E7EE0FC" w14:textId="77777777" w:rsidR="006A608F" w:rsidRPr="00F700AF" w:rsidRDefault="006A608F" w:rsidP="00BB0491">
            <w:pPr>
              <w:pStyle w:val="TabelleInnenText"/>
              <w:rPr>
                <w:color w:val="0000FF"/>
              </w:rPr>
            </w:pPr>
            <w:r w:rsidRPr="00B9655C">
              <w:rPr>
                <w:color w:val="0000FF"/>
              </w:rPr>
              <w:t>?????</w:t>
            </w:r>
          </w:p>
        </w:tc>
        <w:tc>
          <w:tcPr>
            <w:tcW w:w="2693" w:type="dxa"/>
            <w:vMerge/>
            <w:shd w:val="clear" w:color="auto" w:fill="auto"/>
          </w:tcPr>
          <w:p w14:paraId="5489EB07" w14:textId="77777777" w:rsidR="006A608F" w:rsidRPr="009F67D6" w:rsidRDefault="006A608F" w:rsidP="00BB0491">
            <w:pPr>
              <w:pStyle w:val="TabelleInnenText"/>
              <w:rPr>
                <w:color w:val="0000FF"/>
              </w:rPr>
            </w:pPr>
          </w:p>
        </w:tc>
      </w:tr>
      <w:tr w:rsidR="006A608F" w:rsidRPr="0027777A" w14:paraId="3868251C" w14:textId="77777777" w:rsidTr="00BB0491">
        <w:tblPrEx>
          <w:tblCellMar>
            <w:top w:w="0" w:type="dxa"/>
            <w:bottom w:w="0" w:type="dxa"/>
          </w:tblCellMar>
        </w:tblPrEx>
        <w:trPr>
          <w:trHeight w:val="420"/>
        </w:trPr>
        <w:tc>
          <w:tcPr>
            <w:tcW w:w="426" w:type="dxa"/>
            <w:vMerge/>
          </w:tcPr>
          <w:p w14:paraId="08B83F65" w14:textId="77777777" w:rsidR="006A608F" w:rsidRPr="0027777A" w:rsidRDefault="006A608F" w:rsidP="00BB0491">
            <w:pPr>
              <w:pStyle w:val="TabelleInnenText"/>
            </w:pPr>
          </w:p>
        </w:tc>
        <w:tc>
          <w:tcPr>
            <w:tcW w:w="1559" w:type="dxa"/>
            <w:vMerge/>
            <w:shd w:val="clear" w:color="auto" w:fill="auto"/>
          </w:tcPr>
          <w:p w14:paraId="1F64C4DC" w14:textId="77777777" w:rsidR="006A608F" w:rsidRPr="0027777A" w:rsidRDefault="006A608F" w:rsidP="00BB0491">
            <w:pPr>
              <w:pStyle w:val="TabelleInnenText"/>
            </w:pPr>
          </w:p>
        </w:tc>
        <w:tc>
          <w:tcPr>
            <w:tcW w:w="2551" w:type="dxa"/>
            <w:vMerge/>
            <w:shd w:val="clear" w:color="auto" w:fill="auto"/>
          </w:tcPr>
          <w:p w14:paraId="77E0E41D" w14:textId="77777777" w:rsidR="006A608F" w:rsidRPr="0027777A" w:rsidRDefault="006A608F" w:rsidP="00BB0491">
            <w:pPr>
              <w:pStyle w:val="TabelleInnenText"/>
            </w:pPr>
          </w:p>
        </w:tc>
        <w:tc>
          <w:tcPr>
            <w:tcW w:w="1134" w:type="dxa"/>
            <w:vMerge/>
          </w:tcPr>
          <w:p w14:paraId="099C3595" w14:textId="77777777" w:rsidR="006A608F" w:rsidRPr="0027777A" w:rsidRDefault="006A608F" w:rsidP="00BB0491">
            <w:pPr>
              <w:pStyle w:val="TabelleInnenText"/>
            </w:pPr>
          </w:p>
        </w:tc>
        <w:tc>
          <w:tcPr>
            <w:tcW w:w="1560" w:type="dxa"/>
            <w:shd w:val="clear" w:color="auto" w:fill="E6E6E6"/>
          </w:tcPr>
          <w:p w14:paraId="48C05125" w14:textId="77777777" w:rsidR="006A608F" w:rsidRPr="0027777A" w:rsidRDefault="006A608F" w:rsidP="00BB0491">
            <w:pPr>
              <w:pStyle w:val="TabelleInnenTitel"/>
            </w:pPr>
            <w:r>
              <w:t>Nachbedingu</w:t>
            </w:r>
            <w:r>
              <w:t>n</w:t>
            </w:r>
            <w:r>
              <w:t>gen</w:t>
            </w:r>
          </w:p>
        </w:tc>
        <w:tc>
          <w:tcPr>
            <w:tcW w:w="2693" w:type="dxa"/>
            <w:vMerge/>
            <w:shd w:val="clear" w:color="auto" w:fill="auto"/>
          </w:tcPr>
          <w:p w14:paraId="14F5E53E" w14:textId="77777777" w:rsidR="006A608F" w:rsidRPr="0027777A" w:rsidRDefault="006A608F" w:rsidP="00BB0491">
            <w:pPr>
              <w:pStyle w:val="TabelleInnenText"/>
            </w:pPr>
          </w:p>
        </w:tc>
      </w:tr>
      <w:tr w:rsidR="006A608F" w:rsidRPr="0027777A" w14:paraId="6CE7DE8E" w14:textId="77777777" w:rsidTr="00BB0491">
        <w:tblPrEx>
          <w:tblCellMar>
            <w:top w:w="0" w:type="dxa"/>
            <w:bottom w:w="0" w:type="dxa"/>
          </w:tblCellMar>
        </w:tblPrEx>
        <w:trPr>
          <w:trHeight w:val="420"/>
        </w:trPr>
        <w:tc>
          <w:tcPr>
            <w:tcW w:w="426" w:type="dxa"/>
            <w:vMerge/>
          </w:tcPr>
          <w:p w14:paraId="0E6475BF" w14:textId="77777777" w:rsidR="006A608F" w:rsidRPr="0027777A" w:rsidRDefault="006A608F" w:rsidP="00BB0491">
            <w:pPr>
              <w:pStyle w:val="TabelleInnenText"/>
            </w:pPr>
          </w:p>
        </w:tc>
        <w:tc>
          <w:tcPr>
            <w:tcW w:w="1559" w:type="dxa"/>
            <w:vMerge/>
            <w:shd w:val="clear" w:color="auto" w:fill="auto"/>
          </w:tcPr>
          <w:p w14:paraId="3F05DA4F" w14:textId="77777777" w:rsidR="006A608F" w:rsidRPr="0027777A" w:rsidRDefault="006A608F" w:rsidP="00BB0491">
            <w:pPr>
              <w:pStyle w:val="TabelleInnenText"/>
            </w:pPr>
          </w:p>
        </w:tc>
        <w:tc>
          <w:tcPr>
            <w:tcW w:w="2551" w:type="dxa"/>
            <w:vMerge/>
            <w:shd w:val="clear" w:color="auto" w:fill="auto"/>
          </w:tcPr>
          <w:p w14:paraId="5E94CBD5" w14:textId="77777777" w:rsidR="006A608F" w:rsidRPr="0027777A" w:rsidRDefault="006A608F" w:rsidP="00BB0491">
            <w:pPr>
              <w:pStyle w:val="TabelleInnenText"/>
            </w:pPr>
          </w:p>
        </w:tc>
        <w:tc>
          <w:tcPr>
            <w:tcW w:w="1134" w:type="dxa"/>
            <w:vMerge/>
          </w:tcPr>
          <w:p w14:paraId="0D5CA0FE" w14:textId="77777777" w:rsidR="006A608F" w:rsidRPr="0027777A" w:rsidRDefault="006A608F" w:rsidP="00BB0491">
            <w:pPr>
              <w:pStyle w:val="TabelleInnenText"/>
            </w:pPr>
          </w:p>
        </w:tc>
        <w:tc>
          <w:tcPr>
            <w:tcW w:w="1560" w:type="dxa"/>
          </w:tcPr>
          <w:p w14:paraId="3598F85B" w14:textId="77777777" w:rsidR="006A608F" w:rsidRPr="0027777A" w:rsidRDefault="006A608F" w:rsidP="00BB0491">
            <w:pPr>
              <w:pStyle w:val="TabelleInnenText"/>
            </w:pPr>
            <w:r w:rsidRPr="00B9655C">
              <w:rPr>
                <w:color w:val="0000FF"/>
              </w:rPr>
              <w:t>?????</w:t>
            </w:r>
          </w:p>
        </w:tc>
        <w:tc>
          <w:tcPr>
            <w:tcW w:w="2693" w:type="dxa"/>
            <w:vMerge/>
            <w:shd w:val="clear" w:color="auto" w:fill="auto"/>
          </w:tcPr>
          <w:p w14:paraId="487C8ADB" w14:textId="77777777" w:rsidR="006A608F" w:rsidRPr="0027777A" w:rsidRDefault="006A608F" w:rsidP="00BB0491">
            <w:pPr>
              <w:pStyle w:val="TabelleInnenText"/>
            </w:pPr>
          </w:p>
        </w:tc>
      </w:tr>
    </w:tbl>
    <w:p w14:paraId="1651D61D" w14:textId="77777777" w:rsidR="007F6AB5" w:rsidRDefault="007F6AB5" w:rsidP="007F6AB5"/>
    <w:bookmarkEnd w:id="12"/>
    <w:p w14:paraId="5C8FD8FF" w14:textId="77777777" w:rsidR="00C074A1" w:rsidRDefault="00C074A1"/>
    <w:p w14:paraId="15848CE6" w14:textId="77777777" w:rsidR="00CA2A04" w:rsidRDefault="00CA2A04" w:rsidP="00CA2A04"/>
    <w:p w14:paraId="191E1A5D" w14:textId="77777777" w:rsidR="00332951" w:rsidRPr="00875FBE" w:rsidRDefault="006967A3" w:rsidP="006967A3">
      <w:pPr>
        <w:pStyle w:val="berschrift1"/>
        <w:ind w:hanging="402"/>
      </w:pPr>
      <w:bookmarkStart w:id="69" w:name="_Toc100572746"/>
      <w:bookmarkStart w:id="70" w:name="_Toc100721141"/>
      <w:bookmarkStart w:id="71" w:name="_Toc468455047"/>
      <w:r w:rsidRPr="00875FBE">
        <w:lastRenderedPageBreak/>
        <w:t>Anhang</w:t>
      </w:r>
      <w:bookmarkEnd w:id="69"/>
      <w:bookmarkEnd w:id="70"/>
      <w:bookmarkEnd w:id="71"/>
    </w:p>
    <w:sectPr w:rsidR="00332951" w:rsidRPr="00875FBE" w:rsidSect="00CA2A04">
      <w:headerReference w:type="even" r:id="rId21"/>
      <w:headerReference w:type="default" r:id="rId22"/>
      <w:footerReference w:type="default" r:id="rId2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DC6DA17" w14:textId="77777777" w:rsidR="0090526A" w:rsidRDefault="0090526A">
      <w:r>
        <w:separator/>
      </w:r>
    </w:p>
  </w:endnote>
  <w:endnote w:type="continuationSeparator" w:id="0">
    <w:p w14:paraId="3FF985BE" w14:textId="77777777" w:rsidR="0090526A" w:rsidRDefault="009052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ZapfDingbats">
    <w:panose1 w:val="00000000000000000000"/>
    <w:charset w:val="02"/>
    <w:family w:val="decorative"/>
    <w:notTrueTyp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CellMar>
        <w:left w:w="0" w:type="dxa"/>
        <w:right w:w="0" w:type="dxa"/>
      </w:tblCellMar>
      <w:tblLook w:val="0000" w:firstRow="0" w:lastRow="0" w:firstColumn="0" w:lastColumn="0" w:noHBand="0" w:noVBand="0"/>
    </w:tblPr>
    <w:tblGrid>
      <w:gridCol w:w="2552"/>
      <w:gridCol w:w="6538"/>
      <w:gridCol w:w="1474"/>
    </w:tblGrid>
    <w:tr w:rsidR="002C502C" w14:paraId="5BAD4794" w14:textId="77777777">
      <w:tblPrEx>
        <w:tblCellMar>
          <w:top w:w="0" w:type="dxa"/>
          <w:left w:w="0" w:type="dxa"/>
          <w:bottom w:w="0" w:type="dxa"/>
          <w:right w:w="0" w:type="dxa"/>
        </w:tblCellMar>
      </w:tblPrEx>
      <w:trPr>
        <w:cantSplit/>
        <w:trHeight w:hRule="exact" w:val="142"/>
      </w:trPr>
      <w:tc>
        <w:tcPr>
          <w:tcW w:w="2552" w:type="dxa"/>
        </w:tcPr>
        <w:p w14:paraId="5FB3E1FE" w14:textId="77777777" w:rsidR="002C502C" w:rsidRDefault="002C502C"/>
      </w:tc>
      <w:tc>
        <w:tcPr>
          <w:tcW w:w="6538" w:type="dxa"/>
        </w:tcPr>
        <w:p w14:paraId="12F1A46B" w14:textId="77777777" w:rsidR="002C502C" w:rsidRDefault="002C502C"/>
      </w:tc>
      <w:tc>
        <w:tcPr>
          <w:tcW w:w="1474" w:type="dxa"/>
        </w:tcPr>
        <w:p w14:paraId="5B3D59DD" w14:textId="77777777" w:rsidR="002C502C" w:rsidRDefault="002C502C"/>
      </w:tc>
    </w:tr>
    <w:tr w:rsidR="002C502C" w14:paraId="7C59E484" w14:textId="77777777">
      <w:tblPrEx>
        <w:tblCellMar>
          <w:top w:w="0" w:type="dxa"/>
          <w:left w:w="0" w:type="dxa"/>
          <w:bottom w:w="0" w:type="dxa"/>
          <w:right w:w="0" w:type="dxa"/>
        </w:tblCellMar>
      </w:tblPrEx>
      <w:trPr>
        <w:cantSplit/>
        <w:trHeight w:hRule="exact" w:val="227"/>
      </w:trPr>
      <w:tc>
        <w:tcPr>
          <w:tcW w:w="2552" w:type="dxa"/>
        </w:tcPr>
        <w:p w14:paraId="219FDFDE" w14:textId="77777777" w:rsidR="002C502C" w:rsidRDefault="002C502C"/>
      </w:tc>
      <w:tc>
        <w:tcPr>
          <w:tcW w:w="6538" w:type="dxa"/>
          <w:tcBorders>
            <w:top w:val="single" w:sz="4" w:space="0" w:color="auto"/>
          </w:tcBorders>
        </w:tcPr>
        <w:p w14:paraId="0D5C1F18" w14:textId="77777777" w:rsidR="002C502C" w:rsidRDefault="002C502C"/>
      </w:tc>
      <w:tc>
        <w:tcPr>
          <w:tcW w:w="1474" w:type="dxa"/>
          <w:tcBorders>
            <w:top w:val="single" w:sz="4" w:space="0" w:color="auto"/>
          </w:tcBorders>
        </w:tcPr>
        <w:p w14:paraId="22218E39" w14:textId="77777777" w:rsidR="002C502C" w:rsidRDefault="002C502C">
          <w:pPr>
            <w:rPr>
              <w:rStyle w:val="Seitenzahl"/>
            </w:rPr>
          </w:pPr>
        </w:p>
      </w:tc>
    </w:tr>
    <w:tr w:rsidR="002C502C" w14:paraId="4264A1DD" w14:textId="77777777">
      <w:tblPrEx>
        <w:tblCellMar>
          <w:top w:w="0" w:type="dxa"/>
          <w:left w:w="0" w:type="dxa"/>
          <w:bottom w:w="0" w:type="dxa"/>
          <w:right w:w="0" w:type="dxa"/>
        </w:tblCellMar>
      </w:tblPrEx>
      <w:trPr>
        <w:cantSplit/>
        <w:trHeight w:hRule="exact" w:val="624"/>
      </w:trPr>
      <w:tc>
        <w:tcPr>
          <w:tcW w:w="2552" w:type="dxa"/>
        </w:tcPr>
        <w:p w14:paraId="1FA0848E" w14:textId="77777777" w:rsidR="002C502C" w:rsidRDefault="002C502C">
          <w:pPr>
            <w:pStyle w:val="DocumentVersion"/>
          </w:pPr>
          <w:r>
            <w:t>Version 1.0</w:t>
          </w:r>
        </w:p>
        <w:p w14:paraId="6C0A04F0" w14:textId="77777777" w:rsidR="002C502C" w:rsidRDefault="002C502C">
          <w:pPr>
            <w:pStyle w:val="DocumentVersion"/>
          </w:pPr>
          <w:r>
            <w:t>Vertraulich</w:t>
          </w:r>
        </w:p>
      </w:tc>
      <w:tc>
        <w:tcPr>
          <w:tcW w:w="6538" w:type="dxa"/>
        </w:tcPr>
        <w:p w14:paraId="576C64B8" w14:textId="77777777" w:rsidR="002C502C" w:rsidRDefault="002C502C">
          <w:pPr>
            <w:ind w:left="1134"/>
          </w:pPr>
        </w:p>
      </w:tc>
      <w:tc>
        <w:tcPr>
          <w:tcW w:w="1474" w:type="dxa"/>
        </w:tcPr>
        <w:p w14:paraId="7460D8A8" w14:textId="77777777" w:rsidR="002C502C" w:rsidRDefault="002C502C">
          <w:pPr>
            <w:rPr>
              <w:rStyle w:val="Seitenzahl"/>
            </w:rPr>
          </w:pPr>
        </w:p>
      </w:tc>
    </w:tr>
  </w:tbl>
  <w:p w14:paraId="29A26671" w14:textId="77777777" w:rsidR="002C502C" w:rsidRDefault="002C502C">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CellMar>
        <w:left w:w="0" w:type="dxa"/>
        <w:right w:w="0" w:type="dxa"/>
      </w:tblCellMar>
      <w:tblLook w:val="0000" w:firstRow="0" w:lastRow="0" w:firstColumn="0" w:lastColumn="0" w:noHBand="0" w:noVBand="0"/>
    </w:tblPr>
    <w:tblGrid>
      <w:gridCol w:w="2552"/>
      <w:gridCol w:w="6538"/>
      <w:gridCol w:w="907"/>
    </w:tblGrid>
    <w:tr w:rsidR="002C502C" w14:paraId="043AA9F9" w14:textId="77777777">
      <w:tblPrEx>
        <w:tblCellMar>
          <w:top w:w="0" w:type="dxa"/>
          <w:left w:w="0" w:type="dxa"/>
          <w:bottom w:w="0" w:type="dxa"/>
          <w:right w:w="0" w:type="dxa"/>
        </w:tblCellMar>
      </w:tblPrEx>
      <w:trPr>
        <w:cantSplit/>
        <w:trHeight w:hRule="exact" w:val="142"/>
      </w:trPr>
      <w:tc>
        <w:tcPr>
          <w:tcW w:w="2552" w:type="dxa"/>
        </w:tcPr>
        <w:p w14:paraId="0BD2106F" w14:textId="77777777" w:rsidR="002C502C" w:rsidRDefault="002C502C"/>
      </w:tc>
      <w:tc>
        <w:tcPr>
          <w:tcW w:w="6538" w:type="dxa"/>
        </w:tcPr>
        <w:p w14:paraId="14CD1D7C" w14:textId="77777777" w:rsidR="002C502C" w:rsidRDefault="002C502C"/>
      </w:tc>
      <w:tc>
        <w:tcPr>
          <w:tcW w:w="907" w:type="dxa"/>
        </w:tcPr>
        <w:p w14:paraId="1BF0E981" w14:textId="77777777" w:rsidR="002C502C" w:rsidRDefault="002C502C"/>
      </w:tc>
    </w:tr>
    <w:tr w:rsidR="002C502C" w14:paraId="0413F820" w14:textId="77777777">
      <w:tblPrEx>
        <w:tblCellMar>
          <w:top w:w="0" w:type="dxa"/>
          <w:left w:w="0" w:type="dxa"/>
          <w:bottom w:w="0" w:type="dxa"/>
          <w:right w:w="0" w:type="dxa"/>
        </w:tblCellMar>
      </w:tblPrEx>
      <w:trPr>
        <w:cantSplit/>
        <w:trHeight w:hRule="exact" w:val="227"/>
      </w:trPr>
      <w:tc>
        <w:tcPr>
          <w:tcW w:w="2552" w:type="dxa"/>
        </w:tcPr>
        <w:p w14:paraId="59975A19" w14:textId="77777777" w:rsidR="002C502C" w:rsidRDefault="002C502C"/>
      </w:tc>
      <w:tc>
        <w:tcPr>
          <w:tcW w:w="6538" w:type="dxa"/>
          <w:tcBorders>
            <w:top w:val="single" w:sz="4" w:space="0" w:color="auto"/>
          </w:tcBorders>
        </w:tcPr>
        <w:p w14:paraId="1E68441B" w14:textId="77777777" w:rsidR="002C502C" w:rsidRDefault="002C502C"/>
      </w:tc>
      <w:tc>
        <w:tcPr>
          <w:tcW w:w="907" w:type="dxa"/>
          <w:tcBorders>
            <w:top w:val="single" w:sz="4" w:space="0" w:color="auto"/>
          </w:tcBorders>
        </w:tcPr>
        <w:p w14:paraId="21097D2D" w14:textId="77777777" w:rsidR="002C502C" w:rsidRDefault="002C502C">
          <w:pPr>
            <w:rPr>
              <w:rStyle w:val="Seitenzahl"/>
            </w:rPr>
          </w:pPr>
        </w:p>
      </w:tc>
    </w:tr>
    <w:tr w:rsidR="002C502C" w14:paraId="1D1DCB3E" w14:textId="77777777">
      <w:tblPrEx>
        <w:tblCellMar>
          <w:top w:w="0" w:type="dxa"/>
          <w:left w:w="0" w:type="dxa"/>
          <w:bottom w:w="0" w:type="dxa"/>
          <w:right w:w="0" w:type="dxa"/>
        </w:tblCellMar>
      </w:tblPrEx>
      <w:trPr>
        <w:cantSplit/>
        <w:trHeight w:hRule="exact" w:val="624"/>
      </w:trPr>
      <w:tc>
        <w:tcPr>
          <w:tcW w:w="2552" w:type="dxa"/>
        </w:tcPr>
        <w:p w14:paraId="0D228FC3" w14:textId="77777777" w:rsidR="002C502C" w:rsidRDefault="002C502C" w:rsidP="0085159E">
          <w:pPr>
            <w:pStyle w:val="DocumentVersion"/>
          </w:pPr>
          <w:r>
            <w:t>Version 1.0</w:t>
          </w:r>
        </w:p>
      </w:tc>
      <w:tc>
        <w:tcPr>
          <w:tcW w:w="6538" w:type="dxa"/>
        </w:tcPr>
        <w:p w14:paraId="01F1DECC" w14:textId="77777777" w:rsidR="002C502C" w:rsidRDefault="002C502C">
          <w:pPr>
            <w:ind w:left="567"/>
          </w:pPr>
        </w:p>
      </w:tc>
      <w:tc>
        <w:tcPr>
          <w:tcW w:w="907" w:type="dxa"/>
        </w:tcPr>
        <w:p w14:paraId="36FCD901" w14:textId="77777777" w:rsidR="002C502C" w:rsidRDefault="002C502C">
          <w:pPr>
            <w:rPr>
              <w:rStyle w:val="Seitenzahl"/>
            </w:rPr>
          </w:pPr>
        </w:p>
      </w:tc>
    </w:tr>
  </w:tbl>
  <w:p w14:paraId="1B0AC5C5" w14:textId="77777777" w:rsidR="002C502C" w:rsidRDefault="002C502C">
    <w:pPr>
      <w:ind w:left="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CellMar>
        <w:left w:w="0" w:type="dxa"/>
        <w:right w:w="0" w:type="dxa"/>
      </w:tblCellMar>
      <w:tblLook w:val="0000" w:firstRow="0" w:lastRow="0" w:firstColumn="0" w:lastColumn="0" w:noHBand="0" w:noVBand="0"/>
    </w:tblPr>
    <w:tblGrid>
      <w:gridCol w:w="2552"/>
      <w:gridCol w:w="6538"/>
      <w:gridCol w:w="907"/>
    </w:tblGrid>
    <w:tr w:rsidR="002C502C" w14:paraId="304EB669" w14:textId="77777777">
      <w:tblPrEx>
        <w:tblCellMar>
          <w:top w:w="0" w:type="dxa"/>
          <w:left w:w="0" w:type="dxa"/>
          <w:bottom w:w="0" w:type="dxa"/>
          <w:right w:w="0" w:type="dxa"/>
        </w:tblCellMar>
      </w:tblPrEx>
      <w:trPr>
        <w:cantSplit/>
        <w:trHeight w:hRule="exact" w:val="142"/>
      </w:trPr>
      <w:tc>
        <w:tcPr>
          <w:tcW w:w="2552" w:type="dxa"/>
        </w:tcPr>
        <w:p w14:paraId="2DA609DF" w14:textId="77777777" w:rsidR="002C502C" w:rsidRDefault="002C502C"/>
      </w:tc>
      <w:tc>
        <w:tcPr>
          <w:tcW w:w="6538" w:type="dxa"/>
        </w:tcPr>
        <w:p w14:paraId="55D5820F" w14:textId="77777777" w:rsidR="002C502C" w:rsidRDefault="002C502C"/>
      </w:tc>
      <w:tc>
        <w:tcPr>
          <w:tcW w:w="907" w:type="dxa"/>
        </w:tcPr>
        <w:p w14:paraId="7AEB4F50" w14:textId="77777777" w:rsidR="002C502C" w:rsidRDefault="002C502C"/>
      </w:tc>
    </w:tr>
    <w:tr w:rsidR="002C502C" w14:paraId="66CEDEAC" w14:textId="77777777">
      <w:tblPrEx>
        <w:tblCellMar>
          <w:top w:w="0" w:type="dxa"/>
          <w:left w:w="0" w:type="dxa"/>
          <w:bottom w:w="0" w:type="dxa"/>
          <w:right w:w="0" w:type="dxa"/>
        </w:tblCellMar>
      </w:tblPrEx>
      <w:trPr>
        <w:cantSplit/>
        <w:trHeight w:hRule="exact" w:val="170"/>
      </w:trPr>
      <w:tc>
        <w:tcPr>
          <w:tcW w:w="2552" w:type="dxa"/>
        </w:tcPr>
        <w:p w14:paraId="56B8A7D8" w14:textId="77777777" w:rsidR="002C502C" w:rsidRDefault="002C502C"/>
      </w:tc>
      <w:tc>
        <w:tcPr>
          <w:tcW w:w="6538" w:type="dxa"/>
          <w:tcBorders>
            <w:top w:val="single" w:sz="4" w:space="0" w:color="auto"/>
          </w:tcBorders>
        </w:tcPr>
        <w:p w14:paraId="050BF12C" w14:textId="77777777" w:rsidR="002C502C" w:rsidRDefault="002C502C">
          <w:pPr>
            <w:pStyle w:val="Kopfzeile"/>
            <w:tabs>
              <w:tab w:val="clear" w:pos="4536"/>
              <w:tab w:val="clear" w:pos="9072"/>
            </w:tabs>
          </w:pPr>
        </w:p>
      </w:tc>
      <w:tc>
        <w:tcPr>
          <w:tcW w:w="907" w:type="dxa"/>
          <w:tcBorders>
            <w:top w:val="single" w:sz="4" w:space="0" w:color="auto"/>
          </w:tcBorders>
        </w:tcPr>
        <w:p w14:paraId="362FE772" w14:textId="77777777" w:rsidR="002C502C" w:rsidRDefault="002C502C">
          <w:pPr>
            <w:rPr>
              <w:rStyle w:val="Seitenzahl"/>
            </w:rPr>
          </w:pPr>
        </w:p>
      </w:tc>
    </w:tr>
    <w:tr w:rsidR="002C502C" w14:paraId="50B64789" w14:textId="77777777">
      <w:tblPrEx>
        <w:tblCellMar>
          <w:top w:w="0" w:type="dxa"/>
          <w:left w:w="0" w:type="dxa"/>
          <w:bottom w:w="0" w:type="dxa"/>
          <w:right w:w="0" w:type="dxa"/>
        </w:tblCellMar>
      </w:tblPrEx>
      <w:trPr>
        <w:cantSplit/>
        <w:trHeight w:hRule="exact" w:val="624"/>
      </w:trPr>
      <w:tc>
        <w:tcPr>
          <w:tcW w:w="2552" w:type="dxa"/>
          <w:vAlign w:val="center"/>
        </w:tcPr>
        <w:p w14:paraId="294159A8" w14:textId="77777777" w:rsidR="002C502C" w:rsidRDefault="002C502C">
          <w:pPr>
            <w:pStyle w:val="DocumentVersion"/>
            <w:rPr>
              <w:lang w:val="en-GB"/>
            </w:rPr>
          </w:pPr>
        </w:p>
      </w:tc>
      <w:tc>
        <w:tcPr>
          <w:tcW w:w="6538" w:type="dxa"/>
        </w:tcPr>
        <w:p w14:paraId="4B194E75" w14:textId="77777777" w:rsidR="002C502C" w:rsidRDefault="002C502C">
          <w:pPr>
            <w:ind w:left="0"/>
            <w:rPr>
              <w:rFonts w:ascii="Tahoma" w:hAnsi="Tahoma"/>
              <w:b/>
              <w:sz w:val="40"/>
            </w:rPr>
          </w:pPr>
        </w:p>
      </w:tc>
      <w:tc>
        <w:tcPr>
          <w:tcW w:w="907" w:type="dxa"/>
        </w:tcPr>
        <w:p w14:paraId="24E3C2D6" w14:textId="77777777" w:rsidR="002C502C" w:rsidRDefault="002C502C">
          <w:pPr>
            <w:rPr>
              <w:rStyle w:val="Seitenzahl"/>
            </w:rPr>
          </w:pPr>
        </w:p>
      </w:tc>
    </w:tr>
  </w:tbl>
  <w:p w14:paraId="7BE32AA8" w14:textId="77777777" w:rsidR="002C502C" w:rsidRDefault="002C502C">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CellMar>
        <w:left w:w="0" w:type="dxa"/>
        <w:right w:w="0" w:type="dxa"/>
      </w:tblCellMar>
      <w:tblLook w:val="0000" w:firstRow="0" w:lastRow="0" w:firstColumn="0" w:lastColumn="0" w:noHBand="0" w:noVBand="0"/>
    </w:tblPr>
    <w:tblGrid>
      <w:gridCol w:w="2552"/>
      <w:gridCol w:w="6538"/>
      <w:gridCol w:w="907"/>
    </w:tblGrid>
    <w:tr w:rsidR="002C502C" w14:paraId="7ACA3B94" w14:textId="77777777">
      <w:tblPrEx>
        <w:tblCellMar>
          <w:top w:w="0" w:type="dxa"/>
          <w:left w:w="0" w:type="dxa"/>
          <w:bottom w:w="0" w:type="dxa"/>
          <w:right w:w="0" w:type="dxa"/>
        </w:tblCellMar>
      </w:tblPrEx>
      <w:trPr>
        <w:cantSplit/>
        <w:trHeight w:hRule="exact" w:val="142"/>
      </w:trPr>
      <w:tc>
        <w:tcPr>
          <w:tcW w:w="2552" w:type="dxa"/>
        </w:tcPr>
        <w:p w14:paraId="40B7A475" w14:textId="77777777" w:rsidR="002C502C" w:rsidRDefault="002C502C"/>
      </w:tc>
      <w:tc>
        <w:tcPr>
          <w:tcW w:w="6538" w:type="dxa"/>
        </w:tcPr>
        <w:p w14:paraId="602CFD76" w14:textId="77777777" w:rsidR="002C502C" w:rsidRDefault="002C502C"/>
      </w:tc>
      <w:tc>
        <w:tcPr>
          <w:tcW w:w="907" w:type="dxa"/>
        </w:tcPr>
        <w:p w14:paraId="3904735B" w14:textId="77777777" w:rsidR="002C502C" w:rsidRDefault="002C502C"/>
      </w:tc>
    </w:tr>
    <w:tr w:rsidR="002C502C" w14:paraId="4F104F67" w14:textId="77777777">
      <w:tblPrEx>
        <w:tblCellMar>
          <w:top w:w="0" w:type="dxa"/>
          <w:left w:w="0" w:type="dxa"/>
          <w:bottom w:w="0" w:type="dxa"/>
          <w:right w:w="0" w:type="dxa"/>
        </w:tblCellMar>
      </w:tblPrEx>
      <w:trPr>
        <w:cantSplit/>
        <w:trHeight w:hRule="exact" w:val="170"/>
      </w:trPr>
      <w:tc>
        <w:tcPr>
          <w:tcW w:w="2552" w:type="dxa"/>
        </w:tcPr>
        <w:p w14:paraId="3B5C8E95" w14:textId="77777777" w:rsidR="002C502C" w:rsidRDefault="002C502C"/>
      </w:tc>
      <w:tc>
        <w:tcPr>
          <w:tcW w:w="6538" w:type="dxa"/>
          <w:tcBorders>
            <w:top w:val="single" w:sz="4" w:space="0" w:color="auto"/>
          </w:tcBorders>
        </w:tcPr>
        <w:p w14:paraId="68D6C0AB" w14:textId="77777777" w:rsidR="002C502C" w:rsidRDefault="002C502C"/>
      </w:tc>
      <w:tc>
        <w:tcPr>
          <w:tcW w:w="907" w:type="dxa"/>
          <w:tcBorders>
            <w:top w:val="single" w:sz="4" w:space="0" w:color="auto"/>
          </w:tcBorders>
        </w:tcPr>
        <w:p w14:paraId="11AA5876" w14:textId="77777777" w:rsidR="002C502C" w:rsidRDefault="002C502C">
          <w:pPr>
            <w:rPr>
              <w:rStyle w:val="Seitenzahl"/>
            </w:rPr>
          </w:pPr>
        </w:p>
      </w:tc>
    </w:tr>
    <w:tr w:rsidR="002C502C" w14:paraId="304CA4AB" w14:textId="77777777">
      <w:tblPrEx>
        <w:tblCellMar>
          <w:top w:w="0" w:type="dxa"/>
          <w:left w:w="0" w:type="dxa"/>
          <w:bottom w:w="0" w:type="dxa"/>
          <w:right w:w="0" w:type="dxa"/>
        </w:tblCellMar>
      </w:tblPrEx>
      <w:trPr>
        <w:cantSplit/>
        <w:trHeight w:hRule="exact" w:val="624"/>
      </w:trPr>
      <w:tc>
        <w:tcPr>
          <w:tcW w:w="2552" w:type="dxa"/>
          <w:vAlign w:val="center"/>
        </w:tcPr>
        <w:p w14:paraId="3FC30686" w14:textId="77777777" w:rsidR="002C502C" w:rsidRPr="0085159E" w:rsidRDefault="002C502C" w:rsidP="0085159E">
          <w:pPr>
            <w:pStyle w:val="DocumentVersion"/>
          </w:pPr>
          <w:r>
            <w:t>Version 1.0</w:t>
          </w:r>
        </w:p>
      </w:tc>
      <w:tc>
        <w:tcPr>
          <w:tcW w:w="6538" w:type="dxa"/>
        </w:tcPr>
        <w:p w14:paraId="37DE0FEE" w14:textId="77777777" w:rsidR="002C502C" w:rsidRDefault="002C502C">
          <w:pPr>
            <w:ind w:left="0"/>
          </w:pPr>
        </w:p>
      </w:tc>
      <w:tc>
        <w:tcPr>
          <w:tcW w:w="907" w:type="dxa"/>
        </w:tcPr>
        <w:p w14:paraId="5D1601B7" w14:textId="77777777" w:rsidR="002C502C" w:rsidRDefault="002C502C">
          <w:pPr>
            <w:rPr>
              <w:rStyle w:val="Seitenzahl"/>
            </w:rPr>
          </w:pPr>
        </w:p>
      </w:tc>
    </w:tr>
  </w:tbl>
  <w:p w14:paraId="07561023" w14:textId="77777777" w:rsidR="002C502C" w:rsidRDefault="002C502C">
    <w:pPr>
      <w:spacing w:after="0"/>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28C809" w14:textId="77777777" w:rsidR="0090526A" w:rsidRDefault="0090526A">
      <w:r>
        <w:separator/>
      </w:r>
    </w:p>
  </w:footnote>
  <w:footnote w:type="continuationSeparator" w:id="0">
    <w:p w14:paraId="15BCE1C7" w14:textId="77777777" w:rsidR="0090526A" w:rsidRDefault="009052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CellMar>
        <w:left w:w="0" w:type="dxa"/>
        <w:right w:w="0" w:type="dxa"/>
      </w:tblCellMar>
      <w:tblLook w:val="0000" w:firstRow="0" w:lastRow="0" w:firstColumn="0" w:lastColumn="0" w:noHBand="0" w:noVBand="0"/>
    </w:tblPr>
    <w:tblGrid>
      <w:gridCol w:w="2268"/>
      <w:gridCol w:w="284"/>
      <w:gridCol w:w="3119"/>
      <w:gridCol w:w="3402"/>
      <w:gridCol w:w="907"/>
    </w:tblGrid>
    <w:tr w:rsidR="002C502C" w14:paraId="024826EC" w14:textId="77777777">
      <w:tblPrEx>
        <w:tblCellMar>
          <w:top w:w="0" w:type="dxa"/>
          <w:left w:w="0" w:type="dxa"/>
          <w:bottom w:w="0" w:type="dxa"/>
          <w:right w:w="0" w:type="dxa"/>
        </w:tblCellMar>
      </w:tblPrEx>
      <w:trPr>
        <w:cantSplit/>
        <w:trHeight w:hRule="exact" w:val="386"/>
      </w:trPr>
      <w:tc>
        <w:tcPr>
          <w:tcW w:w="2268" w:type="dxa"/>
          <w:vMerge w:val="restart"/>
          <w:vAlign w:val="center"/>
        </w:tcPr>
        <w:p w14:paraId="146CC8E8" w14:textId="77777777" w:rsidR="002C502C" w:rsidRDefault="002C502C">
          <w:pPr>
            <w:pStyle w:val="DocumentLogo"/>
          </w:pPr>
          <w:r>
            <w:t>Logo g</w:t>
          </w:r>
        </w:p>
      </w:tc>
      <w:tc>
        <w:tcPr>
          <w:tcW w:w="284" w:type="dxa"/>
        </w:tcPr>
        <w:p w14:paraId="2C643ABC" w14:textId="77777777" w:rsidR="002C502C" w:rsidRDefault="002C502C"/>
      </w:tc>
      <w:tc>
        <w:tcPr>
          <w:tcW w:w="3119" w:type="dxa"/>
        </w:tcPr>
        <w:p w14:paraId="1C2DF898" w14:textId="77777777" w:rsidR="002C502C" w:rsidRDefault="002C502C"/>
      </w:tc>
      <w:tc>
        <w:tcPr>
          <w:tcW w:w="3402" w:type="dxa"/>
        </w:tcPr>
        <w:p w14:paraId="2AA69ED6" w14:textId="77777777" w:rsidR="002C502C" w:rsidRDefault="002C502C"/>
      </w:tc>
      <w:tc>
        <w:tcPr>
          <w:tcW w:w="907" w:type="dxa"/>
        </w:tcPr>
        <w:p w14:paraId="55283362" w14:textId="77777777" w:rsidR="002C502C" w:rsidRDefault="002C502C"/>
      </w:tc>
    </w:tr>
    <w:tr w:rsidR="002C502C" w14:paraId="39C2CFDE" w14:textId="77777777">
      <w:tblPrEx>
        <w:tblCellMar>
          <w:top w:w="0" w:type="dxa"/>
          <w:left w:w="0" w:type="dxa"/>
          <w:bottom w:w="0" w:type="dxa"/>
          <w:right w:w="0" w:type="dxa"/>
        </w:tblCellMar>
      </w:tblPrEx>
      <w:trPr>
        <w:cantSplit/>
        <w:trHeight w:hRule="exact" w:val="386"/>
      </w:trPr>
      <w:tc>
        <w:tcPr>
          <w:tcW w:w="2268" w:type="dxa"/>
          <w:vMerge/>
        </w:tcPr>
        <w:p w14:paraId="2509E9ED" w14:textId="77777777" w:rsidR="002C502C" w:rsidRDefault="002C502C"/>
      </w:tc>
      <w:tc>
        <w:tcPr>
          <w:tcW w:w="284" w:type="dxa"/>
        </w:tcPr>
        <w:p w14:paraId="085FF9CD" w14:textId="77777777" w:rsidR="002C502C" w:rsidRDefault="002C502C">
          <w:pPr>
            <w:pStyle w:val="DocumentTitleHead"/>
          </w:pPr>
        </w:p>
      </w:tc>
      <w:tc>
        <w:tcPr>
          <w:tcW w:w="3119" w:type="dxa"/>
        </w:tcPr>
        <w:p w14:paraId="64FEE9A3" w14:textId="77777777" w:rsidR="002C502C" w:rsidRDefault="002C502C">
          <w:pPr>
            <w:pStyle w:val="DocumentTitleHead"/>
          </w:pPr>
          <w:fldSimple w:instr=" STYLEREF &quot;DocumentTitle&quot;  ">
            <w:r>
              <w:rPr>
                <w:noProof/>
              </w:rPr>
              <w:t>&lt;Titel&gt;</w:t>
            </w:r>
          </w:fldSimple>
        </w:p>
      </w:tc>
      <w:tc>
        <w:tcPr>
          <w:tcW w:w="3402" w:type="dxa"/>
        </w:tcPr>
        <w:p w14:paraId="22560CF3" w14:textId="77777777" w:rsidR="002C502C" w:rsidRDefault="002C502C">
          <w:pPr>
            <w:pStyle w:val="DocumentSection"/>
          </w:pPr>
          <w:r>
            <w:fldChar w:fldCharType="begin"/>
          </w:r>
          <w:r>
            <w:instrText xml:space="preserve"> STYLEREF "Überschrift 1"</w:instrText>
          </w:r>
          <w:r>
            <w:fldChar w:fldCharType="separate"/>
          </w:r>
          <w:r>
            <w:rPr>
              <w:noProof/>
            </w:rPr>
            <w:t>Anleitung: Form der Dokumentation</w:t>
          </w:r>
          <w:r>
            <w:fldChar w:fldCharType="end"/>
          </w:r>
        </w:p>
      </w:tc>
      <w:tc>
        <w:tcPr>
          <w:tcW w:w="907" w:type="dxa"/>
          <w:vAlign w:val="bottom"/>
        </w:tcPr>
        <w:p w14:paraId="5A3B8DFC" w14:textId="77777777" w:rsidR="002C502C" w:rsidRDefault="002C502C">
          <w:pPr>
            <w:pStyle w:val="DocumentPage"/>
          </w:pPr>
          <w:r>
            <w:fldChar w:fldCharType="begin"/>
          </w:r>
          <w:r>
            <w:instrText xml:space="preserve"> PAGE </w:instrText>
          </w:r>
          <w:r>
            <w:fldChar w:fldCharType="separate"/>
          </w:r>
          <w:r>
            <w:rPr>
              <w:noProof/>
            </w:rPr>
            <w:t>18</w:t>
          </w:r>
          <w:r>
            <w:fldChar w:fldCharType="end"/>
          </w:r>
        </w:p>
      </w:tc>
    </w:tr>
    <w:tr w:rsidR="002C502C" w14:paraId="4DDD16E9" w14:textId="77777777">
      <w:tblPrEx>
        <w:tblCellMar>
          <w:top w:w="0" w:type="dxa"/>
          <w:left w:w="0" w:type="dxa"/>
          <w:bottom w:w="0" w:type="dxa"/>
          <w:right w:w="0" w:type="dxa"/>
        </w:tblCellMar>
      </w:tblPrEx>
      <w:trPr>
        <w:cantSplit/>
        <w:trHeight w:hRule="exact" w:val="159"/>
      </w:trPr>
      <w:tc>
        <w:tcPr>
          <w:tcW w:w="2268" w:type="dxa"/>
          <w:vMerge/>
          <w:tcBorders>
            <w:bottom w:val="single" w:sz="4" w:space="0" w:color="auto"/>
          </w:tcBorders>
        </w:tcPr>
        <w:p w14:paraId="01AD50E4" w14:textId="77777777" w:rsidR="002C502C" w:rsidRDefault="002C502C"/>
      </w:tc>
      <w:tc>
        <w:tcPr>
          <w:tcW w:w="284" w:type="dxa"/>
          <w:tcBorders>
            <w:bottom w:val="single" w:sz="4" w:space="0" w:color="auto"/>
          </w:tcBorders>
        </w:tcPr>
        <w:p w14:paraId="7104FB1D" w14:textId="77777777" w:rsidR="002C502C" w:rsidRDefault="002C502C"/>
      </w:tc>
      <w:tc>
        <w:tcPr>
          <w:tcW w:w="3119" w:type="dxa"/>
          <w:tcBorders>
            <w:bottom w:val="single" w:sz="4" w:space="0" w:color="auto"/>
          </w:tcBorders>
        </w:tcPr>
        <w:p w14:paraId="672281E5" w14:textId="77777777" w:rsidR="002C502C" w:rsidRDefault="002C502C"/>
      </w:tc>
      <w:tc>
        <w:tcPr>
          <w:tcW w:w="3402" w:type="dxa"/>
          <w:tcBorders>
            <w:bottom w:val="single" w:sz="4" w:space="0" w:color="auto"/>
          </w:tcBorders>
        </w:tcPr>
        <w:p w14:paraId="31DE106C" w14:textId="77777777" w:rsidR="002C502C" w:rsidRDefault="002C502C"/>
      </w:tc>
      <w:tc>
        <w:tcPr>
          <w:tcW w:w="907" w:type="dxa"/>
        </w:tcPr>
        <w:p w14:paraId="2F28DE18" w14:textId="77777777" w:rsidR="002C502C" w:rsidRDefault="002C502C"/>
      </w:tc>
    </w:tr>
    <w:tr w:rsidR="002C502C" w14:paraId="0CE11AD1" w14:textId="77777777">
      <w:tblPrEx>
        <w:tblCellMar>
          <w:top w:w="0" w:type="dxa"/>
          <w:left w:w="0" w:type="dxa"/>
          <w:bottom w:w="0" w:type="dxa"/>
          <w:right w:w="0" w:type="dxa"/>
        </w:tblCellMar>
      </w:tblPrEx>
      <w:trPr>
        <w:cantSplit/>
        <w:trHeight w:hRule="exact" w:val="108"/>
      </w:trPr>
      <w:tc>
        <w:tcPr>
          <w:tcW w:w="2268" w:type="dxa"/>
        </w:tcPr>
        <w:p w14:paraId="35C4BA78" w14:textId="77777777" w:rsidR="002C502C" w:rsidRDefault="002C502C"/>
      </w:tc>
      <w:tc>
        <w:tcPr>
          <w:tcW w:w="284" w:type="dxa"/>
        </w:tcPr>
        <w:p w14:paraId="57324E8E" w14:textId="77777777" w:rsidR="002C502C" w:rsidRDefault="002C502C"/>
      </w:tc>
      <w:tc>
        <w:tcPr>
          <w:tcW w:w="3119" w:type="dxa"/>
          <w:tcBorders>
            <w:bottom w:val="single" w:sz="4" w:space="0" w:color="auto"/>
          </w:tcBorders>
        </w:tcPr>
        <w:p w14:paraId="3FFC89EF" w14:textId="77777777" w:rsidR="002C502C" w:rsidRDefault="002C502C"/>
      </w:tc>
      <w:tc>
        <w:tcPr>
          <w:tcW w:w="3402" w:type="dxa"/>
          <w:tcBorders>
            <w:bottom w:val="single" w:sz="4" w:space="0" w:color="auto"/>
          </w:tcBorders>
        </w:tcPr>
        <w:p w14:paraId="56446253" w14:textId="77777777" w:rsidR="002C502C" w:rsidRDefault="002C502C"/>
      </w:tc>
      <w:tc>
        <w:tcPr>
          <w:tcW w:w="907" w:type="dxa"/>
          <w:tcBorders>
            <w:bottom w:val="single" w:sz="4" w:space="0" w:color="auto"/>
          </w:tcBorders>
        </w:tcPr>
        <w:p w14:paraId="187CF574" w14:textId="77777777" w:rsidR="002C502C" w:rsidRDefault="002C502C"/>
      </w:tc>
    </w:tr>
  </w:tbl>
  <w:p w14:paraId="32CE75D4" w14:textId="77777777" w:rsidR="002C502C" w:rsidRDefault="002C502C">
    <w:pPr>
      <w:pStyle w:val="Kopfzeile"/>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CellMar>
        <w:left w:w="0" w:type="dxa"/>
        <w:right w:w="0" w:type="dxa"/>
      </w:tblCellMar>
      <w:tblLook w:val="0000" w:firstRow="0" w:lastRow="0" w:firstColumn="0" w:lastColumn="0" w:noHBand="0" w:noVBand="0"/>
    </w:tblPr>
    <w:tblGrid>
      <w:gridCol w:w="2268"/>
      <w:gridCol w:w="284"/>
      <w:gridCol w:w="3119"/>
      <w:gridCol w:w="3402"/>
      <w:gridCol w:w="907"/>
    </w:tblGrid>
    <w:tr w:rsidR="002C502C" w14:paraId="45EF9278" w14:textId="77777777">
      <w:tblPrEx>
        <w:tblCellMar>
          <w:top w:w="0" w:type="dxa"/>
          <w:left w:w="0" w:type="dxa"/>
          <w:bottom w:w="0" w:type="dxa"/>
          <w:right w:w="0" w:type="dxa"/>
        </w:tblCellMar>
      </w:tblPrEx>
      <w:trPr>
        <w:cantSplit/>
        <w:trHeight w:hRule="exact" w:val="386"/>
      </w:trPr>
      <w:tc>
        <w:tcPr>
          <w:tcW w:w="2268" w:type="dxa"/>
          <w:vMerge w:val="restart"/>
          <w:vAlign w:val="center"/>
        </w:tcPr>
        <w:p w14:paraId="3529A80B" w14:textId="089FEBAA" w:rsidR="002C502C" w:rsidRDefault="002C502C">
          <w:pPr>
            <w:pStyle w:val="DocumentLogo"/>
          </w:pPr>
          <w:r>
            <w:br/>
          </w:r>
          <w:r w:rsidR="004C58AC">
            <w:rPr>
              <w:noProof/>
            </w:rPr>
            <w:drawing>
              <wp:inline distT="0" distB="0" distL="0" distR="0" wp14:anchorId="1F2AC74A" wp14:editId="2E3028F4">
                <wp:extent cx="1180465" cy="285750"/>
                <wp:effectExtent l="0" t="0" r="0" b="0"/>
                <wp:docPr id="7" name="Bild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0465" cy="285750"/>
                        </a:xfrm>
                        <a:prstGeom prst="rect">
                          <a:avLst/>
                        </a:prstGeom>
                        <a:noFill/>
                      </pic:spPr>
                    </pic:pic>
                  </a:graphicData>
                </a:graphic>
              </wp:inline>
            </w:drawing>
          </w:r>
        </w:p>
      </w:tc>
      <w:tc>
        <w:tcPr>
          <w:tcW w:w="284" w:type="dxa"/>
        </w:tcPr>
        <w:p w14:paraId="1A20745B" w14:textId="77777777" w:rsidR="002C502C" w:rsidRDefault="002C502C"/>
      </w:tc>
      <w:tc>
        <w:tcPr>
          <w:tcW w:w="3119" w:type="dxa"/>
        </w:tcPr>
        <w:p w14:paraId="6A1C9009" w14:textId="77777777" w:rsidR="002C502C" w:rsidRDefault="002C502C"/>
      </w:tc>
      <w:tc>
        <w:tcPr>
          <w:tcW w:w="3402" w:type="dxa"/>
        </w:tcPr>
        <w:p w14:paraId="64CEA653" w14:textId="77777777" w:rsidR="002C502C" w:rsidRDefault="002C502C"/>
      </w:tc>
      <w:tc>
        <w:tcPr>
          <w:tcW w:w="907" w:type="dxa"/>
        </w:tcPr>
        <w:p w14:paraId="66CF9E0F" w14:textId="77777777" w:rsidR="002C502C" w:rsidRDefault="002C502C"/>
      </w:tc>
    </w:tr>
    <w:tr w:rsidR="002C502C" w14:paraId="45D79DE2" w14:textId="77777777">
      <w:tblPrEx>
        <w:tblCellMar>
          <w:top w:w="0" w:type="dxa"/>
          <w:left w:w="0" w:type="dxa"/>
          <w:bottom w:w="0" w:type="dxa"/>
          <w:right w:w="0" w:type="dxa"/>
        </w:tblCellMar>
      </w:tblPrEx>
      <w:trPr>
        <w:cantSplit/>
        <w:trHeight w:hRule="exact" w:val="386"/>
      </w:trPr>
      <w:tc>
        <w:tcPr>
          <w:tcW w:w="2268" w:type="dxa"/>
          <w:vMerge/>
        </w:tcPr>
        <w:p w14:paraId="12D2EA73" w14:textId="77777777" w:rsidR="002C502C" w:rsidRDefault="002C502C"/>
      </w:tc>
      <w:tc>
        <w:tcPr>
          <w:tcW w:w="284" w:type="dxa"/>
        </w:tcPr>
        <w:p w14:paraId="407903FC" w14:textId="77777777" w:rsidR="002C502C" w:rsidRDefault="002C502C">
          <w:pPr>
            <w:pStyle w:val="DocumentTitleHead"/>
          </w:pPr>
        </w:p>
      </w:tc>
      <w:tc>
        <w:tcPr>
          <w:tcW w:w="3119" w:type="dxa"/>
        </w:tcPr>
        <w:p w14:paraId="7D9ABBF3" w14:textId="77777777" w:rsidR="002C502C" w:rsidRDefault="002C502C">
          <w:pPr>
            <w:pStyle w:val="DocumentTitleHead"/>
          </w:pPr>
          <w:fldSimple w:instr=" STYLEREF &quot;DocumentTitle&quot;  ">
            <w:r>
              <w:rPr>
                <w:noProof/>
              </w:rPr>
              <w:t>&lt;Titel&gt;</w:t>
            </w:r>
          </w:fldSimple>
        </w:p>
      </w:tc>
      <w:tc>
        <w:tcPr>
          <w:tcW w:w="3402" w:type="dxa"/>
        </w:tcPr>
        <w:p w14:paraId="34295E93" w14:textId="77777777" w:rsidR="002C502C" w:rsidRDefault="002C502C">
          <w:pPr>
            <w:pStyle w:val="DocumentSection"/>
          </w:pPr>
          <w:fldSimple w:instr=" STYLEREF &quot;Überschrift 1&quot; ">
            <w:r>
              <w:rPr>
                <w:noProof/>
              </w:rPr>
              <w:t>Anleitung: User Requirements Document (URD)</w:t>
            </w:r>
          </w:fldSimple>
        </w:p>
      </w:tc>
      <w:tc>
        <w:tcPr>
          <w:tcW w:w="907" w:type="dxa"/>
          <w:vAlign w:val="bottom"/>
        </w:tcPr>
        <w:p w14:paraId="321E0CA3" w14:textId="77777777" w:rsidR="002C502C" w:rsidRDefault="002C502C">
          <w:pPr>
            <w:pStyle w:val="DocumentPage"/>
          </w:pPr>
          <w:r>
            <w:fldChar w:fldCharType="begin"/>
          </w:r>
          <w:r>
            <w:instrText xml:space="preserve"> PAGE </w:instrText>
          </w:r>
          <w:r>
            <w:fldChar w:fldCharType="separate"/>
          </w:r>
          <w:r>
            <w:rPr>
              <w:noProof/>
            </w:rPr>
            <w:t>23</w:t>
          </w:r>
          <w:r>
            <w:fldChar w:fldCharType="end"/>
          </w:r>
        </w:p>
      </w:tc>
    </w:tr>
    <w:tr w:rsidR="002C502C" w14:paraId="640B89F4" w14:textId="77777777">
      <w:tblPrEx>
        <w:tblCellMar>
          <w:top w:w="0" w:type="dxa"/>
          <w:left w:w="0" w:type="dxa"/>
          <w:bottom w:w="0" w:type="dxa"/>
          <w:right w:w="0" w:type="dxa"/>
        </w:tblCellMar>
      </w:tblPrEx>
      <w:trPr>
        <w:cantSplit/>
        <w:trHeight w:hRule="exact" w:val="159"/>
      </w:trPr>
      <w:tc>
        <w:tcPr>
          <w:tcW w:w="2268" w:type="dxa"/>
          <w:vMerge/>
          <w:tcBorders>
            <w:bottom w:val="single" w:sz="4" w:space="0" w:color="auto"/>
          </w:tcBorders>
        </w:tcPr>
        <w:p w14:paraId="7BD0CAAE" w14:textId="77777777" w:rsidR="002C502C" w:rsidRDefault="002C502C"/>
      </w:tc>
      <w:tc>
        <w:tcPr>
          <w:tcW w:w="284" w:type="dxa"/>
          <w:tcBorders>
            <w:bottom w:val="single" w:sz="4" w:space="0" w:color="auto"/>
          </w:tcBorders>
        </w:tcPr>
        <w:p w14:paraId="13FC5E6A" w14:textId="77777777" w:rsidR="002C502C" w:rsidRDefault="002C502C"/>
      </w:tc>
      <w:tc>
        <w:tcPr>
          <w:tcW w:w="3119" w:type="dxa"/>
          <w:tcBorders>
            <w:bottom w:val="single" w:sz="4" w:space="0" w:color="auto"/>
          </w:tcBorders>
        </w:tcPr>
        <w:p w14:paraId="53BEBCE2" w14:textId="77777777" w:rsidR="002C502C" w:rsidRDefault="002C502C"/>
      </w:tc>
      <w:tc>
        <w:tcPr>
          <w:tcW w:w="3402" w:type="dxa"/>
          <w:tcBorders>
            <w:bottom w:val="single" w:sz="4" w:space="0" w:color="auto"/>
          </w:tcBorders>
        </w:tcPr>
        <w:p w14:paraId="576102AA" w14:textId="77777777" w:rsidR="002C502C" w:rsidRDefault="002C502C"/>
      </w:tc>
      <w:tc>
        <w:tcPr>
          <w:tcW w:w="907" w:type="dxa"/>
        </w:tcPr>
        <w:p w14:paraId="3FB0286C" w14:textId="77777777" w:rsidR="002C502C" w:rsidRDefault="002C502C"/>
      </w:tc>
    </w:tr>
    <w:tr w:rsidR="002C502C" w14:paraId="2CFF5481" w14:textId="77777777">
      <w:tblPrEx>
        <w:tblCellMar>
          <w:top w:w="0" w:type="dxa"/>
          <w:left w:w="0" w:type="dxa"/>
          <w:bottom w:w="0" w:type="dxa"/>
          <w:right w:w="0" w:type="dxa"/>
        </w:tblCellMar>
      </w:tblPrEx>
      <w:trPr>
        <w:cantSplit/>
        <w:trHeight w:hRule="exact" w:val="108"/>
      </w:trPr>
      <w:tc>
        <w:tcPr>
          <w:tcW w:w="2268" w:type="dxa"/>
        </w:tcPr>
        <w:p w14:paraId="29B843DD" w14:textId="77777777" w:rsidR="002C502C" w:rsidRDefault="002C502C"/>
      </w:tc>
      <w:tc>
        <w:tcPr>
          <w:tcW w:w="284" w:type="dxa"/>
        </w:tcPr>
        <w:p w14:paraId="1D10302E" w14:textId="77777777" w:rsidR="002C502C" w:rsidRDefault="002C502C"/>
      </w:tc>
      <w:tc>
        <w:tcPr>
          <w:tcW w:w="3119" w:type="dxa"/>
          <w:tcBorders>
            <w:bottom w:val="single" w:sz="4" w:space="0" w:color="auto"/>
          </w:tcBorders>
        </w:tcPr>
        <w:p w14:paraId="111525B6" w14:textId="77777777" w:rsidR="002C502C" w:rsidRDefault="002C502C"/>
      </w:tc>
      <w:tc>
        <w:tcPr>
          <w:tcW w:w="3402" w:type="dxa"/>
          <w:tcBorders>
            <w:bottom w:val="single" w:sz="4" w:space="0" w:color="auto"/>
          </w:tcBorders>
        </w:tcPr>
        <w:p w14:paraId="73547827" w14:textId="77777777" w:rsidR="002C502C" w:rsidRDefault="002C502C"/>
      </w:tc>
      <w:tc>
        <w:tcPr>
          <w:tcW w:w="907" w:type="dxa"/>
          <w:tcBorders>
            <w:bottom w:val="single" w:sz="4" w:space="0" w:color="auto"/>
          </w:tcBorders>
        </w:tcPr>
        <w:p w14:paraId="0A92637C" w14:textId="77777777" w:rsidR="002C502C" w:rsidRDefault="002C502C"/>
      </w:tc>
    </w:tr>
  </w:tbl>
  <w:p w14:paraId="5A59A524" w14:textId="77777777" w:rsidR="002C502C" w:rsidRDefault="002C502C">
    <w:pPr>
      <w:ind w:left="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FA5714" w14:textId="77777777" w:rsidR="002C502C" w:rsidRDefault="002C502C">
    <w:pPr>
      <w:pStyle w:val="Kopfzeile"/>
      <w:ind w:left="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Ind w:w="-907" w:type="dxa"/>
      <w:tblLayout w:type="fixed"/>
      <w:tblCellMar>
        <w:left w:w="0" w:type="dxa"/>
        <w:right w:w="0" w:type="dxa"/>
      </w:tblCellMar>
      <w:tblLook w:val="0000" w:firstRow="0" w:lastRow="0" w:firstColumn="0" w:lastColumn="0" w:noHBand="0" w:noVBand="0"/>
    </w:tblPr>
    <w:tblGrid>
      <w:gridCol w:w="907"/>
      <w:gridCol w:w="2268"/>
      <w:gridCol w:w="284"/>
      <w:gridCol w:w="3119"/>
      <w:gridCol w:w="3402"/>
      <w:gridCol w:w="1474"/>
    </w:tblGrid>
    <w:tr w:rsidR="002C502C" w14:paraId="04A2C6D2" w14:textId="77777777">
      <w:tblPrEx>
        <w:tblCellMar>
          <w:top w:w="0" w:type="dxa"/>
          <w:left w:w="0" w:type="dxa"/>
          <w:bottom w:w="0" w:type="dxa"/>
          <w:right w:w="0" w:type="dxa"/>
        </w:tblCellMar>
      </w:tblPrEx>
      <w:trPr>
        <w:cantSplit/>
        <w:trHeight w:hRule="exact" w:val="386"/>
      </w:trPr>
      <w:tc>
        <w:tcPr>
          <w:tcW w:w="907" w:type="dxa"/>
        </w:tcPr>
        <w:p w14:paraId="745EFE33" w14:textId="77777777" w:rsidR="002C502C" w:rsidRDefault="002C502C">
          <w:pPr>
            <w:pStyle w:val="DocumentLogo"/>
          </w:pPr>
        </w:p>
      </w:tc>
      <w:tc>
        <w:tcPr>
          <w:tcW w:w="2268" w:type="dxa"/>
          <w:vMerge w:val="restart"/>
          <w:vAlign w:val="center"/>
        </w:tcPr>
        <w:p w14:paraId="7B4AD55F" w14:textId="77777777" w:rsidR="002C502C" w:rsidRDefault="002C502C">
          <w:pPr>
            <w:pStyle w:val="DocumentLogo"/>
          </w:pPr>
          <w:r>
            <w:t>Logo g</w:t>
          </w:r>
        </w:p>
      </w:tc>
      <w:tc>
        <w:tcPr>
          <w:tcW w:w="284" w:type="dxa"/>
        </w:tcPr>
        <w:p w14:paraId="00E89E9E" w14:textId="77777777" w:rsidR="002C502C" w:rsidRDefault="002C502C"/>
      </w:tc>
      <w:tc>
        <w:tcPr>
          <w:tcW w:w="3119" w:type="dxa"/>
        </w:tcPr>
        <w:p w14:paraId="7719C5AC" w14:textId="77777777" w:rsidR="002C502C" w:rsidRDefault="002C502C"/>
      </w:tc>
      <w:tc>
        <w:tcPr>
          <w:tcW w:w="3402" w:type="dxa"/>
        </w:tcPr>
        <w:p w14:paraId="32C1531E" w14:textId="77777777" w:rsidR="002C502C" w:rsidRDefault="002C502C"/>
      </w:tc>
      <w:tc>
        <w:tcPr>
          <w:tcW w:w="1474" w:type="dxa"/>
        </w:tcPr>
        <w:p w14:paraId="3D9E800A" w14:textId="77777777" w:rsidR="002C502C" w:rsidRDefault="002C502C"/>
      </w:tc>
    </w:tr>
    <w:tr w:rsidR="002C502C" w14:paraId="17A9297B" w14:textId="77777777">
      <w:tblPrEx>
        <w:tblCellMar>
          <w:top w:w="0" w:type="dxa"/>
          <w:left w:w="0" w:type="dxa"/>
          <w:bottom w:w="0" w:type="dxa"/>
          <w:right w:w="0" w:type="dxa"/>
        </w:tblCellMar>
      </w:tblPrEx>
      <w:trPr>
        <w:cantSplit/>
        <w:trHeight w:hRule="exact" w:val="386"/>
      </w:trPr>
      <w:tc>
        <w:tcPr>
          <w:tcW w:w="907" w:type="dxa"/>
        </w:tcPr>
        <w:p w14:paraId="73B208D4" w14:textId="77777777" w:rsidR="002C502C" w:rsidRDefault="002C502C">
          <w:pPr>
            <w:pStyle w:val="DocumentPage"/>
          </w:pPr>
          <w:r>
            <w:fldChar w:fldCharType="begin"/>
          </w:r>
          <w:r>
            <w:instrText xml:space="preserve"> PAGE </w:instrText>
          </w:r>
          <w:r>
            <w:fldChar w:fldCharType="separate"/>
          </w:r>
          <w:r>
            <w:rPr>
              <w:noProof/>
            </w:rPr>
            <w:t>18</w:t>
          </w:r>
          <w:r>
            <w:fldChar w:fldCharType="end"/>
          </w:r>
        </w:p>
      </w:tc>
      <w:tc>
        <w:tcPr>
          <w:tcW w:w="2268" w:type="dxa"/>
          <w:vMerge/>
        </w:tcPr>
        <w:p w14:paraId="1009A31B" w14:textId="77777777" w:rsidR="002C502C" w:rsidRDefault="002C502C"/>
      </w:tc>
      <w:tc>
        <w:tcPr>
          <w:tcW w:w="284" w:type="dxa"/>
        </w:tcPr>
        <w:p w14:paraId="5CC30079" w14:textId="77777777" w:rsidR="002C502C" w:rsidRDefault="002C502C">
          <w:pPr>
            <w:pStyle w:val="DocumentTitleHead"/>
          </w:pPr>
        </w:p>
      </w:tc>
      <w:tc>
        <w:tcPr>
          <w:tcW w:w="3119" w:type="dxa"/>
        </w:tcPr>
        <w:p w14:paraId="3FF60E9A" w14:textId="77777777" w:rsidR="002C502C" w:rsidRDefault="002C502C">
          <w:pPr>
            <w:pStyle w:val="DocumentTitleHead"/>
          </w:pPr>
          <w:fldSimple w:instr=" STYLEREF &quot;DocumentTitle&quot;  ">
            <w:r>
              <w:rPr>
                <w:noProof/>
              </w:rPr>
              <w:t>&lt;Titel&gt;</w:t>
            </w:r>
          </w:fldSimple>
        </w:p>
      </w:tc>
      <w:tc>
        <w:tcPr>
          <w:tcW w:w="3402" w:type="dxa"/>
        </w:tcPr>
        <w:p w14:paraId="5D9B1252" w14:textId="77777777" w:rsidR="002C502C" w:rsidRDefault="002C502C">
          <w:pPr>
            <w:pStyle w:val="DocumentSection"/>
          </w:pPr>
          <w:r>
            <w:fldChar w:fldCharType="begin"/>
          </w:r>
          <w:r>
            <w:instrText xml:space="preserve"> STYLEREF "Überschrift 2"</w:instrText>
          </w:r>
          <w:r>
            <w:fldChar w:fldCharType="separate"/>
          </w:r>
          <w:r>
            <w:rPr>
              <w:noProof/>
            </w:rPr>
            <w:t>Beispiel Funktionale Anforderungen</w:t>
          </w:r>
          <w:r>
            <w:fldChar w:fldCharType="end"/>
          </w:r>
        </w:p>
      </w:tc>
      <w:tc>
        <w:tcPr>
          <w:tcW w:w="1474" w:type="dxa"/>
          <w:vAlign w:val="bottom"/>
        </w:tcPr>
        <w:p w14:paraId="211AAE9B" w14:textId="77777777" w:rsidR="002C502C" w:rsidRDefault="002C502C">
          <w:pPr>
            <w:pStyle w:val="DocumentPage"/>
          </w:pPr>
        </w:p>
      </w:tc>
    </w:tr>
    <w:tr w:rsidR="002C502C" w14:paraId="5B027A0C" w14:textId="77777777">
      <w:tblPrEx>
        <w:tblCellMar>
          <w:top w:w="0" w:type="dxa"/>
          <w:left w:w="0" w:type="dxa"/>
          <w:bottom w:w="0" w:type="dxa"/>
          <w:right w:w="0" w:type="dxa"/>
        </w:tblCellMar>
      </w:tblPrEx>
      <w:trPr>
        <w:cantSplit/>
        <w:trHeight w:hRule="exact" w:val="159"/>
      </w:trPr>
      <w:tc>
        <w:tcPr>
          <w:tcW w:w="907" w:type="dxa"/>
          <w:tcBorders>
            <w:bottom w:val="single" w:sz="4" w:space="0" w:color="auto"/>
          </w:tcBorders>
        </w:tcPr>
        <w:p w14:paraId="4FA91DDD" w14:textId="77777777" w:rsidR="002C502C" w:rsidRDefault="002C502C"/>
      </w:tc>
      <w:tc>
        <w:tcPr>
          <w:tcW w:w="2268" w:type="dxa"/>
          <w:vMerge/>
          <w:tcBorders>
            <w:bottom w:val="single" w:sz="4" w:space="0" w:color="auto"/>
          </w:tcBorders>
        </w:tcPr>
        <w:p w14:paraId="25EB7A62" w14:textId="77777777" w:rsidR="002C502C" w:rsidRDefault="002C502C"/>
      </w:tc>
      <w:tc>
        <w:tcPr>
          <w:tcW w:w="284" w:type="dxa"/>
          <w:tcBorders>
            <w:bottom w:val="single" w:sz="4" w:space="0" w:color="auto"/>
          </w:tcBorders>
        </w:tcPr>
        <w:p w14:paraId="55C2C5EF" w14:textId="77777777" w:rsidR="002C502C" w:rsidRDefault="002C502C"/>
      </w:tc>
      <w:tc>
        <w:tcPr>
          <w:tcW w:w="3119" w:type="dxa"/>
          <w:tcBorders>
            <w:bottom w:val="single" w:sz="4" w:space="0" w:color="auto"/>
          </w:tcBorders>
        </w:tcPr>
        <w:p w14:paraId="2C3054D7" w14:textId="77777777" w:rsidR="002C502C" w:rsidRDefault="002C502C"/>
      </w:tc>
      <w:tc>
        <w:tcPr>
          <w:tcW w:w="3402" w:type="dxa"/>
          <w:tcBorders>
            <w:bottom w:val="single" w:sz="4" w:space="0" w:color="auto"/>
          </w:tcBorders>
        </w:tcPr>
        <w:p w14:paraId="55338EFA" w14:textId="77777777" w:rsidR="002C502C" w:rsidRDefault="002C502C"/>
      </w:tc>
      <w:tc>
        <w:tcPr>
          <w:tcW w:w="1474" w:type="dxa"/>
        </w:tcPr>
        <w:p w14:paraId="3600E29D" w14:textId="77777777" w:rsidR="002C502C" w:rsidRDefault="002C502C"/>
      </w:tc>
    </w:tr>
    <w:tr w:rsidR="002C502C" w14:paraId="2EAF43D5" w14:textId="77777777">
      <w:tblPrEx>
        <w:tblCellMar>
          <w:top w:w="0" w:type="dxa"/>
          <w:left w:w="0" w:type="dxa"/>
          <w:bottom w:w="0" w:type="dxa"/>
          <w:right w:w="0" w:type="dxa"/>
        </w:tblCellMar>
      </w:tblPrEx>
      <w:trPr>
        <w:cantSplit/>
        <w:trHeight w:hRule="exact" w:val="108"/>
      </w:trPr>
      <w:tc>
        <w:tcPr>
          <w:tcW w:w="907" w:type="dxa"/>
        </w:tcPr>
        <w:p w14:paraId="09111679" w14:textId="77777777" w:rsidR="002C502C" w:rsidRDefault="002C502C"/>
      </w:tc>
      <w:tc>
        <w:tcPr>
          <w:tcW w:w="2268" w:type="dxa"/>
        </w:tcPr>
        <w:p w14:paraId="6F97D9F3" w14:textId="77777777" w:rsidR="002C502C" w:rsidRDefault="002C502C"/>
      </w:tc>
      <w:tc>
        <w:tcPr>
          <w:tcW w:w="284" w:type="dxa"/>
        </w:tcPr>
        <w:p w14:paraId="2F912FBF" w14:textId="77777777" w:rsidR="002C502C" w:rsidRDefault="002C502C"/>
      </w:tc>
      <w:tc>
        <w:tcPr>
          <w:tcW w:w="3119" w:type="dxa"/>
          <w:tcBorders>
            <w:bottom w:val="single" w:sz="4" w:space="0" w:color="auto"/>
          </w:tcBorders>
        </w:tcPr>
        <w:p w14:paraId="6FE17E96" w14:textId="77777777" w:rsidR="002C502C" w:rsidRDefault="002C502C"/>
      </w:tc>
      <w:tc>
        <w:tcPr>
          <w:tcW w:w="3402" w:type="dxa"/>
          <w:tcBorders>
            <w:bottom w:val="single" w:sz="4" w:space="0" w:color="auto"/>
          </w:tcBorders>
        </w:tcPr>
        <w:p w14:paraId="38C23648" w14:textId="77777777" w:rsidR="002C502C" w:rsidRDefault="002C502C"/>
      </w:tc>
      <w:tc>
        <w:tcPr>
          <w:tcW w:w="1474" w:type="dxa"/>
          <w:tcBorders>
            <w:bottom w:val="single" w:sz="4" w:space="0" w:color="auto"/>
          </w:tcBorders>
        </w:tcPr>
        <w:p w14:paraId="0DA93051" w14:textId="77777777" w:rsidR="002C502C" w:rsidRDefault="002C502C"/>
      </w:tc>
    </w:tr>
  </w:tbl>
  <w:p w14:paraId="14CA02E5" w14:textId="77777777" w:rsidR="002C502C" w:rsidRDefault="002C502C">
    <w:pPr>
      <w:pStyle w:val="Kopfzeile"/>
      <w:ind w:left="0"/>
    </w:pPr>
  </w:p>
  <w:p w14:paraId="24DDCDBB" w14:textId="77777777" w:rsidR="002C502C" w:rsidRDefault="002C502C"/>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CellMar>
        <w:left w:w="0" w:type="dxa"/>
        <w:right w:w="0" w:type="dxa"/>
      </w:tblCellMar>
      <w:tblLook w:val="0000" w:firstRow="0" w:lastRow="0" w:firstColumn="0" w:lastColumn="0" w:noHBand="0" w:noVBand="0"/>
    </w:tblPr>
    <w:tblGrid>
      <w:gridCol w:w="2268"/>
      <w:gridCol w:w="284"/>
      <w:gridCol w:w="3119"/>
      <w:gridCol w:w="3402"/>
      <w:gridCol w:w="907"/>
    </w:tblGrid>
    <w:tr w:rsidR="002C502C" w14:paraId="03080AB8" w14:textId="77777777" w:rsidTr="00033328">
      <w:tblPrEx>
        <w:tblCellMar>
          <w:top w:w="0" w:type="dxa"/>
          <w:left w:w="0" w:type="dxa"/>
          <w:bottom w:w="0" w:type="dxa"/>
          <w:right w:w="0" w:type="dxa"/>
        </w:tblCellMar>
      </w:tblPrEx>
      <w:trPr>
        <w:cantSplit/>
        <w:trHeight w:hRule="exact" w:val="386"/>
      </w:trPr>
      <w:tc>
        <w:tcPr>
          <w:tcW w:w="2268" w:type="dxa"/>
          <w:vMerge w:val="restart"/>
          <w:vAlign w:val="center"/>
        </w:tcPr>
        <w:p w14:paraId="2B91A429" w14:textId="5E15F358" w:rsidR="002C502C" w:rsidRDefault="004C58AC" w:rsidP="00600D45">
          <w:pPr>
            <w:pStyle w:val="DocumentLogo"/>
          </w:pPr>
          <w:r>
            <w:rPr>
              <w:noProof/>
            </w:rPr>
            <w:drawing>
              <wp:inline distT="0" distB="0" distL="0" distR="0" wp14:anchorId="472C143C" wp14:editId="4DA8C18C">
                <wp:extent cx="600710" cy="546735"/>
                <wp:effectExtent l="0" t="0" r="0" b="0"/>
                <wp:docPr id="12" name="Bild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0710" cy="546735"/>
                        </a:xfrm>
                        <a:prstGeom prst="rect">
                          <a:avLst/>
                        </a:prstGeom>
                        <a:noFill/>
                      </pic:spPr>
                    </pic:pic>
                  </a:graphicData>
                </a:graphic>
              </wp:inline>
            </w:drawing>
          </w:r>
          <w:r w:rsidR="002C502C">
            <w:br/>
          </w:r>
        </w:p>
      </w:tc>
      <w:tc>
        <w:tcPr>
          <w:tcW w:w="284" w:type="dxa"/>
        </w:tcPr>
        <w:p w14:paraId="0D5385D9" w14:textId="77777777" w:rsidR="002C502C" w:rsidRDefault="002C502C" w:rsidP="00033328"/>
      </w:tc>
      <w:tc>
        <w:tcPr>
          <w:tcW w:w="3119" w:type="dxa"/>
        </w:tcPr>
        <w:p w14:paraId="58429E36" w14:textId="77777777" w:rsidR="002C502C" w:rsidRDefault="002C502C" w:rsidP="00033328"/>
      </w:tc>
      <w:tc>
        <w:tcPr>
          <w:tcW w:w="3402" w:type="dxa"/>
        </w:tcPr>
        <w:p w14:paraId="0EBC694B" w14:textId="77777777" w:rsidR="002C502C" w:rsidRDefault="002C502C" w:rsidP="00033328"/>
      </w:tc>
      <w:tc>
        <w:tcPr>
          <w:tcW w:w="907" w:type="dxa"/>
        </w:tcPr>
        <w:p w14:paraId="6D201665" w14:textId="77777777" w:rsidR="002C502C" w:rsidRDefault="002C502C" w:rsidP="00033328"/>
      </w:tc>
    </w:tr>
    <w:tr w:rsidR="002C502C" w14:paraId="123D920C" w14:textId="77777777" w:rsidTr="00033328">
      <w:tblPrEx>
        <w:tblCellMar>
          <w:top w:w="0" w:type="dxa"/>
          <w:left w:w="0" w:type="dxa"/>
          <w:bottom w:w="0" w:type="dxa"/>
          <w:right w:w="0" w:type="dxa"/>
        </w:tblCellMar>
      </w:tblPrEx>
      <w:trPr>
        <w:cantSplit/>
        <w:trHeight w:hRule="exact" w:val="386"/>
      </w:trPr>
      <w:tc>
        <w:tcPr>
          <w:tcW w:w="2268" w:type="dxa"/>
          <w:vMerge/>
        </w:tcPr>
        <w:p w14:paraId="668FE937" w14:textId="77777777" w:rsidR="002C502C" w:rsidRDefault="002C502C" w:rsidP="00033328"/>
      </w:tc>
      <w:tc>
        <w:tcPr>
          <w:tcW w:w="284" w:type="dxa"/>
        </w:tcPr>
        <w:p w14:paraId="39F2E1E9" w14:textId="77777777" w:rsidR="002C502C" w:rsidRDefault="002C502C" w:rsidP="00033328">
          <w:pPr>
            <w:pStyle w:val="DocumentTitleHead"/>
          </w:pPr>
        </w:p>
      </w:tc>
      <w:tc>
        <w:tcPr>
          <w:tcW w:w="3119" w:type="dxa"/>
        </w:tcPr>
        <w:p w14:paraId="35D18CF3" w14:textId="45B88CCA" w:rsidR="002C502C" w:rsidRDefault="002C502C" w:rsidP="00033328">
          <w:pPr>
            <w:pStyle w:val="DocumentTitleHead"/>
          </w:pPr>
          <w:fldSimple w:instr=" STYLEREF &quot;DocumentTitle&quot;  ">
            <w:r w:rsidR="004C58AC">
              <w:rPr>
                <w:noProof/>
              </w:rPr>
              <w:t>&lt;Titel&gt;</w:t>
            </w:r>
          </w:fldSimple>
        </w:p>
      </w:tc>
      <w:tc>
        <w:tcPr>
          <w:tcW w:w="3402" w:type="dxa"/>
        </w:tcPr>
        <w:p w14:paraId="43190FEF" w14:textId="52F47BDC" w:rsidR="002C502C" w:rsidRDefault="002C502C" w:rsidP="00033328">
          <w:pPr>
            <w:pStyle w:val="DocumentSection"/>
          </w:pPr>
          <w:fldSimple w:instr=" STYLEREF &quot;Überschrift 1&quot; ">
            <w:r w:rsidR="004C58AC">
              <w:rPr>
                <w:noProof/>
              </w:rPr>
              <w:t>User Requirements Document (URD)</w:t>
            </w:r>
          </w:fldSimple>
        </w:p>
      </w:tc>
      <w:tc>
        <w:tcPr>
          <w:tcW w:w="907" w:type="dxa"/>
          <w:vAlign w:val="bottom"/>
        </w:tcPr>
        <w:p w14:paraId="33850C81" w14:textId="77777777" w:rsidR="002C502C" w:rsidRDefault="002C502C" w:rsidP="00033328">
          <w:pPr>
            <w:pStyle w:val="DocumentPage"/>
          </w:pPr>
          <w:r>
            <w:fldChar w:fldCharType="begin"/>
          </w:r>
          <w:r>
            <w:instrText xml:space="preserve"> PAGE </w:instrText>
          </w:r>
          <w:r>
            <w:fldChar w:fldCharType="separate"/>
          </w:r>
          <w:r w:rsidR="003525E3">
            <w:rPr>
              <w:noProof/>
            </w:rPr>
            <w:t>22</w:t>
          </w:r>
          <w:r>
            <w:fldChar w:fldCharType="end"/>
          </w:r>
        </w:p>
      </w:tc>
    </w:tr>
    <w:tr w:rsidR="002C502C" w14:paraId="11FD62F7" w14:textId="77777777" w:rsidTr="00033328">
      <w:tblPrEx>
        <w:tblCellMar>
          <w:top w:w="0" w:type="dxa"/>
          <w:left w:w="0" w:type="dxa"/>
          <w:bottom w:w="0" w:type="dxa"/>
          <w:right w:w="0" w:type="dxa"/>
        </w:tblCellMar>
      </w:tblPrEx>
      <w:trPr>
        <w:cantSplit/>
        <w:trHeight w:hRule="exact" w:val="159"/>
      </w:trPr>
      <w:tc>
        <w:tcPr>
          <w:tcW w:w="2268" w:type="dxa"/>
          <w:vMerge/>
          <w:tcBorders>
            <w:bottom w:val="single" w:sz="4" w:space="0" w:color="auto"/>
          </w:tcBorders>
        </w:tcPr>
        <w:p w14:paraId="5F18A063" w14:textId="77777777" w:rsidR="002C502C" w:rsidRDefault="002C502C" w:rsidP="00033328"/>
      </w:tc>
      <w:tc>
        <w:tcPr>
          <w:tcW w:w="284" w:type="dxa"/>
          <w:tcBorders>
            <w:bottom w:val="single" w:sz="4" w:space="0" w:color="auto"/>
          </w:tcBorders>
        </w:tcPr>
        <w:p w14:paraId="4ECDE17D" w14:textId="77777777" w:rsidR="002C502C" w:rsidRDefault="002C502C" w:rsidP="00033328"/>
      </w:tc>
      <w:tc>
        <w:tcPr>
          <w:tcW w:w="3119" w:type="dxa"/>
          <w:tcBorders>
            <w:bottom w:val="single" w:sz="4" w:space="0" w:color="auto"/>
          </w:tcBorders>
        </w:tcPr>
        <w:p w14:paraId="4B5044FD" w14:textId="77777777" w:rsidR="002C502C" w:rsidRDefault="002C502C" w:rsidP="00033328"/>
      </w:tc>
      <w:tc>
        <w:tcPr>
          <w:tcW w:w="3402" w:type="dxa"/>
          <w:tcBorders>
            <w:bottom w:val="single" w:sz="4" w:space="0" w:color="auto"/>
          </w:tcBorders>
        </w:tcPr>
        <w:p w14:paraId="617369D0" w14:textId="77777777" w:rsidR="002C502C" w:rsidRDefault="002C502C" w:rsidP="00033328"/>
      </w:tc>
      <w:tc>
        <w:tcPr>
          <w:tcW w:w="907" w:type="dxa"/>
        </w:tcPr>
        <w:p w14:paraId="23AF2A7A" w14:textId="77777777" w:rsidR="002C502C" w:rsidRDefault="002C502C" w:rsidP="00033328"/>
      </w:tc>
    </w:tr>
    <w:tr w:rsidR="002C502C" w14:paraId="52F6FDA6" w14:textId="77777777" w:rsidTr="00033328">
      <w:tblPrEx>
        <w:tblCellMar>
          <w:top w:w="0" w:type="dxa"/>
          <w:left w:w="0" w:type="dxa"/>
          <w:bottom w:w="0" w:type="dxa"/>
          <w:right w:w="0" w:type="dxa"/>
        </w:tblCellMar>
      </w:tblPrEx>
      <w:trPr>
        <w:cantSplit/>
        <w:trHeight w:hRule="exact" w:val="108"/>
      </w:trPr>
      <w:tc>
        <w:tcPr>
          <w:tcW w:w="2268" w:type="dxa"/>
        </w:tcPr>
        <w:p w14:paraId="40CA4CA3" w14:textId="77777777" w:rsidR="002C502C" w:rsidRDefault="002C502C" w:rsidP="00033328"/>
      </w:tc>
      <w:tc>
        <w:tcPr>
          <w:tcW w:w="284" w:type="dxa"/>
        </w:tcPr>
        <w:p w14:paraId="2BEAD7D1" w14:textId="77777777" w:rsidR="002C502C" w:rsidRDefault="002C502C" w:rsidP="00033328"/>
      </w:tc>
      <w:tc>
        <w:tcPr>
          <w:tcW w:w="3119" w:type="dxa"/>
          <w:tcBorders>
            <w:bottom w:val="single" w:sz="4" w:space="0" w:color="auto"/>
          </w:tcBorders>
        </w:tcPr>
        <w:p w14:paraId="6B663528" w14:textId="77777777" w:rsidR="002C502C" w:rsidRDefault="002C502C" w:rsidP="00033328"/>
      </w:tc>
      <w:tc>
        <w:tcPr>
          <w:tcW w:w="3402" w:type="dxa"/>
          <w:tcBorders>
            <w:bottom w:val="single" w:sz="4" w:space="0" w:color="auto"/>
          </w:tcBorders>
        </w:tcPr>
        <w:p w14:paraId="4B121D44" w14:textId="77777777" w:rsidR="002C502C" w:rsidRDefault="002C502C" w:rsidP="00033328"/>
      </w:tc>
      <w:tc>
        <w:tcPr>
          <w:tcW w:w="907" w:type="dxa"/>
          <w:tcBorders>
            <w:bottom w:val="single" w:sz="4" w:space="0" w:color="auto"/>
          </w:tcBorders>
        </w:tcPr>
        <w:p w14:paraId="10F99C89" w14:textId="77777777" w:rsidR="002C502C" w:rsidRDefault="002C502C" w:rsidP="00033328"/>
      </w:tc>
    </w:tr>
  </w:tbl>
  <w:p w14:paraId="686DA6E3" w14:textId="77777777" w:rsidR="002C502C" w:rsidRDefault="002C502C" w:rsidP="001A05D4">
    <w:pPr>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552A85EC"/>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98BE22BA"/>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54D01A0E"/>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F45C150E"/>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1012D83E"/>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426B9D0"/>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06E456C"/>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8BA5C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1060C60"/>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D076B81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singleLevel"/>
    <w:tmpl w:val="CF2C8764"/>
    <w:lvl w:ilvl="0">
      <w:start w:val="1"/>
      <w:numFmt w:val="bullet"/>
      <w:pStyle w:val="Aufzhlungszeichen2"/>
      <w:lvlText w:val=""/>
      <w:lvlJc w:val="left"/>
      <w:pPr>
        <w:tabs>
          <w:tab w:val="num" w:pos="2061"/>
        </w:tabs>
        <w:ind w:left="2061" w:hanging="360"/>
      </w:pPr>
      <w:rPr>
        <w:rFonts w:ascii="Symbol" w:hAnsi="Symbol" w:hint="default"/>
      </w:rPr>
    </w:lvl>
  </w:abstractNum>
  <w:abstractNum w:abstractNumId="11" w15:restartNumberingAfterBreak="0">
    <w:nsid w:val="00000002"/>
    <w:multiLevelType w:val="singleLevel"/>
    <w:tmpl w:val="00000000"/>
    <w:lvl w:ilvl="0">
      <w:start w:val="1"/>
      <w:numFmt w:val="bullet"/>
      <w:pStyle w:val="Aufzhlungszeichen"/>
      <w:lvlText w:val=""/>
      <w:lvlJc w:val="left"/>
      <w:pPr>
        <w:tabs>
          <w:tab w:val="num" w:pos="360"/>
        </w:tabs>
        <w:ind w:left="360" w:hanging="360"/>
      </w:pPr>
      <w:rPr>
        <w:rFonts w:ascii="Wingdings" w:hAnsi="Wingdings" w:hint="default"/>
      </w:rPr>
    </w:lvl>
  </w:abstractNum>
  <w:abstractNum w:abstractNumId="12" w15:restartNumberingAfterBreak="0">
    <w:nsid w:val="0549006E"/>
    <w:multiLevelType w:val="hybridMultilevel"/>
    <w:tmpl w:val="7CFEB088"/>
    <w:lvl w:ilvl="0" w:tplc="CB52B0A6">
      <w:numFmt w:val="bullet"/>
      <w:lvlText w:val=""/>
      <w:lvlJc w:val="left"/>
      <w:pPr>
        <w:tabs>
          <w:tab w:val="num" w:pos="1068"/>
        </w:tabs>
        <w:ind w:left="1068" w:hanging="360"/>
      </w:pPr>
      <w:rPr>
        <w:rFonts w:ascii="Symbol" w:eastAsia="Times New Roman" w:hAnsi="Symbol" w:cs="Arial" w:hint="default"/>
      </w:rPr>
    </w:lvl>
    <w:lvl w:ilvl="1" w:tplc="04070003" w:tentative="1">
      <w:start w:val="1"/>
      <w:numFmt w:val="bullet"/>
      <w:lvlText w:val="o"/>
      <w:lvlJc w:val="left"/>
      <w:pPr>
        <w:tabs>
          <w:tab w:val="num" w:pos="1788"/>
        </w:tabs>
        <w:ind w:left="1788" w:hanging="360"/>
      </w:pPr>
      <w:rPr>
        <w:rFonts w:ascii="Courier New" w:hAnsi="Courier New" w:cs="Courier New" w:hint="default"/>
      </w:rPr>
    </w:lvl>
    <w:lvl w:ilvl="2" w:tplc="04070005" w:tentative="1">
      <w:start w:val="1"/>
      <w:numFmt w:val="bullet"/>
      <w:lvlText w:val=""/>
      <w:lvlJc w:val="left"/>
      <w:pPr>
        <w:tabs>
          <w:tab w:val="num" w:pos="2508"/>
        </w:tabs>
        <w:ind w:left="2508" w:hanging="360"/>
      </w:pPr>
      <w:rPr>
        <w:rFonts w:ascii="Wingdings" w:hAnsi="Wingdings" w:hint="default"/>
      </w:rPr>
    </w:lvl>
    <w:lvl w:ilvl="3" w:tplc="04070001" w:tentative="1">
      <w:start w:val="1"/>
      <w:numFmt w:val="bullet"/>
      <w:lvlText w:val=""/>
      <w:lvlJc w:val="left"/>
      <w:pPr>
        <w:tabs>
          <w:tab w:val="num" w:pos="3228"/>
        </w:tabs>
        <w:ind w:left="3228" w:hanging="360"/>
      </w:pPr>
      <w:rPr>
        <w:rFonts w:ascii="Symbol" w:hAnsi="Symbol" w:hint="default"/>
      </w:rPr>
    </w:lvl>
    <w:lvl w:ilvl="4" w:tplc="04070003" w:tentative="1">
      <w:start w:val="1"/>
      <w:numFmt w:val="bullet"/>
      <w:lvlText w:val="o"/>
      <w:lvlJc w:val="left"/>
      <w:pPr>
        <w:tabs>
          <w:tab w:val="num" w:pos="3948"/>
        </w:tabs>
        <w:ind w:left="3948" w:hanging="360"/>
      </w:pPr>
      <w:rPr>
        <w:rFonts w:ascii="Courier New" w:hAnsi="Courier New" w:cs="Courier New" w:hint="default"/>
      </w:rPr>
    </w:lvl>
    <w:lvl w:ilvl="5" w:tplc="04070005" w:tentative="1">
      <w:start w:val="1"/>
      <w:numFmt w:val="bullet"/>
      <w:lvlText w:val=""/>
      <w:lvlJc w:val="left"/>
      <w:pPr>
        <w:tabs>
          <w:tab w:val="num" w:pos="4668"/>
        </w:tabs>
        <w:ind w:left="4668" w:hanging="360"/>
      </w:pPr>
      <w:rPr>
        <w:rFonts w:ascii="Wingdings" w:hAnsi="Wingdings" w:hint="default"/>
      </w:rPr>
    </w:lvl>
    <w:lvl w:ilvl="6" w:tplc="04070001" w:tentative="1">
      <w:start w:val="1"/>
      <w:numFmt w:val="bullet"/>
      <w:lvlText w:val=""/>
      <w:lvlJc w:val="left"/>
      <w:pPr>
        <w:tabs>
          <w:tab w:val="num" w:pos="5388"/>
        </w:tabs>
        <w:ind w:left="5388" w:hanging="360"/>
      </w:pPr>
      <w:rPr>
        <w:rFonts w:ascii="Symbol" w:hAnsi="Symbol" w:hint="default"/>
      </w:rPr>
    </w:lvl>
    <w:lvl w:ilvl="7" w:tplc="04070003" w:tentative="1">
      <w:start w:val="1"/>
      <w:numFmt w:val="bullet"/>
      <w:lvlText w:val="o"/>
      <w:lvlJc w:val="left"/>
      <w:pPr>
        <w:tabs>
          <w:tab w:val="num" w:pos="6108"/>
        </w:tabs>
        <w:ind w:left="6108" w:hanging="360"/>
      </w:pPr>
      <w:rPr>
        <w:rFonts w:ascii="Courier New" w:hAnsi="Courier New" w:cs="Courier New" w:hint="default"/>
      </w:rPr>
    </w:lvl>
    <w:lvl w:ilvl="8" w:tplc="04070005" w:tentative="1">
      <w:start w:val="1"/>
      <w:numFmt w:val="bullet"/>
      <w:lvlText w:val=""/>
      <w:lvlJc w:val="left"/>
      <w:pPr>
        <w:tabs>
          <w:tab w:val="num" w:pos="6828"/>
        </w:tabs>
        <w:ind w:left="6828" w:hanging="360"/>
      </w:pPr>
      <w:rPr>
        <w:rFonts w:ascii="Wingdings" w:hAnsi="Wingdings" w:hint="default"/>
      </w:rPr>
    </w:lvl>
  </w:abstractNum>
  <w:abstractNum w:abstractNumId="13" w15:restartNumberingAfterBreak="0">
    <w:nsid w:val="083D36D1"/>
    <w:multiLevelType w:val="hybridMultilevel"/>
    <w:tmpl w:val="79C61B62"/>
    <w:lvl w:ilvl="0" w:tplc="4AC60D8E">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9471141"/>
    <w:multiLevelType w:val="hybridMultilevel"/>
    <w:tmpl w:val="86B0ABC0"/>
    <w:lvl w:ilvl="0" w:tplc="89983570">
      <w:numFmt w:val="bullet"/>
      <w:lvlText w:val="-"/>
      <w:lvlJc w:val="left"/>
      <w:pPr>
        <w:tabs>
          <w:tab w:val="num" w:pos="2061"/>
        </w:tabs>
        <w:ind w:left="2061" w:hanging="360"/>
      </w:pPr>
      <w:rPr>
        <w:rFonts w:ascii="Times New Roman" w:eastAsia="Times New Roman" w:hAnsi="Times New Roman" w:cs="Times New Roman" w:hint="default"/>
      </w:rPr>
    </w:lvl>
    <w:lvl w:ilvl="1" w:tplc="04070003" w:tentative="1">
      <w:start w:val="1"/>
      <w:numFmt w:val="bullet"/>
      <w:lvlText w:val="o"/>
      <w:lvlJc w:val="left"/>
      <w:pPr>
        <w:tabs>
          <w:tab w:val="num" w:pos="2781"/>
        </w:tabs>
        <w:ind w:left="2781" w:hanging="360"/>
      </w:pPr>
      <w:rPr>
        <w:rFonts w:ascii="Courier New" w:hAnsi="Courier New" w:cs="Courier New" w:hint="default"/>
      </w:rPr>
    </w:lvl>
    <w:lvl w:ilvl="2" w:tplc="04070005" w:tentative="1">
      <w:start w:val="1"/>
      <w:numFmt w:val="bullet"/>
      <w:lvlText w:val=""/>
      <w:lvlJc w:val="left"/>
      <w:pPr>
        <w:tabs>
          <w:tab w:val="num" w:pos="3501"/>
        </w:tabs>
        <w:ind w:left="3501" w:hanging="360"/>
      </w:pPr>
      <w:rPr>
        <w:rFonts w:ascii="Wingdings" w:hAnsi="Wingdings" w:hint="default"/>
      </w:rPr>
    </w:lvl>
    <w:lvl w:ilvl="3" w:tplc="04070001" w:tentative="1">
      <w:start w:val="1"/>
      <w:numFmt w:val="bullet"/>
      <w:lvlText w:val=""/>
      <w:lvlJc w:val="left"/>
      <w:pPr>
        <w:tabs>
          <w:tab w:val="num" w:pos="4221"/>
        </w:tabs>
        <w:ind w:left="4221" w:hanging="360"/>
      </w:pPr>
      <w:rPr>
        <w:rFonts w:ascii="Symbol" w:hAnsi="Symbol" w:hint="default"/>
      </w:rPr>
    </w:lvl>
    <w:lvl w:ilvl="4" w:tplc="04070003" w:tentative="1">
      <w:start w:val="1"/>
      <w:numFmt w:val="bullet"/>
      <w:lvlText w:val="o"/>
      <w:lvlJc w:val="left"/>
      <w:pPr>
        <w:tabs>
          <w:tab w:val="num" w:pos="4941"/>
        </w:tabs>
        <w:ind w:left="4941" w:hanging="360"/>
      </w:pPr>
      <w:rPr>
        <w:rFonts w:ascii="Courier New" w:hAnsi="Courier New" w:cs="Courier New" w:hint="default"/>
      </w:rPr>
    </w:lvl>
    <w:lvl w:ilvl="5" w:tplc="04070005" w:tentative="1">
      <w:start w:val="1"/>
      <w:numFmt w:val="bullet"/>
      <w:lvlText w:val=""/>
      <w:lvlJc w:val="left"/>
      <w:pPr>
        <w:tabs>
          <w:tab w:val="num" w:pos="5661"/>
        </w:tabs>
        <w:ind w:left="5661" w:hanging="360"/>
      </w:pPr>
      <w:rPr>
        <w:rFonts w:ascii="Wingdings" w:hAnsi="Wingdings" w:hint="default"/>
      </w:rPr>
    </w:lvl>
    <w:lvl w:ilvl="6" w:tplc="04070001" w:tentative="1">
      <w:start w:val="1"/>
      <w:numFmt w:val="bullet"/>
      <w:lvlText w:val=""/>
      <w:lvlJc w:val="left"/>
      <w:pPr>
        <w:tabs>
          <w:tab w:val="num" w:pos="6381"/>
        </w:tabs>
        <w:ind w:left="6381" w:hanging="360"/>
      </w:pPr>
      <w:rPr>
        <w:rFonts w:ascii="Symbol" w:hAnsi="Symbol" w:hint="default"/>
      </w:rPr>
    </w:lvl>
    <w:lvl w:ilvl="7" w:tplc="04070003" w:tentative="1">
      <w:start w:val="1"/>
      <w:numFmt w:val="bullet"/>
      <w:lvlText w:val="o"/>
      <w:lvlJc w:val="left"/>
      <w:pPr>
        <w:tabs>
          <w:tab w:val="num" w:pos="7101"/>
        </w:tabs>
        <w:ind w:left="7101" w:hanging="360"/>
      </w:pPr>
      <w:rPr>
        <w:rFonts w:ascii="Courier New" w:hAnsi="Courier New" w:cs="Courier New" w:hint="default"/>
      </w:rPr>
    </w:lvl>
    <w:lvl w:ilvl="8" w:tplc="04070005" w:tentative="1">
      <w:start w:val="1"/>
      <w:numFmt w:val="bullet"/>
      <w:lvlText w:val=""/>
      <w:lvlJc w:val="left"/>
      <w:pPr>
        <w:tabs>
          <w:tab w:val="num" w:pos="7821"/>
        </w:tabs>
        <w:ind w:left="7821" w:hanging="360"/>
      </w:pPr>
      <w:rPr>
        <w:rFonts w:ascii="Wingdings" w:hAnsi="Wingdings" w:hint="default"/>
      </w:rPr>
    </w:lvl>
  </w:abstractNum>
  <w:abstractNum w:abstractNumId="15" w15:restartNumberingAfterBreak="0">
    <w:nsid w:val="0C4F54DF"/>
    <w:multiLevelType w:val="hybridMultilevel"/>
    <w:tmpl w:val="792297EC"/>
    <w:lvl w:ilvl="0" w:tplc="4AC60D8E">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F8513C9"/>
    <w:multiLevelType w:val="hybridMultilevel"/>
    <w:tmpl w:val="976A2CA2"/>
    <w:lvl w:ilvl="0" w:tplc="4AC60D8E">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7FD768C"/>
    <w:multiLevelType w:val="singleLevel"/>
    <w:tmpl w:val="59C89F70"/>
    <w:lvl w:ilvl="0">
      <w:start w:val="1"/>
      <w:numFmt w:val="bullet"/>
      <w:pStyle w:val="Punktliste2"/>
      <w:lvlText w:val=""/>
      <w:lvlJc w:val="left"/>
      <w:pPr>
        <w:tabs>
          <w:tab w:val="num" w:pos="360"/>
        </w:tabs>
        <w:ind w:left="284" w:hanging="284"/>
      </w:pPr>
      <w:rPr>
        <w:rFonts w:ascii="Symbol" w:hAnsi="Symbol" w:hint="default"/>
      </w:rPr>
    </w:lvl>
  </w:abstractNum>
  <w:abstractNum w:abstractNumId="18" w15:restartNumberingAfterBreak="0">
    <w:nsid w:val="1BBC3009"/>
    <w:multiLevelType w:val="hybridMultilevel"/>
    <w:tmpl w:val="99583656"/>
    <w:lvl w:ilvl="0" w:tplc="CD2A4716">
      <w:numFmt w:val="bullet"/>
      <w:lvlText w:val=""/>
      <w:lvlJc w:val="left"/>
      <w:pPr>
        <w:tabs>
          <w:tab w:val="num" w:pos="2061"/>
        </w:tabs>
        <w:ind w:left="2061" w:hanging="360"/>
      </w:pPr>
      <w:rPr>
        <w:rFonts w:ascii="Wingdings" w:eastAsia="Times New Roman" w:hAnsi="Wingdings" w:cs="Times New Roman" w:hint="default"/>
      </w:rPr>
    </w:lvl>
    <w:lvl w:ilvl="1" w:tplc="04070003" w:tentative="1">
      <w:start w:val="1"/>
      <w:numFmt w:val="bullet"/>
      <w:lvlText w:val="o"/>
      <w:lvlJc w:val="left"/>
      <w:pPr>
        <w:tabs>
          <w:tab w:val="num" w:pos="2781"/>
        </w:tabs>
        <w:ind w:left="2781" w:hanging="360"/>
      </w:pPr>
      <w:rPr>
        <w:rFonts w:ascii="Courier New" w:hAnsi="Courier New" w:cs="Courier New" w:hint="default"/>
      </w:rPr>
    </w:lvl>
    <w:lvl w:ilvl="2" w:tplc="04070005" w:tentative="1">
      <w:start w:val="1"/>
      <w:numFmt w:val="bullet"/>
      <w:lvlText w:val=""/>
      <w:lvlJc w:val="left"/>
      <w:pPr>
        <w:tabs>
          <w:tab w:val="num" w:pos="3501"/>
        </w:tabs>
        <w:ind w:left="3501" w:hanging="360"/>
      </w:pPr>
      <w:rPr>
        <w:rFonts w:ascii="Wingdings" w:hAnsi="Wingdings" w:hint="default"/>
      </w:rPr>
    </w:lvl>
    <w:lvl w:ilvl="3" w:tplc="04070001" w:tentative="1">
      <w:start w:val="1"/>
      <w:numFmt w:val="bullet"/>
      <w:lvlText w:val=""/>
      <w:lvlJc w:val="left"/>
      <w:pPr>
        <w:tabs>
          <w:tab w:val="num" w:pos="4221"/>
        </w:tabs>
        <w:ind w:left="4221" w:hanging="360"/>
      </w:pPr>
      <w:rPr>
        <w:rFonts w:ascii="Symbol" w:hAnsi="Symbol" w:hint="default"/>
      </w:rPr>
    </w:lvl>
    <w:lvl w:ilvl="4" w:tplc="04070003" w:tentative="1">
      <w:start w:val="1"/>
      <w:numFmt w:val="bullet"/>
      <w:lvlText w:val="o"/>
      <w:lvlJc w:val="left"/>
      <w:pPr>
        <w:tabs>
          <w:tab w:val="num" w:pos="4941"/>
        </w:tabs>
        <w:ind w:left="4941" w:hanging="360"/>
      </w:pPr>
      <w:rPr>
        <w:rFonts w:ascii="Courier New" w:hAnsi="Courier New" w:cs="Courier New" w:hint="default"/>
      </w:rPr>
    </w:lvl>
    <w:lvl w:ilvl="5" w:tplc="04070005" w:tentative="1">
      <w:start w:val="1"/>
      <w:numFmt w:val="bullet"/>
      <w:lvlText w:val=""/>
      <w:lvlJc w:val="left"/>
      <w:pPr>
        <w:tabs>
          <w:tab w:val="num" w:pos="5661"/>
        </w:tabs>
        <w:ind w:left="5661" w:hanging="360"/>
      </w:pPr>
      <w:rPr>
        <w:rFonts w:ascii="Wingdings" w:hAnsi="Wingdings" w:hint="default"/>
      </w:rPr>
    </w:lvl>
    <w:lvl w:ilvl="6" w:tplc="04070001" w:tentative="1">
      <w:start w:val="1"/>
      <w:numFmt w:val="bullet"/>
      <w:lvlText w:val=""/>
      <w:lvlJc w:val="left"/>
      <w:pPr>
        <w:tabs>
          <w:tab w:val="num" w:pos="6381"/>
        </w:tabs>
        <w:ind w:left="6381" w:hanging="360"/>
      </w:pPr>
      <w:rPr>
        <w:rFonts w:ascii="Symbol" w:hAnsi="Symbol" w:hint="default"/>
      </w:rPr>
    </w:lvl>
    <w:lvl w:ilvl="7" w:tplc="04070003" w:tentative="1">
      <w:start w:val="1"/>
      <w:numFmt w:val="bullet"/>
      <w:lvlText w:val="o"/>
      <w:lvlJc w:val="left"/>
      <w:pPr>
        <w:tabs>
          <w:tab w:val="num" w:pos="7101"/>
        </w:tabs>
        <w:ind w:left="7101" w:hanging="360"/>
      </w:pPr>
      <w:rPr>
        <w:rFonts w:ascii="Courier New" w:hAnsi="Courier New" w:cs="Courier New" w:hint="default"/>
      </w:rPr>
    </w:lvl>
    <w:lvl w:ilvl="8" w:tplc="04070005" w:tentative="1">
      <w:start w:val="1"/>
      <w:numFmt w:val="bullet"/>
      <w:lvlText w:val=""/>
      <w:lvlJc w:val="left"/>
      <w:pPr>
        <w:tabs>
          <w:tab w:val="num" w:pos="7821"/>
        </w:tabs>
        <w:ind w:left="7821" w:hanging="360"/>
      </w:pPr>
      <w:rPr>
        <w:rFonts w:ascii="Wingdings" w:hAnsi="Wingdings" w:hint="default"/>
      </w:rPr>
    </w:lvl>
  </w:abstractNum>
  <w:abstractNum w:abstractNumId="19" w15:restartNumberingAfterBreak="0">
    <w:nsid w:val="24047225"/>
    <w:multiLevelType w:val="hybridMultilevel"/>
    <w:tmpl w:val="9952784A"/>
    <w:lvl w:ilvl="0" w:tplc="4AC60D8E">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43D7E08"/>
    <w:multiLevelType w:val="hybridMultilevel"/>
    <w:tmpl w:val="891EAEF8"/>
    <w:lvl w:ilvl="0" w:tplc="2DB010AA">
      <w:start w:val="1"/>
      <w:numFmt w:val="bullet"/>
      <w:lvlText w:val=""/>
      <w:lvlJc w:val="left"/>
      <w:pPr>
        <w:tabs>
          <w:tab w:val="num" w:pos="2781"/>
        </w:tabs>
        <w:ind w:left="2781" w:hanging="360"/>
      </w:pPr>
      <w:rPr>
        <w:rFonts w:ascii="ZapfDingbats" w:hAnsi="ZapfDingbats" w:hint="default"/>
      </w:rPr>
    </w:lvl>
    <w:lvl w:ilvl="1" w:tplc="04070003" w:tentative="1">
      <w:start w:val="1"/>
      <w:numFmt w:val="bullet"/>
      <w:lvlText w:val="o"/>
      <w:lvlJc w:val="left"/>
      <w:pPr>
        <w:tabs>
          <w:tab w:val="num" w:pos="3141"/>
        </w:tabs>
        <w:ind w:left="3141" w:hanging="360"/>
      </w:pPr>
      <w:rPr>
        <w:rFonts w:ascii="Courier New" w:hAnsi="Courier New" w:cs="Courier New" w:hint="default"/>
      </w:rPr>
    </w:lvl>
    <w:lvl w:ilvl="2" w:tplc="04070005" w:tentative="1">
      <w:start w:val="1"/>
      <w:numFmt w:val="bullet"/>
      <w:lvlText w:val=""/>
      <w:lvlJc w:val="left"/>
      <w:pPr>
        <w:tabs>
          <w:tab w:val="num" w:pos="3861"/>
        </w:tabs>
        <w:ind w:left="3861" w:hanging="360"/>
      </w:pPr>
      <w:rPr>
        <w:rFonts w:ascii="Wingdings" w:hAnsi="Wingdings" w:hint="default"/>
      </w:rPr>
    </w:lvl>
    <w:lvl w:ilvl="3" w:tplc="04070001" w:tentative="1">
      <w:start w:val="1"/>
      <w:numFmt w:val="bullet"/>
      <w:lvlText w:val=""/>
      <w:lvlJc w:val="left"/>
      <w:pPr>
        <w:tabs>
          <w:tab w:val="num" w:pos="4581"/>
        </w:tabs>
        <w:ind w:left="4581" w:hanging="360"/>
      </w:pPr>
      <w:rPr>
        <w:rFonts w:ascii="Symbol" w:hAnsi="Symbol" w:hint="default"/>
      </w:rPr>
    </w:lvl>
    <w:lvl w:ilvl="4" w:tplc="04070003" w:tentative="1">
      <w:start w:val="1"/>
      <w:numFmt w:val="bullet"/>
      <w:lvlText w:val="o"/>
      <w:lvlJc w:val="left"/>
      <w:pPr>
        <w:tabs>
          <w:tab w:val="num" w:pos="5301"/>
        </w:tabs>
        <w:ind w:left="5301" w:hanging="360"/>
      </w:pPr>
      <w:rPr>
        <w:rFonts w:ascii="Courier New" w:hAnsi="Courier New" w:cs="Courier New" w:hint="default"/>
      </w:rPr>
    </w:lvl>
    <w:lvl w:ilvl="5" w:tplc="04070005" w:tentative="1">
      <w:start w:val="1"/>
      <w:numFmt w:val="bullet"/>
      <w:lvlText w:val=""/>
      <w:lvlJc w:val="left"/>
      <w:pPr>
        <w:tabs>
          <w:tab w:val="num" w:pos="6021"/>
        </w:tabs>
        <w:ind w:left="6021" w:hanging="360"/>
      </w:pPr>
      <w:rPr>
        <w:rFonts w:ascii="Wingdings" w:hAnsi="Wingdings" w:hint="default"/>
      </w:rPr>
    </w:lvl>
    <w:lvl w:ilvl="6" w:tplc="04070001" w:tentative="1">
      <w:start w:val="1"/>
      <w:numFmt w:val="bullet"/>
      <w:lvlText w:val=""/>
      <w:lvlJc w:val="left"/>
      <w:pPr>
        <w:tabs>
          <w:tab w:val="num" w:pos="6741"/>
        </w:tabs>
        <w:ind w:left="6741" w:hanging="360"/>
      </w:pPr>
      <w:rPr>
        <w:rFonts w:ascii="Symbol" w:hAnsi="Symbol" w:hint="default"/>
      </w:rPr>
    </w:lvl>
    <w:lvl w:ilvl="7" w:tplc="04070003" w:tentative="1">
      <w:start w:val="1"/>
      <w:numFmt w:val="bullet"/>
      <w:lvlText w:val="o"/>
      <w:lvlJc w:val="left"/>
      <w:pPr>
        <w:tabs>
          <w:tab w:val="num" w:pos="7461"/>
        </w:tabs>
        <w:ind w:left="7461" w:hanging="360"/>
      </w:pPr>
      <w:rPr>
        <w:rFonts w:ascii="Courier New" w:hAnsi="Courier New" w:cs="Courier New" w:hint="default"/>
      </w:rPr>
    </w:lvl>
    <w:lvl w:ilvl="8" w:tplc="04070005" w:tentative="1">
      <w:start w:val="1"/>
      <w:numFmt w:val="bullet"/>
      <w:lvlText w:val=""/>
      <w:lvlJc w:val="left"/>
      <w:pPr>
        <w:tabs>
          <w:tab w:val="num" w:pos="8181"/>
        </w:tabs>
        <w:ind w:left="8181" w:hanging="360"/>
      </w:pPr>
      <w:rPr>
        <w:rFonts w:ascii="Wingdings" w:hAnsi="Wingdings" w:hint="default"/>
      </w:rPr>
    </w:lvl>
  </w:abstractNum>
  <w:abstractNum w:abstractNumId="21" w15:restartNumberingAfterBreak="0">
    <w:nsid w:val="2744111C"/>
    <w:multiLevelType w:val="hybridMultilevel"/>
    <w:tmpl w:val="07F0D5BC"/>
    <w:lvl w:ilvl="0" w:tplc="4AC60D8E">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A117BB4"/>
    <w:multiLevelType w:val="multilevel"/>
    <w:tmpl w:val="00000000"/>
    <w:lvl w:ilvl="0">
      <w:start w:val="1"/>
      <w:numFmt w:val="decimal"/>
      <w:pStyle w:val="berschrift1"/>
      <w:lvlText w:val="%1."/>
      <w:lvlJc w:val="left"/>
      <w:pPr>
        <w:tabs>
          <w:tab w:val="num" w:pos="360"/>
        </w:tabs>
        <w:ind w:left="360" w:hanging="360"/>
      </w:pPr>
    </w:lvl>
    <w:lvl w:ilvl="1">
      <w:start w:val="1"/>
      <w:numFmt w:val="decimal"/>
      <w:pStyle w:val="berschrift2"/>
      <w:lvlText w:val="%1.%2."/>
      <w:lvlJc w:val="left"/>
      <w:pPr>
        <w:tabs>
          <w:tab w:val="num" w:pos="792"/>
        </w:tabs>
        <w:ind w:left="792" w:hanging="432"/>
      </w:pPr>
    </w:lvl>
    <w:lvl w:ilvl="2">
      <w:start w:val="1"/>
      <w:numFmt w:val="decimal"/>
      <w:pStyle w:val="berschrift3"/>
      <w:lvlText w:val="%1.%2.%3."/>
      <w:lvlJc w:val="left"/>
      <w:pPr>
        <w:tabs>
          <w:tab w:val="num" w:pos="1224"/>
        </w:tabs>
        <w:ind w:left="1224" w:hanging="504"/>
      </w:pPr>
    </w:lvl>
    <w:lvl w:ilvl="3">
      <w:start w:val="1"/>
      <w:numFmt w:val="decimal"/>
      <w:pStyle w:val="berschrift4"/>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3" w15:restartNumberingAfterBreak="0">
    <w:nsid w:val="31A24D1A"/>
    <w:multiLevelType w:val="hybridMultilevel"/>
    <w:tmpl w:val="A8C2C4A8"/>
    <w:lvl w:ilvl="0" w:tplc="61381570">
      <w:numFmt w:val="bullet"/>
      <w:lvlText w:val=""/>
      <w:lvlJc w:val="left"/>
      <w:pPr>
        <w:tabs>
          <w:tab w:val="num" w:pos="2061"/>
        </w:tabs>
        <w:ind w:left="2061" w:hanging="360"/>
      </w:pPr>
      <w:rPr>
        <w:rFonts w:ascii="Wingdings" w:eastAsia="Times New Roman" w:hAnsi="Wingdings" w:cs="Times New Roman" w:hint="default"/>
      </w:rPr>
    </w:lvl>
    <w:lvl w:ilvl="1" w:tplc="04070003" w:tentative="1">
      <w:start w:val="1"/>
      <w:numFmt w:val="bullet"/>
      <w:lvlText w:val="o"/>
      <w:lvlJc w:val="left"/>
      <w:pPr>
        <w:tabs>
          <w:tab w:val="num" w:pos="2781"/>
        </w:tabs>
        <w:ind w:left="2781" w:hanging="360"/>
      </w:pPr>
      <w:rPr>
        <w:rFonts w:ascii="Courier New" w:hAnsi="Courier New" w:cs="Courier New" w:hint="default"/>
      </w:rPr>
    </w:lvl>
    <w:lvl w:ilvl="2" w:tplc="04070005" w:tentative="1">
      <w:start w:val="1"/>
      <w:numFmt w:val="bullet"/>
      <w:lvlText w:val=""/>
      <w:lvlJc w:val="left"/>
      <w:pPr>
        <w:tabs>
          <w:tab w:val="num" w:pos="3501"/>
        </w:tabs>
        <w:ind w:left="3501" w:hanging="360"/>
      </w:pPr>
      <w:rPr>
        <w:rFonts w:ascii="Wingdings" w:hAnsi="Wingdings" w:hint="default"/>
      </w:rPr>
    </w:lvl>
    <w:lvl w:ilvl="3" w:tplc="04070001" w:tentative="1">
      <w:start w:val="1"/>
      <w:numFmt w:val="bullet"/>
      <w:lvlText w:val=""/>
      <w:lvlJc w:val="left"/>
      <w:pPr>
        <w:tabs>
          <w:tab w:val="num" w:pos="4221"/>
        </w:tabs>
        <w:ind w:left="4221" w:hanging="360"/>
      </w:pPr>
      <w:rPr>
        <w:rFonts w:ascii="Symbol" w:hAnsi="Symbol" w:hint="default"/>
      </w:rPr>
    </w:lvl>
    <w:lvl w:ilvl="4" w:tplc="04070003" w:tentative="1">
      <w:start w:val="1"/>
      <w:numFmt w:val="bullet"/>
      <w:lvlText w:val="o"/>
      <w:lvlJc w:val="left"/>
      <w:pPr>
        <w:tabs>
          <w:tab w:val="num" w:pos="4941"/>
        </w:tabs>
        <w:ind w:left="4941" w:hanging="360"/>
      </w:pPr>
      <w:rPr>
        <w:rFonts w:ascii="Courier New" w:hAnsi="Courier New" w:cs="Courier New" w:hint="default"/>
      </w:rPr>
    </w:lvl>
    <w:lvl w:ilvl="5" w:tplc="04070005" w:tentative="1">
      <w:start w:val="1"/>
      <w:numFmt w:val="bullet"/>
      <w:lvlText w:val=""/>
      <w:lvlJc w:val="left"/>
      <w:pPr>
        <w:tabs>
          <w:tab w:val="num" w:pos="5661"/>
        </w:tabs>
        <w:ind w:left="5661" w:hanging="360"/>
      </w:pPr>
      <w:rPr>
        <w:rFonts w:ascii="Wingdings" w:hAnsi="Wingdings" w:hint="default"/>
      </w:rPr>
    </w:lvl>
    <w:lvl w:ilvl="6" w:tplc="04070001" w:tentative="1">
      <w:start w:val="1"/>
      <w:numFmt w:val="bullet"/>
      <w:lvlText w:val=""/>
      <w:lvlJc w:val="left"/>
      <w:pPr>
        <w:tabs>
          <w:tab w:val="num" w:pos="6381"/>
        </w:tabs>
        <w:ind w:left="6381" w:hanging="360"/>
      </w:pPr>
      <w:rPr>
        <w:rFonts w:ascii="Symbol" w:hAnsi="Symbol" w:hint="default"/>
      </w:rPr>
    </w:lvl>
    <w:lvl w:ilvl="7" w:tplc="04070003" w:tentative="1">
      <w:start w:val="1"/>
      <w:numFmt w:val="bullet"/>
      <w:lvlText w:val="o"/>
      <w:lvlJc w:val="left"/>
      <w:pPr>
        <w:tabs>
          <w:tab w:val="num" w:pos="7101"/>
        </w:tabs>
        <w:ind w:left="7101" w:hanging="360"/>
      </w:pPr>
      <w:rPr>
        <w:rFonts w:ascii="Courier New" w:hAnsi="Courier New" w:cs="Courier New" w:hint="default"/>
      </w:rPr>
    </w:lvl>
    <w:lvl w:ilvl="8" w:tplc="04070005" w:tentative="1">
      <w:start w:val="1"/>
      <w:numFmt w:val="bullet"/>
      <w:lvlText w:val=""/>
      <w:lvlJc w:val="left"/>
      <w:pPr>
        <w:tabs>
          <w:tab w:val="num" w:pos="7821"/>
        </w:tabs>
        <w:ind w:left="7821" w:hanging="360"/>
      </w:pPr>
      <w:rPr>
        <w:rFonts w:ascii="Wingdings" w:hAnsi="Wingdings" w:hint="default"/>
      </w:rPr>
    </w:lvl>
  </w:abstractNum>
  <w:abstractNum w:abstractNumId="24" w15:restartNumberingAfterBreak="0">
    <w:nsid w:val="33C12D6F"/>
    <w:multiLevelType w:val="singleLevel"/>
    <w:tmpl w:val="92B222BA"/>
    <w:lvl w:ilvl="0">
      <w:start w:val="1"/>
      <w:numFmt w:val="bullet"/>
      <w:pStyle w:val="Punktliste"/>
      <w:lvlText w:val=""/>
      <w:lvlJc w:val="left"/>
      <w:pPr>
        <w:tabs>
          <w:tab w:val="num" w:pos="360"/>
        </w:tabs>
        <w:ind w:left="284" w:hanging="284"/>
      </w:pPr>
      <w:rPr>
        <w:rFonts w:ascii="Symbol" w:hAnsi="Symbol" w:hint="default"/>
      </w:rPr>
    </w:lvl>
  </w:abstractNum>
  <w:abstractNum w:abstractNumId="25" w15:restartNumberingAfterBreak="0">
    <w:nsid w:val="36F51243"/>
    <w:multiLevelType w:val="hybridMultilevel"/>
    <w:tmpl w:val="6EFAD932"/>
    <w:lvl w:ilvl="0" w:tplc="4AC60D8E">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C00104F"/>
    <w:multiLevelType w:val="hybridMultilevel"/>
    <w:tmpl w:val="C486C6B4"/>
    <w:lvl w:ilvl="0" w:tplc="4AC60D8E">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8180807"/>
    <w:multiLevelType w:val="hybridMultilevel"/>
    <w:tmpl w:val="4008D6CE"/>
    <w:lvl w:ilvl="0" w:tplc="4AC60D8E">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1C53F49"/>
    <w:multiLevelType w:val="hybridMultilevel"/>
    <w:tmpl w:val="0478F1BA"/>
    <w:lvl w:ilvl="0" w:tplc="04070001">
      <w:numFmt w:val="bullet"/>
      <w:lvlText w:val=""/>
      <w:lvlJc w:val="left"/>
      <w:pPr>
        <w:tabs>
          <w:tab w:val="num" w:pos="720"/>
        </w:tabs>
        <w:ind w:left="720" w:hanging="360"/>
      </w:pPr>
      <w:rPr>
        <w:rFonts w:ascii="Symbol" w:eastAsia="Times New Roman" w:hAnsi="Symbol" w:cs="Times New Roman"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A595D1F"/>
    <w:multiLevelType w:val="hybridMultilevel"/>
    <w:tmpl w:val="7CDC8984"/>
    <w:lvl w:ilvl="0" w:tplc="4AC60D8E">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CC407E7"/>
    <w:multiLevelType w:val="hybridMultilevel"/>
    <w:tmpl w:val="681C8832"/>
    <w:lvl w:ilvl="0" w:tplc="4AC60D8E">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02E14EB"/>
    <w:multiLevelType w:val="hybridMultilevel"/>
    <w:tmpl w:val="7FEE5228"/>
    <w:lvl w:ilvl="0" w:tplc="4AC60D8E">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8DF630D"/>
    <w:multiLevelType w:val="hybridMultilevel"/>
    <w:tmpl w:val="59AA5226"/>
    <w:lvl w:ilvl="0" w:tplc="4AC60D8E">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abstractNumId w:val="17"/>
  </w:num>
  <w:num w:numId="2">
    <w:abstractNumId w:val="24"/>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2"/>
  </w:num>
  <w:num w:numId="12">
    <w:abstractNumId w:val="11"/>
  </w:num>
  <w:num w:numId="13">
    <w:abstractNumId w:val="10"/>
  </w:num>
  <w:num w:numId="14">
    <w:abstractNumId w:val="14"/>
  </w:num>
  <w:num w:numId="15">
    <w:abstractNumId w:val="28"/>
  </w:num>
  <w:num w:numId="16">
    <w:abstractNumId w:val="18"/>
  </w:num>
  <w:num w:numId="17">
    <w:abstractNumId w:val="23"/>
  </w:num>
  <w:num w:numId="18">
    <w:abstractNumId w:val="29"/>
  </w:num>
  <w:num w:numId="19">
    <w:abstractNumId w:val="15"/>
  </w:num>
  <w:num w:numId="20">
    <w:abstractNumId w:val="30"/>
  </w:num>
  <w:num w:numId="21">
    <w:abstractNumId w:val="27"/>
  </w:num>
  <w:num w:numId="22">
    <w:abstractNumId w:val="19"/>
  </w:num>
  <w:num w:numId="23">
    <w:abstractNumId w:val="26"/>
  </w:num>
  <w:num w:numId="24">
    <w:abstractNumId w:val="32"/>
  </w:num>
  <w:num w:numId="25">
    <w:abstractNumId w:val="31"/>
  </w:num>
  <w:num w:numId="26">
    <w:abstractNumId w:val="13"/>
  </w:num>
  <w:num w:numId="27">
    <w:abstractNumId w:val="16"/>
  </w:num>
  <w:num w:numId="28">
    <w:abstractNumId w:val="25"/>
  </w:num>
  <w:num w:numId="29">
    <w:abstractNumId w:val="21"/>
  </w:num>
  <w:num w:numId="30">
    <w:abstractNumId w:val="12"/>
  </w:num>
  <w:num w:numId="31">
    <w:abstractNumId w:val="7"/>
  </w:num>
  <w:num w:numId="32">
    <w:abstractNumId w:val="20"/>
  </w:num>
  <w:num w:numId="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consecutiveHyphenLimit w:val="4"/>
  <w:hyphenationZone w:val="425"/>
  <w:doNotHyphenateCaps/>
  <w:displayHorizontalDrawingGridEvery w:val="0"/>
  <w:displayVerticalDrawingGridEvery w:val="0"/>
  <w:doNotUseMarginsForDrawingGridOrigin/>
  <w:noPunctuationKerning/>
  <w:characterSpacingControl w:val="doNotCompress"/>
  <w:hdrShapeDefaults>
    <o:shapedefaults v:ext="edit" spidmax="2049">
      <o:colormru v:ext="edit" colors="#eaeaea"/>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655"/>
    <w:rsid w:val="0000109E"/>
    <w:rsid w:val="0000178C"/>
    <w:rsid w:val="000035B3"/>
    <w:rsid w:val="00003F28"/>
    <w:rsid w:val="00004378"/>
    <w:rsid w:val="00004A64"/>
    <w:rsid w:val="00005F79"/>
    <w:rsid w:val="00007882"/>
    <w:rsid w:val="000109C4"/>
    <w:rsid w:val="000115E0"/>
    <w:rsid w:val="00011E32"/>
    <w:rsid w:val="000123BD"/>
    <w:rsid w:val="000125D6"/>
    <w:rsid w:val="00012AEE"/>
    <w:rsid w:val="0001327E"/>
    <w:rsid w:val="000139DE"/>
    <w:rsid w:val="0001458F"/>
    <w:rsid w:val="000148F4"/>
    <w:rsid w:val="00014A57"/>
    <w:rsid w:val="000153F8"/>
    <w:rsid w:val="00016384"/>
    <w:rsid w:val="00016A66"/>
    <w:rsid w:val="00016EB7"/>
    <w:rsid w:val="00020576"/>
    <w:rsid w:val="00020662"/>
    <w:rsid w:val="00021F0C"/>
    <w:rsid w:val="0002245C"/>
    <w:rsid w:val="0002417C"/>
    <w:rsid w:val="00024347"/>
    <w:rsid w:val="00024FE2"/>
    <w:rsid w:val="00026798"/>
    <w:rsid w:val="00030020"/>
    <w:rsid w:val="00031015"/>
    <w:rsid w:val="00031D99"/>
    <w:rsid w:val="00032034"/>
    <w:rsid w:val="00032569"/>
    <w:rsid w:val="000326DA"/>
    <w:rsid w:val="000332B5"/>
    <w:rsid w:val="00033328"/>
    <w:rsid w:val="00034A12"/>
    <w:rsid w:val="00034A1C"/>
    <w:rsid w:val="00035477"/>
    <w:rsid w:val="000354B8"/>
    <w:rsid w:val="00036302"/>
    <w:rsid w:val="00036CB3"/>
    <w:rsid w:val="00036D3B"/>
    <w:rsid w:val="00036FE9"/>
    <w:rsid w:val="00037C65"/>
    <w:rsid w:val="00040DA1"/>
    <w:rsid w:val="0004154B"/>
    <w:rsid w:val="000418A6"/>
    <w:rsid w:val="00041D4D"/>
    <w:rsid w:val="0004220E"/>
    <w:rsid w:val="000428FF"/>
    <w:rsid w:val="00044C29"/>
    <w:rsid w:val="0004565F"/>
    <w:rsid w:val="00046771"/>
    <w:rsid w:val="00046E50"/>
    <w:rsid w:val="00050721"/>
    <w:rsid w:val="000514BD"/>
    <w:rsid w:val="000516D5"/>
    <w:rsid w:val="00051936"/>
    <w:rsid w:val="00053688"/>
    <w:rsid w:val="00053FF5"/>
    <w:rsid w:val="00054546"/>
    <w:rsid w:val="000545F0"/>
    <w:rsid w:val="00055C1C"/>
    <w:rsid w:val="000561D3"/>
    <w:rsid w:val="00056247"/>
    <w:rsid w:val="000567A8"/>
    <w:rsid w:val="000602D6"/>
    <w:rsid w:val="00060A32"/>
    <w:rsid w:val="00062230"/>
    <w:rsid w:val="00062B7F"/>
    <w:rsid w:val="0006309A"/>
    <w:rsid w:val="00064B60"/>
    <w:rsid w:val="00064DB2"/>
    <w:rsid w:val="000653EB"/>
    <w:rsid w:val="00066097"/>
    <w:rsid w:val="00066F1C"/>
    <w:rsid w:val="0006709F"/>
    <w:rsid w:val="000671F6"/>
    <w:rsid w:val="0006726B"/>
    <w:rsid w:val="00067E4C"/>
    <w:rsid w:val="00070B6F"/>
    <w:rsid w:val="00070C26"/>
    <w:rsid w:val="00071101"/>
    <w:rsid w:val="000723C2"/>
    <w:rsid w:val="0007247D"/>
    <w:rsid w:val="00072BAF"/>
    <w:rsid w:val="00072CED"/>
    <w:rsid w:val="00073C25"/>
    <w:rsid w:val="0007542C"/>
    <w:rsid w:val="00076896"/>
    <w:rsid w:val="00077467"/>
    <w:rsid w:val="000817AB"/>
    <w:rsid w:val="00083898"/>
    <w:rsid w:val="000838EA"/>
    <w:rsid w:val="000843F2"/>
    <w:rsid w:val="000851E0"/>
    <w:rsid w:val="00086307"/>
    <w:rsid w:val="00086360"/>
    <w:rsid w:val="000879CB"/>
    <w:rsid w:val="00087F44"/>
    <w:rsid w:val="00090E3E"/>
    <w:rsid w:val="00091593"/>
    <w:rsid w:val="000915D1"/>
    <w:rsid w:val="000915FF"/>
    <w:rsid w:val="00091977"/>
    <w:rsid w:val="000922A2"/>
    <w:rsid w:val="00092ADF"/>
    <w:rsid w:val="00093A13"/>
    <w:rsid w:val="000947D4"/>
    <w:rsid w:val="00094C87"/>
    <w:rsid w:val="0009556E"/>
    <w:rsid w:val="000958AB"/>
    <w:rsid w:val="00096FA4"/>
    <w:rsid w:val="000975FF"/>
    <w:rsid w:val="00097CA7"/>
    <w:rsid w:val="000A10C2"/>
    <w:rsid w:val="000A2650"/>
    <w:rsid w:val="000A27BB"/>
    <w:rsid w:val="000A4C05"/>
    <w:rsid w:val="000A4DF1"/>
    <w:rsid w:val="000A4E0C"/>
    <w:rsid w:val="000A6091"/>
    <w:rsid w:val="000A6B86"/>
    <w:rsid w:val="000B1170"/>
    <w:rsid w:val="000B1B02"/>
    <w:rsid w:val="000B2CC0"/>
    <w:rsid w:val="000B2F78"/>
    <w:rsid w:val="000B3CE3"/>
    <w:rsid w:val="000B68E2"/>
    <w:rsid w:val="000B7060"/>
    <w:rsid w:val="000C06F3"/>
    <w:rsid w:val="000C0DC5"/>
    <w:rsid w:val="000C1135"/>
    <w:rsid w:val="000C228C"/>
    <w:rsid w:val="000C2C1A"/>
    <w:rsid w:val="000C2C1C"/>
    <w:rsid w:val="000C324D"/>
    <w:rsid w:val="000C5065"/>
    <w:rsid w:val="000C52ED"/>
    <w:rsid w:val="000C5D4D"/>
    <w:rsid w:val="000C6434"/>
    <w:rsid w:val="000C64E0"/>
    <w:rsid w:val="000C66A6"/>
    <w:rsid w:val="000C6B6E"/>
    <w:rsid w:val="000C7B75"/>
    <w:rsid w:val="000D1403"/>
    <w:rsid w:val="000D1716"/>
    <w:rsid w:val="000D2C2B"/>
    <w:rsid w:val="000D5839"/>
    <w:rsid w:val="000D64A5"/>
    <w:rsid w:val="000D6FA2"/>
    <w:rsid w:val="000D703B"/>
    <w:rsid w:val="000D7D15"/>
    <w:rsid w:val="000E0C04"/>
    <w:rsid w:val="000E1343"/>
    <w:rsid w:val="000E1411"/>
    <w:rsid w:val="000E1D5A"/>
    <w:rsid w:val="000E2D02"/>
    <w:rsid w:val="000E2F20"/>
    <w:rsid w:val="000E374C"/>
    <w:rsid w:val="000E3BA6"/>
    <w:rsid w:val="000E3D4E"/>
    <w:rsid w:val="000E47ED"/>
    <w:rsid w:val="000E55AA"/>
    <w:rsid w:val="000E5A53"/>
    <w:rsid w:val="000E6781"/>
    <w:rsid w:val="000E6C78"/>
    <w:rsid w:val="000E77C0"/>
    <w:rsid w:val="000E7CE9"/>
    <w:rsid w:val="000F04C7"/>
    <w:rsid w:val="000F096F"/>
    <w:rsid w:val="000F123C"/>
    <w:rsid w:val="000F1549"/>
    <w:rsid w:val="000F1669"/>
    <w:rsid w:val="000F1CF2"/>
    <w:rsid w:val="000F3CD1"/>
    <w:rsid w:val="000F3E3D"/>
    <w:rsid w:val="000F49FD"/>
    <w:rsid w:val="000F6F29"/>
    <w:rsid w:val="000F70C1"/>
    <w:rsid w:val="000F787D"/>
    <w:rsid w:val="001022C5"/>
    <w:rsid w:val="0010345D"/>
    <w:rsid w:val="001039E2"/>
    <w:rsid w:val="00103D20"/>
    <w:rsid w:val="001065A7"/>
    <w:rsid w:val="00107137"/>
    <w:rsid w:val="00110BE6"/>
    <w:rsid w:val="00110F3F"/>
    <w:rsid w:val="00110FAB"/>
    <w:rsid w:val="001113D9"/>
    <w:rsid w:val="00111674"/>
    <w:rsid w:val="00114DB3"/>
    <w:rsid w:val="001163E0"/>
    <w:rsid w:val="001164AB"/>
    <w:rsid w:val="00117FE8"/>
    <w:rsid w:val="00120B1F"/>
    <w:rsid w:val="001214A9"/>
    <w:rsid w:val="0012166B"/>
    <w:rsid w:val="00121828"/>
    <w:rsid w:val="0012189C"/>
    <w:rsid w:val="00122371"/>
    <w:rsid w:val="0012454F"/>
    <w:rsid w:val="00125C2A"/>
    <w:rsid w:val="00125E22"/>
    <w:rsid w:val="001269A4"/>
    <w:rsid w:val="00126F9A"/>
    <w:rsid w:val="00127563"/>
    <w:rsid w:val="00127FDE"/>
    <w:rsid w:val="001307E6"/>
    <w:rsid w:val="00130DE6"/>
    <w:rsid w:val="00133281"/>
    <w:rsid w:val="00134FB4"/>
    <w:rsid w:val="00135052"/>
    <w:rsid w:val="001353EC"/>
    <w:rsid w:val="001356DE"/>
    <w:rsid w:val="00135885"/>
    <w:rsid w:val="00136176"/>
    <w:rsid w:val="00136633"/>
    <w:rsid w:val="00136C4E"/>
    <w:rsid w:val="00137313"/>
    <w:rsid w:val="00141701"/>
    <w:rsid w:val="00141DCA"/>
    <w:rsid w:val="00141E91"/>
    <w:rsid w:val="00142587"/>
    <w:rsid w:val="0014331E"/>
    <w:rsid w:val="00143539"/>
    <w:rsid w:val="00143CC2"/>
    <w:rsid w:val="001443FE"/>
    <w:rsid w:val="00145058"/>
    <w:rsid w:val="001466E4"/>
    <w:rsid w:val="00146710"/>
    <w:rsid w:val="00146B14"/>
    <w:rsid w:val="0015061C"/>
    <w:rsid w:val="0015157F"/>
    <w:rsid w:val="0015180F"/>
    <w:rsid w:val="00151A19"/>
    <w:rsid w:val="00152560"/>
    <w:rsid w:val="00152C05"/>
    <w:rsid w:val="0015363A"/>
    <w:rsid w:val="0015379D"/>
    <w:rsid w:val="00153BFC"/>
    <w:rsid w:val="00153D01"/>
    <w:rsid w:val="00153E19"/>
    <w:rsid w:val="00154CD7"/>
    <w:rsid w:val="001558E1"/>
    <w:rsid w:val="001576A2"/>
    <w:rsid w:val="00157CA2"/>
    <w:rsid w:val="0016040F"/>
    <w:rsid w:val="00160A4A"/>
    <w:rsid w:val="00160B6F"/>
    <w:rsid w:val="00161545"/>
    <w:rsid w:val="00161F98"/>
    <w:rsid w:val="00162FA0"/>
    <w:rsid w:val="0016308E"/>
    <w:rsid w:val="00163880"/>
    <w:rsid w:val="00163F8F"/>
    <w:rsid w:val="00164A4E"/>
    <w:rsid w:val="001653C2"/>
    <w:rsid w:val="0016598E"/>
    <w:rsid w:val="00165BCF"/>
    <w:rsid w:val="001667E3"/>
    <w:rsid w:val="00166B63"/>
    <w:rsid w:val="00167B52"/>
    <w:rsid w:val="00170744"/>
    <w:rsid w:val="001710EA"/>
    <w:rsid w:val="0017181A"/>
    <w:rsid w:val="0017214A"/>
    <w:rsid w:val="00172794"/>
    <w:rsid w:val="00172B19"/>
    <w:rsid w:val="00173910"/>
    <w:rsid w:val="00177243"/>
    <w:rsid w:val="001778B1"/>
    <w:rsid w:val="00177CA3"/>
    <w:rsid w:val="001804B3"/>
    <w:rsid w:val="00181CB9"/>
    <w:rsid w:val="00182434"/>
    <w:rsid w:val="00182A20"/>
    <w:rsid w:val="001837A0"/>
    <w:rsid w:val="00184259"/>
    <w:rsid w:val="001848BE"/>
    <w:rsid w:val="00184CFB"/>
    <w:rsid w:val="0018587F"/>
    <w:rsid w:val="00187253"/>
    <w:rsid w:val="00187F19"/>
    <w:rsid w:val="001901AF"/>
    <w:rsid w:val="00191341"/>
    <w:rsid w:val="001914EC"/>
    <w:rsid w:val="00193E2E"/>
    <w:rsid w:val="0019433F"/>
    <w:rsid w:val="00194891"/>
    <w:rsid w:val="00195625"/>
    <w:rsid w:val="00195CB0"/>
    <w:rsid w:val="001965A9"/>
    <w:rsid w:val="001970FE"/>
    <w:rsid w:val="001971CA"/>
    <w:rsid w:val="00197554"/>
    <w:rsid w:val="001A0099"/>
    <w:rsid w:val="001A05D4"/>
    <w:rsid w:val="001A05D5"/>
    <w:rsid w:val="001A0E40"/>
    <w:rsid w:val="001A14DB"/>
    <w:rsid w:val="001A3897"/>
    <w:rsid w:val="001A3EAF"/>
    <w:rsid w:val="001A44CB"/>
    <w:rsid w:val="001A5087"/>
    <w:rsid w:val="001A54E5"/>
    <w:rsid w:val="001A5515"/>
    <w:rsid w:val="001A55F8"/>
    <w:rsid w:val="001A7775"/>
    <w:rsid w:val="001B085E"/>
    <w:rsid w:val="001B15C6"/>
    <w:rsid w:val="001B16C9"/>
    <w:rsid w:val="001B28F0"/>
    <w:rsid w:val="001B2EFA"/>
    <w:rsid w:val="001B3FEA"/>
    <w:rsid w:val="001B4587"/>
    <w:rsid w:val="001B4BAB"/>
    <w:rsid w:val="001B5F9E"/>
    <w:rsid w:val="001B7016"/>
    <w:rsid w:val="001C1010"/>
    <w:rsid w:val="001C1840"/>
    <w:rsid w:val="001C1C52"/>
    <w:rsid w:val="001C1E6A"/>
    <w:rsid w:val="001C4354"/>
    <w:rsid w:val="001C45D4"/>
    <w:rsid w:val="001C50D3"/>
    <w:rsid w:val="001C5708"/>
    <w:rsid w:val="001C5DE2"/>
    <w:rsid w:val="001C7C8F"/>
    <w:rsid w:val="001D1618"/>
    <w:rsid w:val="001D195C"/>
    <w:rsid w:val="001D1F5C"/>
    <w:rsid w:val="001D20E2"/>
    <w:rsid w:val="001D22A2"/>
    <w:rsid w:val="001D291D"/>
    <w:rsid w:val="001D3C1E"/>
    <w:rsid w:val="001D3D15"/>
    <w:rsid w:val="001D57DD"/>
    <w:rsid w:val="001D6EED"/>
    <w:rsid w:val="001D7018"/>
    <w:rsid w:val="001D7925"/>
    <w:rsid w:val="001E00EA"/>
    <w:rsid w:val="001E1455"/>
    <w:rsid w:val="001E2195"/>
    <w:rsid w:val="001E2219"/>
    <w:rsid w:val="001E24A1"/>
    <w:rsid w:val="001E2650"/>
    <w:rsid w:val="001E2E15"/>
    <w:rsid w:val="001E3198"/>
    <w:rsid w:val="001E36DE"/>
    <w:rsid w:val="001E3C8D"/>
    <w:rsid w:val="001E46CD"/>
    <w:rsid w:val="001E4C48"/>
    <w:rsid w:val="001E772D"/>
    <w:rsid w:val="001F1BDD"/>
    <w:rsid w:val="001F1D82"/>
    <w:rsid w:val="001F2BDC"/>
    <w:rsid w:val="001F3D0A"/>
    <w:rsid w:val="001F4409"/>
    <w:rsid w:val="001F60D3"/>
    <w:rsid w:val="001F61FE"/>
    <w:rsid w:val="001F711F"/>
    <w:rsid w:val="001F78F1"/>
    <w:rsid w:val="001F7D36"/>
    <w:rsid w:val="001F7E49"/>
    <w:rsid w:val="001F7EDA"/>
    <w:rsid w:val="0020150F"/>
    <w:rsid w:val="0020423B"/>
    <w:rsid w:val="002043EC"/>
    <w:rsid w:val="002049D5"/>
    <w:rsid w:val="00206096"/>
    <w:rsid w:val="00206858"/>
    <w:rsid w:val="00207800"/>
    <w:rsid w:val="0021002E"/>
    <w:rsid w:val="002116F5"/>
    <w:rsid w:val="002144C8"/>
    <w:rsid w:val="00214858"/>
    <w:rsid w:val="00215333"/>
    <w:rsid w:val="00216550"/>
    <w:rsid w:val="002170C6"/>
    <w:rsid w:val="0022098B"/>
    <w:rsid w:val="0022100B"/>
    <w:rsid w:val="00221531"/>
    <w:rsid w:val="0022166E"/>
    <w:rsid w:val="0022204F"/>
    <w:rsid w:val="00222445"/>
    <w:rsid w:val="00223779"/>
    <w:rsid w:val="00224FB3"/>
    <w:rsid w:val="00225464"/>
    <w:rsid w:val="00225601"/>
    <w:rsid w:val="00226128"/>
    <w:rsid w:val="00226B5C"/>
    <w:rsid w:val="00226F3B"/>
    <w:rsid w:val="002310F0"/>
    <w:rsid w:val="002355B5"/>
    <w:rsid w:val="00235BB8"/>
    <w:rsid w:val="00235D44"/>
    <w:rsid w:val="00236359"/>
    <w:rsid w:val="0023642A"/>
    <w:rsid w:val="00237D3F"/>
    <w:rsid w:val="002403C6"/>
    <w:rsid w:val="002406FD"/>
    <w:rsid w:val="002412F6"/>
    <w:rsid w:val="00241DFB"/>
    <w:rsid w:val="002434DF"/>
    <w:rsid w:val="00243C93"/>
    <w:rsid w:val="00243F9C"/>
    <w:rsid w:val="002445E2"/>
    <w:rsid w:val="002459B4"/>
    <w:rsid w:val="00245A3A"/>
    <w:rsid w:val="00245A5A"/>
    <w:rsid w:val="0024603C"/>
    <w:rsid w:val="002460A4"/>
    <w:rsid w:val="00246864"/>
    <w:rsid w:val="00250361"/>
    <w:rsid w:val="00251D26"/>
    <w:rsid w:val="00253503"/>
    <w:rsid w:val="00253B9F"/>
    <w:rsid w:val="00255C29"/>
    <w:rsid w:val="00257179"/>
    <w:rsid w:val="00257B2B"/>
    <w:rsid w:val="00257C0D"/>
    <w:rsid w:val="0026019D"/>
    <w:rsid w:val="00263312"/>
    <w:rsid w:val="00263527"/>
    <w:rsid w:val="00264510"/>
    <w:rsid w:val="002666FF"/>
    <w:rsid w:val="00267C8A"/>
    <w:rsid w:val="00267FF9"/>
    <w:rsid w:val="002708CC"/>
    <w:rsid w:val="00271254"/>
    <w:rsid w:val="00272C1F"/>
    <w:rsid w:val="00273D0C"/>
    <w:rsid w:val="00274CE5"/>
    <w:rsid w:val="00275108"/>
    <w:rsid w:val="00277561"/>
    <w:rsid w:val="00277AF1"/>
    <w:rsid w:val="00281662"/>
    <w:rsid w:val="00282D99"/>
    <w:rsid w:val="00282FF4"/>
    <w:rsid w:val="002864A8"/>
    <w:rsid w:val="0029079D"/>
    <w:rsid w:val="00290997"/>
    <w:rsid w:val="00290CFE"/>
    <w:rsid w:val="00291A60"/>
    <w:rsid w:val="0029238F"/>
    <w:rsid w:val="002926A7"/>
    <w:rsid w:val="00292921"/>
    <w:rsid w:val="002934A1"/>
    <w:rsid w:val="00294DAE"/>
    <w:rsid w:val="0029746D"/>
    <w:rsid w:val="002976DC"/>
    <w:rsid w:val="002A0DC2"/>
    <w:rsid w:val="002A19B6"/>
    <w:rsid w:val="002A2711"/>
    <w:rsid w:val="002A3EDE"/>
    <w:rsid w:val="002A46BB"/>
    <w:rsid w:val="002A4E0A"/>
    <w:rsid w:val="002A76CF"/>
    <w:rsid w:val="002B014C"/>
    <w:rsid w:val="002B0493"/>
    <w:rsid w:val="002B0BEC"/>
    <w:rsid w:val="002B11E8"/>
    <w:rsid w:val="002B1930"/>
    <w:rsid w:val="002B1F78"/>
    <w:rsid w:val="002B3204"/>
    <w:rsid w:val="002B325F"/>
    <w:rsid w:val="002B3321"/>
    <w:rsid w:val="002B363C"/>
    <w:rsid w:val="002B4C7E"/>
    <w:rsid w:val="002B56FF"/>
    <w:rsid w:val="002B5A4B"/>
    <w:rsid w:val="002B700E"/>
    <w:rsid w:val="002C0759"/>
    <w:rsid w:val="002C0BB1"/>
    <w:rsid w:val="002C1635"/>
    <w:rsid w:val="002C1825"/>
    <w:rsid w:val="002C2976"/>
    <w:rsid w:val="002C3E00"/>
    <w:rsid w:val="002C4142"/>
    <w:rsid w:val="002C502C"/>
    <w:rsid w:val="002C5437"/>
    <w:rsid w:val="002C57AB"/>
    <w:rsid w:val="002C748A"/>
    <w:rsid w:val="002D0A18"/>
    <w:rsid w:val="002D0E1D"/>
    <w:rsid w:val="002D15F9"/>
    <w:rsid w:val="002D3D2A"/>
    <w:rsid w:val="002D49D3"/>
    <w:rsid w:val="002D4F7D"/>
    <w:rsid w:val="002D5B28"/>
    <w:rsid w:val="002D70FC"/>
    <w:rsid w:val="002D78E4"/>
    <w:rsid w:val="002E017A"/>
    <w:rsid w:val="002E036A"/>
    <w:rsid w:val="002E05A4"/>
    <w:rsid w:val="002E0981"/>
    <w:rsid w:val="002E0E09"/>
    <w:rsid w:val="002E0F66"/>
    <w:rsid w:val="002E1992"/>
    <w:rsid w:val="002E19A4"/>
    <w:rsid w:val="002E3614"/>
    <w:rsid w:val="002E3BE0"/>
    <w:rsid w:val="002E40FE"/>
    <w:rsid w:val="002E411F"/>
    <w:rsid w:val="002E4E63"/>
    <w:rsid w:val="002E5B01"/>
    <w:rsid w:val="002E63DB"/>
    <w:rsid w:val="002E7A82"/>
    <w:rsid w:val="002F1227"/>
    <w:rsid w:val="002F21BE"/>
    <w:rsid w:val="002F353B"/>
    <w:rsid w:val="002F3891"/>
    <w:rsid w:val="002F3F6A"/>
    <w:rsid w:val="002F7509"/>
    <w:rsid w:val="0030040C"/>
    <w:rsid w:val="00302811"/>
    <w:rsid w:val="003030EE"/>
    <w:rsid w:val="00303C47"/>
    <w:rsid w:val="00303D51"/>
    <w:rsid w:val="00304D44"/>
    <w:rsid w:val="00305433"/>
    <w:rsid w:val="00306783"/>
    <w:rsid w:val="00306B96"/>
    <w:rsid w:val="00310FB4"/>
    <w:rsid w:val="00311B3D"/>
    <w:rsid w:val="00312E9E"/>
    <w:rsid w:val="0031313E"/>
    <w:rsid w:val="00313188"/>
    <w:rsid w:val="003137BB"/>
    <w:rsid w:val="00313D92"/>
    <w:rsid w:val="003144E1"/>
    <w:rsid w:val="00315E58"/>
    <w:rsid w:val="00317096"/>
    <w:rsid w:val="003203BD"/>
    <w:rsid w:val="003212F3"/>
    <w:rsid w:val="00321F7B"/>
    <w:rsid w:val="00322292"/>
    <w:rsid w:val="00323351"/>
    <w:rsid w:val="0032335F"/>
    <w:rsid w:val="00323F69"/>
    <w:rsid w:val="00324004"/>
    <w:rsid w:val="003245C5"/>
    <w:rsid w:val="00325C12"/>
    <w:rsid w:val="00325DB3"/>
    <w:rsid w:val="003262B5"/>
    <w:rsid w:val="00326FC5"/>
    <w:rsid w:val="003277B7"/>
    <w:rsid w:val="00327B9B"/>
    <w:rsid w:val="003316F6"/>
    <w:rsid w:val="00331ECD"/>
    <w:rsid w:val="00332951"/>
    <w:rsid w:val="003333B3"/>
    <w:rsid w:val="0033394A"/>
    <w:rsid w:val="00334CDB"/>
    <w:rsid w:val="00334EA7"/>
    <w:rsid w:val="00336B21"/>
    <w:rsid w:val="00336BB3"/>
    <w:rsid w:val="00336BEA"/>
    <w:rsid w:val="0033722F"/>
    <w:rsid w:val="00340668"/>
    <w:rsid w:val="003434FD"/>
    <w:rsid w:val="00343E01"/>
    <w:rsid w:val="00345806"/>
    <w:rsid w:val="0034691D"/>
    <w:rsid w:val="00346C09"/>
    <w:rsid w:val="0035049A"/>
    <w:rsid w:val="00350CC3"/>
    <w:rsid w:val="003525E3"/>
    <w:rsid w:val="00353DB1"/>
    <w:rsid w:val="00354FC7"/>
    <w:rsid w:val="00355B31"/>
    <w:rsid w:val="00356116"/>
    <w:rsid w:val="00356DFA"/>
    <w:rsid w:val="003575BD"/>
    <w:rsid w:val="003601E2"/>
    <w:rsid w:val="0036090E"/>
    <w:rsid w:val="00361A60"/>
    <w:rsid w:val="00362622"/>
    <w:rsid w:val="00363B23"/>
    <w:rsid w:val="0036478D"/>
    <w:rsid w:val="00364EC8"/>
    <w:rsid w:val="00365016"/>
    <w:rsid w:val="00366100"/>
    <w:rsid w:val="00366D50"/>
    <w:rsid w:val="00370AE5"/>
    <w:rsid w:val="003718F6"/>
    <w:rsid w:val="0037194F"/>
    <w:rsid w:val="003729CB"/>
    <w:rsid w:val="00373116"/>
    <w:rsid w:val="00374412"/>
    <w:rsid w:val="00377029"/>
    <w:rsid w:val="003771C9"/>
    <w:rsid w:val="0037759C"/>
    <w:rsid w:val="00381070"/>
    <w:rsid w:val="00381B3F"/>
    <w:rsid w:val="00382489"/>
    <w:rsid w:val="00383E76"/>
    <w:rsid w:val="003848C5"/>
    <w:rsid w:val="0038525B"/>
    <w:rsid w:val="00385C07"/>
    <w:rsid w:val="00386BB7"/>
    <w:rsid w:val="003872E6"/>
    <w:rsid w:val="003908B0"/>
    <w:rsid w:val="00391A51"/>
    <w:rsid w:val="00392A26"/>
    <w:rsid w:val="00394B9D"/>
    <w:rsid w:val="00394E3D"/>
    <w:rsid w:val="00395BF4"/>
    <w:rsid w:val="00396720"/>
    <w:rsid w:val="00396B1D"/>
    <w:rsid w:val="00397E3E"/>
    <w:rsid w:val="003A0A6E"/>
    <w:rsid w:val="003A12AF"/>
    <w:rsid w:val="003A1933"/>
    <w:rsid w:val="003A1E6D"/>
    <w:rsid w:val="003A20D6"/>
    <w:rsid w:val="003A2275"/>
    <w:rsid w:val="003A2774"/>
    <w:rsid w:val="003A33D2"/>
    <w:rsid w:val="003A6F49"/>
    <w:rsid w:val="003B0497"/>
    <w:rsid w:val="003B3638"/>
    <w:rsid w:val="003B3CE8"/>
    <w:rsid w:val="003B47C7"/>
    <w:rsid w:val="003B484D"/>
    <w:rsid w:val="003C0124"/>
    <w:rsid w:val="003C025D"/>
    <w:rsid w:val="003C0351"/>
    <w:rsid w:val="003C05FE"/>
    <w:rsid w:val="003C1C42"/>
    <w:rsid w:val="003C2DC0"/>
    <w:rsid w:val="003C3168"/>
    <w:rsid w:val="003C500D"/>
    <w:rsid w:val="003C5D51"/>
    <w:rsid w:val="003C6D45"/>
    <w:rsid w:val="003C6D58"/>
    <w:rsid w:val="003D0073"/>
    <w:rsid w:val="003D06A7"/>
    <w:rsid w:val="003D1349"/>
    <w:rsid w:val="003D1591"/>
    <w:rsid w:val="003D1F21"/>
    <w:rsid w:val="003D2023"/>
    <w:rsid w:val="003D2575"/>
    <w:rsid w:val="003D276C"/>
    <w:rsid w:val="003D2B50"/>
    <w:rsid w:val="003D31FB"/>
    <w:rsid w:val="003D3216"/>
    <w:rsid w:val="003D3FA1"/>
    <w:rsid w:val="003D408B"/>
    <w:rsid w:val="003D41BE"/>
    <w:rsid w:val="003D428B"/>
    <w:rsid w:val="003D5D75"/>
    <w:rsid w:val="003D7C79"/>
    <w:rsid w:val="003D7F15"/>
    <w:rsid w:val="003E0239"/>
    <w:rsid w:val="003E07CA"/>
    <w:rsid w:val="003E15DA"/>
    <w:rsid w:val="003E1BAD"/>
    <w:rsid w:val="003E1CA2"/>
    <w:rsid w:val="003E23BC"/>
    <w:rsid w:val="003E4013"/>
    <w:rsid w:val="003E4C14"/>
    <w:rsid w:val="003E585C"/>
    <w:rsid w:val="003E68CF"/>
    <w:rsid w:val="003E7729"/>
    <w:rsid w:val="003E7968"/>
    <w:rsid w:val="003F020F"/>
    <w:rsid w:val="003F113C"/>
    <w:rsid w:val="003F1AA1"/>
    <w:rsid w:val="003F1E40"/>
    <w:rsid w:val="003F368C"/>
    <w:rsid w:val="003F37E7"/>
    <w:rsid w:val="003F39EE"/>
    <w:rsid w:val="003F3EDC"/>
    <w:rsid w:val="003F4CF4"/>
    <w:rsid w:val="003F60C4"/>
    <w:rsid w:val="003F65BF"/>
    <w:rsid w:val="00400424"/>
    <w:rsid w:val="004004C7"/>
    <w:rsid w:val="00400EB8"/>
    <w:rsid w:val="0040258B"/>
    <w:rsid w:val="004028AD"/>
    <w:rsid w:val="00403C8A"/>
    <w:rsid w:val="00403DF5"/>
    <w:rsid w:val="00403FD2"/>
    <w:rsid w:val="00404F13"/>
    <w:rsid w:val="0040509A"/>
    <w:rsid w:val="00405228"/>
    <w:rsid w:val="00410ABB"/>
    <w:rsid w:val="004118B8"/>
    <w:rsid w:val="00412317"/>
    <w:rsid w:val="00412737"/>
    <w:rsid w:val="0041386B"/>
    <w:rsid w:val="00414530"/>
    <w:rsid w:val="00414564"/>
    <w:rsid w:val="00415DA6"/>
    <w:rsid w:val="004165E1"/>
    <w:rsid w:val="004166B5"/>
    <w:rsid w:val="00416954"/>
    <w:rsid w:val="00417761"/>
    <w:rsid w:val="00417CCC"/>
    <w:rsid w:val="00420194"/>
    <w:rsid w:val="00420418"/>
    <w:rsid w:val="004205C8"/>
    <w:rsid w:val="00421820"/>
    <w:rsid w:val="00421B35"/>
    <w:rsid w:val="00422294"/>
    <w:rsid w:val="0042317F"/>
    <w:rsid w:val="00424609"/>
    <w:rsid w:val="0042482C"/>
    <w:rsid w:val="004255CB"/>
    <w:rsid w:val="00425724"/>
    <w:rsid w:val="00425AD3"/>
    <w:rsid w:val="00426699"/>
    <w:rsid w:val="00427AD5"/>
    <w:rsid w:val="00427B90"/>
    <w:rsid w:val="00427EA1"/>
    <w:rsid w:val="00430864"/>
    <w:rsid w:val="00431AD2"/>
    <w:rsid w:val="0043209C"/>
    <w:rsid w:val="00432E4D"/>
    <w:rsid w:val="00432EE0"/>
    <w:rsid w:val="00433C41"/>
    <w:rsid w:val="00433E35"/>
    <w:rsid w:val="004349D8"/>
    <w:rsid w:val="00434BE3"/>
    <w:rsid w:val="00434DEB"/>
    <w:rsid w:val="00434FD2"/>
    <w:rsid w:val="0043529D"/>
    <w:rsid w:val="00435792"/>
    <w:rsid w:val="0043614C"/>
    <w:rsid w:val="00436259"/>
    <w:rsid w:val="004366F9"/>
    <w:rsid w:val="00442A43"/>
    <w:rsid w:val="00442A5F"/>
    <w:rsid w:val="00443395"/>
    <w:rsid w:val="0044469C"/>
    <w:rsid w:val="004476A2"/>
    <w:rsid w:val="00447950"/>
    <w:rsid w:val="00447D95"/>
    <w:rsid w:val="00450B0F"/>
    <w:rsid w:val="00450B4B"/>
    <w:rsid w:val="0045110B"/>
    <w:rsid w:val="0045256A"/>
    <w:rsid w:val="00452650"/>
    <w:rsid w:val="00452C7F"/>
    <w:rsid w:val="00454AEC"/>
    <w:rsid w:val="0045595E"/>
    <w:rsid w:val="004565EB"/>
    <w:rsid w:val="004565F1"/>
    <w:rsid w:val="00456C92"/>
    <w:rsid w:val="00457756"/>
    <w:rsid w:val="00457BFE"/>
    <w:rsid w:val="00457CBF"/>
    <w:rsid w:val="00460622"/>
    <w:rsid w:val="00460801"/>
    <w:rsid w:val="004616C8"/>
    <w:rsid w:val="00461B18"/>
    <w:rsid w:val="004641B7"/>
    <w:rsid w:val="004655F9"/>
    <w:rsid w:val="00466AB8"/>
    <w:rsid w:val="00466B3E"/>
    <w:rsid w:val="00466B8B"/>
    <w:rsid w:val="00466F7D"/>
    <w:rsid w:val="004671A4"/>
    <w:rsid w:val="00467D84"/>
    <w:rsid w:val="00470F36"/>
    <w:rsid w:val="00471C67"/>
    <w:rsid w:val="004721FB"/>
    <w:rsid w:val="00472821"/>
    <w:rsid w:val="00472D89"/>
    <w:rsid w:val="00473595"/>
    <w:rsid w:val="004735A3"/>
    <w:rsid w:val="0047443E"/>
    <w:rsid w:val="0047480A"/>
    <w:rsid w:val="004748B0"/>
    <w:rsid w:val="00477C9B"/>
    <w:rsid w:val="00480775"/>
    <w:rsid w:val="00480F08"/>
    <w:rsid w:val="00481777"/>
    <w:rsid w:val="00482012"/>
    <w:rsid w:val="00482F27"/>
    <w:rsid w:val="00484189"/>
    <w:rsid w:val="00485377"/>
    <w:rsid w:val="0048553C"/>
    <w:rsid w:val="00485A3C"/>
    <w:rsid w:val="004868B8"/>
    <w:rsid w:val="00486F38"/>
    <w:rsid w:val="004871FB"/>
    <w:rsid w:val="00487F8E"/>
    <w:rsid w:val="0049167A"/>
    <w:rsid w:val="00491C51"/>
    <w:rsid w:val="00492BD0"/>
    <w:rsid w:val="00492BFD"/>
    <w:rsid w:val="0049315F"/>
    <w:rsid w:val="00493325"/>
    <w:rsid w:val="00493C91"/>
    <w:rsid w:val="00493E38"/>
    <w:rsid w:val="00494E78"/>
    <w:rsid w:val="004950B9"/>
    <w:rsid w:val="00495379"/>
    <w:rsid w:val="00495D3C"/>
    <w:rsid w:val="00496BB1"/>
    <w:rsid w:val="00497AD0"/>
    <w:rsid w:val="004A232C"/>
    <w:rsid w:val="004A3409"/>
    <w:rsid w:val="004A345E"/>
    <w:rsid w:val="004A373E"/>
    <w:rsid w:val="004A47CB"/>
    <w:rsid w:val="004A480F"/>
    <w:rsid w:val="004A493A"/>
    <w:rsid w:val="004A5657"/>
    <w:rsid w:val="004A59E9"/>
    <w:rsid w:val="004A7233"/>
    <w:rsid w:val="004A7477"/>
    <w:rsid w:val="004A7C55"/>
    <w:rsid w:val="004B05E0"/>
    <w:rsid w:val="004B0CCA"/>
    <w:rsid w:val="004B1096"/>
    <w:rsid w:val="004B190D"/>
    <w:rsid w:val="004B4DE6"/>
    <w:rsid w:val="004B59AE"/>
    <w:rsid w:val="004B5C0E"/>
    <w:rsid w:val="004B5FBA"/>
    <w:rsid w:val="004B6F31"/>
    <w:rsid w:val="004C16D8"/>
    <w:rsid w:val="004C28B7"/>
    <w:rsid w:val="004C2A89"/>
    <w:rsid w:val="004C5052"/>
    <w:rsid w:val="004C56C6"/>
    <w:rsid w:val="004C58AC"/>
    <w:rsid w:val="004C6965"/>
    <w:rsid w:val="004C759D"/>
    <w:rsid w:val="004D102F"/>
    <w:rsid w:val="004D1412"/>
    <w:rsid w:val="004D2DEC"/>
    <w:rsid w:val="004D3E76"/>
    <w:rsid w:val="004D4223"/>
    <w:rsid w:val="004D446E"/>
    <w:rsid w:val="004D6162"/>
    <w:rsid w:val="004D756B"/>
    <w:rsid w:val="004D7BCE"/>
    <w:rsid w:val="004E0002"/>
    <w:rsid w:val="004E01AD"/>
    <w:rsid w:val="004E05F5"/>
    <w:rsid w:val="004E0A10"/>
    <w:rsid w:val="004E11C4"/>
    <w:rsid w:val="004E2443"/>
    <w:rsid w:val="004E4033"/>
    <w:rsid w:val="004E41AC"/>
    <w:rsid w:val="004E4580"/>
    <w:rsid w:val="004E4DED"/>
    <w:rsid w:val="004E5ED5"/>
    <w:rsid w:val="004E6C11"/>
    <w:rsid w:val="004E78B5"/>
    <w:rsid w:val="004F0EA3"/>
    <w:rsid w:val="004F18F9"/>
    <w:rsid w:val="004F256C"/>
    <w:rsid w:val="004F355B"/>
    <w:rsid w:val="004F410A"/>
    <w:rsid w:val="004F5063"/>
    <w:rsid w:val="004F5206"/>
    <w:rsid w:val="004F5898"/>
    <w:rsid w:val="004F5A4E"/>
    <w:rsid w:val="004F5F5A"/>
    <w:rsid w:val="004F6D7F"/>
    <w:rsid w:val="004F6DE7"/>
    <w:rsid w:val="004F70EF"/>
    <w:rsid w:val="004F7CE7"/>
    <w:rsid w:val="00500082"/>
    <w:rsid w:val="005020AD"/>
    <w:rsid w:val="00503F29"/>
    <w:rsid w:val="005051CE"/>
    <w:rsid w:val="005051EF"/>
    <w:rsid w:val="00506219"/>
    <w:rsid w:val="00506291"/>
    <w:rsid w:val="0050700C"/>
    <w:rsid w:val="00507669"/>
    <w:rsid w:val="00510DAA"/>
    <w:rsid w:val="005116FF"/>
    <w:rsid w:val="00511988"/>
    <w:rsid w:val="00512CDB"/>
    <w:rsid w:val="00513342"/>
    <w:rsid w:val="0051337C"/>
    <w:rsid w:val="00513A54"/>
    <w:rsid w:val="00513D00"/>
    <w:rsid w:val="00513EEB"/>
    <w:rsid w:val="0052085A"/>
    <w:rsid w:val="00521276"/>
    <w:rsid w:val="00523EEF"/>
    <w:rsid w:val="00524143"/>
    <w:rsid w:val="00526132"/>
    <w:rsid w:val="00526507"/>
    <w:rsid w:val="0052690C"/>
    <w:rsid w:val="005274F3"/>
    <w:rsid w:val="00527DAD"/>
    <w:rsid w:val="00530878"/>
    <w:rsid w:val="00533A59"/>
    <w:rsid w:val="00536885"/>
    <w:rsid w:val="005374C2"/>
    <w:rsid w:val="0053761C"/>
    <w:rsid w:val="00537DD4"/>
    <w:rsid w:val="0054052D"/>
    <w:rsid w:val="005417C4"/>
    <w:rsid w:val="00542FD9"/>
    <w:rsid w:val="00543B66"/>
    <w:rsid w:val="005445DD"/>
    <w:rsid w:val="005448DA"/>
    <w:rsid w:val="00547415"/>
    <w:rsid w:val="00550016"/>
    <w:rsid w:val="005506DA"/>
    <w:rsid w:val="00551C2E"/>
    <w:rsid w:val="00551E95"/>
    <w:rsid w:val="00552715"/>
    <w:rsid w:val="00553E89"/>
    <w:rsid w:val="00554E65"/>
    <w:rsid w:val="005579C9"/>
    <w:rsid w:val="00557BAD"/>
    <w:rsid w:val="00560AF0"/>
    <w:rsid w:val="005619A0"/>
    <w:rsid w:val="00563547"/>
    <w:rsid w:val="005636E7"/>
    <w:rsid w:val="00564901"/>
    <w:rsid w:val="00564DC7"/>
    <w:rsid w:val="00564E27"/>
    <w:rsid w:val="00565078"/>
    <w:rsid w:val="00567377"/>
    <w:rsid w:val="00567B3A"/>
    <w:rsid w:val="00567E14"/>
    <w:rsid w:val="00567EB4"/>
    <w:rsid w:val="00572201"/>
    <w:rsid w:val="00572875"/>
    <w:rsid w:val="005729AD"/>
    <w:rsid w:val="005749BD"/>
    <w:rsid w:val="00574C62"/>
    <w:rsid w:val="005758DB"/>
    <w:rsid w:val="0057640D"/>
    <w:rsid w:val="00577972"/>
    <w:rsid w:val="005805C3"/>
    <w:rsid w:val="00580A01"/>
    <w:rsid w:val="005820F3"/>
    <w:rsid w:val="00583DFE"/>
    <w:rsid w:val="00584496"/>
    <w:rsid w:val="00585F41"/>
    <w:rsid w:val="0058727C"/>
    <w:rsid w:val="00587502"/>
    <w:rsid w:val="0058793E"/>
    <w:rsid w:val="00591801"/>
    <w:rsid w:val="005920CF"/>
    <w:rsid w:val="0059218F"/>
    <w:rsid w:val="00592C80"/>
    <w:rsid w:val="0059388C"/>
    <w:rsid w:val="005939A7"/>
    <w:rsid w:val="005943AA"/>
    <w:rsid w:val="00595851"/>
    <w:rsid w:val="00595CF8"/>
    <w:rsid w:val="005967E5"/>
    <w:rsid w:val="0059713E"/>
    <w:rsid w:val="00597801"/>
    <w:rsid w:val="005A0344"/>
    <w:rsid w:val="005A0E25"/>
    <w:rsid w:val="005A1663"/>
    <w:rsid w:val="005A1666"/>
    <w:rsid w:val="005A3219"/>
    <w:rsid w:val="005A3835"/>
    <w:rsid w:val="005A55BE"/>
    <w:rsid w:val="005A654F"/>
    <w:rsid w:val="005A6C34"/>
    <w:rsid w:val="005A70A9"/>
    <w:rsid w:val="005B05B8"/>
    <w:rsid w:val="005B0899"/>
    <w:rsid w:val="005B1463"/>
    <w:rsid w:val="005B14E5"/>
    <w:rsid w:val="005B1777"/>
    <w:rsid w:val="005B189F"/>
    <w:rsid w:val="005B1C7C"/>
    <w:rsid w:val="005B4ECE"/>
    <w:rsid w:val="005B5125"/>
    <w:rsid w:val="005B574E"/>
    <w:rsid w:val="005B58A6"/>
    <w:rsid w:val="005B69AB"/>
    <w:rsid w:val="005B6C4E"/>
    <w:rsid w:val="005B7463"/>
    <w:rsid w:val="005C06A6"/>
    <w:rsid w:val="005C1643"/>
    <w:rsid w:val="005C1F93"/>
    <w:rsid w:val="005C2538"/>
    <w:rsid w:val="005C2879"/>
    <w:rsid w:val="005C4187"/>
    <w:rsid w:val="005C51DD"/>
    <w:rsid w:val="005C521B"/>
    <w:rsid w:val="005C5503"/>
    <w:rsid w:val="005C5911"/>
    <w:rsid w:val="005C5BAA"/>
    <w:rsid w:val="005D04F4"/>
    <w:rsid w:val="005D14B8"/>
    <w:rsid w:val="005D1984"/>
    <w:rsid w:val="005D22EC"/>
    <w:rsid w:val="005D25D3"/>
    <w:rsid w:val="005D28F6"/>
    <w:rsid w:val="005D28FD"/>
    <w:rsid w:val="005D2B48"/>
    <w:rsid w:val="005D30E3"/>
    <w:rsid w:val="005D353C"/>
    <w:rsid w:val="005D3D0A"/>
    <w:rsid w:val="005D65EE"/>
    <w:rsid w:val="005D7867"/>
    <w:rsid w:val="005E06E5"/>
    <w:rsid w:val="005E0D7F"/>
    <w:rsid w:val="005E1410"/>
    <w:rsid w:val="005E1BC8"/>
    <w:rsid w:val="005E5FA2"/>
    <w:rsid w:val="005E6CB1"/>
    <w:rsid w:val="005F11F9"/>
    <w:rsid w:val="005F2F4D"/>
    <w:rsid w:val="005F4592"/>
    <w:rsid w:val="005F4F61"/>
    <w:rsid w:val="005F66F2"/>
    <w:rsid w:val="005F72BC"/>
    <w:rsid w:val="005F7DC0"/>
    <w:rsid w:val="006001E7"/>
    <w:rsid w:val="00600ABD"/>
    <w:rsid w:val="00600C53"/>
    <w:rsid w:val="00600D45"/>
    <w:rsid w:val="00602115"/>
    <w:rsid w:val="00602F84"/>
    <w:rsid w:val="00605C5D"/>
    <w:rsid w:val="00606264"/>
    <w:rsid w:val="00607ECC"/>
    <w:rsid w:val="0061014D"/>
    <w:rsid w:val="00610388"/>
    <w:rsid w:val="0061176A"/>
    <w:rsid w:val="006117BF"/>
    <w:rsid w:val="0061190B"/>
    <w:rsid w:val="006122D3"/>
    <w:rsid w:val="0061307A"/>
    <w:rsid w:val="006136BD"/>
    <w:rsid w:val="006137E7"/>
    <w:rsid w:val="006177D7"/>
    <w:rsid w:val="00620DDE"/>
    <w:rsid w:val="006216C2"/>
    <w:rsid w:val="00621DC4"/>
    <w:rsid w:val="0062224F"/>
    <w:rsid w:val="006226E5"/>
    <w:rsid w:val="00622882"/>
    <w:rsid w:val="00622CA4"/>
    <w:rsid w:val="0062328C"/>
    <w:rsid w:val="006232E3"/>
    <w:rsid w:val="00623877"/>
    <w:rsid w:val="00626715"/>
    <w:rsid w:val="00627352"/>
    <w:rsid w:val="006304BF"/>
    <w:rsid w:val="006305A9"/>
    <w:rsid w:val="006306EA"/>
    <w:rsid w:val="006309D6"/>
    <w:rsid w:val="00631167"/>
    <w:rsid w:val="00631391"/>
    <w:rsid w:val="006328B3"/>
    <w:rsid w:val="00633454"/>
    <w:rsid w:val="00633961"/>
    <w:rsid w:val="00633CD2"/>
    <w:rsid w:val="00635ED9"/>
    <w:rsid w:val="006371AC"/>
    <w:rsid w:val="0064051A"/>
    <w:rsid w:val="00643B9D"/>
    <w:rsid w:val="00644860"/>
    <w:rsid w:val="00645A95"/>
    <w:rsid w:val="00645B51"/>
    <w:rsid w:val="00645C2D"/>
    <w:rsid w:val="006466BC"/>
    <w:rsid w:val="00646ABE"/>
    <w:rsid w:val="00647057"/>
    <w:rsid w:val="006478B5"/>
    <w:rsid w:val="0065360B"/>
    <w:rsid w:val="00653C1C"/>
    <w:rsid w:val="00653E8B"/>
    <w:rsid w:val="00654931"/>
    <w:rsid w:val="006565C8"/>
    <w:rsid w:val="006569B4"/>
    <w:rsid w:val="00657081"/>
    <w:rsid w:val="00657766"/>
    <w:rsid w:val="00657BBB"/>
    <w:rsid w:val="00657E1B"/>
    <w:rsid w:val="006601D5"/>
    <w:rsid w:val="00660847"/>
    <w:rsid w:val="0066091B"/>
    <w:rsid w:val="006609C8"/>
    <w:rsid w:val="0066159E"/>
    <w:rsid w:val="00664D52"/>
    <w:rsid w:val="00665823"/>
    <w:rsid w:val="00665AA8"/>
    <w:rsid w:val="00665AD0"/>
    <w:rsid w:val="0066685D"/>
    <w:rsid w:val="006669CA"/>
    <w:rsid w:val="00670856"/>
    <w:rsid w:val="00673B84"/>
    <w:rsid w:val="00674D54"/>
    <w:rsid w:val="00675136"/>
    <w:rsid w:val="00675B43"/>
    <w:rsid w:val="0068008E"/>
    <w:rsid w:val="0068039B"/>
    <w:rsid w:val="00680F73"/>
    <w:rsid w:val="00681012"/>
    <w:rsid w:val="0068326C"/>
    <w:rsid w:val="00683CF2"/>
    <w:rsid w:val="006842A1"/>
    <w:rsid w:val="00685788"/>
    <w:rsid w:val="00686360"/>
    <w:rsid w:val="00686568"/>
    <w:rsid w:val="0068710F"/>
    <w:rsid w:val="0069190D"/>
    <w:rsid w:val="00693CE4"/>
    <w:rsid w:val="00694E45"/>
    <w:rsid w:val="00694F49"/>
    <w:rsid w:val="006967A3"/>
    <w:rsid w:val="00696BDC"/>
    <w:rsid w:val="0069704A"/>
    <w:rsid w:val="006A0879"/>
    <w:rsid w:val="006A0D6A"/>
    <w:rsid w:val="006A18E1"/>
    <w:rsid w:val="006A1943"/>
    <w:rsid w:val="006A301D"/>
    <w:rsid w:val="006A4129"/>
    <w:rsid w:val="006A4C2F"/>
    <w:rsid w:val="006A4C82"/>
    <w:rsid w:val="006A608F"/>
    <w:rsid w:val="006A7331"/>
    <w:rsid w:val="006B136A"/>
    <w:rsid w:val="006B15F3"/>
    <w:rsid w:val="006B3270"/>
    <w:rsid w:val="006B4DD0"/>
    <w:rsid w:val="006B6B95"/>
    <w:rsid w:val="006C0473"/>
    <w:rsid w:val="006C04A2"/>
    <w:rsid w:val="006C2A24"/>
    <w:rsid w:val="006C3F28"/>
    <w:rsid w:val="006C4217"/>
    <w:rsid w:val="006C5264"/>
    <w:rsid w:val="006C71F2"/>
    <w:rsid w:val="006D0720"/>
    <w:rsid w:val="006D0C6F"/>
    <w:rsid w:val="006D30CD"/>
    <w:rsid w:val="006D3575"/>
    <w:rsid w:val="006D44F5"/>
    <w:rsid w:val="006D48AB"/>
    <w:rsid w:val="006D4D86"/>
    <w:rsid w:val="006D5B49"/>
    <w:rsid w:val="006D69A0"/>
    <w:rsid w:val="006E05AC"/>
    <w:rsid w:val="006E1413"/>
    <w:rsid w:val="006E18C6"/>
    <w:rsid w:val="006E1BDA"/>
    <w:rsid w:val="006E1E4B"/>
    <w:rsid w:val="006E1FE2"/>
    <w:rsid w:val="006E3274"/>
    <w:rsid w:val="006E3505"/>
    <w:rsid w:val="006E40EC"/>
    <w:rsid w:val="006E498A"/>
    <w:rsid w:val="006E50F6"/>
    <w:rsid w:val="006E5E4B"/>
    <w:rsid w:val="006E699C"/>
    <w:rsid w:val="006E6DEF"/>
    <w:rsid w:val="006E7FC7"/>
    <w:rsid w:val="006F08F9"/>
    <w:rsid w:val="006F1C14"/>
    <w:rsid w:val="006F31CC"/>
    <w:rsid w:val="006F4A6A"/>
    <w:rsid w:val="006F5A80"/>
    <w:rsid w:val="006F60A0"/>
    <w:rsid w:val="006F64AF"/>
    <w:rsid w:val="006F6FC2"/>
    <w:rsid w:val="006F73AD"/>
    <w:rsid w:val="0070048B"/>
    <w:rsid w:val="00700514"/>
    <w:rsid w:val="00700EEE"/>
    <w:rsid w:val="00700EF0"/>
    <w:rsid w:val="007018AA"/>
    <w:rsid w:val="007019E9"/>
    <w:rsid w:val="00701A68"/>
    <w:rsid w:val="007039FA"/>
    <w:rsid w:val="00705097"/>
    <w:rsid w:val="00705542"/>
    <w:rsid w:val="00707D1B"/>
    <w:rsid w:val="00707E93"/>
    <w:rsid w:val="0071052C"/>
    <w:rsid w:val="00710BAD"/>
    <w:rsid w:val="00710F7D"/>
    <w:rsid w:val="00711E9D"/>
    <w:rsid w:val="00712268"/>
    <w:rsid w:val="007153D8"/>
    <w:rsid w:val="00715D13"/>
    <w:rsid w:val="00716151"/>
    <w:rsid w:val="007165D3"/>
    <w:rsid w:val="00716861"/>
    <w:rsid w:val="0072049F"/>
    <w:rsid w:val="00721076"/>
    <w:rsid w:val="0072138B"/>
    <w:rsid w:val="007213BF"/>
    <w:rsid w:val="00722089"/>
    <w:rsid w:val="007225B3"/>
    <w:rsid w:val="0072266D"/>
    <w:rsid w:val="00722953"/>
    <w:rsid w:val="00722B53"/>
    <w:rsid w:val="007237A7"/>
    <w:rsid w:val="007239D5"/>
    <w:rsid w:val="007275E3"/>
    <w:rsid w:val="00727637"/>
    <w:rsid w:val="007302FF"/>
    <w:rsid w:val="00730E90"/>
    <w:rsid w:val="00731D13"/>
    <w:rsid w:val="00733A7A"/>
    <w:rsid w:val="0073416A"/>
    <w:rsid w:val="00734227"/>
    <w:rsid w:val="007346BE"/>
    <w:rsid w:val="0073687A"/>
    <w:rsid w:val="00736FF3"/>
    <w:rsid w:val="00740125"/>
    <w:rsid w:val="0074055A"/>
    <w:rsid w:val="0074180A"/>
    <w:rsid w:val="0074364F"/>
    <w:rsid w:val="0074457F"/>
    <w:rsid w:val="00746272"/>
    <w:rsid w:val="0075006B"/>
    <w:rsid w:val="00750CB1"/>
    <w:rsid w:val="00750EE5"/>
    <w:rsid w:val="007512C1"/>
    <w:rsid w:val="00751E48"/>
    <w:rsid w:val="007520DA"/>
    <w:rsid w:val="00753A44"/>
    <w:rsid w:val="00753B90"/>
    <w:rsid w:val="00753D4F"/>
    <w:rsid w:val="007542D6"/>
    <w:rsid w:val="007546CF"/>
    <w:rsid w:val="00756667"/>
    <w:rsid w:val="00761A88"/>
    <w:rsid w:val="00761DC2"/>
    <w:rsid w:val="00762268"/>
    <w:rsid w:val="0076351B"/>
    <w:rsid w:val="00763BFE"/>
    <w:rsid w:val="00764CA1"/>
    <w:rsid w:val="00764D9F"/>
    <w:rsid w:val="007653AC"/>
    <w:rsid w:val="00765FC5"/>
    <w:rsid w:val="007662ED"/>
    <w:rsid w:val="00767162"/>
    <w:rsid w:val="007679AA"/>
    <w:rsid w:val="0077012D"/>
    <w:rsid w:val="007704C7"/>
    <w:rsid w:val="0077244A"/>
    <w:rsid w:val="00772A9E"/>
    <w:rsid w:val="00774A60"/>
    <w:rsid w:val="007752A1"/>
    <w:rsid w:val="00775D8A"/>
    <w:rsid w:val="00776717"/>
    <w:rsid w:val="00776AAB"/>
    <w:rsid w:val="007806E8"/>
    <w:rsid w:val="00781DE8"/>
    <w:rsid w:val="00782105"/>
    <w:rsid w:val="0078216B"/>
    <w:rsid w:val="0078311C"/>
    <w:rsid w:val="00784C66"/>
    <w:rsid w:val="0078550F"/>
    <w:rsid w:val="00785737"/>
    <w:rsid w:val="007862B6"/>
    <w:rsid w:val="00786721"/>
    <w:rsid w:val="00787199"/>
    <w:rsid w:val="00790299"/>
    <w:rsid w:val="0079030A"/>
    <w:rsid w:val="00792B4B"/>
    <w:rsid w:val="007943CE"/>
    <w:rsid w:val="007947EB"/>
    <w:rsid w:val="00794C75"/>
    <w:rsid w:val="00795C8C"/>
    <w:rsid w:val="00795F62"/>
    <w:rsid w:val="007961AE"/>
    <w:rsid w:val="0079664A"/>
    <w:rsid w:val="00797E4A"/>
    <w:rsid w:val="007A029D"/>
    <w:rsid w:val="007A1583"/>
    <w:rsid w:val="007A3DA9"/>
    <w:rsid w:val="007A78FB"/>
    <w:rsid w:val="007A7AD3"/>
    <w:rsid w:val="007A7CFE"/>
    <w:rsid w:val="007B0213"/>
    <w:rsid w:val="007B07CF"/>
    <w:rsid w:val="007B221F"/>
    <w:rsid w:val="007B3A60"/>
    <w:rsid w:val="007B5624"/>
    <w:rsid w:val="007B6FFA"/>
    <w:rsid w:val="007B7402"/>
    <w:rsid w:val="007C002D"/>
    <w:rsid w:val="007C063D"/>
    <w:rsid w:val="007C0FE3"/>
    <w:rsid w:val="007C10CC"/>
    <w:rsid w:val="007C1702"/>
    <w:rsid w:val="007C1962"/>
    <w:rsid w:val="007C3CDA"/>
    <w:rsid w:val="007C5E8C"/>
    <w:rsid w:val="007C63E0"/>
    <w:rsid w:val="007C6EF0"/>
    <w:rsid w:val="007C7810"/>
    <w:rsid w:val="007D0988"/>
    <w:rsid w:val="007D0F9B"/>
    <w:rsid w:val="007D2CA6"/>
    <w:rsid w:val="007D2D2B"/>
    <w:rsid w:val="007D38F8"/>
    <w:rsid w:val="007D3B31"/>
    <w:rsid w:val="007D3E97"/>
    <w:rsid w:val="007D3EBD"/>
    <w:rsid w:val="007D40E3"/>
    <w:rsid w:val="007D5D86"/>
    <w:rsid w:val="007D714A"/>
    <w:rsid w:val="007D7548"/>
    <w:rsid w:val="007D76CF"/>
    <w:rsid w:val="007D76D4"/>
    <w:rsid w:val="007E1FD4"/>
    <w:rsid w:val="007E25B4"/>
    <w:rsid w:val="007E25BD"/>
    <w:rsid w:val="007E3801"/>
    <w:rsid w:val="007E4DBC"/>
    <w:rsid w:val="007F047E"/>
    <w:rsid w:val="007F0A2A"/>
    <w:rsid w:val="007F0B48"/>
    <w:rsid w:val="007F21B8"/>
    <w:rsid w:val="007F224F"/>
    <w:rsid w:val="007F538F"/>
    <w:rsid w:val="007F5D75"/>
    <w:rsid w:val="007F6AB5"/>
    <w:rsid w:val="007F778D"/>
    <w:rsid w:val="00800999"/>
    <w:rsid w:val="00801153"/>
    <w:rsid w:val="00802B93"/>
    <w:rsid w:val="00802F81"/>
    <w:rsid w:val="00804ACB"/>
    <w:rsid w:val="00804C13"/>
    <w:rsid w:val="0080547C"/>
    <w:rsid w:val="00810F5A"/>
    <w:rsid w:val="00811AA5"/>
    <w:rsid w:val="008120D2"/>
    <w:rsid w:val="008124FB"/>
    <w:rsid w:val="00812D00"/>
    <w:rsid w:val="008134EC"/>
    <w:rsid w:val="00814216"/>
    <w:rsid w:val="008155C7"/>
    <w:rsid w:val="008161B8"/>
    <w:rsid w:val="00816966"/>
    <w:rsid w:val="00816A92"/>
    <w:rsid w:val="00817BD4"/>
    <w:rsid w:val="00820D4B"/>
    <w:rsid w:val="00822AC2"/>
    <w:rsid w:val="00824A2C"/>
    <w:rsid w:val="008260E2"/>
    <w:rsid w:val="008262C5"/>
    <w:rsid w:val="00827BE2"/>
    <w:rsid w:val="008312FC"/>
    <w:rsid w:val="00835B0D"/>
    <w:rsid w:val="008365BB"/>
    <w:rsid w:val="008376C9"/>
    <w:rsid w:val="00837BD3"/>
    <w:rsid w:val="008413D2"/>
    <w:rsid w:val="00841BBA"/>
    <w:rsid w:val="00842C4D"/>
    <w:rsid w:val="00842D61"/>
    <w:rsid w:val="00844F87"/>
    <w:rsid w:val="00847ABC"/>
    <w:rsid w:val="00847E0A"/>
    <w:rsid w:val="00847E48"/>
    <w:rsid w:val="00850DB2"/>
    <w:rsid w:val="00851163"/>
    <w:rsid w:val="0085159E"/>
    <w:rsid w:val="008515E9"/>
    <w:rsid w:val="00851FEB"/>
    <w:rsid w:val="00852AED"/>
    <w:rsid w:val="00853733"/>
    <w:rsid w:val="0085383A"/>
    <w:rsid w:val="00854690"/>
    <w:rsid w:val="008551DA"/>
    <w:rsid w:val="008558DA"/>
    <w:rsid w:val="00855A70"/>
    <w:rsid w:val="0085695E"/>
    <w:rsid w:val="00857C2A"/>
    <w:rsid w:val="008605B1"/>
    <w:rsid w:val="00860661"/>
    <w:rsid w:val="00860A7E"/>
    <w:rsid w:val="00860FDE"/>
    <w:rsid w:val="00861476"/>
    <w:rsid w:val="00862431"/>
    <w:rsid w:val="00862692"/>
    <w:rsid w:val="00862818"/>
    <w:rsid w:val="00862EE4"/>
    <w:rsid w:val="00865C6C"/>
    <w:rsid w:val="00866C23"/>
    <w:rsid w:val="00867339"/>
    <w:rsid w:val="00867932"/>
    <w:rsid w:val="00871FD8"/>
    <w:rsid w:val="00873768"/>
    <w:rsid w:val="008749E3"/>
    <w:rsid w:val="00874AE6"/>
    <w:rsid w:val="00875EB8"/>
    <w:rsid w:val="00875FBE"/>
    <w:rsid w:val="00876F77"/>
    <w:rsid w:val="008777A2"/>
    <w:rsid w:val="00880F1A"/>
    <w:rsid w:val="0088213C"/>
    <w:rsid w:val="008821E5"/>
    <w:rsid w:val="00882C8C"/>
    <w:rsid w:val="00882CE7"/>
    <w:rsid w:val="00883967"/>
    <w:rsid w:val="008839F1"/>
    <w:rsid w:val="00883A4A"/>
    <w:rsid w:val="00884D2F"/>
    <w:rsid w:val="00884E69"/>
    <w:rsid w:val="008863C3"/>
    <w:rsid w:val="008869CE"/>
    <w:rsid w:val="0089154E"/>
    <w:rsid w:val="00891DCE"/>
    <w:rsid w:val="008926B2"/>
    <w:rsid w:val="00892E99"/>
    <w:rsid w:val="00893121"/>
    <w:rsid w:val="008933D4"/>
    <w:rsid w:val="00895098"/>
    <w:rsid w:val="00896BE3"/>
    <w:rsid w:val="00896EBA"/>
    <w:rsid w:val="008979F8"/>
    <w:rsid w:val="008A1412"/>
    <w:rsid w:val="008A1905"/>
    <w:rsid w:val="008A2722"/>
    <w:rsid w:val="008A2F29"/>
    <w:rsid w:val="008A3515"/>
    <w:rsid w:val="008A3598"/>
    <w:rsid w:val="008A3F9E"/>
    <w:rsid w:val="008A6A5D"/>
    <w:rsid w:val="008A6DDA"/>
    <w:rsid w:val="008A791C"/>
    <w:rsid w:val="008A7AA2"/>
    <w:rsid w:val="008B0409"/>
    <w:rsid w:val="008B161D"/>
    <w:rsid w:val="008B1FB8"/>
    <w:rsid w:val="008B2068"/>
    <w:rsid w:val="008B2CB3"/>
    <w:rsid w:val="008B3AE6"/>
    <w:rsid w:val="008B4D47"/>
    <w:rsid w:val="008B51DD"/>
    <w:rsid w:val="008B5472"/>
    <w:rsid w:val="008B6999"/>
    <w:rsid w:val="008B6A6C"/>
    <w:rsid w:val="008C1A00"/>
    <w:rsid w:val="008C211F"/>
    <w:rsid w:val="008C2E64"/>
    <w:rsid w:val="008C2FBC"/>
    <w:rsid w:val="008C3054"/>
    <w:rsid w:val="008C3721"/>
    <w:rsid w:val="008C3737"/>
    <w:rsid w:val="008C4063"/>
    <w:rsid w:val="008C5A8E"/>
    <w:rsid w:val="008C5AF9"/>
    <w:rsid w:val="008C6471"/>
    <w:rsid w:val="008C6B84"/>
    <w:rsid w:val="008C6DEC"/>
    <w:rsid w:val="008C7766"/>
    <w:rsid w:val="008C7AF7"/>
    <w:rsid w:val="008D1B22"/>
    <w:rsid w:val="008D1CFA"/>
    <w:rsid w:val="008D2941"/>
    <w:rsid w:val="008D2992"/>
    <w:rsid w:val="008D2D9A"/>
    <w:rsid w:val="008D58EE"/>
    <w:rsid w:val="008D670D"/>
    <w:rsid w:val="008D68F5"/>
    <w:rsid w:val="008D694A"/>
    <w:rsid w:val="008D7CC4"/>
    <w:rsid w:val="008D7DB6"/>
    <w:rsid w:val="008E02F3"/>
    <w:rsid w:val="008E0DB5"/>
    <w:rsid w:val="008E0E9D"/>
    <w:rsid w:val="008E1901"/>
    <w:rsid w:val="008E22DB"/>
    <w:rsid w:val="008E255A"/>
    <w:rsid w:val="008E3373"/>
    <w:rsid w:val="008E3E0A"/>
    <w:rsid w:val="008E443F"/>
    <w:rsid w:val="008E58C6"/>
    <w:rsid w:val="008E5C6E"/>
    <w:rsid w:val="008E736B"/>
    <w:rsid w:val="008E7385"/>
    <w:rsid w:val="008E7762"/>
    <w:rsid w:val="008E79FF"/>
    <w:rsid w:val="008F02D0"/>
    <w:rsid w:val="008F0528"/>
    <w:rsid w:val="008F2710"/>
    <w:rsid w:val="008F3575"/>
    <w:rsid w:val="008F39C1"/>
    <w:rsid w:val="008F3FAD"/>
    <w:rsid w:val="008F59A2"/>
    <w:rsid w:val="008F7385"/>
    <w:rsid w:val="008F7992"/>
    <w:rsid w:val="008F7D45"/>
    <w:rsid w:val="0090235D"/>
    <w:rsid w:val="0090250A"/>
    <w:rsid w:val="00904622"/>
    <w:rsid w:val="0090526A"/>
    <w:rsid w:val="009053F0"/>
    <w:rsid w:val="009059E7"/>
    <w:rsid w:val="00906B17"/>
    <w:rsid w:val="00911179"/>
    <w:rsid w:val="009115B4"/>
    <w:rsid w:val="009118F2"/>
    <w:rsid w:val="00911D97"/>
    <w:rsid w:val="00912293"/>
    <w:rsid w:val="009123F5"/>
    <w:rsid w:val="009129A7"/>
    <w:rsid w:val="00913BFB"/>
    <w:rsid w:val="009144EA"/>
    <w:rsid w:val="009152AB"/>
    <w:rsid w:val="00917438"/>
    <w:rsid w:val="00917E0B"/>
    <w:rsid w:val="00921886"/>
    <w:rsid w:val="00922C0C"/>
    <w:rsid w:val="00922F40"/>
    <w:rsid w:val="00923631"/>
    <w:rsid w:val="00923726"/>
    <w:rsid w:val="0092373E"/>
    <w:rsid w:val="00924181"/>
    <w:rsid w:val="0092472D"/>
    <w:rsid w:val="00924AA6"/>
    <w:rsid w:val="00924DBD"/>
    <w:rsid w:val="00925474"/>
    <w:rsid w:val="009256F3"/>
    <w:rsid w:val="00926662"/>
    <w:rsid w:val="00926BBA"/>
    <w:rsid w:val="00926EFB"/>
    <w:rsid w:val="00926FC4"/>
    <w:rsid w:val="00927051"/>
    <w:rsid w:val="00927088"/>
    <w:rsid w:val="00932172"/>
    <w:rsid w:val="00932B84"/>
    <w:rsid w:val="00932D0F"/>
    <w:rsid w:val="00933BA6"/>
    <w:rsid w:val="00934925"/>
    <w:rsid w:val="009354F2"/>
    <w:rsid w:val="00935A2E"/>
    <w:rsid w:val="00936167"/>
    <w:rsid w:val="00936287"/>
    <w:rsid w:val="00936775"/>
    <w:rsid w:val="009369DF"/>
    <w:rsid w:val="00936B19"/>
    <w:rsid w:val="00936BD7"/>
    <w:rsid w:val="00936BEA"/>
    <w:rsid w:val="00941313"/>
    <w:rsid w:val="009415D0"/>
    <w:rsid w:val="00941C6B"/>
    <w:rsid w:val="00942316"/>
    <w:rsid w:val="0094262E"/>
    <w:rsid w:val="00942FE1"/>
    <w:rsid w:val="0094329F"/>
    <w:rsid w:val="0094381E"/>
    <w:rsid w:val="00943F47"/>
    <w:rsid w:val="00944BC8"/>
    <w:rsid w:val="009450FD"/>
    <w:rsid w:val="00947C51"/>
    <w:rsid w:val="0095017B"/>
    <w:rsid w:val="00951959"/>
    <w:rsid w:val="00951A53"/>
    <w:rsid w:val="0095230B"/>
    <w:rsid w:val="00952B66"/>
    <w:rsid w:val="00954095"/>
    <w:rsid w:val="00954D39"/>
    <w:rsid w:val="0095614C"/>
    <w:rsid w:val="00956DC1"/>
    <w:rsid w:val="00956F99"/>
    <w:rsid w:val="00957302"/>
    <w:rsid w:val="00957661"/>
    <w:rsid w:val="009602CC"/>
    <w:rsid w:val="009609BB"/>
    <w:rsid w:val="00961BE0"/>
    <w:rsid w:val="00961EB4"/>
    <w:rsid w:val="00963630"/>
    <w:rsid w:val="00964083"/>
    <w:rsid w:val="00965187"/>
    <w:rsid w:val="009658C6"/>
    <w:rsid w:val="0096631D"/>
    <w:rsid w:val="00966A01"/>
    <w:rsid w:val="0097041C"/>
    <w:rsid w:val="009718F1"/>
    <w:rsid w:val="00973241"/>
    <w:rsid w:val="00973394"/>
    <w:rsid w:val="0097490B"/>
    <w:rsid w:val="009756B3"/>
    <w:rsid w:val="00975C45"/>
    <w:rsid w:val="00976404"/>
    <w:rsid w:val="009774CC"/>
    <w:rsid w:val="0098197F"/>
    <w:rsid w:val="00981EC9"/>
    <w:rsid w:val="00982789"/>
    <w:rsid w:val="009828DE"/>
    <w:rsid w:val="00984BBC"/>
    <w:rsid w:val="00990921"/>
    <w:rsid w:val="00990D16"/>
    <w:rsid w:val="00991483"/>
    <w:rsid w:val="009914BF"/>
    <w:rsid w:val="00991D0E"/>
    <w:rsid w:val="00991DF9"/>
    <w:rsid w:val="00992E2F"/>
    <w:rsid w:val="00993783"/>
    <w:rsid w:val="009937DD"/>
    <w:rsid w:val="0099444C"/>
    <w:rsid w:val="00994701"/>
    <w:rsid w:val="0099473C"/>
    <w:rsid w:val="00995C14"/>
    <w:rsid w:val="00996481"/>
    <w:rsid w:val="00996D10"/>
    <w:rsid w:val="00996E41"/>
    <w:rsid w:val="009974FC"/>
    <w:rsid w:val="00997A4C"/>
    <w:rsid w:val="009A0B9F"/>
    <w:rsid w:val="009A12E0"/>
    <w:rsid w:val="009A160D"/>
    <w:rsid w:val="009A1DB0"/>
    <w:rsid w:val="009A1F97"/>
    <w:rsid w:val="009A35F5"/>
    <w:rsid w:val="009A4DDF"/>
    <w:rsid w:val="009A4EE0"/>
    <w:rsid w:val="009A5A03"/>
    <w:rsid w:val="009A6233"/>
    <w:rsid w:val="009A6C7C"/>
    <w:rsid w:val="009A6E88"/>
    <w:rsid w:val="009A70D1"/>
    <w:rsid w:val="009A7964"/>
    <w:rsid w:val="009B1661"/>
    <w:rsid w:val="009B21AF"/>
    <w:rsid w:val="009B328C"/>
    <w:rsid w:val="009B524D"/>
    <w:rsid w:val="009B5C19"/>
    <w:rsid w:val="009B5E38"/>
    <w:rsid w:val="009B7117"/>
    <w:rsid w:val="009B72C0"/>
    <w:rsid w:val="009C05A0"/>
    <w:rsid w:val="009C0666"/>
    <w:rsid w:val="009C3E86"/>
    <w:rsid w:val="009C3EB5"/>
    <w:rsid w:val="009C5B18"/>
    <w:rsid w:val="009C62DB"/>
    <w:rsid w:val="009C65AF"/>
    <w:rsid w:val="009C6A87"/>
    <w:rsid w:val="009D0989"/>
    <w:rsid w:val="009D0DEC"/>
    <w:rsid w:val="009D12E8"/>
    <w:rsid w:val="009D2AB4"/>
    <w:rsid w:val="009D37BD"/>
    <w:rsid w:val="009D4A50"/>
    <w:rsid w:val="009D4D86"/>
    <w:rsid w:val="009D4E1D"/>
    <w:rsid w:val="009D5117"/>
    <w:rsid w:val="009D542A"/>
    <w:rsid w:val="009D5A6B"/>
    <w:rsid w:val="009D61EC"/>
    <w:rsid w:val="009D63D3"/>
    <w:rsid w:val="009D66D3"/>
    <w:rsid w:val="009D7C4E"/>
    <w:rsid w:val="009D7EA5"/>
    <w:rsid w:val="009E02DF"/>
    <w:rsid w:val="009E0827"/>
    <w:rsid w:val="009E0989"/>
    <w:rsid w:val="009E0F04"/>
    <w:rsid w:val="009E1128"/>
    <w:rsid w:val="009E1BE4"/>
    <w:rsid w:val="009E1C0D"/>
    <w:rsid w:val="009E1F73"/>
    <w:rsid w:val="009E212B"/>
    <w:rsid w:val="009E29A8"/>
    <w:rsid w:val="009E3A9C"/>
    <w:rsid w:val="009E3E7B"/>
    <w:rsid w:val="009E6DCF"/>
    <w:rsid w:val="009E7E99"/>
    <w:rsid w:val="009F0A61"/>
    <w:rsid w:val="009F252A"/>
    <w:rsid w:val="009F29EF"/>
    <w:rsid w:val="009F2AB9"/>
    <w:rsid w:val="009F2B29"/>
    <w:rsid w:val="009F365C"/>
    <w:rsid w:val="009F3B9E"/>
    <w:rsid w:val="009F3D36"/>
    <w:rsid w:val="009F67D6"/>
    <w:rsid w:val="009F6DBF"/>
    <w:rsid w:val="009F7025"/>
    <w:rsid w:val="009F7403"/>
    <w:rsid w:val="009F7AAD"/>
    <w:rsid w:val="00A022A7"/>
    <w:rsid w:val="00A03276"/>
    <w:rsid w:val="00A049CD"/>
    <w:rsid w:val="00A04B75"/>
    <w:rsid w:val="00A04E1F"/>
    <w:rsid w:val="00A05474"/>
    <w:rsid w:val="00A07AB6"/>
    <w:rsid w:val="00A07C87"/>
    <w:rsid w:val="00A07CD2"/>
    <w:rsid w:val="00A1013E"/>
    <w:rsid w:val="00A10440"/>
    <w:rsid w:val="00A1217C"/>
    <w:rsid w:val="00A1229F"/>
    <w:rsid w:val="00A12A22"/>
    <w:rsid w:val="00A132BC"/>
    <w:rsid w:val="00A14CE8"/>
    <w:rsid w:val="00A14F25"/>
    <w:rsid w:val="00A15ADE"/>
    <w:rsid w:val="00A15EF4"/>
    <w:rsid w:val="00A165B1"/>
    <w:rsid w:val="00A16992"/>
    <w:rsid w:val="00A1731F"/>
    <w:rsid w:val="00A1769F"/>
    <w:rsid w:val="00A202CD"/>
    <w:rsid w:val="00A21278"/>
    <w:rsid w:val="00A2131C"/>
    <w:rsid w:val="00A21F16"/>
    <w:rsid w:val="00A2211D"/>
    <w:rsid w:val="00A22464"/>
    <w:rsid w:val="00A2401F"/>
    <w:rsid w:val="00A25544"/>
    <w:rsid w:val="00A26162"/>
    <w:rsid w:val="00A2734A"/>
    <w:rsid w:val="00A30E8D"/>
    <w:rsid w:val="00A321B9"/>
    <w:rsid w:val="00A3355D"/>
    <w:rsid w:val="00A33690"/>
    <w:rsid w:val="00A33D0F"/>
    <w:rsid w:val="00A33FF7"/>
    <w:rsid w:val="00A34676"/>
    <w:rsid w:val="00A350FC"/>
    <w:rsid w:val="00A356F8"/>
    <w:rsid w:val="00A35C63"/>
    <w:rsid w:val="00A37374"/>
    <w:rsid w:val="00A379D0"/>
    <w:rsid w:val="00A40092"/>
    <w:rsid w:val="00A40324"/>
    <w:rsid w:val="00A42CB4"/>
    <w:rsid w:val="00A432DC"/>
    <w:rsid w:val="00A432F7"/>
    <w:rsid w:val="00A43842"/>
    <w:rsid w:val="00A438D2"/>
    <w:rsid w:val="00A43C54"/>
    <w:rsid w:val="00A45332"/>
    <w:rsid w:val="00A459C7"/>
    <w:rsid w:val="00A460AF"/>
    <w:rsid w:val="00A463C2"/>
    <w:rsid w:val="00A464F7"/>
    <w:rsid w:val="00A469CC"/>
    <w:rsid w:val="00A46C5B"/>
    <w:rsid w:val="00A506B9"/>
    <w:rsid w:val="00A50CAE"/>
    <w:rsid w:val="00A524C7"/>
    <w:rsid w:val="00A53810"/>
    <w:rsid w:val="00A54115"/>
    <w:rsid w:val="00A548F4"/>
    <w:rsid w:val="00A55182"/>
    <w:rsid w:val="00A55EB1"/>
    <w:rsid w:val="00A560F4"/>
    <w:rsid w:val="00A5781A"/>
    <w:rsid w:val="00A60EF3"/>
    <w:rsid w:val="00A61DAF"/>
    <w:rsid w:val="00A6205E"/>
    <w:rsid w:val="00A655FB"/>
    <w:rsid w:val="00A66DBB"/>
    <w:rsid w:val="00A66E68"/>
    <w:rsid w:val="00A67554"/>
    <w:rsid w:val="00A67FB0"/>
    <w:rsid w:val="00A70E02"/>
    <w:rsid w:val="00A7125B"/>
    <w:rsid w:val="00A721AC"/>
    <w:rsid w:val="00A734BE"/>
    <w:rsid w:val="00A73697"/>
    <w:rsid w:val="00A73D6C"/>
    <w:rsid w:val="00A74655"/>
    <w:rsid w:val="00A76262"/>
    <w:rsid w:val="00A77039"/>
    <w:rsid w:val="00A77E75"/>
    <w:rsid w:val="00A80492"/>
    <w:rsid w:val="00A80791"/>
    <w:rsid w:val="00A814C3"/>
    <w:rsid w:val="00A81502"/>
    <w:rsid w:val="00A81725"/>
    <w:rsid w:val="00A81E50"/>
    <w:rsid w:val="00A822BB"/>
    <w:rsid w:val="00A82A9E"/>
    <w:rsid w:val="00A82EDB"/>
    <w:rsid w:val="00A85FDB"/>
    <w:rsid w:val="00A86FF8"/>
    <w:rsid w:val="00A902D0"/>
    <w:rsid w:val="00A90441"/>
    <w:rsid w:val="00A9090F"/>
    <w:rsid w:val="00A91E5D"/>
    <w:rsid w:val="00A927CF"/>
    <w:rsid w:val="00A92965"/>
    <w:rsid w:val="00A93825"/>
    <w:rsid w:val="00A94798"/>
    <w:rsid w:val="00A94F51"/>
    <w:rsid w:val="00A951E5"/>
    <w:rsid w:val="00A9644D"/>
    <w:rsid w:val="00A96BFB"/>
    <w:rsid w:val="00A97293"/>
    <w:rsid w:val="00A97C3C"/>
    <w:rsid w:val="00AA0D2F"/>
    <w:rsid w:val="00AA653B"/>
    <w:rsid w:val="00AA71C2"/>
    <w:rsid w:val="00AA7F3F"/>
    <w:rsid w:val="00AB0366"/>
    <w:rsid w:val="00AB0F88"/>
    <w:rsid w:val="00AB346A"/>
    <w:rsid w:val="00AB3C18"/>
    <w:rsid w:val="00AB5764"/>
    <w:rsid w:val="00AB57DA"/>
    <w:rsid w:val="00AB5D21"/>
    <w:rsid w:val="00AB7001"/>
    <w:rsid w:val="00AB7263"/>
    <w:rsid w:val="00AC221F"/>
    <w:rsid w:val="00AC28D8"/>
    <w:rsid w:val="00AC358C"/>
    <w:rsid w:val="00AC3F3D"/>
    <w:rsid w:val="00AC5417"/>
    <w:rsid w:val="00AC595D"/>
    <w:rsid w:val="00AC6601"/>
    <w:rsid w:val="00AC67A5"/>
    <w:rsid w:val="00AD0D67"/>
    <w:rsid w:val="00AD0FF5"/>
    <w:rsid w:val="00AD110D"/>
    <w:rsid w:val="00AD252D"/>
    <w:rsid w:val="00AD2B5D"/>
    <w:rsid w:val="00AD3D03"/>
    <w:rsid w:val="00AD3E1D"/>
    <w:rsid w:val="00AD4FB6"/>
    <w:rsid w:val="00AD5134"/>
    <w:rsid w:val="00AD6DF1"/>
    <w:rsid w:val="00AD7013"/>
    <w:rsid w:val="00AD787B"/>
    <w:rsid w:val="00AD7CF1"/>
    <w:rsid w:val="00AD7DEA"/>
    <w:rsid w:val="00AD7E73"/>
    <w:rsid w:val="00AD7FCE"/>
    <w:rsid w:val="00AE0D16"/>
    <w:rsid w:val="00AE183F"/>
    <w:rsid w:val="00AE2D2E"/>
    <w:rsid w:val="00AE391A"/>
    <w:rsid w:val="00AE4D7A"/>
    <w:rsid w:val="00AE58F6"/>
    <w:rsid w:val="00AE6D82"/>
    <w:rsid w:val="00AF0D8E"/>
    <w:rsid w:val="00AF23FA"/>
    <w:rsid w:val="00AF2751"/>
    <w:rsid w:val="00AF29F8"/>
    <w:rsid w:val="00AF2AE6"/>
    <w:rsid w:val="00AF3881"/>
    <w:rsid w:val="00AF440A"/>
    <w:rsid w:val="00AF44FF"/>
    <w:rsid w:val="00AF5CC6"/>
    <w:rsid w:val="00AF671E"/>
    <w:rsid w:val="00AF7B69"/>
    <w:rsid w:val="00B00502"/>
    <w:rsid w:val="00B01929"/>
    <w:rsid w:val="00B01B56"/>
    <w:rsid w:val="00B022DA"/>
    <w:rsid w:val="00B02F4A"/>
    <w:rsid w:val="00B030F5"/>
    <w:rsid w:val="00B047D6"/>
    <w:rsid w:val="00B05629"/>
    <w:rsid w:val="00B061F4"/>
    <w:rsid w:val="00B0623C"/>
    <w:rsid w:val="00B07404"/>
    <w:rsid w:val="00B07427"/>
    <w:rsid w:val="00B07EC3"/>
    <w:rsid w:val="00B1001E"/>
    <w:rsid w:val="00B118EF"/>
    <w:rsid w:val="00B11B36"/>
    <w:rsid w:val="00B12635"/>
    <w:rsid w:val="00B12665"/>
    <w:rsid w:val="00B1393B"/>
    <w:rsid w:val="00B145AD"/>
    <w:rsid w:val="00B1473B"/>
    <w:rsid w:val="00B14983"/>
    <w:rsid w:val="00B15B70"/>
    <w:rsid w:val="00B16932"/>
    <w:rsid w:val="00B16D30"/>
    <w:rsid w:val="00B177AD"/>
    <w:rsid w:val="00B2033A"/>
    <w:rsid w:val="00B224E1"/>
    <w:rsid w:val="00B234D8"/>
    <w:rsid w:val="00B24CE0"/>
    <w:rsid w:val="00B25C50"/>
    <w:rsid w:val="00B25EC3"/>
    <w:rsid w:val="00B263E9"/>
    <w:rsid w:val="00B26D46"/>
    <w:rsid w:val="00B31022"/>
    <w:rsid w:val="00B3174E"/>
    <w:rsid w:val="00B3367D"/>
    <w:rsid w:val="00B34929"/>
    <w:rsid w:val="00B34A7F"/>
    <w:rsid w:val="00B3521C"/>
    <w:rsid w:val="00B3722D"/>
    <w:rsid w:val="00B372E3"/>
    <w:rsid w:val="00B3768D"/>
    <w:rsid w:val="00B37D81"/>
    <w:rsid w:val="00B40116"/>
    <w:rsid w:val="00B407BD"/>
    <w:rsid w:val="00B40CA6"/>
    <w:rsid w:val="00B426B3"/>
    <w:rsid w:val="00B43728"/>
    <w:rsid w:val="00B43C40"/>
    <w:rsid w:val="00B43EFA"/>
    <w:rsid w:val="00B4476A"/>
    <w:rsid w:val="00B44FA3"/>
    <w:rsid w:val="00B46D45"/>
    <w:rsid w:val="00B46DCF"/>
    <w:rsid w:val="00B4720F"/>
    <w:rsid w:val="00B503D1"/>
    <w:rsid w:val="00B507F0"/>
    <w:rsid w:val="00B50D50"/>
    <w:rsid w:val="00B50F8A"/>
    <w:rsid w:val="00B51944"/>
    <w:rsid w:val="00B51CBE"/>
    <w:rsid w:val="00B51DCD"/>
    <w:rsid w:val="00B52037"/>
    <w:rsid w:val="00B52122"/>
    <w:rsid w:val="00B54145"/>
    <w:rsid w:val="00B546D4"/>
    <w:rsid w:val="00B54CC9"/>
    <w:rsid w:val="00B54E69"/>
    <w:rsid w:val="00B5613D"/>
    <w:rsid w:val="00B56177"/>
    <w:rsid w:val="00B561E7"/>
    <w:rsid w:val="00B56365"/>
    <w:rsid w:val="00B5656D"/>
    <w:rsid w:val="00B578B9"/>
    <w:rsid w:val="00B57EDC"/>
    <w:rsid w:val="00B60737"/>
    <w:rsid w:val="00B60A39"/>
    <w:rsid w:val="00B60D67"/>
    <w:rsid w:val="00B60F64"/>
    <w:rsid w:val="00B61305"/>
    <w:rsid w:val="00B651F1"/>
    <w:rsid w:val="00B65803"/>
    <w:rsid w:val="00B65EEF"/>
    <w:rsid w:val="00B663DD"/>
    <w:rsid w:val="00B6742E"/>
    <w:rsid w:val="00B67ABB"/>
    <w:rsid w:val="00B70627"/>
    <w:rsid w:val="00B711EE"/>
    <w:rsid w:val="00B7185F"/>
    <w:rsid w:val="00B71EBF"/>
    <w:rsid w:val="00B7263A"/>
    <w:rsid w:val="00B72C53"/>
    <w:rsid w:val="00B7328A"/>
    <w:rsid w:val="00B73E5E"/>
    <w:rsid w:val="00B740DD"/>
    <w:rsid w:val="00B74F79"/>
    <w:rsid w:val="00B751D7"/>
    <w:rsid w:val="00B75B23"/>
    <w:rsid w:val="00B75F14"/>
    <w:rsid w:val="00B75F9A"/>
    <w:rsid w:val="00B76B22"/>
    <w:rsid w:val="00B76C76"/>
    <w:rsid w:val="00B7745C"/>
    <w:rsid w:val="00B77BA4"/>
    <w:rsid w:val="00B80A1E"/>
    <w:rsid w:val="00B814F0"/>
    <w:rsid w:val="00B82A77"/>
    <w:rsid w:val="00B847AC"/>
    <w:rsid w:val="00B85F2E"/>
    <w:rsid w:val="00B90153"/>
    <w:rsid w:val="00B919C0"/>
    <w:rsid w:val="00B91CC2"/>
    <w:rsid w:val="00B92EC1"/>
    <w:rsid w:val="00B9434B"/>
    <w:rsid w:val="00B949D7"/>
    <w:rsid w:val="00B949FE"/>
    <w:rsid w:val="00B94D16"/>
    <w:rsid w:val="00B951CF"/>
    <w:rsid w:val="00B9655C"/>
    <w:rsid w:val="00B97296"/>
    <w:rsid w:val="00B97755"/>
    <w:rsid w:val="00BA05A9"/>
    <w:rsid w:val="00BA08FF"/>
    <w:rsid w:val="00BA094C"/>
    <w:rsid w:val="00BA0FB1"/>
    <w:rsid w:val="00BA11A2"/>
    <w:rsid w:val="00BA259F"/>
    <w:rsid w:val="00BA26C7"/>
    <w:rsid w:val="00BA2AA5"/>
    <w:rsid w:val="00BA314A"/>
    <w:rsid w:val="00BA3296"/>
    <w:rsid w:val="00BA33BD"/>
    <w:rsid w:val="00BA35B3"/>
    <w:rsid w:val="00BA3856"/>
    <w:rsid w:val="00BA455A"/>
    <w:rsid w:val="00BA5DBE"/>
    <w:rsid w:val="00BA5EAB"/>
    <w:rsid w:val="00BA6D6A"/>
    <w:rsid w:val="00BB0470"/>
    <w:rsid w:val="00BB0491"/>
    <w:rsid w:val="00BB0CA7"/>
    <w:rsid w:val="00BB409A"/>
    <w:rsid w:val="00BB4900"/>
    <w:rsid w:val="00BB4EF3"/>
    <w:rsid w:val="00BB51E9"/>
    <w:rsid w:val="00BB52FE"/>
    <w:rsid w:val="00BB5D2C"/>
    <w:rsid w:val="00BB67B4"/>
    <w:rsid w:val="00BB6F50"/>
    <w:rsid w:val="00BC01C9"/>
    <w:rsid w:val="00BC34B4"/>
    <w:rsid w:val="00BC3614"/>
    <w:rsid w:val="00BC362A"/>
    <w:rsid w:val="00BC4F25"/>
    <w:rsid w:val="00BC52ED"/>
    <w:rsid w:val="00BC5C0C"/>
    <w:rsid w:val="00BC60CE"/>
    <w:rsid w:val="00BC61D6"/>
    <w:rsid w:val="00BC7C55"/>
    <w:rsid w:val="00BD1A44"/>
    <w:rsid w:val="00BD2884"/>
    <w:rsid w:val="00BD2FFE"/>
    <w:rsid w:val="00BD3620"/>
    <w:rsid w:val="00BD4241"/>
    <w:rsid w:val="00BD4A8E"/>
    <w:rsid w:val="00BD50BC"/>
    <w:rsid w:val="00BD5567"/>
    <w:rsid w:val="00BD58D7"/>
    <w:rsid w:val="00BD69FC"/>
    <w:rsid w:val="00BE06A8"/>
    <w:rsid w:val="00BE1545"/>
    <w:rsid w:val="00BE2CA8"/>
    <w:rsid w:val="00BE352E"/>
    <w:rsid w:val="00BE381C"/>
    <w:rsid w:val="00BE4A59"/>
    <w:rsid w:val="00BE4DCC"/>
    <w:rsid w:val="00BE650D"/>
    <w:rsid w:val="00BE78E7"/>
    <w:rsid w:val="00BF06F1"/>
    <w:rsid w:val="00BF0F7A"/>
    <w:rsid w:val="00BF163B"/>
    <w:rsid w:val="00BF1809"/>
    <w:rsid w:val="00BF3FAE"/>
    <w:rsid w:val="00BF3FF4"/>
    <w:rsid w:val="00BF4E5E"/>
    <w:rsid w:val="00BF662C"/>
    <w:rsid w:val="00BF7DC1"/>
    <w:rsid w:val="00C02835"/>
    <w:rsid w:val="00C02DF0"/>
    <w:rsid w:val="00C058F8"/>
    <w:rsid w:val="00C05BEF"/>
    <w:rsid w:val="00C05C40"/>
    <w:rsid w:val="00C05EE6"/>
    <w:rsid w:val="00C06360"/>
    <w:rsid w:val="00C06AFA"/>
    <w:rsid w:val="00C06D18"/>
    <w:rsid w:val="00C074A1"/>
    <w:rsid w:val="00C074B0"/>
    <w:rsid w:val="00C078E6"/>
    <w:rsid w:val="00C07A1D"/>
    <w:rsid w:val="00C1151A"/>
    <w:rsid w:val="00C12CBA"/>
    <w:rsid w:val="00C130FB"/>
    <w:rsid w:val="00C13150"/>
    <w:rsid w:val="00C138CE"/>
    <w:rsid w:val="00C1410E"/>
    <w:rsid w:val="00C145A5"/>
    <w:rsid w:val="00C15A12"/>
    <w:rsid w:val="00C15F62"/>
    <w:rsid w:val="00C16351"/>
    <w:rsid w:val="00C16817"/>
    <w:rsid w:val="00C17835"/>
    <w:rsid w:val="00C21664"/>
    <w:rsid w:val="00C21E7E"/>
    <w:rsid w:val="00C24EA9"/>
    <w:rsid w:val="00C27884"/>
    <w:rsid w:val="00C3017F"/>
    <w:rsid w:val="00C315B6"/>
    <w:rsid w:val="00C318F8"/>
    <w:rsid w:val="00C31D85"/>
    <w:rsid w:val="00C32019"/>
    <w:rsid w:val="00C32C03"/>
    <w:rsid w:val="00C33C7B"/>
    <w:rsid w:val="00C34131"/>
    <w:rsid w:val="00C350EE"/>
    <w:rsid w:val="00C36F4D"/>
    <w:rsid w:val="00C40CA1"/>
    <w:rsid w:val="00C41AA5"/>
    <w:rsid w:val="00C42A59"/>
    <w:rsid w:val="00C432EA"/>
    <w:rsid w:val="00C434D2"/>
    <w:rsid w:val="00C43EBE"/>
    <w:rsid w:val="00C44580"/>
    <w:rsid w:val="00C45493"/>
    <w:rsid w:val="00C46B4D"/>
    <w:rsid w:val="00C5275B"/>
    <w:rsid w:val="00C5397B"/>
    <w:rsid w:val="00C54A81"/>
    <w:rsid w:val="00C54AAB"/>
    <w:rsid w:val="00C54E56"/>
    <w:rsid w:val="00C56F93"/>
    <w:rsid w:val="00C576ED"/>
    <w:rsid w:val="00C60291"/>
    <w:rsid w:val="00C60407"/>
    <w:rsid w:val="00C60CB4"/>
    <w:rsid w:val="00C6147C"/>
    <w:rsid w:val="00C6156A"/>
    <w:rsid w:val="00C6157D"/>
    <w:rsid w:val="00C62211"/>
    <w:rsid w:val="00C6245B"/>
    <w:rsid w:val="00C62F92"/>
    <w:rsid w:val="00C63C31"/>
    <w:rsid w:val="00C6462F"/>
    <w:rsid w:val="00C64FB1"/>
    <w:rsid w:val="00C6528D"/>
    <w:rsid w:val="00C657F1"/>
    <w:rsid w:val="00C6641A"/>
    <w:rsid w:val="00C66B57"/>
    <w:rsid w:val="00C67372"/>
    <w:rsid w:val="00C67666"/>
    <w:rsid w:val="00C70856"/>
    <w:rsid w:val="00C716F8"/>
    <w:rsid w:val="00C722DA"/>
    <w:rsid w:val="00C735DF"/>
    <w:rsid w:val="00C7394F"/>
    <w:rsid w:val="00C73B24"/>
    <w:rsid w:val="00C73D24"/>
    <w:rsid w:val="00C75149"/>
    <w:rsid w:val="00C7555C"/>
    <w:rsid w:val="00C7566A"/>
    <w:rsid w:val="00C756CC"/>
    <w:rsid w:val="00C7609B"/>
    <w:rsid w:val="00C76F72"/>
    <w:rsid w:val="00C77282"/>
    <w:rsid w:val="00C77B26"/>
    <w:rsid w:val="00C80C1D"/>
    <w:rsid w:val="00C81500"/>
    <w:rsid w:val="00C81D5A"/>
    <w:rsid w:val="00C8215E"/>
    <w:rsid w:val="00C84046"/>
    <w:rsid w:val="00C84988"/>
    <w:rsid w:val="00C84C16"/>
    <w:rsid w:val="00C84D0B"/>
    <w:rsid w:val="00C8506B"/>
    <w:rsid w:val="00C850AC"/>
    <w:rsid w:val="00C85AC0"/>
    <w:rsid w:val="00C863E8"/>
    <w:rsid w:val="00C86BF0"/>
    <w:rsid w:val="00C871BC"/>
    <w:rsid w:val="00C87E28"/>
    <w:rsid w:val="00C9013F"/>
    <w:rsid w:val="00C91526"/>
    <w:rsid w:val="00C9240F"/>
    <w:rsid w:val="00C92489"/>
    <w:rsid w:val="00C92E40"/>
    <w:rsid w:val="00C94270"/>
    <w:rsid w:val="00C95EE3"/>
    <w:rsid w:val="00C96226"/>
    <w:rsid w:val="00C96530"/>
    <w:rsid w:val="00C9661F"/>
    <w:rsid w:val="00C9739A"/>
    <w:rsid w:val="00CA0EEB"/>
    <w:rsid w:val="00CA2A04"/>
    <w:rsid w:val="00CA5131"/>
    <w:rsid w:val="00CA6845"/>
    <w:rsid w:val="00CA7040"/>
    <w:rsid w:val="00CB0936"/>
    <w:rsid w:val="00CB0C52"/>
    <w:rsid w:val="00CB1113"/>
    <w:rsid w:val="00CB1534"/>
    <w:rsid w:val="00CB3C95"/>
    <w:rsid w:val="00CB4D40"/>
    <w:rsid w:val="00CB5155"/>
    <w:rsid w:val="00CB5D14"/>
    <w:rsid w:val="00CB62B1"/>
    <w:rsid w:val="00CB77AD"/>
    <w:rsid w:val="00CC01A0"/>
    <w:rsid w:val="00CC1C3C"/>
    <w:rsid w:val="00CC2112"/>
    <w:rsid w:val="00CC25BA"/>
    <w:rsid w:val="00CC3884"/>
    <w:rsid w:val="00CC3BB6"/>
    <w:rsid w:val="00CC5F41"/>
    <w:rsid w:val="00CC6794"/>
    <w:rsid w:val="00CC6824"/>
    <w:rsid w:val="00CC7ABC"/>
    <w:rsid w:val="00CC7EDD"/>
    <w:rsid w:val="00CD013E"/>
    <w:rsid w:val="00CD0596"/>
    <w:rsid w:val="00CD19CE"/>
    <w:rsid w:val="00CD4965"/>
    <w:rsid w:val="00CD5D5C"/>
    <w:rsid w:val="00CD6815"/>
    <w:rsid w:val="00CD6DFA"/>
    <w:rsid w:val="00CD77A3"/>
    <w:rsid w:val="00CD795F"/>
    <w:rsid w:val="00CE0057"/>
    <w:rsid w:val="00CE0A4F"/>
    <w:rsid w:val="00CE0B96"/>
    <w:rsid w:val="00CE2100"/>
    <w:rsid w:val="00CE24C8"/>
    <w:rsid w:val="00CE33E3"/>
    <w:rsid w:val="00CE3A43"/>
    <w:rsid w:val="00CE3BEE"/>
    <w:rsid w:val="00CE4617"/>
    <w:rsid w:val="00CE4E43"/>
    <w:rsid w:val="00CE5770"/>
    <w:rsid w:val="00CE6A5B"/>
    <w:rsid w:val="00CE70F5"/>
    <w:rsid w:val="00CF07EC"/>
    <w:rsid w:val="00CF1260"/>
    <w:rsid w:val="00CF2C48"/>
    <w:rsid w:val="00CF306C"/>
    <w:rsid w:val="00CF3420"/>
    <w:rsid w:val="00CF444D"/>
    <w:rsid w:val="00CF4E6F"/>
    <w:rsid w:val="00CF5F37"/>
    <w:rsid w:val="00CF68EE"/>
    <w:rsid w:val="00CF69E0"/>
    <w:rsid w:val="00CF7815"/>
    <w:rsid w:val="00CF7EAB"/>
    <w:rsid w:val="00D008FE"/>
    <w:rsid w:val="00D00E76"/>
    <w:rsid w:val="00D00E8F"/>
    <w:rsid w:val="00D01361"/>
    <w:rsid w:val="00D0160D"/>
    <w:rsid w:val="00D02214"/>
    <w:rsid w:val="00D0225C"/>
    <w:rsid w:val="00D02936"/>
    <w:rsid w:val="00D04281"/>
    <w:rsid w:val="00D04CAB"/>
    <w:rsid w:val="00D05578"/>
    <w:rsid w:val="00D06085"/>
    <w:rsid w:val="00D062BF"/>
    <w:rsid w:val="00D06634"/>
    <w:rsid w:val="00D06AEB"/>
    <w:rsid w:val="00D06C90"/>
    <w:rsid w:val="00D06DAA"/>
    <w:rsid w:val="00D073A8"/>
    <w:rsid w:val="00D07589"/>
    <w:rsid w:val="00D079C8"/>
    <w:rsid w:val="00D100CF"/>
    <w:rsid w:val="00D10189"/>
    <w:rsid w:val="00D112E2"/>
    <w:rsid w:val="00D11814"/>
    <w:rsid w:val="00D12473"/>
    <w:rsid w:val="00D1250E"/>
    <w:rsid w:val="00D12725"/>
    <w:rsid w:val="00D1291A"/>
    <w:rsid w:val="00D13144"/>
    <w:rsid w:val="00D13927"/>
    <w:rsid w:val="00D13BB9"/>
    <w:rsid w:val="00D157FB"/>
    <w:rsid w:val="00D22C39"/>
    <w:rsid w:val="00D23672"/>
    <w:rsid w:val="00D24976"/>
    <w:rsid w:val="00D255C1"/>
    <w:rsid w:val="00D25A4C"/>
    <w:rsid w:val="00D2613D"/>
    <w:rsid w:val="00D2662F"/>
    <w:rsid w:val="00D27D46"/>
    <w:rsid w:val="00D328D5"/>
    <w:rsid w:val="00D33239"/>
    <w:rsid w:val="00D355C5"/>
    <w:rsid w:val="00D35A68"/>
    <w:rsid w:val="00D36D1D"/>
    <w:rsid w:val="00D372D9"/>
    <w:rsid w:val="00D40EB2"/>
    <w:rsid w:val="00D417EC"/>
    <w:rsid w:val="00D418DE"/>
    <w:rsid w:val="00D41B20"/>
    <w:rsid w:val="00D425D6"/>
    <w:rsid w:val="00D43227"/>
    <w:rsid w:val="00D436D5"/>
    <w:rsid w:val="00D437AD"/>
    <w:rsid w:val="00D43DCF"/>
    <w:rsid w:val="00D43F8C"/>
    <w:rsid w:val="00D466FD"/>
    <w:rsid w:val="00D47209"/>
    <w:rsid w:val="00D47FF2"/>
    <w:rsid w:val="00D50500"/>
    <w:rsid w:val="00D5064F"/>
    <w:rsid w:val="00D5145B"/>
    <w:rsid w:val="00D518C7"/>
    <w:rsid w:val="00D51CCC"/>
    <w:rsid w:val="00D51F51"/>
    <w:rsid w:val="00D5294B"/>
    <w:rsid w:val="00D544C8"/>
    <w:rsid w:val="00D549D2"/>
    <w:rsid w:val="00D54DD8"/>
    <w:rsid w:val="00D57B3D"/>
    <w:rsid w:val="00D606E7"/>
    <w:rsid w:val="00D608E6"/>
    <w:rsid w:val="00D6143C"/>
    <w:rsid w:val="00D622C3"/>
    <w:rsid w:val="00D6259F"/>
    <w:rsid w:val="00D62875"/>
    <w:rsid w:val="00D6433E"/>
    <w:rsid w:val="00D65D97"/>
    <w:rsid w:val="00D65E62"/>
    <w:rsid w:val="00D66EF2"/>
    <w:rsid w:val="00D7165C"/>
    <w:rsid w:val="00D724FD"/>
    <w:rsid w:val="00D74075"/>
    <w:rsid w:val="00D74B91"/>
    <w:rsid w:val="00D771ED"/>
    <w:rsid w:val="00D77C3D"/>
    <w:rsid w:val="00D80868"/>
    <w:rsid w:val="00D8150E"/>
    <w:rsid w:val="00D83697"/>
    <w:rsid w:val="00D85025"/>
    <w:rsid w:val="00D8504A"/>
    <w:rsid w:val="00D85EBF"/>
    <w:rsid w:val="00D85EE8"/>
    <w:rsid w:val="00D8608A"/>
    <w:rsid w:val="00D87494"/>
    <w:rsid w:val="00D907D9"/>
    <w:rsid w:val="00D9122C"/>
    <w:rsid w:val="00D91A21"/>
    <w:rsid w:val="00D929B9"/>
    <w:rsid w:val="00D93749"/>
    <w:rsid w:val="00D93D1A"/>
    <w:rsid w:val="00D94015"/>
    <w:rsid w:val="00D94AA5"/>
    <w:rsid w:val="00D95B41"/>
    <w:rsid w:val="00D95E63"/>
    <w:rsid w:val="00D968DB"/>
    <w:rsid w:val="00D97736"/>
    <w:rsid w:val="00DA05EE"/>
    <w:rsid w:val="00DA18EC"/>
    <w:rsid w:val="00DA27F9"/>
    <w:rsid w:val="00DA39F0"/>
    <w:rsid w:val="00DA5834"/>
    <w:rsid w:val="00DA7F67"/>
    <w:rsid w:val="00DB034C"/>
    <w:rsid w:val="00DB07F3"/>
    <w:rsid w:val="00DB1F76"/>
    <w:rsid w:val="00DB3416"/>
    <w:rsid w:val="00DB436F"/>
    <w:rsid w:val="00DB599A"/>
    <w:rsid w:val="00DC126D"/>
    <w:rsid w:val="00DC239D"/>
    <w:rsid w:val="00DC2F31"/>
    <w:rsid w:val="00DC35D3"/>
    <w:rsid w:val="00DC452D"/>
    <w:rsid w:val="00DC50DE"/>
    <w:rsid w:val="00DC7922"/>
    <w:rsid w:val="00DC7E91"/>
    <w:rsid w:val="00DD0BE9"/>
    <w:rsid w:val="00DD1116"/>
    <w:rsid w:val="00DD1D93"/>
    <w:rsid w:val="00DD1F0A"/>
    <w:rsid w:val="00DD26F3"/>
    <w:rsid w:val="00DD3B1C"/>
    <w:rsid w:val="00DD4D19"/>
    <w:rsid w:val="00DE054C"/>
    <w:rsid w:val="00DE0F2B"/>
    <w:rsid w:val="00DE0F4E"/>
    <w:rsid w:val="00DE1159"/>
    <w:rsid w:val="00DE1187"/>
    <w:rsid w:val="00DE1BCA"/>
    <w:rsid w:val="00DE2E3F"/>
    <w:rsid w:val="00DE3DE5"/>
    <w:rsid w:val="00DE4051"/>
    <w:rsid w:val="00DE41A7"/>
    <w:rsid w:val="00DE451B"/>
    <w:rsid w:val="00DE5F69"/>
    <w:rsid w:val="00DE6C96"/>
    <w:rsid w:val="00DE72B6"/>
    <w:rsid w:val="00DE7B68"/>
    <w:rsid w:val="00DF01CF"/>
    <w:rsid w:val="00DF0515"/>
    <w:rsid w:val="00DF07E3"/>
    <w:rsid w:val="00DF1132"/>
    <w:rsid w:val="00DF1EEB"/>
    <w:rsid w:val="00DF31C9"/>
    <w:rsid w:val="00DF3290"/>
    <w:rsid w:val="00DF43A6"/>
    <w:rsid w:val="00DF45EC"/>
    <w:rsid w:val="00DF51DF"/>
    <w:rsid w:val="00DF6E09"/>
    <w:rsid w:val="00E000C6"/>
    <w:rsid w:val="00E00247"/>
    <w:rsid w:val="00E012B6"/>
    <w:rsid w:val="00E01668"/>
    <w:rsid w:val="00E02A1E"/>
    <w:rsid w:val="00E035AC"/>
    <w:rsid w:val="00E036FB"/>
    <w:rsid w:val="00E03E9A"/>
    <w:rsid w:val="00E04457"/>
    <w:rsid w:val="00E06B09"/>
    <w:rsid w:val="00E06D66"/>
    <w:rsid w:val="00E06F97"/>
    <w:rsid w:val="00E1007B"/>
    <w:rsid w:val="00E10490"/>
    <w:rsid w:val="00E13655"/>
    <w:rsid w:val="00E1370B"/>
    <w:rsid w:val="00E13FE0"/>
    <w:rsid w:val="00E14916"/>
    <w:rsid w:val="00E16486"/>
    <w:rsid w:val="00E16BEC"/>
    <w:rsid w:val="00E17082"/>
    <w:rsid w:val="00E173BE"/>
    <w:rsid w:val="00E1755E"/>
    <w:rsid w:val="00E17C32"/>
    <w:rsid w:val="00E20918"/>
    <w:rsid w:val="00E20DA4"/>
    <w:rsid w:val="00E2114B"/>
    <w:rsid w:val="00E21B19"/>
    <w:rsid w:val="00E2202F"/>
    <w:rsid w:val="00E2259A"/>
    <w:rsid w:val="00E22DF7"/>
    <w:rsid w:val="00E23905"/>
    <w:rsid w:val="00E243CA"/>
    <w:rsid w:val="00E24C85"/>
    <w:rsid w:val="00E26ABF"/>
    <w:rsid w:val="00E26F0C"/>
    <w:rsid w:val="00E2723A"/>
    <w:rsid w:val="00E30ECF"/>
    <w:rsid w:val="00E32043"/>
    <w:rsid w:val="00E32BDE"/>
    <w:rsid w:val="00E32CB6"/>
    <w:rsid w:val="00E342BE"/>
    <w:rsid w:val="00E35EB3"/>
    <w:rsid w:val="00E368E8"/>
    <w:rsid w:val="00E3722E"/>
    <w:rsid w:val="00E37D2B"/>
    <w:rsid w:val="00E4048A"/>
    <w:rsid w:val="00E41B88"/>
    <w:rsid w:val="00E4230F"/>
    <w:rsid w:val="00E43C8B"/>
    <w:rsid w:val="00E44111"/>
    <w:rsid w:val="00E44305"/>
    <w:rsid w:val="00E44A4E"/>
    <w:rsid w:val="00E44AAD"/>
    <w:rsid w:val="00E44E1C"/>
    <w:rsid w:val="00E451B4"/>
    <w:rsid w:val="00E46E27"/>
    <w:rsid w:val="00E46F29"/>
    <w:rsid w:val="00E4786B"/>
    <w:rsid w:val="00E47B80"/>
    <w:rsid w:val="00E515C3"/>
    <w:rsid w:val="00E51FB3"/>
    <w:rsid w:val="00E524D4"/>
    <w:rsid w:val="00E5293E"/>
    <w:rsid w:val="00E53420"/>
    <w:rsid w:val="00E541A1"/>
    <w:rsid w:val="00E541DF"/>
    <w:rsid w:val="00E54D0C"/>
    <w:rsid w:val="00E55DA4"/>
    <w:rsid w:val="00E56D9A"/>
    <w:rsid w:val="00E56F72"/>
    <w:rsid w:val="00E600E5"/>
    <w:rsid w:val="00E6099B"/>
    <w:rsid w:val="00E61812"/>
    <w:rsid w:val="00E629F6"/>
    <w:rsid w:val="00E64229"/>
    <w:rsid w:val="00E64457"/>
    <w:rsid w:val="00E64655"/>
    <w:rsid w:val="00E64981"/>
    <w:rsid w:val="00E6659E"/>
    <w:rsid w:val="00E70777"/>
    <w:rsid w:val="00E7260A"/>
    <w:rsid w:val="00E7282F"/>
    <w:rsid w:val="00E73D47"/>
    <w:rsid w:val="00E742AB"/>
    <w:rsid w:val="00E777B4"/>
    <w:rsid w:val="00E778FA"/>
    <w:rsid w:val="00E80593"/>
    <w:rsid w:val="00E81696"/>
    <w:rsid w:val="00E842D7"/>
    <w:rsid w:val="00E844DD"/>
    <w:rsid w:val="00E85CB5"/>
    <w:rsid w:val="00E862EE"/>
    <w:rsid w:val="00E86AE2"/>
    <w:rsid w:val="00E873E8"/>
    <w:rsid w:val="00E90A89"/>
    <w:rsid w:val="00E91333"/>
    <w:rsid w:val="00E9184F"/>
    <w:rsid w:val="00E9315A"/>
    <w:rsid w:val="00E94939"/>
    <w:rsid w:val="00E94CF1"/>
    <w:rsid w:val="00E97545"/>
    <w:rsid w:val="00EA00CF"/>
    <w:rsid w:val="00EA095B"/>
    <w:rsid w:val="00EA0BAD"/>
    <w:rsid w:val="00EA0CC2"/>
    <w:rsid w:val="00EA1908"/>
    <w:rsid w:val="00EA22C9"/>
    <w:rsid w:val="00EA29E5"/>
    <w:rsid w:val="00EA3187"/>
    <w:rsid w:val="00EA41B2"/>
    <w:rsid w:val="00EA5C5D"/>
    <w:rsid w:val="00EA6FC7"/>
    <w:rsid w:val="00EA775F"/>
    <w:rsid w:val="00EA7E0C"/>
    <w:rsid w:val="00EB22E6"/>
    <w:rsid w:val="00EB442E"/>
    <w:rsid w:val="00EB669B"/>
    <w:rsid w:val="00EB75DA"/>
    <w:rsid w:val="00EB789B"/>
    <w:rsid w:val="00EC04F5"/>
    <w:rsid w:val="00EC19DF"/>
    <w:rsid w:val="00EC1C1F"/>
    <w:rsid w:val="00EC241E"/>
    <w:rsid w:val="00EC2509"/>
    <w:rsid w:val="00EC25C4"/>
    <w:rsid w:val="00EC2CF5"/>
    <w:rsid w:val="00EC2DEE"/>
    <w:rsid w:val="00EC3279"/>
    <w:rsid w:val="00EC3928"/>
    <w:rsid w:val="00EC4406"/>
    <w:rsid w:val="00EC54FD"/>
    <w:rsid w:val="00EC5873"/>
    <w:rsid w:val="00EC5E8C"/>
    <w:rsid w:val="00EC5FCC"/>
    <w:rsid w:val="00EC7171"/>
    <w:rsid w:val="00ED0C71"/>
    <w:rsid w:val="00ED2047"/>
    <w:rsid w:val="00ED3412"/>
    <w:rsid w:val="00ED3BB1"/>
    <w:rsid w:val="00ED4D53"/>
    <w:rsid w:val="00ED51B0"/>
    <w:rsid w:val="00ED5420"/>
    <w:rsid w:val="00ED6BDF"/>
    <w:rsid w:val="00ED6F08"/>
    <w:rsid w:val="00ED77D6"/>
    <w:rsid w:val="00EE0BB6"/>
    <w:rsid w:val="00EE1327"/>
    <w:rsid w:val="00EE1654"/>
    <w:rsid w:val="00EE16CE"/>
    <w:rsid w:val="00EE2A30"/>
    <w:rsid w:val="00EE2E6C"/>
    <w:rsid w:val="00EE5C7B"/>
    <w:rsid w:val="00EE6057"/>
    <w:rsid w:val="00EE60C4"/>
    <w:rsid w:val="00EE7471"/>
    <w:rsid w:val="00EF1A55"/>
    <w:rsid w:val="00EF2244"/>
    <w:rsid w:val="00EF3160"/>
    <w:rsid w:val="00EF543C"/>
    <w:rsid w:val="00EF5FCF"/>
    <w:rsid w:val="00EF6EB6"/>
    <w:rsid w:val="00EF6F33"/>
    <w:rsid w:val="00EF743D"/>
    <w:rsid w:val="00EF7917"/>
    <w:rsid w:val="00EF7A7C"/>
    <w:rsid w:val="00EF7AB5"/>
    <w:rsid w:val="00F01417"/>
    <w:rsid w:val="00F030A5"/>
    <w:rsid w:val="00F04249"/>
    <w:rsid w:val="00F0454E"/>
    <w:rsid w:val="00F04D1C"/>
    <w:rsid w:val="00F051D1"/>
    <w:rsid w:val="00F06324"/>
    <w:rsid w:val="00F06335"/>
    <w:rsid w:val="00F06C60"/>
    <w:rsid w:val="00F07102"/>
    <w:rsid w:val="00F07604"/>
    <w:rsid w:val="00F10421"/>
    <w:rsid w:val="00F106B4"/>
    <w:rsid w:val="00F13BA3"/>
    <w:rsid w:val="00F13BA6"/>
    <w:rsid w:val="00F13C64"/>
    <w:rsid w:val="00F14592"/>
    <w:rsid w:val="00F14B13"/>
    <w:rsid w:val="00F150BC"/>
    <w:rsid w:val="00F15A27"/>
    <w:rsid w:val="00F16712"/>
    <w:rsid w:val="00F16D27"/>
    <w:rsid w:val="00F16EEE"/>
    <w:rsid w:val="00F17FC5"/>
    <w:rsid w:val="00F2073C"/>
    <w:rsid w:val="00F207FC"/>
    <w:rsid w:val="00F2095A"/>
    <w:rsid w:val="00F20C6E"/>
    <w:rsid w:val="00F230A3"/>
    <w:rsid w:val="00F2388C"/>
    <w:rsid w:val="00F24607"/>
    <w:rsid w:val="00F24832"/>
    <w:rsid w:val="00F24DD3"/>
    <w:rsid w:val="00F2603A"/>
    <w:rsid w:val="00F26ADC"/>
    <w:rsid w:val="00F27E58"/>
    <w:rsid w:val="00F3005B"/>
    <w:rsid w:val="00F308DD"/>
    <w:rsid w:val="00F3324E"/>
    <w:rsid w:val="00F3340D"/>
    <w:rsid w:val="00F34909"/>
    <w:rsid w:val="00F35344"/>
    <w:rsid w:val="00F3596F"/>
    <w:rsid w:val="00F367C4"/>
    <w:rsid w:val="00F374E1"/>
    <w:rsid w:val="00F3774D"/>
    <w:rsid w:val="00F40668"/>
    <w:rsid w:val="00F408AE"/>
    <w:rsid w:val="00F41197"/>
    <w:rsid w:val="00F41661"/>
    <w:rsid w:val="00F41A48"/>
    <w:rsid w:val="00F41B3C"/>
    <w:rsid w:val="00F42322"/>
    <w:rsid w:val="00F42725"/>
    <w:rsid w:val="00F42BE6"/>
    <w:rsid w:val="00F4443F"/>
    <w:rsid w:val="00F4447F"/>
    <w:rsid w:val="00F4551D"/>
    <w:rsid w:val="00F45F09"/>
    <w:rsid w:val="00F476FA"/>
    <w:rsid w:val="00F50317"/>
    <w:rsid w:val="00F513A9"/>
    <w:rsid w:val="00F53051"/>
    <w:rsid w:val="00F539EE"/>
    <w:rsid w:val="00F54F68"/>
    <w:rsid w:val="00F5521E"/>
    <w:rsid w:val="00F55858"/>
    <w:rsid w:val="00F55CB8"/>
    <w:rsid w:val="00F56804"/>
    <w:rsid w:val="00F56E58"/>
    <w:rsid w:val="00F578A7"/>
    <w:rsid w:val="00F60671"/>
    <w:rsid w:val="00F61160"/>
    <w:rsid w:val="00F63AA2"/>
    <w:rsid w:val="00F67F34"/>
    <w:rsid w:val="00F700AF"/>
    <w:rsid w:val="00F70A8D"/>
    <w:rsid w:val="00F713D2"/>
    <w:rsid w:val="00F74016"/>
    <w:rsid w:val="00F7553F"/>
    <w:rsid w:val="00F75697"/>
    <w:rsid w:val="00F802F5"/>
    <w:rsid w:val="00F81545"/>
    <w:rsid w:val="00F8289B"/>
    <w:rsid w:val="00F83919"/>
    <w:rsid w:val="00F8473E"/>
    <w:rsid w:val="00F8591C"/>
    <w:rsid w:val="00F85FB8"/>
    <w:rsid w:val="00F8648F"/>
    <w:rsid w:val="00F86810"/>
    <w:rsid w:val="00F87399"/>
    <w:rsid w:val="00F877C8"/>
    <w:rsid w:val="00F87A9C"/>
    <w:rsid w:val="00F87FDF"/>
    <w:rsid w:val="00F90C0F"/>
    <w:rsid w:val="00F914C9"/>
    <w:rsid w:val="00F91D93"/>
    <w:rsid w:val="00F93D5D"/>
    <w:rsid w:val="00F942CE"/>
    <w:rsid w:val="00F95398"/>
    <w:rsid w:val="00F95C13"/>
    <w:rsid w:val="00F96191"/>
    <w:rsid w:val="00F96365"/>
    <w:rsid w:val="00FA05CF"/>
    <w:rsid w:val="00FA07D4"/>
    <w:rsid w:val="00FA1080"/>
    <w:rsid w:val="00FA14CD"/>
    <w:rsid w:val="00FA178C"/>
    <w:rsid w:val="00FA1B54"/>
    <w:rsid w:val="00FA24A1"/>
    <w:rsid w:val="00FA29CB"/>
    <w:rsid w:val="00FA34A2"/>
    <w:rsid w:val="00FA4C09"/>
    <w:rsid w:val="00FA7626"/>
    <w:rsid w:val="00FB1428"/>
    <w:rsid w:val="00FB1FE4"/>
    <w:rsid w:val="00FB2E18"/>
    <w:rsid w:val="00FB3607"/>
    <w:rsid w:val="00FB3BA6"/>
    <w:rsid w:val="00FB470B"/>
    <w:rsid w:val="00FB5993"/>
    <w:rsid w:val="00FB5C17"/>
    <w:rsid w:val="00FB7961"/>
    <w:rsid w:val="00FC073B"/>
    <w:rsid w:val="00FC098E"/>
    <w:rsid w:val="00FC135D"/>
    <w:rsid w:val="00FC2891"/>
    <w:rsid w:val="00FC323F"/>
    <w:rsid w:val="00FC3FD9"/>
    <w:rsid w:val="00FC4B99"/>
    <w:rsid w:val="00FC5B60"/>
    <w:rsid w:val="00FC661A"/>
    <w:rsid w:val="00FC665E"/>
    <w:rsid w:val="00FC71EC"/>
    <w:rsid w:val="00FD1629"/>
    <w:rsid w:val="00FD1C9F"/>
    <w:rsid w:val="00FD225E"/>
    <w:rsid w:val="00FD393C"/>
    <w:rsid w:val="00FD3A5A"/>
    <w:rsid w:val="00FD41D9"/>
    <w:rsid w:val="00FD451E"/>
    <w:rsid w:val="00FD53C3"/>
    <w:rsid w:val="00FD586A"/>
    <w:rsid w:val="00FD5AA3"/>
    <w:rsid w:val="00FD5BDA"/>
    <w:rsid w:val="00FD7ACC"/>
    <w:rsid w:val="00FE1801"/>
    <w:rsid w:val="00FE23B8"/>
    <w:rsid w:val="00FE28B0"/>
    <w:rsid w:val="00FE2B39"/>
    <w:rsid w:val="00FE36D8"/>
    <w:rsid w:val="00FE7459"/>
    <w:rsid w:val="00FE786A"/>
    <w:rsid w:val="00FF0334"/>
    <w:rsid w:val="00FF068A"/>
    <w:rsid w:val="00FF158F"/>
    <w:rsid w:val="00FF1A32"/>
    <w:rsid w:val="00FF1DC5"/>
    <w:rsid w:val="00FF2626"/>
    <w:rsid w:val="00FF34B3"/>
    <w:rsid w:val="00FF37B0"/>
    <w:rsid w:val="00FF3853"/>
    <w:rsid w:val="00FF492C"/>
    <w:rsid w:val="00FF4C8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eaeaea"/>
    </o:shapedefaults>
    <o:shapelayout v:ext="edit">
      <o:idmap v:ext="edit" data="1"/>
    </o:shapelayout>
  </w:shapeDefaults>
  <w:decimalSymbol w:val=","/>
  <w:listSeparator w:val=";"/>
  <w14:docId w14:val="6414D35B"/>
  <w15:chartTrackingRefBased/>
  <w15:docId w15:val="{5881CD29-201F-4A65-A21D-F20973927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able of figures" w:uiPriority="99"/>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DC452D"/>
    <w:pPr>
      <w:spacing w:after="170" w:line="250" w:lineRule="atLeast"/>
      <w:ind w:left="1701"/>
      <w:jc w:val="both"/>
    </w:pPr>
  </w:style>
  <w:style w:type="paragraph" w:styleId="berschrift1">
    <w:name w:val="heading 1"/>
    <w:aliases w:val=" Char Char"/>
    <w:basedOn w:val="Standard"/>
    <w:next w:val="Standard"/>
    <w:link w:val="berschrift1Zchn"/>
    <w:qFormat/>
    <w:pPr>
      <w:keepNext/>
      <w:pageBreakBefore/>
      <w:numPr>
        <w:numId w:val="11"/>
      </w:numPr>
      <w:tabs>
        <w:tab w:val="clear" w:pos="360"/>
        <w:tab w:val="num" w:pos="1701"/>
      </w:tabs>
      <w:spacing w:after="113" w:line="350" w:lineRule="atLeast"/>
      <w:ind w:left="1678" w:hanging="685"/>
      <w:jc w:val="left"/>
      <w:outlineLvl w:val="0"/>
    </w:pPr>
    <w:rPr>
      <w:rFonts w:ascii="Arial" w:hAnsi="Arial"/>
      <w:b/>
      <w:sz w:val="32"/>
    </w:rPr>
  </w:style>
  <w:style w:type="paragraph" w:styleId="berschrift2">
    <w:name w:val="heading 2"/>
    <w:basedOn w:val="berschrift1"/>
    <w:next w:val="Standard"/>
    <w:qFormat/>
    <w:pPr>
      <w:pageBreakBefore w:val="0"/>
      <w:numPr>
        <w:ilvl w:val="1"/>
      </w:numPr>
      <w:tabs>
        <w:tab w:val="clear" w:pos="792"/>
        <w:tab w:val="num" w:pos="1701"/>
      </w:tabs>
      <w:spacing w:before="227" w:line="300" w:lineRule="atLeast"/>
      <w:ind w:left="1655" w:hanging="578"/>
      <w:outlineLvl w:val="1"/>
    </w:pPr>
    <w:rPr>
      <w:sz w:val="28"/>
    </w:rPr>
  </w:style>
  <w:style w:type="paragraph" w:styleId="berschrift3">
    <w:name w:val="heading 3"/>
    <w:basedOn w:val="berschrift2"/>
    <w:next w:val="Standard"/>
    <w:qFormat/>
    <w:pPr>
      <w:numPr>
        <w:ilvl w:val="2"/>
      </w:numPr>
      <w:tabs>
        <w:tab w:val="clear" w:pos="1224"/>
        <w:tab w:val="num" w:pos="1418"/>
      </w:tabs>
      <w:ind w:left="1684" w:hanging="691"/>
      <w:outlineLvl w:val="2"/>
    </w:pPr>
    <w:rPr>
      <w:sz w:val="24"/>
    </w:rPr>
  </w:style>
  <w:style w:type="paragraph" w:styleId="berschrift4">
    <w:name w:val="heading 4"/>
    <w:basedOn w:val="berschrift3"/>
    <w:next w:val="Standard"/>
    <w:qFormat/>
    <w:pPr>
      <w:numPr>
        <w:ilvl w:val="3"/>
      </w:numPr>
      <w:tabs>
        <w:tab w:val="clear" w:pos="1728"/>
        <w:tab w:val="num" w:pos="1701"/>
      </w:tabs>
      <w:ind w:left="1645" w:hanging="936"/>
      <w:outlineLvl w:val="3"/>
    </w:pPr>
    <w:rPr>
      <w:b w:val="0"/>
    </w:rPr>
  </w:style>
  <w:style w:type="paragraph" w:styleId="berschrift5">
    <w:name w:val="heading 5"/>
    <w:basedOn w:val="berschrift1"/>
    <w:next w:val="Standard"/>
    <w:qFormat/>
    <w:pPr>
      <w:numPr>
        <w:numId w:val="0"/>
      </w:numPr>
      <w:tabs>
        <w:tab w:val="num" w:pos="2232"/>
      </w:tabs>
      <w:spacing w:before="240" w:after="60"/>
      <w:ind w:left="2232" w:hanging="792"/>
      <w:outlineLvl w:val="4"/>
    </w:pPr>
  </w:style>
  <w:style w:type="paragraph" w:styleId="berschrift6">
    <w:name w:val="heading 6"/>
    <w:basedOn w:val="Standard"/>
    <w:next w:val="Standard"/>
    <w:qFormat/>
    <w:pPr>
      <w:tabs>
        <w:tab w:val="num" w:pos="2736"/>
      </w:tabs>
      <w:spacing w:before="240" w:after="60"/>
      <w:ind w:left="2736" w:hanging="936"/>
      <w:outlineLvl w:val="5"/>
    </w:pPr>
    <w:rPr>
      <w:i/>
      <w:sz w:val="22"/>
    </w:rPr>
  </w:style>
  <w:style w:type="paragraph" w:styleId="berschrift7">
    <w:name w:val="heading 7"/>
    <w:basedOn w:val="Standard"/>
    <w:next w:val="Standard"/>
    <w:qFormat/>
    <w:pPr>
      <w:tabs>
        <w:tab w:val="num" w:pos="3240"/>
      </w:tabs>
      <w:spacing w:before="240" w:after="60"/>
      <w:ind w:left="3240" w:hanging="1080"/>
      <w:outlineLvl w:val="6"/>
    </w:pPr>
    <w:rPr>
      <w:rFonts w:ascii="Arial" w:hAnsi="Arial"/>
    </w:rPr>
  </w:style>
  <w:style w:type="paragraph" w:styleId="berschrift8">
    <w:name w:val="heading 8"/>
    <w:basedOn w:val="Standard"/>
    <w:next w:val="Standard"/>
    <w:qFormat/>
    <w:pPr>
      <w:tabs>
        <w:tab w:val="num" w:pos="3744"/>
      </w:tabs>
      <w:spacing w:before="240" w:after="60"/>
      <w:ind w:left="3744" w:hanging="1224"/>
      <w:outlineLvl w:val="7"/>
    </w:pPr>
    <w:rPr>
      <w:rFonts w:ascii="Arial" w:hAnsi="Arial"/>
      <w:i/>
    </w:rPr>
  </w:style>
  <w:style w:type="paragraph" w:styleId="berschrift9">
    <w:name w:val="heading 9"/>
    <w:basedOn w:val="Standard"/>
    <w:next w:val="Standard"/>
    <w:qFormat/>
    <w:pPr>
      <w:tabs>
        <w:tab w:val="num" w:pos="4320"/>
      </w:tabs>
      <w:spacing w:before="240" w:after="60"/>
      <w:ind w:left="4320" w:hanging="1440"/>
      <w:outlineLvl w:val="8"/>
    </w:pPr>
    <w:rPr>
      <w:rFonts w:ascii="Arial" w:hAnsi="Arial"/>
      <w:b/>
      <w:i/>
      <w:sz w:val="18"/>
    </w:rPr>
  </w:style>
  <w:style w:type="character" w:default="1" w:styleId="Absatz-Standardschriftart">
    <w:name w:val="Default Paragraph Font"/>
    <w:semiHidden/>
  </w:style>
  <w:style w:type="table" w:default="1" w:styleId="NormaleTabelle">
    <w:name w:val="Normal Table"/>
    <w:semiHidden/>
    <w:tblPr>
      <w:tblInd w:w="0" w:type="dxa"/>
      <w:tblCellMar>
        <w:top w:w="0" w:type="dxa"/>
        <w:left w:w="108" w:type="dxa"/>
        <w:bottom w:w="0" w:type="dxa"/>
        <w:right w:w="108" w:type="dxa"/>
      </w:tblCellMar>
    </w:tblPr>
  </w:style>
  <w:style w:type="numbering" w:default="1" w:styleId="KeineListe">
    <w:name w:val="No List"/>
    <w:semiHidden/>
  </w:style>
  <w:style w:type="paragraph" w:customStyle="1" w:styleId="Punktliste2">
    <w:name w:val="Punktliste2"/>
    <w:basedOn w:val="Punktliste"/>
    <w:pPr>
      <w:numPr>
        <w:numId w:val="1"/>
      </w:numPr>
      <w:ind w:left="3119"/>
    </w:pPr>
  </w:style>
  <w:style w:type="paragraph" w:customStyle="1" w:styleId="Punktliste">
    <w:name w:val="Punktliste"/>
    <w:basedOn w:val="Standard"/>
    <w:pPr>
      <w:numPr>
        <w:numId w:val="2"/>
      </w:numPr>
      <w:ind w:left="2836"/>
    </w:pPr>
  </w:style>
  <w:style w:type="character" w:styleId="Seitenzahl">
    <w:name w:val="page number"/>
    <w:basedOn w:val="Absatz-Standardschriftart"/>
  </w:style>
  <w:style w:type="paragraph" w:styleId="Fuzeile">
    <w:name w:val="footer"/>
    <w:pPr>
      <w:widowControl w:val="0"/>
      <w:tabs>
        <w:tab w:val="center" w:pos="4536"/>
        <w:tab w:val="right" w:pos="9072"/>
      </w:tabs>
    </w:pPr>
    <w:rPr>
      <w:noProof/>
    </w:rPr>
  </w:style>
  <w:style w:type="paragraph" w:customStyle="1" w:styleId="TabelleLegende">
    <w:name w:val="TabelleLegende"/>
    <w:basedOn w:val="Standard"/>
    <w:pPr>
      <w:keepLines/>
      <w:spacing w:before="57" w:after="57"/>
      <w:ind w:left="0"/>
      <w:jc w:val="left"/>
    </w:pPr>
    <w:rPr>
      <w:rFonts w:ascii="Arial" w:hAnsi="Arial"/>
    </w:rPr>
  </w:style>
  <w:style w:type="paragraph" w:customStyle="1" w:styleId="TabelleKlein">
    <w:name w:val="TabelleKlein"/>
    <w:basedOn w:val="Standard"/>
    <w:pPr>
      <w:ind w:left="0"/>
      <w:jc w:val="left"/>
    </w:pPr>
    <w:rPr>
      <w:rFonts w:ascii="Arial" w:hAnsi="Arial"/>
      <w:b/>
    </w:rPr>
  </w:style>
  <w:style w:type="paragraph" w:customStyle="1" w:styleId="DocumentPage">
    <w:name w:val="DocumentPage"/>
    <w:basedOn w:val="DocumentTitleHead"/>
    <w:pPr>
      <w:jc w:val="center"/>
    </w:pPr>
    <w:rPr>
      <w:sz w:val="24"/>
    </w:rPr>
  </w:style>
  <w:style w:type="paragraph" w:customStyle="1" w:styleId="DocumentTitleHead">
    <w:name w:val="DocumentTitleHead"/>
    <w:basedOn w:val="TabelleInnenTitel"/>
    <w:pPr>
      <w:spacing w:before="0" w:after="0"/>
    </w:pPr>
  </w:style>
  <w:style w:type="paragraph" w:customStyle="1" w:styleId="TabelleInnenTitel">
    <w:name w:val="TabelleInnenTitel"/>
    <w:basedOn w:val="Standard"/>
    <w:pPr>
      <w:spacing w:before="57" w:after="57" w:line="200" w:lineRule="atLeast"/>
      <w:ind w:left="0"/>
      <w:jc w:val="left"/>
    </w:pPr>
    <w:rPr>
      <w:rFonts w:ascii="Arial" w:hAnsi="Arial"/>
      <w:b/>
      <w:sz w:val="16"/>
    </w:rPr>
  </w:style>
  <w:style w:type="paragraph" w:customStyle="1" w:styleId="DocumentSection">
    <w:name w:val="DocumentSection"/>
    <w:basedOn w:val="DocumentTitleHead"/>
    <w:rPr>
      <w:b w:val="0"/>
    </w:rPr>
  </w:style>
  <w:style w:type="paragraph" w:customStyle="1" w:styleId="DocumentLogo">
    <w:name w:val="DocumentLogo"/>
    <w:basedOn w:val="DocumentPage"/>
  </w:style>
  <w:style w:type="paragraph" w:customStyle="1" w:styleId="TabelleInnenText">
    <w:name w:val="TabelleInnenText"/>
    <w:basedOn w:val="TabelleInnenTitel"/>
    <w:rPr>
      <w:b w:val="0"/>
    </w:rPr>
  </w:style>
  <w:style w:type="paragraph" w:customStyle="1" w:styleId="TabelleInnenFliesstext">
    <w:name w:val="TabelleInnenFliesstext"/>
    <w:basedOn w:val="TabelleInnenText"/>
    <w:pPr>
      <w:jc w:val="both"/>
    </w:pPr>
    <w:rPr>
      <w:rFonts w:ascii="Times New Roman" w:hAnsi="Times New Roman"/>
    </w:rPr>
  </w:style>
  <w:style w:type="paragraph" w:styleId="Verzeichnis1">
    <w:name w:val="toc 1"/>
    <w:basedOn w:val="Standard"/>
    <w:next w:val="Standard"/>
    <w:uiPriority w:val="39"/>
    <w:pPr>
      <w:spacing w:before="454" w:after="113" w:line="300" w:lineRule="atLeast"/>
      <w:ind w:hanging="851"/>
      <w:jc w:val="left"/>
    </w:pPr>
    <w:rPr>
      <w:rFonts w:ascii="Arial" w:hAnsi="Arial"/>
      <w:b/>
      <w:sz w:val="24"/>
    </w:rPr>
  </w:style>
  <w:style w:type="paragraph" w:styleId="Verzeichnis2">
    <w:name w:val="toc 2"/>
    <w:basedOn w:val="Verzeichnis1"/>
    <w:next w:val="Standard"/>
    <w:uiPriority w:val="39"/>
    <w:pPr>
      <w:spacing w:before="113" w:after="0" w:line="250" w:lineRule="atLeast"/>
    </w:pPr>
    <w:rPr>
      <w:sz w:val="20"/>
    </w:rPr>
  </w:style>
  <w:style w:type="paragraph" w:styleId="Verzeichnis3">
    <w:name w:val="toc 3"/>
    <w:basedOn w:val="Verzeichnis2"/>
    <w:next w:val="Standard"/>
    <w:uiPriority w:val="39"/>
    <w:pPr>
      <w:spacing w:before="0"/>
    </w:pPr>
    <w:rPr>
      <w:b w:val="0"/>
    </w:rPr>
  </w:style>
  <w:style w:type="paragraph" w:styleId="Verzeichnis4">
    <w:name w:val="toc 4"/>
    <w:basedOn w:val="Standard"/>
    <w:next w:val="Standard"/>
    <w:autoRedefine/>
    <w:semiHidden/>
    <w:pPr>
      <w:ind w:left="600"/>
    </w:pPr>
  </w:style>
  <w:style w:type="paragraph" w:styleId="Verzeichnis5">
    <w:name w:val="toc 5"/>
    <w:basedOn w:val="Standard"/>
    <w:next w:val="Standard"/>
    <w:autoRedefine/>
    <w:semiHidden/>
    <w:pPr>
      <w:ind w:left="800"/>
    </w:pPr>
  </w:style>
  <w:style w:type="paragraph" w:styleId="Verzeichnis6">
    <w:name w:val="toc 6"/>
    <w:basedOn w:val="Standard"/>
    <w:next w:val="Standard"/>
    <w:autoRedefine/>
    <w:semiHidden/>
    <w:pPr>
      <w:ind w:left="1000"/>
    </w:pPr>
  </w:style>
  <w:style w:type="paragraph" w:styleId="Verzeichnis7">
    <w:name w:val="toc 7"/>
    <w:basedOn w:val="Standard"/>
    <w:next w:val="Standard"/>
    <w:autoRedefine/>
    <w:semiHidden/>
    <w:pPr>
      <w:ind w:left="1200"/>
    </w:pPr>
  </w:style>
  <w:style w:type="paragraph" w:styleId="Verzeichnis8">
    <w:name w:val="toc 8"/>
    <w:basedOn w:val="Standard"/>
    <w:next w:val="Standard"/>
    <w:autoRedefine/>
    <w:semiHidden/>
    <w:pPr>
      <w:ind w:left="1400"/>
    </w:pPr>
  </w:style>
  <w:style w:type="paragraph" w:styleId="Verzeichnis9">
    <w:name w:val="toc 9"/>
    <w:basedOn w:val="Standard"/>
    <w:next w:val="Standard"/>
    <w:autoRedefine/>
    <w:semiHidden/>
    <w:pPr>
      <w:ind w:left="1600"/>
    </w:pPr>
  </w:style>
  <w:style w:type="paragraph" w:customStyle="1" w:styleId="DocumentTitle">
    <w:name w:val="DocumentTitle"/>
    <w:basedOn w:val="TabelleLegende"/>
    <w:pPr>
      <w:spacing w:before="0" w:after="0" w:line="690" w:lineRule="atLeast"/>
    </w:pPr>
    <w:rPr>
      <w:b/>
      <w:sz w:val="60"/>
    </w:rPr>
  </w:style>
  <w:style w:type="paragraph" w:customStyle="1" w:styleId="DocumentSubTitle">
    <w:name w:val="DocumentSubTitle"/>
    <w:basedOn w:val="DocumentTitle"/>
    <w:pPr>
      <w:spacing w:line="350" w:lineRule="atLeast"/>
    </w:pPr>
    <w:rPr>
      <w:sz w:val="28"/>
    </w:rPr>
  </w:style>
  <w:style w:type="paragraph" w:styleId="Kopfzeile">
    <w:name w:val="header"/>
    <w:basedOn w:val="Standard"/>
    <w:pPr>
      <w:tabs>
        <w:tab w:val="center" w:pos="4536"/>
        <w:tab w:val="right" w:pos="9072"/>
      </w:tabs>
    </w:pPr>
  </w:style>
  <w:style w:type="character" w:styleId="Kommentarzeichen">
    <w:name w:val="annotation reference"/>
    <w:semiHidden/>
    <w:rPr>
      <w:sz w:val="16"/>
    </w:rPr>
  </w:style>
  <w:style w:type="paragraph" w:styleId="Kommentartext">
    <w:name w:val="annotation text"/>
    <w:basedOn w:val="Standard"/>
    <w:semiHidden/>
  </w:style>
  <w:style w:type="paragraph" w:styleId="Beschriftung">
    <w:name w:val="caption"/>
    <w:basedOn w:val="Standard"/>
    <w:next w:val="TabelleLegende"/>
    <w:qFormat/>
    <w:pPr>
      <w:spacing w:before="120" w:after="120"/>
      <w:ind w:left="0"/>
      <w:jc w:val="left"/>
    </w:pPr>
    <w:rPr>
      <w:rFonts w:ascii="Arial" w:hAnsi="Arial"/>
      <w:b/>
    </w:rPr>
  </w:style>
  <w:style w:type="paragraph" w:styleId="Textkrper-Zeileneinzug">
    <w:name w:val="Body Text Indent"/>
    <w:basedOn w:val="Standard"/>
  </w:style>
  <w:style w:type="paragraph" w:styleId="Abbildungsverzeichnis">
    <w:name w:val="table of figures"/>
    <w:basedOn w:val="Standard"/>
    <w:next w:val="Standard"/>
    <w:uiPriority w:val="99"/>
    <w:pPr>
      <w:tabs>
        <w:tab w:val="right" w:pos="9061"/>
      </w:tabs>
      <w:suppressAutoHyphens/>
      <w:spacing w:before="170" w:after="0"/>
      <w:jc w:val="left"/>
    </w:pPr>
    <w:rPr>
      <w:rFonts w:ascii="Arial" w:hAnsi="Arial"/>
    </w:rPr>
  </w:style>
  <w:style w:type="paragraph" w:customStyle="1" w:styleId="DocumentVersion">
    <w:name w:val="DocumentVersion"/>
    <w:basedOn w:val="Standard"/>
    <w:pPr>
      <w:suppressAutoHyphens/>
      <w:spacing w:after="0" w:line="210" w:lineRule="atLeast"/>
      <w:ind w:left="0"/>
      <w:jc w:val="center"/>
    </w:pPr>
    <w:rPr>
      <w:rFonts w:ascii="Arial" w:hAnsi="Arial"/>
      <w:b/>
    </w:rPr>
  </w:style>
  <w:style w:type="paragraph" w:styleId="Umschlagabsenderadresse">
    <w:name w:val="envelope return"/>
    <w:basedOn w:val="Standard"/>
    <w:rPr>
      <w:rFonts w:ascii="Arial" w:hAnsi="Arial"/>
    </w:rPr>
  </w:style>
  <w:style w:type="paragraph" w:styleId="Anrede">
    <w:name w:val="Salutation"/>
    <w:basedOn w:val="Standard"/>
    <w:next w:val="Standard"/>
  </w:style>
  <w:style w:type="paragraph" w:styleId="Aufzhlungszeichen">
    <w:name w:val="List Bullet"/>
    <w:basedOn w:val="Standard"/>
    <w:autoRedefine/>
    <w:pPr>
      <w:numPr>
        <w:numId w:val="12"/>
      </w:numPr>
      <w:tabs>
        <w:tab w:val="clear" w:pos="360"/>
        <w:tab w:val="num" w:pos="3119"/>
      </w:tabs>
      <w:ind w:left="3119" w:hanging="283"/>
    </w:pPr>
  </w:style>
  <w:style w:type="paragraph" w:styleId="Aufzhlungszeichen2">
    <w:name w:val="List Bullet 2"/>
    <w:basedOn w:val="Standard"/>
    <w:autoRedefine/>
    <w:rsid w:val="00653C1C"/>
    <w:pPr>
      <w:numPr>
        <w:numId w:val="13"/>
      </w:numPr>
      <w:ind w:left="2421"/>
    </w:pPr>
    <w:rPr>
      <w:color w:val="0000FF"/>
    </w:rPr>
  </w:style>
  <w:style w:type="paragraph" w:styleId="Aufzhlungszeichen3">
    <w:name w:val="List Bullet 3"/>
    <w:basedOn w:val="Standard"/>
    <w:autoRedefine/>
    <w:pPr>
      <w:numPr>
        <w:numId w:val="3"/>
      </w:numPr>
    </w:pPr>
  </w:style>
  <w:style w:type="paragraph" w:styleId="Aufzhlungszeichen4">
    <w:name w:val="List Bullet 4"/>
    <w:basedOn w:val="Standard"/>
    <w:autoRedefine/>
    <w:pPr>
      <w:numPr>
        <w:numId w:val="4"/>
      </w:numPr>
    </w:pPr>
  </w:style>
  <w:style w:type="paragraph" w:styleId="Aufzhlungszeichen5">
    <w:name w:val="List Bullet 5"/>
    <w:basedOn w:val="Standard"/>
    <w:autoRedefine/>
    <w:pPr>
      <w:numPr>
        <w:numId w:val="5"/>
      </w:numPr>
    </w:pPr>
  </w:style>
  <w:style w:type="paragraph" w:styleId="Blocktext">
    <w:name w:val="Block Text"/>
    <w:basedOn w:val="Standard"/>
    <w:pPr>
      <w:spacing w:after="120"/>
      <w:ind w:left="1440" w:right="1440"/>
    </w:pPr>
  </w:style>
  <w:style w:type="paragraph" w:styleId="Datum">
    <w:name w:val="Date"/>
    <w:basedOn w:val="Standard"/>
    <w:next w:val="Standard"/>
  </w:style>
  <w:style w:type="paragraph" w:styleId="Dokumentstruktur">
    <w:name w:val="Document Map"/>
    <w:basedOn w:val="Standard"/>
    <w:semiHidden/>
    <w:pPr>
      <w:shd w:val="clear" w:color="auto" w:fill="000080"/>
    </w:pPr>
    <w:rPr>
      <w:rFonts w:ascii="Tahoma" w:hAnsi="Tahoma"/>
    </w:rPr>
  </w:style>
  <w:style w:type="paragraph" w:styleId="Endnotentext">
    <w:name w:val="endnote text"/>
    <w:basedOn w:val="Standard"/>
    <w:semiHidden/>
  </w:style>
  <w:style w:type="paragraph" w:styleId="Fu-Endnotenberschrift">
    <w:name w:val="Note Heading"/>
    <w:basedOn w:val="Standard"/>
    <w:next w:val="Standard"/>
  </w:style>
  <w:style w:type="paragraph" w:styleId="Funotentext">
    <w:name w:val="footnote text"/>
    <w:basedOn w:val="Standard"/>
    <w:semiHidden/>
  </w:style>
  <w:style w:type="paragraph" w:styleId="Gruformel">
    <w:name w:val="Closing"/>
    <w:basedOn w:val="Standard"/>
    <w:pPr>
      <w:ind w:left="4252"/>
    </w:pPr>
  </w:style>
  <w:style w:type="paragraph" w:styleId="Index1">
    <w:name w:val="index 1"/>
    <w:basedOn w:val="Standard"/>
    <w:next w:val="Standard"/>
    <w:autoRedefine/>
    <w:semiHidden/>
    <w:pPr>
      <w:ind w:left="200" w:hanging="200"/>
    </w:pPr>
  </w:style>
  <w:style w:type="paragraph" w:styleId="Index2">
    <w:name w:val="index 2"/>
    <w:basedOn w:val="Standard"/>
    <w:next w:val="Standard"/>
    <w:autoRedefine/>
    <w:semiHidden/>
    <w:pPr>
      <w:ind w:left="400" w:hanging="200"/>
    </w:pPr>
  </w:style>
  <w:style w:type="paragraph" w:styleId="Index3">
    <w:name w:val="index 3"/>
    <w:basedOn w:val="Standard"/>
    <w:next w:val="Standard"/>
    <w:autoRedefine/>
    <w:semiHidden/>
    <w:pPr>
      <w:ind w:left="600" w:hanging="200"/>
    </w:pPr>
  </w:style>
  <w:style w:type="paragraph" w:styleId="Index4">
    <w:name w:val="index 4"/>
    <w:basedOn w:val="Standard"/>
    <w:next w:val="Standard"/>
    <w:autoRedefine/>
    <w:semiHidden/>
    <w:pPr>
      <w:ind w:left="800" w:hanging="200"/>
    </w:pPr>
  </w:style>
  <w:style w:type="paragraph" w:styleId="Index5">
    <w:name w:val="index 5"/>
    <w:basedOn w:val="Standard"/>
    <w:next w:val="Standard"/>
    <w:autoRedefine/>
    <w:semiHidden/>
    <w:pPr>
      <w:ind w:left="1000" w:hanging="200"/>
    </w:pPr>
  </w:style>
  <w:style w:type="paragraph" w:styleId="Index6">
    <w:name w:val="index 6"/>
    <w:basedOn w:val="Standard"/>
    <w:next w:val="Standard"/>
    <w:autoRedefine/>
    <w:semiHidden/>
    <w:pPr>
      <w:ind w:left="1200" w:hanging="200"/>
    </w:pPr>
  </w:style>
  <w:style w:type="paragraph" w:styleId="Index7">
    <w:name w:val="index 7"/>
    <w:basedOn w:val="Standard"/>
    <w:next w:val="Standard"/>
    <w:autoRedefine/>
    <w:semiHidden/>
    <w:pPr>
      <w:ind w:left="1400" w:hanging="200"/>
    </w:pPr>
  </w:style>
  <w:style w:type="paragraph" w:styleId="Index8">
    <w:name w:val="index 8"/>
    <w:basedOn w:val="Standard"/>
    <w:next w:val="Standard"/>
    <w:autoRedefine/>
    <w:semiHidden/>
    <w:pPr>
      <w:ind w:left="1600" w:hanging="200"/>
    </w:pPr>
  </w:style>
  <w:style w:type="paragraph" w:styleId="Index9">
    <w:name w:val="index 9"/>
    <w:basedOn w:val="Standard"/>
    <w:next w:val="Standard"/>
    <w:autoRedefine/>
    <w:semiHidden/>
    <w:pPr>
      <w:ind w:left="1800" w:hanging="200"/>
    </w:pPr>
  </w:style>
  <w:style w:type="paragraph" w:styleId="Indexberschrift">
    <w:name w:val="index heading"/>
    <w:basedOn w:val="Standard"/>
    <w:next w:val="Index1"/>
    <w:semiHidden/>
    <w:rPr>
      <w:rFonts w:ascii="Arial" w:hAnsi="Arial"/>
      <w:b/>
    </w:rPr>
  </w:style>
  <w:style w:type="paragraph" w:styleId="Liste">
    <w:name w:val="List"/>
    <w:basedOn w:val="Standard"/>
    <w:pPr>
      <w:ind w:left="283" w:hanging="283"/>
    </w:pPr>
  </w:style>
  <w:style w:type="paragraph" w:styleId="Liste2">
    <w:name w:val="List 2"/>
    <w:basedOn w:val="Standard"/>
    <w:pPr>
      <w:ind w:left="566" w:hanging="283"/>
    </w:pPr>
  </w:style>
  <w:style w:type="paragraph" w:styleId="Liste3">
    <w:name w:val="List 3"/>
    <w:basedOn w:val="Standard"/>
    <w:pPr>
      <w:ind w:left="849" w:hanging="283"/>
    </w:pPr>
  </w:style>
  <w:style w:type="paragraph" w:styleId="Liste4">
    <w:name w:val="List 4"/>
    <w:basedOn w:val="Standard"/>
    <w:pPr>
      <w:ind w:left="1132" w:hanging="283"/>
    </w:pPr>
  </w:style>
  <w:style w:type="paragraph" w:styleId="Liste5">
    <w:name w:val="List 5"/>
    <w:basedOn w:val="Standard"/>
    <w:pPr>
      <w:ind w:left="1415" w:hanging="283"/>
    </w:pPr>
  </w:style>
  <w:style w:type="paragraph" w:styleId="Listenfortsetzung">
    <w:name w:val="List Continue"/>
    <w:basedOn w:val="Standard"/>
    <w:pPr>
      <w:spacing w:after="120"/>
      <w:ind w:left="283"/>
    </w:pPr>
  </w:style>
  <w:style w:type="paragraph" w:styleId="Listenfortsetzung2">
    <w:name w:val="List Continue 2"/>
    <w:basedOn w:val="Standard"/>
    <w:pPr>
      <w:spacing w:after="120"/>
      <w:ind w:left="566"/>
    </w:pPr>
  </w:style>
  <w:style w:type="paragraph" w:styleId="Listenfortsetzung3">
    <w:name w:val="List Continue 3"/>
    <w:basedOn w:val="Standard"/>
    <w:pPr>
      <w:spacing w:after="120"/>
      <w:ind w:left="849"/>
    </w:pPr>
  </w:style>
  <w:style w:type="paragraph" w:styleId="Listenfortsetzung4">
    <w:name w:val="List Continue 4"/>
    <w:basedOn w:val="Standard"/>
    <w:pPr>
      <w:spacing w:after="120"/>
      <w:ind w:left="1132"/>
    </w:pPr>
  </w:style>
  <w:style w:type="paragraph" w:styleId="Listenfortsetzung5">
    <w:name w:val="List Continue 5"/>
    <w:basedOn w:val="Standard"/>
    <w:pPr>
      <w:spacing w:after="120"/>
      <w:ind w:left="1415"/>
    </w:pPr>
  </w:style>
  <w:style w:type="paragraph" w:styleId="Listennummer">
    <w:name w:val="List Number"/>
    <w:basedOn w:val="Standard"/>
    <w:pPr>
      <w:numPr>
        <w:numId w:val="6"/>
      </w:numPr>
    </w:pPr>
  </w:style>
  <w:style w:type="paragraph" w:styleId="Listennummer2">
    <w:name w:val="List Number 2"/>
    <w:basedOn w:val="Standard"/>
    <w:pPr>
      <w:numPr>
        <w:numId w:val="7"/>
      </w:numPr>
    </w:pPr>
  </w:style>
  <w:style w:type="paragraph" w:styleId="Listennummer3">
    <w:name w:val="List Number 3"/>
    <w:basedOn w:val="Standard"/>
    <w:pPr>
      <w:numPr>
        <w:numId w:val="8"/>
      </w:numPr>
    </w:pPr>
  </w:style>
  <w:style w:type="paragraph" w:styleId="Listennummer4">
    <w:name w:val="List Number 4"/>
    <w:basedOn w:val="Standard"/>
    <w:pPr>
      <w:numPr>
        <w:numId w:val="9"/>
      </w:numPr>
    </w:pPr>
  </w:style>
  <w:style w:type="paragraph" w:styleId="Listennummer5">
    <w:name w:val="List Number 5"/>
    <w:basedOn w:val="Standard"/>
    <w:pPr>
      <w:numPr>
        <w:numId w:val="10"/>
      </w:numPr>
    </w:pPr>
  </w:style>
  <w:style w:type="paragraph" w:styleId="Makrotext">
    <w:name w:val="macro"/>
    <w:semiHidden/>
    <w:pPr>
      <w:tabs>
        <w:tab w:val="left" w:pos="480"/>
        <w:tab w:val="left" w:pos="960"/>
        <w:tab w:val="left" w:pos="1440"/>
        <w:tab w:val="left" w:pos="1920"/>
        <w:tab w:val="left" w:pos="2400"/>
        <w:tab w:val="left" w:pos="2880"/>
        <w:tab w:val="left" w:pos="3360"/>
        <w:tab w:val="left" w:pos="3840"/>
        <w:tab w:val="left" w:pos="4320"/>
      </w:tabs>
      <w:spacing w:after="170" w:line="250" w:lineRule="atLeast"/>
      <w:ind w:left="2552"/>
      <w:jc w:val="both"/>
    </w:pPr>
    <w:rPr>
      <w:rFonts w:ascii="Courier New" w:hAnsi="Courier New"/>
      <w:lang w:val="en-US"/>
    </w:rPr>
  </w:style>
  <w:style w:type="paragraph" w:styleId="Nachrichtenkopf">
    <w:name w:val="Message Header"/>
    <w:basedOn w:val="Standar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sz w:val="24"/>
    </w:rPr>
  </w:style>
  <w:style w:type="paragraph" w:styleId="NurText">
    <w:name w:val="Plain Text"/>
    <w:basedOn w:val="Standard"/>
    <w:rPr>
      <w:rFonts w:ascii="Courier New" w:hAnsi="Courier New"/>
    </w:rPr>
  </w:style>
  <w:style w:type="paragraph" w:styleId="Standardeinzug">
    <w:name w:val="Normal Indent"/>
    <w:basedOn w:val="Standard"/>
    <w:pPr>
      <w:ind w:left="708"/>
    </w:pPr>
  </w:style>
  <w:style w:type="paragraph" w:styleId="Textkrper">
    <w:name w:val="Body Text"/>
    <w:basedOn w:val="Standard"/>
    <w:pPr>
      <w:spacing w:after="120"/>
    </w:pPr>
  </w:style>
  <w:style w:type="paragraph" w:styleId="Textkrper2">
    <w:name w:val="Body Text 2"/>
    <w:basedOn w:val="Standard"/>
    <w:pPr>
      <w:spacing w:after="120" w:line="480" w:lineRule="auto"/>
    </w:pPr>
  </w:style>
  <w:style w:type="paragraph" w:styleId="Textkrper3">
    <w:name w:val="Body Text 3"/>
    <w:basedOn w:val="Standard"/>
    <w:pPr>
      <w:spacing w:after="120"/>
    </w:pPr>
    <w:rPr>
      <w:sz w:val="16"/>
    </w:rPr>
  </w:style>
  <w:style w:type="paragraph" w:styleId="Textkrper-Einzug2">
    <w:name w:val="Body Text Indent 2"/>
    <w:basedOn w:val="Standard"/>
    <w:pPr>
      <w:spacing w:after="120" w:line="480" w:lineRule="auto"/>
      <w:ind w:left="283"/>
    </w:pPr>
  </w:style>
  <w:style w:type="paragraph" w:styleId="Textkrper-Einzug3">
    <w:name w:val="Body Text Indent 3"/>
    <w:basedOn w:val="Standard"/>
    <w:pPr>
      <w:spacing w:after="120"/>
      <w:ind w:left="283"/>
    </w:pPr>
    <w:rPr>
      <w:sz w:val="16"/>
    </w:rPr>
  </w:style>
  <w:style w:type="paragraph" w:styleId="Textkrper-Erstzeileneinzug">
    <w:name w:val="Body Text First Indent"/>
    <w:basedOn w:val="Textkrper"/>
    <w:pPr>
      <w:ind w:firstLine="210"/>
    </w:pPr>
  </w:style>
  <w:style w:type="paragraph" w:styleId="Textkrper-Erstzeileneinzug2">
    <w:name w:val="Body Text First Indent 2"/>
    <w:basedOn w:val="Textkrper-Zeileneinzug"/>
    <w:pPr>
      <w:spacing w:after="120"/>
      <w:ind w:left="283" w:firstLine="210"/>
    </w:pPr>
  </w:style>
  <w:style w:type="paragraph" w:styleId="Titel">
    <w:name w:val="Title"/>
    <w:basedOn w:val="Standard"/>
    <w:qFormat/>
    <w:pPr>
      <w:spacing w:before="240" w:after="60"/>
      <w:jc w:val="center"/>
      <w:outlineLvl w:val="0"/>
    </w:pPr>
    <w:rPr>
      <w:rFonts w:ascii="Arial" w:hAnsi="Arial"/>
      <w:b/>
      <w:kern w:val="28"/>
      <w:sz w:val="32"/>
    </w:rPr>
  </w:style>
  <w:style w:type="paragraph" w:styleId="Umschlagadresse">
    <w:name w:val="envelope address"/>
    <w:basedOn w:val="Standard"/>
    <w:pPr>
      <w:framePr w:w="4320" w:h="2160" w:hRule="exact" w:hSpace="141" w:wrap="auto" w:hAnchor="page" w:xAlign="center" w:yAlign="bottom"/>
      <w:ind w:left="1"/>
    </w:pPr>
    <w:rPr>
      <w:rFonts w:ascii="Arial" w:hAnsi="Arial"/>
      <w:sz w:val="24"/>
    </w:rPr>
  </w:style>
  <w:style w:type="paragraph" w:styleId="Unterschrift">
    <w:name w:val="Signature"/>
    <w:basedOn w:val="Standard"/>
    <w:pPr>
      <w:ind w:left="4252"/>
    </w:pPr>
  </w:style>
  <w:style w:type="paragraph" w:styleId="Untertitel">
    <w:name w:val="Subtitle"/>
    <w:basedOn w:val="Standard"/>
    <w:qFormat/>
    <w:pPr>
      <w:spacing w:after="60"/>
      <w:jc w:val="center"/>
      <w:outlineLvl w:val="1"/>
    </w:pPr>
    <w:rPr>
      <w:rFonts w:ascii="Arial" w:hAnsi="Arial"/>
      <w:sz w:val="24"/>
    </w:rPr>
  </w:style>
  <w:style w:type="paragraph" w:styleId="RGV-berschrift">
    <w:name w:val="toa heading"/>
    <w:basedOn w:val="Standard"/>
    <w:next w:val="Standard"/>
    <w:semiHidden/>
    <w:pPr>
      <w:spacing w:before="120"/>
    </w:pPr>
    <w:rPr>
      <w:rFonts w:ascii="Arial" w:hAnsi="Arial"/>
      <w:b/>
      <w:sz w:val="24"/>
    </w:rPr>
  </w:style>
  <w:style w:type="paragraph" w:styleId="Rechtsgrundlagenverzeichnis">
    <w:name w:val="table of authorities"/>
    <w:basedOn w:val="Standard"/>
    <w:next w:val="Standard"/>
    <w:semiHidden/>
    <w:pPr>
      <w:ind w:left="200" w:hanging="200"/>
    </w:pPr>
  </w:style>
  <w:style w:type="character" w:styleId="Hyperlink">
    <w:name w:val="Hyperlink"/>
    <w:rPr>
      <w:color w:val="0000FF"/>
      <w:u w:val="single"/>
    </w:rPr>
  </w:style>
  <w:style w:type="character" w:styleId="BesuchterHyperlink">
    <w:name w:val="BesuchterHyperlink"/>
    <w:rPr>
      <w:color w:val="800080"/>
      <w:u w:val="single"/>
    </w:rPr>
  </w:style>
  <w:style w:type="paragraph" w:styleId="Sprechblasentext">
    <w:name w:val="Balloon Text"/>
    <w:basedOn w:val="Standard"/>
    <w:semiHidden/>
    <w:rsid w:val="00C138CE"/>
    <w:rPr>
      <w:rFonts w:ascii="Tahoma" w:hAnsi="Tahoma" w:cs="Tahoma"/>
      <w:sz w:val="16"/>
      <w:szCs w:val="16"/>
    </w:rPr>
  </w:style>
  <w:style w:type="character" w:customStyle="1" w:styleId="Tabelle">
    <w:name w:val="Tabelle"/>
    <w:rsid w:val="00551E95"/>
    <w:rPr>
      <w:rFonts w:ascii="Arial" w:hAnsi="Arial"/>
      <w:sz w:val="20"/>
    </w:rPr>
  </w:style>
  <w:style w:type="character" w:customStyle="1" w:styleId="berschrift1Zchn">
    <w:name w:val="Überschrift 1 Zchn"/>
    <w:aliases w:val=" Char Char Zchn"/>
    <w:link w:val="berschrift1"/>
    <w:rsid w:val="00D008FE"/>
    <w:rPr>
      <w:rFonts w:ascii="Arial" w:hAnsi="Arial"/>
      <w:b/>
      <w:sz w:val="32"/>
      <w:lang w:val="de-DE" w:eastAsia="de-DE" w:bidi="ar-SA"/>
    </w:rPr>
  </w:style>
  <w:style w:type="paragraph" w:styleId="Kommentarthema">
    <w:name w:val="annotation subject"/>
    <w:basedOn w:val="Kommentartext"/>
    <w:next w:val="Kommentartext"/>
    <w:semiHidden/>
    <w:rsid w:val="00D008FE"/>
    <w:pPr>
      <w:spacing w:after="0" w:line="240" w:lineRule="auto"/>
      <w:ind w:left="0"/>
      <w:jc w:val="left"/>
    </w:pPr>
    <w:rPr>
      <w:b/>
      <w:bCs/>
    </w:rPr>
  </w:style>
  <w:style w:type="table" w:styleId="Tabellenraster">
    <w:name w:val="Table Grid"/>
    <w:basedOn w:val="NormaleTabelle"/>
    <w:rsid w:val="00991D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atvorlageArialFettKursivWeiVor6ptNach6pt">
    <w:name w:val="Formatvorlage Arial Fett Kursiv Weiß Vor:  6 pt Nach:  6 pt"/>
    <w:basedOn w:val="Standard"/>
    <w:autoRedefine/>
    <w:rsid w:val="0002417C"/>
    <w:pPr>
      <w:spacing w:before="120" w:after="120"/>
      <w:ind w:left="0"/>
      <w:jc w:val="left"/>
    </w:pPr>
    <w:rPr>
      <w:rFonts w:ascii="Arial" w:hAnsi="Arial"/>
      <w:b/>
      <w:bCs/>
      <w:i/>
      <w:iCs/>
      <w:color w:val="FFFFFF"/>
    </w:rPr>
  </w:style>
  <w:style w:type="paragraph" w:customStyle="1" w:styleId="FormatvorlageArialSchwarzVor6ptNach6ptZeilenabstandMehr">
    <w:name w:val="Formatvorlage Arial Schwarz Vor:  6 pt Nach:  6 pt Zeilenabstand:  Mehr..."/>
    <w:basedOn w:val="Standard"/>
    <w:autoRedefine/>
    <w:rsid w:val="001F60D3"/>
    <w:pPr>
      <w:spacing w:before="120" w:after="120" w:line="287" w:lineRule="auto"/>
      <w:ind w:left="0"/>
    </w:pPr>
    <w:rPr>
      <w:rFonts w:ascii="Arial" w:hAnsi="Arial"/>
      <w:color w:val="000000"/>
    </w:rPr>
  </w:style>
  <w:style w:type="paragraph" w:customStyle="1" w:styleId="FormatvorlageArialVor6ptNach6pt">
    <w:name w:val="Formatvorlage Arial Vor:  6 pt Nach:  6 pt"/>
    <w:basedOn w:val="Standard"/>
    <w:autoRedefine/>
    <w:rsid w:val="00DD3B1C"/>
    <w:pPr>
      <w:spacing w:before="120" w:after="120"/>
      <w:ind w:left="0"/>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www.bsi.bund.de/DE/Themen/ITGrundschutz/ITGrundschutzKataloge/Inhalt/_content/download/download.html" TargetMode="External"/><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image" Target="media/image6.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8.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jpeg"/><Relationship Id="rId22" Type="http://schemas.openxmlformats.org/officeDocument/2006/relationships/header" Target="header5.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5177</Words>
  <Characters>32617</Characters>
  <Application>Microsoft Office Word</Application>
  <DocSecurity>0</DocSecurity>
  <Lines>271</Lines>
  <Paragraphs>75</Paragraphs>
  <ScaleCrop>false</ScaleCrop>
  <HeadingPairs>
    <vt:vector size="2" baseType="variant">
      <vt:variant>
        <vt:lpstr>Titel</vt:lpstr>
      </vt:variant>
      <vt:variant>
        <vt:i4>1</vt:i4>
      </vt:variant>
    </vt:vector>
  </HeadingPairs>
  <TitlesOfParts>
    <vt:vector size="1" baseType="lpstr">
      <vt:lpstr>Anforderungskatalog</vt:lpstr>
    </vt:vector>
  </TitlesOfParts>
  <Company>HdM</Company>
  <LinksUpToDate>false</LinksUpToDate>
  <CharactersWithSpaces>37719</CharactersWithSpaces>
  <SharedDoc>false</SharedDoc>
  <HLinks>
    <vt:vector size="6" baseType="variant">
      <vt:variant>
        <vt:i4>3735622</vt:i4>
      </vt:variant>
      <vt:variant>
        <vt:i4>249</vt:i4>
      </vt:variant>
      <vt:variant>
        <vt:i4>0</vt:i4>
      </vt:variant>
      <vt:variant>
        <vt:i4>5</vt:i4>
      </vt:variant>
      <vt:variant>
        <vt:lpwstr>https://www.bsi.bund.de/DE/Themen/ITGrundschutz/ITGrundschutzKataloge/Inhalt/_content/download/download.html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Anforderungskatalog</dc:title>
  <dc:subject/>
  <dc:creator>OK, DS</dc:creator>
  <cp:keywords/>
  <cp:lastModifiedBy>Nicolas Wyderka</cp:lastModifiedBy>
  <cp:revision>2</cp:revision>
  <cp:lastPrinted>2007-11-28T12:04:00Z</cp:lastPrinted>
  <dcterms:created xsi:type="dcterms:W3CDTF">2020-11-03T09:25:00Z</dcterms:created>
  <dcterms:modified xsi:type="dcterms:W3CDTF">2020-11-03T09:25:00Z</dcterms:modified>
</cp:coreProperties>
</file>