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7AAA5" w14:textId="09E4D55D" w:rsidR="003B79A2" w:rsidRPr="000B6F83" w:rsidRDefault="003B79A2" w:rsidP="003B79A2">
      <w:pPr>
        <w:pStyle w:val="Paragraphedeliste"/>
        <w:numPr>
          <w:ilvl w:val="0"/>
          <w:numId w:val="1"/>
        </w:numPr>
        <w:rPr>
          <w:color w:val="FF0000"/>
        </w:rPr>
      </w:pPr>
      <w:r w:rsidRPr="000B6F83">
        <w:rPr>
          <w:color w:val="FF0000"/>
        </w:rPr>
        <w:t>Faire le readme</w:t>
      </w:r>
    </w:p>
    <w:p w14:paraId="253BF14B" w14:textId="1CE3AC83" w:rsidR="003B79A2" w:rsidRPr="000B6F83" w:rsidRDefault="003B79A2" w:rsidP="003B79A2">
      <w:pPr>
        <w:pStyle w:val="Paragraphedeliste"/>
        <w:numPr>
          <w:ilvl w:val="0"/>
          <w:numId w:val="1"/>
        </w:numPr>
        <w:rPr>
          <w:color w:val="FF0000"/>
        </w:rPr>
      </w:pPr>
      <w:r w:rsidRPr="000B6F83">
        <w:rPr>
          <w:color w:val="FF0000"/>
        </w:rPr>
        <w:t xml:space="preserve">Mettre à jour la doc </w:t>
      </w:r>
    </w:p>
    <w:p w14:paraId="655DD2DD" w14:textId="06C04ACF" w:rsidR="003B79A2" w:rsidRPr="000B6F83" w:rsidRDefault="003B79A2" w:rsidP="003B79A2">
      <w:pPr>
        <w:pStyle w:val="Paragraphedeliste"/>
        <w:numPr>
          <w:ilvl w:val="0"/>
          <w:numId w:val="1"/>
        </w:numPr>
        <w:rPr>
          <w:color w:val="4472C4" w:themeColor="accent1"/>
        </w:rPr>
      </w:pPr>
      <w:r w:rsidRPr="000B6F83">
        <w:rPr>
          <w:color w:val="4472C4" w:themeColor="accent1"/>
        </w:rPr>
        <w:t>Faire le mode multi en mode graphique</w:t>
      </w:r>
    </w:p>
    <w:p w14:paraId="1A02AAF0" w14:textId="3650674E" w:rsidR="003B79A2" w:rsidRDefault="003B79A2" w:rsidP="003B79A2">
      <w:pPr>
        <w:pStyle w:val="Paragraphedeliste"/>
        <w:numPr>
          <w:ilvl w:val="0"/>
          <w:numId w:val="1"/>
        </w:numPr>
      </w:pPr>
      <w:r w:rsidRPr="000B6F83">
        <w:rPr>
          <w:color w:val="FF0000"/>
        </w:rPr>
        <w:t xml:space="preserve">Faire les assets de gagné, perdu, égalité </w:t>
      </w:r>
    </w:p>
    <w:p w14:paraId="4597FF11" w14:textId="5CCC445C" w:rsidR="003B79A2" w:rsidRPr="000B6F83" w:rsidRDefault="003B79A2" w:rsidP="003B79A2">
      <w:pPr>
        <w:pStyle w:val="Paragraphedeliste"/>
        <w:numPr>
          <w:ilvl w:val="0"/>
          <w:numId w:val="1"/>
        </w:numPr>
        <w:rPr>
          <w:color w:val="FF0000"/>
        </w:rPr>
      </w:pPr>
      <w:r w:rsidRPr="000B6F83">
        <w:rPr>
          <w:color w:val="FF0000"/>
        </w:rPr>
        <w:t>Mettre à jour le diagramme UML</w:t>
      </w:r>
      <w:r w:rsidR="006D53E6" w:rsidRPr="000B6F83">
        <w:rPr>
          <w:color w:val="FF0000"/>
        </w:rPr>
        <w:t xml:space="preserve"> à mettre dans  ./doc</w:t>
      </w:r>
    </w:p>
    <w:p w14:paraId="36B05EAB" w14:textId="7617555C" w:rsidR="003B79A2" w:rsidRPr="000B6F83" w:rsidRDefault="003B79A2" w:rsidP="003B79A2">
      <w:pPr>
        <w:pStyle w:val="Paragraphedeliste"/>
        <w:numPr>
          <w:ilvl w:val="0"/>
          <w:numId w:val="1"/>
        </w:numPr>
        <w:rPr>
          <w:color w:val="FF0000"/>
        </w:rPr>
      </w:pPr>
      <w:r w:rsidRPr="000B6F83">
        <w:rPr>
          <w:color w:val="FF0000"/>
        </w:rPr>
        <w:t xml:space="preserve">Faire les règles du jeu avec le mode scrolling </w:t>
      </w:r>
    </w:p>
    <w:p w14:paraId="4BF985B3" w14:textId="3E762F2C" w:rsidR="003B79A2" w:rsidRDefault="003B79A2" w:rsidP="003B79A2">
      <w:pPr>
        <w:pStyle w:val="Paragraphedeliste"/>
        <w:numPr>
          <w:ilvl w:val="0"/>
          <w:numId w:val="1"/>
        </w:numPr>
      </w:pPr>
      <w:r>
        <w:t xml:space="preserve">Voir avec Elodie pour la fuite de mémoire pour la création de jeu dans le menu </w:t>
      </w:r>
    </w:p>
    <w:p w14:paraId="56FC8319" w14:textId="51B6BF38" w:rsidR="003B79A2" w:rsidRDefault="003B79A2" w:rsidP="003B79A2">
      <w:pPr>
        <w:pStyle w:val="Paragraphedeliste"/>
        <w:numPr>
          <w:ilvl w:val="0"/>
          <w:numId w:val="1"/>
        </w:numPr>
      </w:pPr>
      <w:r>
        <w:t>Affection des points sur tomuss (100 points)</w:t>
      </w:r>
    </w:p>
    <w:p w14:paraId="6AD2AF31" w14:textId="6A81D924" w:rsidR="00987A15" w:rsidRDefault="003B79A2" w:rsidP="003B79A2">
      <w:pPr>
        <w:pStyle w:val="Paragraphedeliste"/>
        <w:numPr>
          <w:ilvl w:val="0"/>
          <w:numId w:val="1"/>
        </w:numPr>
      </w:pPr>
      <w:r>
        <w:t xml:space="preserve">Commencer à créer un PowerPoint pour la soutenance </w:t>
      </w:r>
      <w:r w:rsidR="00AC4715">
        <w:t>à mettre dans  ./doc</w:t>
      </w:r>
    </w:p>
    <w:p w14:paraId="20998158" w14:textId="77777777" w:rsidR="00987A15" w:rsidRPr="00987A15" w:rsidRDefault="00987A15" w:rsidP="00987A15">
      <w:pPr>
        <w:pStyle w:val="level1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Verdana" w:hAnsi="Verdana"/>
          <w:color w:val="000000"/>
          <w:sz w:val="14"/>
          <w:szCs w:val="14"/>
        </w:rPr>
      </w:pPr>
      <w:r w:rsidRPr="00987A15">
        <w:rPr>
          <w:rFonts w:ascii="Verdana" w:hAnsi="Verdana"/>
          <w:color w:val="000000"/>
          <w:sz w:val="14"/>
          <w:szCs w:val="14"/>
        </w:rPr>
        <w:t>Slide 1: Titre du projet, auteurs, principe de l'application (très rapide, avec une capture d'écran)</w:t>
      </w:r>
    </w:p>
    <w:p w14:paraId="3C03C7B7" w14:textId="77777777" w:rsidR="00987A15" w:rsidRPr="00987A15" w:rsidRDefault="00987A15" w:rsidP="00987A15">
      <w:pPr>
        <w:pStyle w:val="level1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Verdana" w:hAnsi="Verdana"/>
          <w:color w:val="000000"/>
          <w:sz w:val="14"/>
          <w:szCs w:val="14"/>
        </w:rPr>
      </w:pPr>
      <w:r w:rsidRPr="00987A15">
        <w:rPr>
          <w:rFonts w:ascii="Verdana" w:hAnsi="Verdana"/>
          <w:color w:val="000000"/>
          <w:sz w:val="14"/>
          <w:szCs w:val="14"/>
        </w:rPr>
        <w:t>Slide 2: </w:t>
      </w:r>
      <w:r w:rsidRPr="00987A15">
        <w:rPr>
          <w:rStyle w:val="lev"/>
          <w:rFonts w:ascii="Verdana" w:hAnsi="Verdana"/>
          <w:color w:val="000000"/>
          <w:sz w:val="14"/>
          <w:szCs w:val="14"/>
        </w:rPr>
        <w:t>Vue d'ensemble du diagramme des classes (UML)</w:t>
      </w:r>
      <w:r w:rsidRPr="00987A15">
        <w:rPr>
          <w:rFonts w:ascii="Verdana" w:hAnsi="Verdana"/>
          <w:color w:val="000000"/>
          <w:sz w:val="14"/>
          <w:szCs w:val="14"/>
        </w:rPr>
        <w:t> (donc le diagramme doit être à jour)</w:t>
      </w:r>
    </w:p>
    <w:p w14:paraId="78117A8A" w14:textId="77777777" w:rsidR="00987A15" w:rsidRPr="00987A15" w:rsidRDefault="00987A15" w:rsidP="00987A15">
      <w:pPr>
        <w:pStyle w:val="level1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Verdana" w:hAnsi="Verdana"/>
          <w:color w:val="000000"/>
          <w:sz w:val="14"/>
          <w:szCs w:val="14"/>
        </w:rPr>
      </w:pPr>
      <w:r w:rsidRPr="00987A15">
        <w:rPr>
          <w:rFonts w:ascii="Verdana" w:hAnsi="Verdana"/>
          <w:color w:val="000000"/>
          <w:sz w:val="14"/>
          <w:szCs w:val="14"/>
        </w:rPr>
        <w:t>Slide 3 à n-1: Explications détaillées des 3 ou 4 classes les plus importants et/ou les plus intéressants (ex. ceux dont vous êtes les plus fiers, sur lesquels vous avez passé le plus de temps)</w:t>
      </w:r>
    </w:p>
    <w:p w14:paraId="267905D7" w14:textId="32907F54" w:rsidR="00987A15" w:rsidRDefault="00987A15" w:rsidP="00987A15">
      <w:pPr>
        <w:pStyle w:val="level1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Verdana" w:hAnsi="Verdana"/>
          <w:color w:val="000000"/>
          <w:sz w:val="14"/>
          <w:szCs w:val="14"/>
        </w:rPr>
      </w:pPr>
      <w:r w:rsidRPr="00987A15">
        <w:rPr>
          <w:rFonts w:ascii="Verdana" w:hAnsi="Verdana"/>
          <w:color w:val="000000"/>
          <w:sz w:val="14"/>
          <w:szCs w:val="14"/>
        </w:rPr>
        <w:t>Slide n: Conclusion. Attention à éviter les banalités du style “Le projet a été intéressant…” (ou l'inverse !). Les intervenants vous ont suivis pendant un semestre et ont déjà leur idée là-dessus ! Décrivez par exemple ce qui marche et ce qui ne marche pas (les objectifs initiaux du cahier des charges ont-ils été atteints ?), les éventuelles difficultés rencontrées, et ce que vous (re)feriez avec un peu (ou beaucoup) plus de temps.</w:t>
      </w:r>
    </w:p>
    <w:p w14:paraId="6C71796D" w14:textId="77777777" w:rsidR="00987A15" w:rsidRDefault="00987A15" w:rsidP="00987A15">
      <w:pPr>
        <w:pStyle w:val="level1"/>
        <w:shd w:val="clear" w:color="auto" w:fill="FFFFFF"/>
        <w:spacing w:line="360" w:lineRule="atLeast"/>
        <w:ind w:left="720"/>
        <w:jc w:val="both"/>
        <w:rPr>
          <w:rFonts w:ascii="Verdana" w:hAnsi="Verdana"/>
          <w:color w:val="000000"/>
          <w:sz w:val="14"/>
          <w:szCs w:val="14"/>
        </w:rPr>
      </w:pPr>
    </w:p>
    <w:p w14:paraId="3703B4AD" w14:textId="68C667AF" w:rsidR="00987A15" w:rsidRPr="00987A15" w:rsidRDefault="00987A15" w:rsidP="006D53E6">
      <w:pPr>
        <w:pStyle w:val="level1"/>
        <w:shd w:val="clear" w:color="auto" w:fill="FFFFFF"/>
        <w:spacing w:line="360" w:lineRule="atLeast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062193CE" w14:textId="77777777" w:rsidR="00987A15" w:rsidRPr="00987A15" w:rsidRDefault="00987A15" w:rsidP="00987A15">
      <w:pPr>
        <w:pStyle w:val="level1"/>
        <w:shd w:val="clear" w:color="auto" w:fill="FFFFFF"/>
        <w:spacing w:line="360" w:lineRule="atLeast"/>
        <w:jc w:val="both"/>
        <w:rPr>
          <w:rFonts w:ascii="Verdana" w:hAnsi="Verdana"/>
          <w:color w:val="000000"/>
          <w:sz w:val="14"/>
          <w:szCs w:val="14"/>
        </w:rPr>
      </w:pPr>
    </w:p>
    <w:p w14:paraId="70B62845" w14:textId="765124EA" w:rsidR="003B79A2" w:rsidRDefault="003B79A2" w:rsidP="00987A15"/>
    <w:sectPr w:rsidR="003B79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74075"/>
    <w:multiLevelType w:val="multilevel"/>
    <w:tmpl w:val="F8EC41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AF0913"/>
    <w:multiLevelType w:val="hybridMultilevel"/>
    <w:tmpl w:val="64BAD3D6"/>
    <w:lvl w:ilvl="0" w:tplc="8E2CB1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441558">
    <w:abstractNumId w:val="1"/>
  </w:num>
  <w:num w:numId="2" w16cid:durableId="1396196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9A2"/>
    <w:rsid w:val="000A25A8"/>
    <w:rsid w:val="000B6F83"/>
    <w:rsid w:val="000D7D9E"/>
    <w:rsid w:val="002D162C"/>
    <w:rsid w:val="003B79A2"/>
    <w:rsid w:val="006D53E6"/>
    <w:rsid w:val="008234EA"/>
    <w:rsid w:val="00987A15"/>
    <w:rsid w:val="00AC4715"/>
    <w:rsid w:val="00B5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CFDC4"/>
  <w15:chartTrackingRefBased/>
  <w15:docId w15:val="{7E1BFA56-BACE-4E37-BCAF-B0B82CD6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79A2"/>
    <w:pPr>
      <w:ind w:left="720"/>
      <w:contextualSpacing/>
    </w:pPr>
  </w:style>
  <w:style w:type="paragraph" w:customStyle="1" w:styleId="level1">
    <w:name w:val="level1"/>
    <w:basedOn w:val="Normal"/>
    <w:rsid w:val="00987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87A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6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pierrick brossat</dc:creator>
  <cp:keywords/>
  <dc:description/>
  <cp:lastModifiedBy>pierrick brossat</cp:lastModifiedBy>
  <cp:revision>7</cp:revision>
  <dcterms:created xsi:type="dcterms:W3CDTF">2022-05-09T15:43:00Z</dcterms:created>
  <dcterms:modified xsi:type="dcterms:W3CDTF">2022-05-10T06:27:00Z</dcterms:modified>
</cp:coreProperties>
</file>