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11688" w14:textId="63B97268" w:rsidR="00B52D3B" w:rsidRPr="00F23274" w:rsidRDefault="00AF073C" w:rsidP="00771A1E">
      <w:pPr>
        <w:pStyle w:val="ListParagraph"/>
        <w:numPr>
          <w:ilvl w:val="0"/>
          <w:numId w:val="3"/>
        </w:numPr>
        <w:rPr>
          <w:rFonts w:ascii="Helvetica" w:hAnsi="Helvetica"/>
          <w:b/>
          <w:bCs/>
          <w:sz w:val="28"/>
          <w:szCs w:val="28"/>
        </w:rPr>
      </w:pPr>
      <w:r w:rsidRPr="00F23274">
        <w:rPr>
          <w:rFonts w:ascii="Helvetica" w:hAnsi="Helvetica"/>
          <w:b/>
          <w:bCs/>
          <w:sz w:val="28"/>
          <w:szCs w:val="28"/>
        </w:rPr>
        <w:t>Introduction</w:t>
      </w:r>
    </w:p>
    <w:p w14:paraId="4CB4C0FD" w14:textId="4D5C8B8B" w:rsidR="00AF073C" w:rsidRPr="007F5D9E" w:rsidRDefault="00AF073C" w:rsidP="00B52D3B">
      <w:pPr>
        <w:rPr>
          <w:rFonts w:ascii="Helvetica" w:hAnsi="Helvetica"/>
        </w:rPr>
      </w:pPr>
    </w:p>
    <w:p w14:paraId="2974145F" w14:textId="24F2AA0B" w:rsidR="00767386" w:rsidRPr="007F5D9E" w:rsidRDefault="00AF073C" w:rsidP="00E8579C">
      <w:pPr>
        <w:ind w:firstLine="360"/>
        <w:rPr>
          <w:rFonts w:ascii="Helvetica" w:hAnsi="Helvetica"/>
        </w:rPr>
      </w:pPr>
      <w:r w:rsidRPr="007F5D9E">
        <w:rPr>
          <w:rFonts w:ascii="Helvetica" w:hAnsi="Helvetica"/>
        </w:rPr>
        <w:t xml:space="preserve">There is a need for quality food research more than ever. The pandemic that started </w:t>
      </w:r>
      <w:r w:rsidR="00B05090" w:rsidRPr="007F5D9E">
        <w:rPr>
          <w:rFonts w:ascii="Helvetica" w:hAnsi="Helvetica"/>
        </w:rPr>
        <w:t>in 2019 has made it clear that food security is one of the vital and foremost task people need to take care of (feedingamerica.org). Scientist community need</w:t>
      </w:r>
      <w:r w:rsidR="00DE35E2" w:rsidRPr="007F5D9E">
        <w:rPr>
          <w:rFonts w:ascii="Helvetica" w:hAnsi="Helvetica"/>
        </w:rPr>
        <w:t>s</w:t>
      </w:r>
      <w:r w:rsidR="00B05090" w:rsidRPr="007F5D9E">
        <w:rPr>
          <w:rFonts w:ascii="Helvetica" w:hAnsi="Helvetica"/>
        </w:rPr>
        <w:t xml:space="preserve"> innovative and creative strategy to secure food for a long run. </w:t>
      </w:r>
      <w:r w:rsidR="00767386" w:rsidRPr="007F5D9E">
        <w:rPr>
          <w:rFonts w:ascii="Helvetica" w:hAnsi="Helvetica"/>
        </w:rPr>
        <w:t xml:space="preserve">Carrot, </w:t>
      </w:r>
      <w:r w:rsidR="006554CA" w:rsidRPr="007F5D9E">
        <w:rPr>
          <w:rFonts w:ascii="Helvetica" w:hAnsi="Helvetica"/>
        </w:rPr>
        <w:t xml:space="preserve">a </w:t>
      </w:r>
      <w:r w:rsidR="00767386" w:rsidRPr="007F5D9E">
        <w:rPr>
          <w:rFonts w:ascii="Helvetica" w:hAnsi="Helvetica"/>
        </w:rPr>
        <w:t>model plant for my project, is the 7</w:t>
      </w:r>
      <w:r w:rsidR="00767386" w:rsidRPr="007F5D9E">
        <w:rPr>
          <w:rFonts w:ascii="Helvetica" w:hAnsi="Helvetica"/>
          <w:vertAlign w:val="superscript"/>
        </w:rPr>
        <w:t>th</w:t>
      </w:r>
      <w:r w:rsidR="00767386" w:rsidRPr="007F5D9E">
        <w:rPr>
          <w:rFonts w:ascii="Helvetica" w:hAnsi="Helvetica"/>
        </w:rPr>
        <w:t xml:space="preserve"> most consumed crop in the US. Annual crop value of carrots is $864 million (US), and US is the 4</w:t>
      </w:r>
      <w:r w:rsidR="00767386" w:rsidRPr="007F5D9E">
        <w:rPr>
          <w:rFonts w:ascii="Helvetica" w:hAnsi="Helvetica"/>
          <w:vertAlign w:val="superscript"/>
        </w:rPr>
        <w:t>th</w:t>
      </w:r>
      <w:r w:rsidR="00767386" w:rsidRPr="007F5D9E">
        <w:rPr>
          <w:rFonts w:ascii="Helvetica" w:hAnsi="Helvetica"/>
        </w:rPr>
        <w:t xml:space="preserve"> largest producer of carrots i.e., about ~1.4 million tons/year. Carrots are rich in nutrition like carbs, fiber, vitamins and minerals (vitamin A. K1, B6, biotin, potassium), and rich in useful plant compounds</w:t>
      </w:r>
      <w:r w:rsidR="006554CA" w:rsidRPr="007F5D9E">
        <w:rPr>
          <w:rFonts w:ascii="Helvetica" w:hAnsi="Helvetica"/>
        </w:rPr>
        <w:t xml:space="preserve"> like</w:t>
      </w:r>
      <w:r w:rsidR="00767386" w:rsidRPr="007F5D9E">
        <w:rPr>
          <w:rFonts w:ascii="Helvetica" w:hAnsi="Helvetica"/>
        </w:rPr>
        <w:t xml:space="preserve"> beta-carotene, alpha-carotene, lutein, lycopene, polyacetylenes and anthocyanins. </w:t>
      </w:r>
      <w:r w:rsidR="00B05090" w:rsidRPr="007F5D9E">
        <w:rPr>
          <w:rFonts w:ascii="Helvetica" w:hAnsi="Helvetica"/>
        </w:rPr>
        <w:t xml:space="preserve">As a plant molecular biologist, one of my projects </w:t>
      </w:r>
      <w:r w:rsidR="00C6114D" w:rsidRPr="007F5D9E">
        <w:rPr>
          <w:rFonts w:ascii="Helvetica" w:hAnsi="Helvetica"/>
        </w:rPr>
        <w:t xml:space="preserve">specifically targets in increasing the shelf </w:t>
      </w:r>
      <w:r w:rsidR="00767386" w:rsidRPr="007F5D9E">
        <w:rPr>
          <w:rFonts w:ascii="Helvetica" w:hAnsi="Helvetica"/>
        </w:rPr>
        <w:t>-l</w:t>
      </w:r>
      <w:r w:rsidR="00C6114D" w:rsidRPr="007F5D9E">
        <w:rPr>
          <w:rFonts w:ascii="Helvetica" w:hAnsi="Helvetica"/>
        </w:rPr>
        <w:t xml:space="preserve">ife of carrots by making them disease resistant and </w:t>
      </w:r>
      <w:r w:rsidR="00DE35E2" w:rsidRPr="007F5D9E">
        <w:rPr>
          <w:rFonts w:ascii="Helvetica" w:hAnsi="Helvetica"/>
        </w:rPr>
        <w:t>healthy</w:t>
      </w:r>
      <w:r w:rsidR="00767386" w:rsidRPr="007F5D9E">
        <w:rPr>
          <w:rFonts w:ascii="Helvetica" w:hAnsi="Helvetica"/>
        </w:rPr>
        <w:t xml:space="preserve"> using tissue culture technique</w:t>
      </w:r>
      <w:r w:rsidR="00E57715" w:rsidRPr="007F5D9E">
        <w:rPr>
          <w:rFonts w:ascii="Helvetica" w:hAnsi="Helvetica"/>
        </w:rPr>
        <w:t xml:space="preserve"> that increases polyacetylenes content in carrot</w:t>
      </w:r>
      <w:r w:rsidR="00767386" w:rsidRPr="007F5D9E">
        <w:rPr>
          <w:rFonts w:ascii="Helvetica" w:hAnsi="Helvetica"/>
        </w:rPr>
        <w:t>. I use carrot stable transformation, a tissue culture technique</w:t>
      </w:r>
      <w:r w:rsidR="00160807" w:rsidRPr="007F5D9E">
        <w:rPr>
          <w:rFonts w:ascii="Helvetica" w:hAnsi="Helvetica"/>
        </w:rPr>
        <w:t xml:space="preserve"> which introduces a gene/s of interest into the plant’s genome permanently. In this method, plan</w:t>
      </w:r>
      <w:r w:rsidR="00066427" w:rsidRPr="007F5D9E">
        <w:rPr>
          <w:rFonts w:ascii="Helvetica" w:hAnsi="Helvetica"/>
        </w:rPr>
        <w:t>t</w:t>
      </w:r>
      <w:r w:rsidR="00160807" w:rsidRPr="007F5D9E">
        <w:rPr>
          <w:rFonts w:ascii="Helvetica" w:hAnsi="Helvetica"/>
        </w:rPr>
        <w:t xml:space="preserve"> is our host while agrobacteria carrying our gene/s of interest is the carrier. As carrots are a huge use source of nation’s revenue, and are also an important daily food for people, </w:t>
      </w:r>
      <w:r w:rsidR="00D109DB" w:rsidRPr="007F5D9E">
        <w:rPr>
          <w:rFonts w:ascii="Helvetica" w:hAnsi="Helvetica"/>
        </w:rPr>
        <w:t>my ultimate</w:t>
      </w:r>
      <w:r w:rsidR="00160807" w:rsidRPr="007F5D9E">
        <w:rPr>
          <w:rFonts w:ascii="Helvetica" w:hAnsi="Helvetica"/>
        </w:rPr>
        <w:t xml:space="preserve"> goal</w:t>
      </w:r>
      <w:r w:rsidR="00D109DB" w:rsidRPr="007F5D9E">
        <w:rPr>
          <w:rFonts w:ascii="Helvetica" w:hAnsi="Helvetica"/>
        </w:rPr>
        <w:t xml:space="preserve"> here</w:t>
      </w:r>
      <w:r w:rsidR="00160807" w:rsidRPr="007F5D9E">
        <w:rPr>
          <w:rFonts w:ascii="Helvetica" w:hAnsi="Helvetica"/>
        </w:rPr>
        <w:t xml:space="preserve"> is to develop a new variety of carrot with high disease resistance, thus prolonging the shelf-life of carrots. </w:t>
      </w:r>
    </w:p>
    <w:p w14:paraId="0081AF7F" w14:textId="1A61BA82" w:rsidR="009044D3" w:rsidRPr="00F23274" w:rsidRDefault="009044D3" w:rsidP="009044D3">
      <w:pPr>
        <w:rPr>
          <w:rFonts w:ascii="Helvetica" w:hAnsi="Helvetica"/>
          <w:sz w:val="28"/>
          <w:szCs w:val="28"/>
        </w:rPr>
      </w:pPr>
    </w:p>
    <w:p w14:paraId="323CD9CE" w14:textId="3C6087F3" w:rsidR="00160807" w:rsidRPr="00F23274" w:rsidRDefault="00160807" w:rsidP="00771A1E">
      <w:pPr>
        <w:pStyle w:val="ListParagraph"/>
        <w:numPr>
          <w:ilvl w:val="0"/>
          <w:numId w:val="3"/>
        </w:numPr>
        <w:rPr>
          <w:rFonts w:ascii="Helvetica" w:hAnsi="Helvetica" w:cstheme="minorHAnsi"/>
          <w:b/>
          <w:bCs/>
          <w:sz w:val="28"/>
          <w:szCs w:val="28"/>
        </w:rPr>
      </w:pPr>
      <w:r w:rsidRPr="00F23274">
        <w:rPr>
          <w:rFonts w:ascii="Helvetica" w:hAnsi="Helvetica" w:cstheme="minorHAnsi"/>
          <w:b/>
          <w:bCs/>
          <w:sz w:val="28"/>
          <w:szCs w:val="28"/>
        </w:rPr>
        <w:t>Problem</w:t>
      </w:r>
    </w:p>
    <w:p w14:paraId="1D0DB000" w14:textId="0477417F" w:rsidR="006554CA" w:rsidRPr="007F5D9E" w:rsidRDefault="006554CA" w:rsidP="009044D3">
      <w:pPr>
        <w:rPr>
          <w:rFonts w:ascii="Helvetica" w:hAnsi="Helvetica" w:cstheme="minorHAnsi"/>
        </w:rPr>
      </w:pPr>
    </w:p>
    <w:p w14:paraId="02BAF100" w14:textId="3FA043EE" w:rsidR="006F6FC8" w:rsidRPr="007F5D9E" w:rsidRDefault="00A513E3" w:rsidP="00B972D3">
      <w:pPr>
        <w:ind w:firstLine="360"/>
        <w:rPr>
          <w:rFonts w:ascii="Helvetica" w:hAnsi="Helvetica" w:cstheme="minorHAnsi"/>
        </w:rPr>
      </w:pPr>
      <w:r w:rsidRPr="007F5D9E">
        <w:rPr>
          <w:rFonts w:ascii="Helvetica" w:hAnsi="Helvetica" w:cstheme="minorHAnsi"/>
        </w:rPr>
        <w:t xml:space="preserve">Carrot crop losses amounts to ~ </w:t>
      </w:r>
      <w:r w:rsidR="006554CA" w:rsidRPr="007F5D9E">
        <w:rPr>
          <w:rFonts w:ascii="Helvetica" w:hAnsi="Helvetica" w:cstheme="minorHAnsi"/>
        </w:rPr>
        <w:t>$375 million dollars a year due to plant pathogens</w:t>
      </w:r>
      <w:r w:rsidRPr="007F5D9E">
        <w:rPr>
          <w:rFonts w:ascii="Helvetica" w:hAnsi="Helvetica" w:cstheme="minorHAnsi"/>
        </w:rPr>
        <w:t xml:space="preserve">. The most common plant pathogen that leads to this big loss is </w:t>
      </w:r>
      <w:r w:rsidRPr="00241DF1">
        <w:rPr>
          <w:rFonts w:ascii="Helvetica" w:hAnsi="Helvetica" w:cstheme="minorHAnsi"/>
          <w:i/>
          <w:iCs/>
        </w:rPr>
        <w:t xml:space="preserve">Sclerotinia </w:t>
      </w:r>
      <w:proofErr w:type="spellStart"/>
      <w:r w:rsidRPr="00241DF1">
        <w:rPr>
          <w:rFonts w:ascii="Helvetica" w:hAnsi="Helvetica" w:cstheme="minorHAnsi"/>
          <w:i/>
          <w:iCs/>
        </w:rPr>
        <w:t>sclerotiorum</w:t>
      </w:r>
      <w:proofErr w:type="spellEnd"/>
      <w:r w:rsidRPr="007F5D9E">
        <w:rPr>
          <w:rFonts w:ascii="Helvetica" w:hAnsi="Helvetica" w:cstheme="minorHAnsi"/>
        </w:rPr>
        <w:t xml:space="preserve">, a necrotrophic plant pathogenic fungus, also known as white mold, which is capable of infecting wide host range i.e., up to 600 plant species. The problem with this pathogen is that its resilience to grow even in extreme environment and thrives quickly as an opportunistic pathogen in moist and cool conditions. </w:t>
      </w:r>
      <w:r w:rsidR="006F6FC8" w:rsidRPr="007F5D9E">
        <w:rPr>
          <w:rFonts w:ascii="Helvetica" w:hAnsi="Helvetica" w:cstheme="minorHAnsi"/>
        </w:rPr>
        <w:t xml:space="preserve">Chemicals like fungicides are heavily used to control the pathogens like </w:t>
      </w:r>
      <w:r w:rsidR="006F6FC8" w:rsidRPr="00241DF1">
        <w:rPr>
          <w:rFonts w:ascii="Helvetica" w:hAnsi="Helvetica" w:cstheme="minorHAnsi"/>
          <w:i/>
          <w:iCs/>
        </w:rPr>
        <w:t xml:space="preserve">S. </w:t>
      </w:r>
      <w:proofErr w:type="spellStart"/>
      <w:r w:rsidR="006F6FC8" w:rsidRPr="00241DF1">
        <w:rPr>
          <w:rFonts w:ascii="Helvetica" w:hAnsi="Helvetica" w:cstheme="minorHAnsi"/>
          <w:i/>
          <w:iCs/>
        </w:rPr>
        <w:t>sclerotiorum</w:t>
      </w:r>
      <w:proofErr w:type="spellEnd"/>
      <w:r w:rsidR="006F6FC8" w:rsidRPr="007F5D9E">
        <w:rPr>
          <w:rFonts w:ascii="Helvetica" w:hAnsi="Helvetica" w:cstheme="minorHAnsi"/>
        </w:rPr>
        <w:t>, but they are costly, and this pathogen is most likely to develop resistance against the fungicides.</w:t>
      </w:r>
    </w:p>
    <w:p w14:paraId="2C0FF74A" w14:textId="7B8EA546" w:rsidR="00B972D3" w:rsidRPr="007F5D9E" w:rsidRDefault="00B972D3" w:rsidP="009044D3">
      <w:pPr>
        <w:rPr>
          <w:rFonts w:ascii="Helvetica" w:hAnsi="Helvetica" w:cstheme="minorHAnsi"/>
        </w:rPr>
      </w:pPr>
    </w:p>
    <w:p w14:paraId="2A677501" w14:textId="5F294792" w:rsidR="00B972D3" w:rsidRDefault="00B972D3" w:rsidP="009044D3">
      <w:pPr>
        <w:rPr>
          <w:rFonts w:ascii="Helvetica" w:hAnsi="Helvetica" w:cstheme="minorHAnsi"/>
        </w:rPr>
      </w:pPr>
      <w:r w:rsidRPr="007F5D9E">
        <w:rPr>
          <w:rFonts w:ascii="Helvetica" w:hAnsi="Helvetica" w:cstheme="minorHAnsi"/>
        </w:rPr>
        <w:t xml:space="preserve">Also, </w:t>
      </w:r>
      <w:r w:rsidR="00E57715" w:rsidRPr="007F5D9E">
        <w:rPr>
          <w:rFonts w:ascii="Helvetica" w:hAnsi="Helvetica" w:cstheme="minorHAnsi"/>
        </w:rPr>
        <w:t xml:space="preserve">there are </w:t>
      </w:r>
      <w:r w:rsidR="00E57715" w:rsidRPr="00CA06C7">
        <w:rPr>
          <w:rFonts w:ascii="Helvetica" w:hAnsi="Helvetica" w:cstheme="minorHAnsi"/>
          <w:b/>
          <w:bCs/>
        </w:rPr>
        <w:t>a lot of</w:t>
      </w:r>
      <w:r w:rsidR="00E57715" w:rsidRPr="007F5D9E">
        <w:rPr>
          <w:rFonts w:ascii="Helvetica" w:hAnsi="Helvetica" w:cstheme="minorHAnsi"/>
        </w:rPr>
        <w:t xml:space="preserve"> </w:t>
      </w:r>
      <w:r w:rsidR="00E57715" w:rsidRPr="00CA06C7">
        <w:rPr>
          <w:rFonts w:ascii="Helvetica" w:hAnsi="Helvetica" w:cstheme="minorHAnsi"/>
          <w:b/>
          <w:bCs/>
        </w:rPr>
        <w:t>problems</w:t>
      </w:r>
      <w:r w:rsidR="00E57715" w:rsidRPr="007F5D9E">
        <w:rPr>
          <w:rFonts w:ascii="Helvetica" w:hAnsi="Helvetica" w:cstheme="minorHAnsi"/>
        </w:rPr>
        <w:t xml:space="preserve"> associated with carrot stable transformation which make the process of tissue culturing daunting. </w:t>
      </w:r>
      <w:r w:rsidR="00851571" w:rsidRPr="007F5D9E">
        <w:rPr>
          <w:rFonts w:ascii="Helvetica" w:hAnsi="Helvetica" w:cstheme="minorHAnsi"/>
        </w:rPr>
        <w:t xml:space="preserve">It </w:t>
      </w:r>
      <w:r w:rsidR="00E57715" w:rsidRPr="007F5D9E">
        <w:rPr>
          <w:rFonts w:ascii="Helvetica" w:hAnsi="Helvetica" w:cstheme="minorHAnsi"/>
        </w:rPr>
        <w:t>is a very long process</w:t>
      </w:r>
      <w:r w:rsidR="00851571" w:rsidRPr="007F5D9E">
        <w:rPr>
          <w:rFonts w:ascii="Helvetica" w:hAnsi="Helvetica" w:cstheme="minorHAnsi"/>
        </w:rPr>
        <w:t xml:space="preserve"> that takes about eight to nine months if one doesn’t come across any failure of experiment on the way. It involves a lot of different parameters (about 15 in my case) which makes it harder to determine which combination of parameters works best for the procedure. This all makes it challenging to navigate the best option for transformation as I am trying to establish this protocol in our lab for the first time. </w:t>
      </w:r>
    </w:p>
    <w:p w14:paraId="7DF20085" w14:textId="480AE920" w:rsidR="00F23274" w:rsidRDefault="00F23274" w:rsidP="009044D3">
      <w:pPr>
        <w:rPr>
          <w:rFonts w:ascii="Helvetica" w:hAnsi="Helvetica" w:cstheme="minorHAnsi"/>
        </w:rPr>
      </w:pPr>
    </w:p>
    <w:p w14:paraId="44E7CDF7" w14:textId="0BD556C9" w:rsidR="00A513E3" w:rsidRPr="007F5D9E" w:rsidRDefault="00A513E3" w:rsidP="009044D3">
      <w:pPr>
        <w:rPr>
          <w:rFonts w:ascii="Helvetica" w:hAnsi="Helvetica" w:cstheme="minorHAnsi"/>
        </w:rPr>
      </w:pPr>
    </w:p>
    <w:p w14:paraId="7F093F71" w14:textId="695808C8" w:rsidR="00F23274" w:rsidRDefault="00A513E3" w:rsidP="00F23274">
      <w:pPr>
        <w:pStyle w:val="ListParagraph"/>
        <w:numPr>
          <w:ilvl w:val="0"/>
          <w:numId w:val="3"/>
        </w:numPr>
        <w:rPr>
          <w:rFonts w:ascii="Helvetica" w:hAnsi="Helvetica" w:cstheme="minorHAnsi"/>
          <w:b/>
          <w:bCs/>
          <w:sz w:val="28"/>
          <w:szCs w:val="28"/>
        </w:rPr>
      </w:pPr>
      <w:r w:rsidRPr="00F23274">
        <w:rPr>
          <w:rFonts w:ascii="Helvetica" w:hAnsi="Helvetica" w:cstheme="minorHAnsi"/>
          <w:b/>
          <w:bCs/>
          <w:sz w:val="28"/>
          <w:szCs w:val="28"/>
        </w:rPr>
        <w:t xml:space="preserve">Solution </w:t>
      </w:r>
    </w:p>
    <w:p w14:paraId="7155DD7C" w14:textId="77777777" w:rsidR="00F23274" w:rsidRPr="00F23274" w:rsidRDefault="00F23274" w:rsidP="00F23274">
      <w:pPr>
        <w:pStyle w:val="ListParagraph"/>
        <w:rPr>
          <w:rFonts w:ascii="Helvetica" w:hAnsi="Helvetica" w:cstheme="minorHAnsi"/>
          <w:b/>
          <w:bCs/>
          <w:sz w:val="28"/>
          <w:szCs w:val="28"/>
        </w:rPr>
      </w:pPr>
    </w:p>
    <w:p w14:paraId="19A40F13" w14:textId="77777777" w:rsidR="00241DF1" w:rsidRDefault="00151398" w:rsidP="00F23274">
      <w:pPr>
        <w:ind w:firstLine="360"/>
        <w:rPr>
          <w:rFonts w:ascii="Helvetica" w:hAnsi="Helvetica" w:cstheme="minorHAnsi"/>
        </w:rPr>
        <w:sectPr w:rsidR="00241DF1" w:rsidSect="00B07671">
          <w:headerReference w:type="default" r:id="rId7"/>
          <w:footerReference w:type="even" r:id="rId8"/>
          <w:footerReference w:type="default" r:id="rId9"/>
          <w:footerReference w:type="first" r:id="rId10"/>
          <w:pgSz w:w="12240" w:h="15840"/>
          <w:pgMar w:top="1440" w:right="1440" w:bottom="1440" w:left="1440" w:header="720" w:footer="720" w:gutter="0"/>
          <w:pgNumType w:start="1"/>
          <w:cols w:space="720"/>
          <w:docGrid w:linePitch="360"/>
        </w:sectPr>
      </w:pPr>
      <w:r w:rsidRPr="00F23274">
        <w:rPr>
          <w:rFonts w:ascii="Helvetica" w:hAnsi="Helvetica" w:cstheme="minorHAnsi"/>
        </w:rPr>
        <w:t>Fortunately, c</w:t>
      </w:r>
      <w:r w:rsidR="006F6FC8" w:rsidRPr="00F23274">
        <w:rPr>
          <w:rFonts w:ascii="Helvetica" w:hAnsi="Helvetica" w:cstheme="minorHAnsi"/>
        </w:rPr>
        <w:t>arrot has its own chemical defense mechanism to fight pathogens. Carrots innately produce these chemical compounds called</w:t>
      </w:r>
      <w:r w:rsidR="009B2DAA" w:rsidRPr="00F23274">
        <w:rPr>
          <w:rFonts w:ascii="Helvetica" w:hAnsi="Helvetica" w:cstheme="minorHAnsi"/>
        </w:rPr>
        <w:t xml:space="preserve"> ‘polyacetylenes’, which are </w:t>
      </w:r>
    </w:p>
    <w:p w14:paraId="22E9B342" w14:textId="60BEFAB0" w:rsidR="003D5083" w:rsidRPr="00F23274" w:rsidRDefault="009B2DAA" w:rsidP="00241DF1">
      <w:pPr>
        <w:rPr>
          <w:rFonts w:ascii="Helvetica" w:hAnsi="Helvetica" w:cstheme="minorHAnsi"/>
          <w:b/>
          <w:bCs/>
          <w:sz w:val="32"/>
          <w:szCs w:val="32"/>
        </w:rPr>
      </w:pPr>
      <w:r w:rsidRPr="00F23274">
        <w:rPr>
          <w:rFonts w:ascii="Helvetica" w:hAnsi="Helvetica" w:cstheme="minorHAnsi"/>
        </w:rPr>
        <w:lastRenderedPageBreak/>
        <w:t>known to show</w:t>
      </w:r>
      <w:r w:rsidR="00F23274">
        <w:rPr>
          <w:rFonts w:ascii="Helvetica" w:hAnsi="Helvetica" w:cstheme="minorHAnsi"/>
        </w:rPr>
        <w:t xml:space="preserve"> </w:t>
      </w:r>
      <w:r w:rsidR="00B055D5" w:rsidRPr="007F5D9E">
        <w:rPr>
          <w:rFonts w:ascii="Helvetica" w:hAnsi="Helvetica" w:cstheme="minorHAnsi"/>
        </w:rPr>
        <w:t>antifungal, antibacterial, and anti-cancerous properties.</w:t>
      </w:r>
      <w:r w:rsidRPr="007F5D9E">
        <w:rPr>
          <w:rFonts w:ascii="Helvetica" w:hAnsi="Helvetica" w:cstheme="minorHAnsi"/>
        </w:rPr>
        <w:t xml:space="preserve"> Specifically, </w:t>
      </w:r>
      <w:r w:rsidR="00884C2B" w:rsidRPr="007F5D9E">
        <w:rPr>
          <w:rFonts w:ascii="Helvetica" w:hAnsi="Helvetica" w:cstheme="minorHAnsi"/>
        </w:rPr>
        <w:t>falcarinol and falcarindiol-type polyacetylenes are implicated to play a role in plant pathogen defense.</w:t>
      </w:r>
      <w:r w:rsidR="00E76754" w:rsidRPr="007F5D9E">
        <w:rPr>
          <w:rFonts w:ascii="Helvetica" w:hAnsi="Helvetica" w:cstheme="minorHAnsi"/>
        </w:rPr>
        <w:t xml:space="preserve"> The acetylase (FAD-2 like) gene </w:t>
      </w:r>
      <w:r w:rsidR="00E76754" w:rsidRPr="00F23274">
        <w:rPr>
          <w:rFonts w:ascii="Helvetica" w:hAnsi="Helvetica" w:cstheme="minorHAnsi"/>
          <w:i/>
          <w:iCs/>
        </w:rPr>
        <w:t>DCAR-013552</w:t>
      </w:r>
      <w:r w:rsidR="00A45E19" w:rsidRPr="007F5D9E">
        <w:rPr>
          <w:rFonts w:ascii="Helvetica" w:hAnsi="Helvetica" w:cstheme="minorHAnsi"/>
        </w:rPr>
        <w:t xml:space="preserve"> </w:t>
      </w:r>
      <w:r w:rsidR="00151398" w:rsidRPr="007F5D9E">
        <w:rPr>
          <w:rFonts w:ascii="Helvetica" w:hAnsi="Helvetica" w:cstheme="minorHAnsi"/>
        </w:rPr>
        <w:t xml:space="preserve">is known to overexpress falcarin and falcarindiol, together as falcarins, in carrots. </w:t>
      </w:r>
      <w:r w:rsidR="003D5083" w:rsidRPr="007F5D9E">
        <w:rPr>
          <w:rFonts w:ascii="Helvetica" w:hAnsi="Helvetica" w:cstheme="minorHAnsi"/>
        </w:rPr>
        <w:t>So,</w:t>
      </w:r>
      <w:r w:rsidR="00151398" w:rsidRPr="007F5D9E">
        <w:rPr>
          <w:rFonts w:ascii="Helvetica" w:hAnsi="Helvetica" w:cstheme="minorHAnsi"/>
        </w:rPr>
        <w:t xml:space="preserve"> to study </w:t>
      </w:r>
      <w:r w:rsidR="003D5083" w:rsidRPr="007F5D9E">
        <w:rPr>
          <w:rFonts w:ascii="Helvetica" w:hAnsi="Helvetica" w:cstheme="minorHAnsi"/>
        </w:rPr>
        <w:t xml:space="preserve">polyacetylenes, I use </w:t>
      </w:r>
      <w:r w:rsidR="00151398" w:rsidRPr="007F5D9E">
        <w:rPr>
          <w:rFonts w:ascii="Helvetica" w:hAnsi="Helvetica" w:cstheme="minorHAnsi"/>
        </w:rPr>
        <w:t xml:space="preserve">this gene along with other controls- empty vector and </w:t>
      </w:r>
      <w:r w:rsidR="00151398" w:rsidRPr="00F23274">
        <w:rPr>
          <w:rFonts w:ascii="Helvetica" w:hAnsi="Helvetica" w:cstheme="minorHAnsi"/>
          <w:i/>
          <w:iCs/>
        </w:rPr>
        <w:t>PEAQ_p19_GFP</w:t>
      </w:r>
      <w:r w:rsidR="003D5083" w:rsidRPr="007F5D9E">
        <w:rPr>
          <w:rFonts w:ascii="Helvetica" w:hAnsi="Helvetica" w:cstheme="minorHAnsi"/>
        </w:rPr>
        <w:t xml:space="preserve"> – and perform carrot stable transformation, which is a technique to permanently introduce the gene of your interest into your host (carrot in my case). Once the gene is introduced, it will continue to express into the </w:t>
      </w:r>
      <w:r w:rsidR="00B055D5" w:rsidRPr="007F5D9E">
        <w:rPr>
          <w:rFonts w:ascii="Helvetica" w:hAnsi="Helvetica" w:cstheme="minorHAnsi"/>
        </w:rPr>
        <w:t xml:space="preserve">later </w:t>
      </w:r>
      <w:r w:rsidR="003D5083" w:rsidRPr="007F5D9E">
        <w:rPr>
          <w:rFonts w:ascii="Helvetica" w:hAnsi="Helvetica" w:cstheme="minorHAnsi"/>
        </w:rPr>
        <w:t xml:space="preserve">generations to come. From the stable transformation, once the transformants (carrot with our genes) are plantlets and then plants, we perform various molecular techniques like PCR (Polymerase Chain Reaction), </w:t>
      </w:r>
      <w:r w:rsidR="00654E9A" w:rsidRPr="007F5D9E">
        <w:rPr>
          <w:rFonts w:ascii="Helvetica" w:hAnsi="Helvetica" w:cstheme="minorHAnsi"/>
        </w:rPr>
        <w:t xml:space="preserve">gel electrophoresis, disease assay, GC-FID (Gas Chromatography- Flame Ionization Detector), and GC-MS (Gas Chromatography-Mass Spectrometry) to confirm the presence of gene, analyze/quantify the polyacetylene content, and its function. </w:t>
      </w:r>
    </w:p>
    <w:p w14:paraId="2668A97B" w14:textId="183A9BC4" w:rsidR="007F5D9E" w:rsidRPr="007F5D9E" w:rsidRDefault="007F5D9E" w:rsidP="00B055D5">
      <w:pPr>
        <w:rPr>
          <w:rFonts w:ascii="Helvetica" w:hAnsi="Helvetica" w:cstheme="minorHAnsi"/>
        </w:rPr>
      </w:pPr>
    </w:p>
    <w:p w14:paraId="7EF004AB" w14:textId="3D72DCF0" w:rsidR="007F5D9E" w:rsidRPr="007F5D9E" w:rsidRDefault="00F23274" w:rsidP="007F5D9E">
      <w:pPr>
        <w:ind w:firstLine="720"/>
        <w:rPr>
          <w:rFonts w:ascii="Helvetica" w:hAnsi="Helvetica" w:cstheme="minorHAnsi"/>
          <w:color w:val="000000" w:themeColor="text1"/>
        </w:rPr>
      </w:pPr>
      <w:r w:rsidRPr="00F23274">
        <w:rPr>
          <w:rFonts w:ascii="Helvetica" w:hAnsi="Helvetica" w:cstheme="minorHAnsi"/>
          <w:color w:val="000000" w:themeColor="text1"/>
        </w:rPr>
        <w:t xml:space="preserve">Right now, </w:t>
      </w:r>
      <w:r w:rsidRPr="00F23274">
        <w:rPr>
          <w:rFonts w:ascii="Helvetica" w:hAnsi="Helvetica" w:cstheme="minorHAnsi"/>
          <w:b/>
          <w:bCs/>
          <w:color w:val="000000" w:themeColor="text1"/>
        </w:rPr>
        <w:t xml:space="preserve">the </w:t>
      </w:r>
      <w:r w:rsidR="007F5D9E" w:rsidRPr="00F23274">
        <w:rPr>
          <w:rFonts w:ascii="Helvetica" w:hAnsi="Helvetica" w:cstheme="minorHAnsi"/>
          <w:b/>
          <w:bCs/>
          <w:color w:val="000000" w:themeColor="text1"/>
        </w:rPr>
        <w:t>Goal of our project</w:t>
      </w:r>
      <w:r w:rsidR="007F5D9E" w:rsidRPr="007F5D9E">
        <w:rPr>
          <w:rFonts w:ascii="Helvetica" w:hAnsi="Helvetica" w:cstheme="minorHAnsi"/>
          <w:color w:val="000000" w:themeColor="text1"/>
        </w:rPr>
        <w:t xml:space="preserve"> is to find the combinations of parameters involved that will give the highest percentage of polyacetylene content for our carrot stable transformation. </w:t>
      </w:r>
    </w:p>
    <w:p w14:paraId="3A9241D9" w14:textId="77777777" w:rsidR="00654E9A" w:rsidRPr="007F5D9E" w:rsidRDefault="00654E9A" w:rsidP="00B52D3B">
      <w:pPr>
        <w:rPr>
          <w:rFonts w:ascii="Helvetica" w:hAnsi="Helvetica" w:cstheme="minorHAnsi"/>
          <w:color w:val="000000" w:themeColor="text1"/>
        </w:rPr>
      </w:pPr>
    </w:p>
    <w:p w14:paraId="20A6200B" w14:textId="4E11DC3A" w:rsidR="00851E25" w:rsidRPr="007F5D9E" w:rsidRDefault="003F1EFC" w:rsidP="00771A1E">
      <w:pPr>
        <w:ind w:firstLine="720"/>
        <w:rPr>
          <w:rFonts w:ascii="Helvetica" w:hAnsi="Helvetica" w:cstheme="minorHAnsi"/>
          <w:b/>
          <w:bCs/>
        </w:rPr>
      </w:pPr>
      <w:r w:rsidRPr="007F5D9E">
        <w:rPr>
          <w:rFonts w:ascii="Helvetica" w:hAnsi="Helvetica" w:cstheme="minorHAnsi"/>
          <w:b/>
          <w:bCs/>
        </w:rPr>
        <w:t>Open refine (OR) and R</w:t>
      </w:r>
      <w:r w:rsidR="00654E9A" w:rsidRPr="007F5D9E">
        <w:rPr>
          <w:rFonts w:ascii="Helvetica" w:hAnsi="Helvetica" w:cstheme="minorHAnsi"/>
          <w:b/>
          <w:bCs/>
        </w:rPr>
        <w:t xml:space="preserve"> to </w:t>
      </w:r>
      <w:r w:rsidR="00771A1E" w:rsidRPr="007F5D9E">
        <w:rPr>
          <w:rFonts w:ascii="Helvetica" w:hAnsi="Helvetica" w:cstheme="minorHAnsi"/>
          <w:b/>
          <w:bCs/>
        </w:rPr>
        <w:t xml:space="preserve">solve the problem </w:t>
      </w:r>
      <w:r w:rsidRPr="007F5D9E">
        <w:rPr>
          <w:rFonts w:ascii="Helvetica" w:hAnsi="Helvetica" w:cstheme="minorHAnsi"/>
          <w:b/>
          <w:bCs/>
        </w:rPr>
        <w:t>+</w:t>
      </w:r>
      <w:r w:rsidR="00771A1E" w:rsidRPr="007F5D9E">
        <w:rPr>
          <w:rFonts w:ascii="Helvetica" w:hAnsi="Helvetica" w:cstheme="minorHAnsi"/>
          <w:b/>
          <w:bCs/>
        </w:rPr>
        <w:t xml:space="preserve"> </w:t>
      </w:r>
      <w:r w:rsidR="00654E9A" w:rsidRPr="007F5D9E">
        <w:rPr>
          <w:rFonts w:ascii="Helvetica" w:hAnsi="Helvetica" w:cstheme="minorHAnsi"/>
          <w:b/>
          <w:bCs/>
        </w:rPr>
        <w:t xml:space="preserve">speed up </w:t>
      </w:r>
      <w:r w:rsidR="00CD1D6B" w:rsidRPr="007F5D9E">
        <w:rPr>
          <w:rFonts w:ascii="Helvetica" w:hAnsi="Helvetica" w:cstheme="minorHAnsi"/>
          <w:b/>
          <w:bCs/>
        </w:rPr>
        <w:t xml:space="preserve">the </w:t>
      </w:r>
      <w:r w:rsidR="00654E9A" w:rsidRPr="007F5D9E">
        <w:rPr>
          <w:rFonts w:ascii="Helvetica" w:hAnsi="Helvetica" w:cstheme="minorHAnsi"/>
          <w:b/>
          <w:bCs/>
        </w:rPr>
        <w:t xml:space="preserve">process  </w:t>
      </w:r>
    </w:p>
    <w:p w14:paraId="6DE9BCE2" w14:textId="77777777" w:rsidR="00771A1E" w:rsidRPr="007F5D9E" w:rsidRDefault="00771A1E" w:rsidP="00654E9A">
      <w:pPr>
        <w:rPr>
          <w:rFonts w:ascii="Helvetica" w:hAnsi="Helvetica" w:cstheme="minorHAnsi"/>
        </w:rPr>
      </w:pPr>
    </w:p>
    <w:p w14:paraId="103FDBD8" w14:textId="725A837D" w:rsidR="00B52D3B" w:rsidRPr="007F5D9E" w:rsidRDefault="00851E25" w:rsidP="00E8579C">
      <w:pPr>
        <w:ind w:firstLine="360"/>
        <w:rPr>
          <w:rFonts w:ascii="Helvetica" w:hAnsi="Helvetica" w:cstheme="minorHAnsi"/>
        </w:rPr>
      </w:pPr>
      <w:r w:rsidRPr="007F5D9E">
        <w:rPr>
          <w:rFonts w:ascii="Helvetica" w:hAnsi="Helvetica" w:cstheme="minorHAnsi"/>
        </w:rPr>
        <w:t xml:space="preserve">Since the carrot transformation </w:t>
      </w:r>
      <w:r w:rsidR="00CD1D6B" w:rsidRPr="007F5D9E">
        <w:rPr>
          <w:rFonts w:ascii="Helvetica" w:hAnsi="Helvetica" w:cstheme="minorHAnsi"/>
        </w:rPr>
        <w:t xml:space="preserve">and other analysis procedure </w:t>
      </w:r>
      <w:r w:rsidR="004403F2">
        <w:rPr>
          <w:rFonts w:ascii="Helvetica" w:hAnsi="Helvetica" w:cstheme="minorHAnsi"/>
        </w:rPr>
        <w:t>is a time-consuming process experimentally,</w:t>
      </w:r>
      <w:r w:rsidR="00CD1D6B" w:rsidRPr="007F5D9E">
        <w:rPr>
          <w:rFonts w:ascii="Helvetica" w:hAnsi="Helvetica" w:cstheme="minorHAnsi"/>
        </w:rPr>
        <w:t xml:space="preserve"> I </w:t>
      </w:r>
      <w:r w:rsidR="00025333" w:rsidRPr="007F5D9E">
        <w:rPr>
          <w:rFonts w:ascii="Helvetica" w:hAnsi="Helvetica" w:cstheme="minorHAnsi"/>
        </w:rPr>
        <w:t>used</w:t>
      </w:r>
      <w:r w:rsidR="00CD1D6B" w:rsidRPr="007F5D9E">
        <w:rPr>
          <w:rFonts w:ascii="Helvetica" w:hAnsi="Helvetica" w:cstheme="minorHAnsi"/>
        </w:rPr>
        <w:t xml:space="preserve"> </w:t>
      </w:r>
      <w:r w:rsidR="00B055D5" w:rsidRPr="007F5D9E">
        <w:rPr>
          <w:rFonts w:ascii="Helvetica" w:hAnsi="Helvetica" w:cstheme="minorHAnsi"/>
        </w:rPr>
        <w:t>OpenRefine</w:t>
      </w:r>
      <w:r w:rsidR="00B972D3" w:rsidRPr="007F5D9E">
        <w:rPr>
          <w:rFonts w:ascii="Helvetica" w:hAnsi="Helvetica" w:cstheme="minorHAnsi"/>
        </w:rPr>
        <w:t xml:space="preserve"> </w:t>
      </w:r>
      <w:r w:rsidR="00B055D5" w:rsidRPr="007F5D9E">
        <w:rPr>
          <w:rFonts w:ascii="Helvetica" w:hAnsi="Helvetica" w:cstheme="minorHAnsi"/>
        </w:rPr>
        <w:t>(OR) to clean up my data and R to visualize my data</w:t>
      </w:r>
      <w:r w:rsidR="00CD1D6B" w:rsidRPr="007F5D9E">
        <w:rPr>
          <w:rFonts w:ascii="Helvetica" w:hAnsi="Helvetica" w:cstheme="minorHAnsi"/>
        </w:rPr>
        <w:t xml:space="preserve"> to predict and </w:t>
      </w:r>
      <w:r w:rsidR="003F1EFC" w:rsidRPr="007F5D9E">
        <w:rPr>
          <w:rFonts w:ascii="Helvetica" w:hAnsi="Helvetica" w:cstheme="minorHAnsi"/>
        </w:rPr>
        <w:t>interpret</w:t>
      </w:r>
      <w:r w:rsidR="00CD1D6B" w:rsidRPr="007F5D9E">
        <w:rPr>
          <w:rFonts w:ascii="Helvetica" w:hAnsi="Helvetica" w:cstheme="minorHAnsi"/>
        </w:rPr>
        <w:t xml:space="preserve"> my </w:t>
      </w:r>
      <w:r w:rsidR="003F1EFC" w:rsidRPr="007F5D9E">
        <w:rPr>
          <w:rFonts w:ascii="Helvetica" w:hAnsi="Helvetica" w:cstheme="minorHAnsi"/>
        </w:rPr>
        <w:t>data</w:t>
      </w:r>
      <w:r w:rsidR="00CD1D6B" w:rsidRPr="007F5D9E">
        <w:rPr>
          <w:rFonts w:ascii="Helvetica" w:hAnsi="Helvetica" w:cstheme="minorHAnsi"/>
        </w:rPr>
        <w:t xml:space="preserve">. I </w:t>
      </w:r>
      <w:r w:rsidR="00025333" w:rsidRPr="007F5D9E">
        <w:rPr>
          <w:rFonts w:ascii="Helvetica" w:hAnsi="Helvetica" w:cstheme="minorHAnsi"/>
        </w:rPr>
        <w:t>used</w:t>
      </w:r>
      <w:r w:rsidR="00CD1D6B" w:rsidRPr="007F5D9E">
        <w:rPr>
          <w:rFonts w:ascii="Helvetica" w:hAnsi="Helvetica" w:cstheme="minorHAnsi"/>
        </w:rPr>
        <w:t xml:space="preserve"> various parameters</w:t>
      </w:r>
      <w:r w:rsidR="00771A1E" w:rsidRPr="007F5D9E">
        <w:rPr>
          <w:rFonts w:ascii="Helvetica" w:hAnsi="Helvetica" w:cstheme="minorHAnsi"/>
        </w:rPr>
        <w:t xml:space="preserve"> to automate what I need to know or can know about my experiment</w:t>
      </w:r>
      <w:r w:rsidR="00025333" w:rsidRPr="007F5D9E">
        <w:rPr>
          <w:rFonts w:ascii="Helvetica" w:hAnsi="Helvetica" w:cstheme="minorHAnsi"/>
        </w:rPr>
        <w:t xml:space="preserve">. Parameters involved in this project are mentioned below:  </w:t>
      </w:r>
      <w:r w:rsidR="00771A1E" w:rsidRPr="007F5D9E">
        <w:rPr>
          <w:rFonts w:ascii="Helvetica" w:hAnsi="Helvetica" w:cstheme="minorHAnsi"/>
        </w:rPr>
        <w:t xml:space="preserve"> </w:t>
      </w:r>
    </w:p>
    <w:p w14:paraId="7BDD1F9A" w14:textId="78B73E89" w:rsidR="00CD1D6B" w:rsidRPr="007F5D9E" w:rsidRDefault="00771A1E" w:rsidP="00771A1E">
      <w:pPr>
        <w:pStyle w:val="ListParagraph"/>
        <w:numPr>
          <w:ilvl w:val="0"/>
          <w:numId w:val="2"/>
        </w:numPr>
        <w:rPr>
          <w:rFonts w:ascii="Helvetica" w:hAnsi="Helvetica" w:cstheme="minorHAnsi"/>
        </w:rPr>
      </w:pPr>
      <w:r w:rsidRPr="007F5D9E">
        <w:rPr>
          <w:rFonts w:ascii="Helvetica" w:hAnsi="Helvetica" w:cstheme="minorHAnsi"/>
        </w:rPr>
        <w:t xml:space="preserve">carrot_variety </w:t>
      </w:r>
    </w:p>
    <w:p w14:paraId="1DF5504C" w14:textId="3EDA983F" w:rsidR="00771A1E" w:rsidRPr="007F5D9E" w:rsidRDefault="00771A1E" w:rsidP="00771A1E">
      <w:pPr>
        <w:pStyle w:val="ListParagraph"/>
        <w:numPr>
          <w:ilvl w:val="0"/>
          <w:numId w:val="2"/>
        </w:numPr>
        <w:rPr>
          <w:rFonts w:ascii="Helvetica" w:hAnsi="Helvetica" w:cstheme="minorHAnsi"/>
        </w:rPr>
      </w:pPr>
      <w:r w:rsidRPr="007F5D9E">
        <w:rPr>
          <w:rFonts w:ascii="Helvetica" w:hAnsi="Helvetica" w:cstheme="minorHAnsi"/>
        </w:rPr>
        <w:t>carrot_parts</w:t>
      </w:r>
    </w:p>
    <w:p w14:paraId="630F85B9" w14:textId="2DCD54DA" w:rsidR="00771A1E" w:rsidRPr="007F5D9E" w:rsidRDefault="00771A1E" w:rsidP="00771A1E">
      <w:pPr>
        <w:pStyle w:val="ListParagraph"/>
        <w:numPr>
          <w:ilvl w:val="0"/>
          <w:numId w:val="2"/>
        </w:numPr>
        <w:rPr>
          <w:rFonts w:ascii="Helvetica" w:hAnsi="Helvetica" w:cstheme="minorHAnsi"/>
        </w:rPr>
      </w:pPr>
      <w:r w:rsidRPr="007F5D9E">
        <w:rPr>
          <w:rFonts w:ascii="Helvetica" w:hAnsi="Helvetica" w:cstheme="minorHAnsi"/>
        </w:rPr>
        <w:t>agrobacterium_type</w:t>
      </w:r>
    </w:p>
    <w:p w14:paraId="393D0CEE" w14:textId="4019ED1B" w:rsidR="00B055D5" w:rsidRPr="007F5D9E" w:rsidRDefault="00B055D5" w:rsidP="00771A1E">
      <w:pPr>
        <w:pStyle w:val="ListParagraph"/>
        <w:numPr>
          <w:ilvl w:val="0"/>
          <w:numId w:val="2"/>
        </w:numPr>
        <w:rPr>
          <w:rFonts w:ascii="Helvetica" w:hAnsi="Helvetica" w:cstheme="minorHAnsi"/>
        </w:rPr>
      </w:pPr>
      <w:r w:rsidRPr="007F5D9E">
        <w:rPr>
          <w:rFonts w:ascii="Helvetica" w:hAnsi="Helvetica" w:cstheme="minorHAnsi"/>
        </w:rPr>
        <w:t>gene</w:t>
      </w:r>
    </w:p>
    <w:p w14:paraId="15560AB8" w14:textId="191762E3" w:rsidR="00771A1E" w:rsidRPr="007F5D9E" w:rsidRDefault="00771A1E" w:rsidP="00771A1E">
      <w:pPr>
        <w:pStyle w:val="ListParagraph"/>
        <w:numPr>
          <w:ilvl w:val="0"/>
          <w:numId w:val="2"/>
        </w:numPr>
        <w:rPr>
          <w:rFonts w:ascii="Helvetica" w:hAnsi="Helvetica" w:cstheme="minorHAnsi"/>
        </w:rPr>
      </w:pPr>
      <w:r w:rsidRPr="007F5D9E">
        <w:rPr>
          <w:rFonts w:ascii="Helvetica" w:hAnsi="Helvetica" w:cstheme="minorHAnsi"/>
        </w:rPr>
        <w:t>conditions</w:t>
      </w:r>
    </w:p>
    <w:p w14:paraId="31397036" w14:textId="2E3D4BC5" w:rsidR="00771A1E" w:rsidRPr="007F5D9E" w:rsidRDefault="00771A1E" w:rsidP="00771A1E">
      <w:pPr>
        <w:pStyle w:val="ListParagraph"/>
        <w:numPr>
          <w:ilvl w:val="0"/>
          <w:numId w:val="2"/>
        </w:numPr>
        <w:rPr>
          <w:rFonts w:ascii="Helvetica" w:hAnsi="Helvetica" w:cstheme="minorHAnsi"/>
        </w:rPr>
      </w:pPr>
      <w:r w:rsidRPr="007F5D9E">
        <w:rPr>
          <w:rFonts w:ascii="Helvetica" w:hAnsi="Helvetica" w:cstheme="minorHAnsi"/>
        </w:rPr>
        <w:t>time_in_MS1D_dark</w:t>
      </w:r>
    </w:p>
    <w:p w14:paraId="0090992A" w14:textId="3202F4B6" w:rsidR="00771A1E" w:rsidRPr="007F5D9E" w:rsidRDefault="00771A1E" w:rsidP="00771A1E">
      <w:pPr>
        <w:pStyle w:val="ListParagraph"/>
        <w:numPr>
          <w:ilvl w:val="0"/>
          <w:numId w:val="2"/>
        </w:numPr>
        <w:rPr>
          <w:rFonts w:ascii="Helvetica" w:hAnsi="Helvetica" w:cstheme="minorHAnsi"/>
        </w:rPr>
      </w:pPr>
      <w:r w:rsidRPr="007F5D9E">
        <w:rPr>
          <w:rFonts w:ascii="Helvetica" w:eastAsia="Times New Roman" w:hAnsi="Helvetica" w:cstheme="minorHAnsi"/>
        </w:rPr>
        <w:t>time_in_MS1D_dl</w:t>
      </w:r>
    </w:p>
    <w:p w14:paraId="3672B160" w14:textId="462D3935" w:rsidR="00771A1E" w:rsidRPr="007F5D9E" w:rsidRDefault="00771A1E" w:rsidP="00771A1E">
      <w:pPr>
        <w:pStyle w:val="ListParagraph"/>
        <w:numPr>
          <w:ilvl w:val="0"/>
          <w:numId w:val="2"/>
        </w:numPr>
        <w:rPr>
          <w:rFonts w:ascii="Helvetica" w:hAnsi="Helvetica" w:cstheme="minorHAnsi"/>
        </w:rPr>
      </w:pPr>
      <w:r w:rsidRPr="007F5D9E">
        <w:rPr>
          <w:rFonts w:ascii="Helvetica" w:eastAsia="Times New Roman" w:hAnsi="Helvetica" w:cstheme="minorHAnsi"/>
        </w:rPr>
        <w:t>time_in_half_MS1D_dl</w:t>
      </w:r>
    </w:p>
    <w:p w14:paraId="4FF87A06" w14:textId="1BDA6568" w:rsidR="00771A1E" w:rsidRPr="007F5D9E" w:rsidRDefault="00771A1E" w:rsidP="00771A1E">
      <w:pPr>
        <w:pStyle w:val="ListParagraph"/>
        <w:numPr>
          <w:ilvl w:val="0"/>
          <w:numId w:val="2"/>
        </w:numPr>
        <w:rPr>
          <w:rFonts w:ascii="Helvetica" w:hAnsi="Helvetica" w:cstheme="minorHAnsi"/>
        </w:rPr>
      </w:pPr>
      <w:r w:rsidRPr="007F5D9E">
        <w:rPr>
          <w:rFonts w:ascii="Helvetica" w:eastAsia="Times New Roman" w:hAnsi="Helvetica" w:cstheme="minorHAnsi"/>
        </w:rPr>
        <w:t>time_in_quarter_MS1D_dl</w:t>
      </w:r>
    </w:p>
    <w:p w14:paraId="2470FFCE" w14:textId="367AA41F" w:rsidR="00771A1E" w:rsidRPr="007F5D9E" w:rsidRDefault="00771A1E" w:rsidP="00771A1E">
      <w:pPr>
        <w:pStyle w:val="ListParagraph"/>
        <w:numPr>
          <w:ilvl w:val="0"/>
          <w:numId w:val="2"/>
        </w:numPr>
        <w:rPr>
          <w:rFonts w:ascii="Helvetica" w:hAnsi="Helvetica" w:cstheme="minorHAnsi"/>
        </w:rPr>
      </w:pPr>
      <w:r w:rsidRPr="007F5D9E">
        <w:rPr>
          <w:rFonts w:ascii="Helvetica" w:eastAsia="Times New Roman" w:hAnsi="Helvetica" w:cstheme="minorHAnsi"/>
        </w:rPr>
        <w:t>antibiotics_in_MS1D_dl</w:t>
      </w:r>
    </w:p>
    <w:p w14:paraId="19F70F22" w14:textId="3CADC65E" w:rsidR="00771A1E" w:rsidRPr="007F5D9E" w:rsidRDefault="00771A1E" w:rsidP="00771A1E">
      <w:pPr>
        <w:pStyle w:val="ListParagraph"/>
        <w:numPr>
          <w:ilvl w:val="0"/>
          <w:numId w:val="2"/>
        </w:numPr>
        <w:rPr>
          <w:rFonts w:ascii="Helvetica" w:hAnsi="Helvetica" w:cstheme="minorHAnsi"/>
        </w:rPr>
      </w:pPr>
      <w:r w:rsidRPr="007F5D9E">
        <w:rPr>
          <w:rFonts w:ascii="Helvetica" w:eastAsia="Times New Roman" w:hAnsi="Helvetica" w:cstheme="minorHAnsi"/>
        </w:rPr>
        <w:t>antibiotics_in_half_MS1D_dl</w:t>
      </w:r>
    </w:p>
    <w:p w14:paraId="719FE208" w14:textId="66DAF79D" w:rsidR="00771A1E" w:rsidRPr="007F5D9E" w:rsidRDefault="00771A1E" w:rsidP="00771A1E">
      <w:pPr>
        <w:pStyle w:val="ListParagraph"/>
        <w:numPr>
          <w:ilvl w:val="0"/>
          <w:numId w:val="2"/>
        </w:numPr>
        <w:rPr>
          <w:rFonts w:ascii="Helvetica" w:hAnsi="Helvetica" w:cstheme="minorHAnsi"/>
        </w:rPr>
      </w:pPr>
      <w:r w:rsidRPr="007F5D9E">
        <w:rPr>
          <w:rFonts w:ascii="Helvetica" w:eastAsia="Times New Roman" w:hAnsi="Helvetica" w:cstheme="minorHAnsi"/>
        </w:rPr>
        <w:t>antibiotics_in_qaurter_MS1D_dl</w:t>
      </w:r>
    </w:p>
    <w:p w14:paraId="795A247D" w14:textId="48A359E6" w:rsidR="00771A1E" w:rsidRPr="007F5D9E" w:rsidRDefault="00771A1E" w:rsidP="00771A1E">
      <w:pPr>
        <w:pStyle w:val="ListParagraph"/>
        <w:numPr>
          <w:ilvl w:val="0"/>
          <w:numId w:val="2"/>
        </w:numPr>
        <w:rPr>
          <w:rFonts w:ascii="Helvetica" w:hAnsi="Helvetica" w:cstheme="minorHAnsi"/>
        </w:rPr>
      </w:pPr>
      <w:r w:rsidRPr="007F5D9E">
        <w:rPr>
          <w:rFonts w:ascii="Helvetica" w:eastAsia="Times New Roman" w:hAnsi="Helvetica" w:cstheme="minorHAnsi"/>
        </w:rPr>
        <w:t>callus_status</w:t>
      </w:r>
    </w:p>
    <w:p w14:paraId="3DBCA1D3" w14:textId="511778B8" w:rsidR="00771A1E" w:rsidRPr="007F5D9E" w:rsidRDefault="00771A1E" w:rsidP="00771A1E">
      <w:pPr>
        <w:pStyle w:val="ListParagraph"/>
        <w:numPr>
          <w:ilvl w:val="0"/>
          <w:numId w:val="2"/>
        </w:numPr>
        <w:rPr>
          <w:rFonts w:ascii="Helvetica" w:hAnsi="Helvetica" w:cstheme="minorHAnsi"/>
        </w:rPr>
      </w:pPr>
      <w:r w:rsidRPr="007F5D9E">
        <w:rPr>
          <w:rFonts w:ascii="Helvetica" w:eastAsia="Times New Roman" w:hAnsi="Helvetica" w:cstheme="minorHAnsi"/>
        </w:rPr>
        <w:t>PCR_Gel_status</w:t>
      </w:r>
    </w:p>
    <w:p w14:paraId="789DA4DA" w14:textId="2D2E59AF" w:rsidR="00025333" w:rsidRPr="004403F2" w:rsidRDefault="00771A1E" w:rsidP="00025333">
      <w:pPr>
        <w:pStyle w:val="ListParagraph"/>
        <w:numPr>
          <w:ilvl w:val="0"/>
          <w:numId w:val="2"/>
        </w:numPr>
        <w:rPr>
          <w:rFonts w:ascii="Helvetica" w:hAnsi="Helvetica" w:cstheme="minorHAnsi"/>
        </w:rPr>
      </w:pPr>
      <w:r w:rsidRPr="007F5D9E">
        <w:rPr>
          <w:rFonts w:ascii="Helvetica" w:eastAsia="Times New Roman" w:hAnsi="Helvetica" w:cstheme="minorHAnsi"/>
        </w:rPr>
        <w:t>GC_MS_polyacetylene_percentage</w:t>
      </w:r>
    </w:p>
    <w:p w14:paraId="66336244" w14:textId="77777777" w:rsidR="004403F2" w:rsidRPr="004403F2" w:rsidRDefault="004403F2" w:rsidP="00241DF1">
      <w:pPr>
        <w:pStyle w:val="ListParagraph"/>
        <w:rPr>
          <w:rFonts w:ascii="Helvetica" w:hAnsi="Helvetica" w:cstheme="minorHAnsi"/>
        </w:rPr>
      </w:pPr>
    </w:p>
    <w:p w14:paraId="60881379" w14:textId="2CAAD796" w:rsidR="003F1EFC" w:rsidRPr="007F5D9E" w:rsidRDefault="004403F2" w:rsidP="007F5D9E">
      <w:pPr>
        <w:ind w:firstLine="360"/>
        <w:rPr>
          <w:rFonts w:ascii="Helvetica" w:hAnsi="Helvetica" w:cstheme="minorHAnsi"/>
        </w:rPr>
      </w:pPr>
      <w:r>
        <w:rPr>
          <w:rFonts w:ascii="Helvetica" w:hAnsi="Helvetica" w:cstheme="minorHAnsi"/>
        </w:rPr>
        <w:t>Our</w:t>
      </w:r>
      <w:r w:rsidR="00025333" w:rsidRPr="007F5D9E">
        <w:rPr>
          <w:rFonts w:ascii="Helvetica" w:hAnsi="Helvetica" w:cstheme="minorHAnsi"/>
        </w:rPr>
        <w:t xml:space="preserve"> excel data sheet contained all these parameter</w:t>
      </w:r>
      <w:r w:rsidR="00603C2C">
        <w:rPr>
          <w:rFonts w:ascii="Helvetica" w:hAnsi="Helvetica" w:cstheme="minorHAnsi"/>
        </w:rPr>
        <w:t>s above</w:t>
      </w:r>
      <w:r w:rsidR="00025333" w:rsidRPr="007F5D9E">
        <w:rPr>
          <w:rFonts w:ascii="Helvetica" w:hAnsi="Helvetica" w:cstheme="minorHAnsi"/>
        </w:rPr>
        <w:t xml:space="preserve"> along with some spaces, numbers, characters that we did not need. We cleaned up the data using </w:t>
      </w:r>
      <w:r w:rsidR="007F5D9E" w:rsidRPr="007F5D9E">
        <w:rPr>
          <w:rFonts w:ascii="Helvetica" w:hAnsi="Helvetica" w:cstheme="minorHAnsi"/>
        </w:rPr>
        <w:t xml:space="preserve">OR, </w:t>
      </w:r>
      <w:r w:rsidR="00025333" w:rsidRPr="007F5D9E">
        <w:rPr>
          <w:rFonts w:ascii="Helvetica" w:hAnsi="Helvetica" w:cstheme="minorHAnsi"/>
        </w:rPr>
        <w:t xml:space="preserve">added </w:t>
      </w:r>
      <w:r w:rsidR="00025333" w:rsidRPr="007F5D9E">
        <w:rPr>
          <w:rFonts w:ascii="Helvetica" w:hAnsi="Helvetica" w:cstheme="minorHAnsi"/>
        </w:rPr>
        <w:lastRenderedPageBreak/>
        <w:t xml:space="preserve">metadata sheet, which contains all the details on each parameter involved in our data, and versions sheet, which contains what changes has been made to our data. The version 2.1 </w:t>
      </w:r>
      <w:r w:rsidR="007F5D9E" w:rsidRPr="007F5D9E">
        <w:rPr>
          <w:rFonts w:ascii="Helvetica" w:hAnsi="Helvetica" w:cstheme="minorHAnsi"/>
        </w:rPr>
        <w:t xml:space="preserve">sheet </w:t>
      </w:r>
      <w:r w:rsidR="00025333" w:rsidRPr="007F5D9E">
        <w:rPr>
          <w:rFonts w:ascii="Helvetica" w:hAnsi="Helvetica" w:cstheme="minorHAnsi"/>
        </w:rPr>
        <w:t xml:space="preserve">was converted to .csv file and used in R studio to create all the graphs or visuals necessary to predict and </w:t>
      </w:r>
      <w:r w:rsidR="003F1EFC" w:rsidRPr="007F5D9E">
        <w:rPr>
          <w:rFonts w:ascii="Helvetica" w:hAnsi="Helvetica" w:cstheme="minorHAnsi"/>
        </w:rPr>
        <w:t xml:space="preserve">interpret </w:t>
      </w:r>
      <w:r>
        <w:rPr>
          <w:rFonts w:ascii="Helvetica" w:hAnsi="Helvetica" w:cstheme="minorHAnsi"/>
        </w:rPr>
        <w:t>our</w:t>
      </w:r>
      <w:r w:rsidR="003F1EFC" w:rsidRPr="007F5D9E">
        <w:rPr>
          <w:rFonts w:ascii="Helvetica" w:hAnsi="Helvetica" w:cstheme="minorHAnsi"/>
        </w:rPr>
        <w:t xml:space="preserve"> data. Basically, we followed </w:t>
      </w:r>
      <w:r w:rsidR="003F1EFC" w:rsidRPr="007F5D9E">
        <w:rPr>
          <w:rFonts w:ascii="Helvetica" w:hAnsi="Helvetica" w:cstheme="minorHAnsi"/>
          <w:b/>
          <w:bCs/>
        </w:rPr>
        <w:t>OSEMN</w:t>
      </w:r>
      <w:r w:rsidR="003F1EFC" w:rsidRPr="007F5D9E">
        <w:rPr>
          <w:rFonts w:ascii="Helvetica" w:hAnsi="Helvetica" w:cstheme="minorHAnsi"/>
        </w:rPr>
        <w:t xml:space="preserve"> Data Science Pipeline i.e. </w:t>
      </w:r>
    </w:p>
    <w:p w14:paraId="1F2CA16D" w14:textId="77777777" w:rsidR="003F1EFC" w:rsidRPr="003F1EFC" w:rsidRDefault="003F1EFC" w:rsidP="003F1EFC">
      <w:pPr>
        <w:pStyle w:val="ListParagraph"/>
        <w:numPr>
          <w:ilvl w:val="0"/>
          <w:numId w:val="4"/>
        </w:numPr>
        <w:rPr>
          <w:rFonts w:ascii="Helvetica" w:hAnsi="Helvetica" w:cstheme="minorHAnsi"/>
        </w:rPr>
      </w:pPr>
      <w:r w:rsidRPr="003F1EFC">
        <w:rPr>
          <w:rFonts w:ascii="Helvetica" w:hAnsi="Helvetica" w:cstheme="minorHAnsi"/>
        </w:rPr>
        <w:t>Obtaining data (O)</w:t>
      </w:r>
    </w:p>
    <w:p w14:paraId="0E398C98" w14:textId="77777777" w:rsidR="003F1EFC" w:rsidRPr="003F1EFC" w:rsidRDefault="003F1EFC" w:rsidP="003F1EFC">
      <w:pPr>
        <w:pStyle w:val="ListParagraph"/>
        <w:numPr>
          <w:ilvl w:val="0"/>
          <w:numId w:val="4"/>
        </w:numPr>
        <w:rPr>
          <w:rFonts w:ascii="Helvetica" w:hAnsi="Helvetica" w:cstheme="minorHAnsi"/>
        </w:rPr>
      </w:pPr>
      <w:r w:rsidRPr="003F1EFC">
        <w:rPr>
          <w:rFonts w:ascii="Helvetica" w:hAnsi="Helvetica" w:cstheme="minorHAnsi"/>
        </w:rPr>
        <w:t>Scrubbing/Cleaning data (S)</w:t>
      </w:r>
    </w:p>
    <w:p w14:paraId="50D36D52" w14:textId="77777777" w:rsidR="003F1EFC" w:rsidRPr="003F1EFC" w:rsidRDefault="003F1EFC" w:rsidP="003F1EFC">
      <w:pPr>
        <w:pStyle w:val="ListParagraph"/>
        <w:numPr>
          <w:ilvl w:val="0"/>
          <w:numId w:val="4"/>
        </w:numPr>
        <w:rPr>
          <w:rFonts w:ascii="Helvetica" w:hAnsi="Helvetica" w:cstheme="minorHAnsi"/>
        </w:rPr>
      </w:pPr>
      <w:r w:rsidRPr="003F1EFC">
        <w:rPr>
          <w:rFonts w:ascii="Helvetica" w:hAnsi="Helvetica" w:cstheme="minorHAnsi"/>
        </w:rPr>
        <w:t xml:space="preserve">Exploring/Visualizing data (E) </w:t>
      </w:r>
    </w:p>
    <w:p w14:paraId="5A15D547" w14:textId="77777777" w:rsidR="003F1EFC" w:rsidRPr="003F1EFC" w:rsidRDefault="003F1EFC" w:rsidP="003F1EFC">
      <w:pPr>
        <w:pStyle w:val="ListParagraph"/>
        <w:numPr>
          <w:ilvl w:val="0"/>
          <w:numId w:val="4"/>
        </w:numPr>
        <w:rPr>
          <w:rFonts w:ascii="Helvetica" w:hAnsi="Helvetica" w:cstheme="minorHAnsi"/>
        </w:rPr>
      </w:pPr>
      <w:r w:rsidRPr="003F1EFC">
        <w:rPr>
          <w:rFonts w:ascii="Helvetica" w:hAnsi="Helvetica" w:cstheme="minorHAnsi"/>
        </w:rPr>
        <w:t>Modeling data (M)</w:t>
      </w:r>
    </w:p>
    <w:p w14:paraId="12A3F39D" w14:textId="77777777" w:rsidR="003F1EFC" w:rsidRPr="003F1EFC" w:rsidRDefault="003F1EFC" w:rsidP="003F1EFC">
      <w:pPr>
        <w:pStyle w:val="ListParagraph"/>
        <w:numPr>
          <w:ilvl w:val="0"/>
          <w:numId w:val="4"/>
        </w:numPr>
        <w:rPr>
          <w:rFonts w:ascii="Helvetica" w:hAnsi="Helvetica" w:cstheme="minorHAnsi"/>
        </w:rPr>
      </w:pPr>
      <w:r w:rsidRPr="003F1EFC">
        <w:rPr>
          <w:rFonts w:ascii="Helvetica" w:hAnsi="Helvetica" w:cstheme="minorHAnsi"/>
        </w:rPr>
        <w:t>Interpreting data (N)</w:t>
      </w:r>
    </w:p>
    <w:p w14:paraId="5149B253" w14:textId="77777777" w:rsidR="00A73E6C" w:rsidRPr="007F5D9E" w:rsidRDefault="00A73E6C" w:rsidP="00A73E6C">
      <w:pPr>
        <w:rPr>
          <w:rFonts w:ascii="Helvetica" w:hAnsi="Helvetica" w:cstheme="minorHAnsi"/>
        </w:rPr>
      </w:pPr>
    </w:p>
    <w:p w14:paraId="2090AAAE" w14:textId="7F2D7104" w:rsidR="00A73E6C" w:rsidRPr="007F5D9E" w:rsidRDefault="003F1EFC" w:rsidP="00A73E6C">
      <w:pPr>
        <w:rPr>
          <w:rFonts w:ascii="Helvetica" w:hAnsi="Helvetica" w:cstheme="minorHAnsi"/>
        </w:rPr>
      </w:pPr>
      <w:r w:rsidRPr="007F5D9E">
        <w:rPr>
          <w:rFonts w:ascii="Helvetica" w:hAnsi="Helvetica" w:cstheme="minorHAnsi"/>
        </w:rPr>
        <w:t xml:space="preserve">After obtaining and cleaning data, we generated required visuals to model and interpret our data. For our modeling, we used linear regression prediction model in R, which is one of the most common and sometimes considered the weak model to predict and interpret </w:t>
      </w:r>
      <w:r w:rsidR="004403F2">
        <w:rPr>
          <w:rFonts w:ascii="Helvetica" w:hAnsi="Helvetica" w:cstheme="minorHAnsi"/>
        </w:rPr>
        <w:t>the</w:t>
      </w:r>
      <w:r w:rsidRPr="007F5D9E">
        <w:rPr>
          <w:rFonts w:ascii="Helvetica" w:hAnsi="Helvetica" w:cstheme="minorHAnsi"/>
        </w:rPr>
        <w:t xml:space="preserve"> data. With our data visualization and modeling, we were able to </w:t>
      </w:r>
      <w:r w:rsidR="007F5D9E" w:rsidRPr="007F5D9E">
        <w:rPr>
          <w:rFonts w:ascii="Helvetica" w:hAnsi="Helvetica" w:cstheme="minorHAnsi"/>
        </w:rPr>
        <w:t>predict</w:t>
      </w:r>
      <w:r w:rsidRPr="007F5D9E">
        <w:rPr>
          <w:rFonts w:ascii="Helvetica" w:hAnsi="Helvetica" w:cstheme="minorHAnsi"/>
        </w:rPr>
        <w:t xml:space="preserve"> which combination </w:t>
      </w:r>
      <w:r w:rsidR="00A73E6C" w:rsidRPr="007F5D9E">
        <w:rPr>
          <w:rFonts w:ascii="Helvetica" w:hAnsi="Helvetica" w:cstheme="minorHAnsi"/>
        </w:rPr>
        <w:t xml:space="preserve">worked best for our transformation procedure. The combination of </w:t>
      </w:r>
      <w:r w:rsidR="00A73E6C" w:rsidRPr="00A73E6C">
        <w:rPr>
          <w:rFonts w:ascii="Helvetica" w:hAnsi="Helvetica" w:cstheme="minorHAnsi"/>
        </w:rPr>
        <w:t>Carrot variety – DHL (Danvers Half Long)</w:t>
      </w:r>
      <w:r w:rsidR="00A73E6C" w:rsidRPr="007F5D9E">
        <w:rPr>
          <w:rFonts w:ascii="Helvetica" w:hAnsi="Helvetica" w:cstheme="minorHAnsi"/>
        </w:rPr>
        <w:t>, c</w:t>
      </w:r>
      <w:r w:rsidR="00A73E6C" w:rsidRPr="00A73E6C">
        <w:rPr>
          <w:rFonts w:ascii="Helvetica" w:hAnsi="Helvetica" w:cstheme="minorHAnsi"/>
        </w:rPr>
        <w:t xml:space="preserve">arrot part – </w:t>
      </w:r>
      <w:r w:rsidR="00A73E6C" w:rsidRPr="007F5D9E">
        <w:rPr>
          <w:rFonts w:ascii="Helvetica" w:hAnsi="Helvetica" w:cstheme="minorHAnsi"/>
        </w:rPr>
        <w:t>r</w:t>
      </w:r>
      <w:r w:rsidR="00A73E6C" w:rsidRPr="00A73E6C">
        <w:rPr>
          <w:rFonts w:ascii="Helvetica" w:hAnsi="Helvetica" w:cstheme="minorHAnsi"/>
        </w:rPr>
        <w:t>oot</w:t>
      </w:r>
      <w:r w:rsidR="00A73E6C" w:rsidRPr="007F5D9E">
        <w:rPr>
          <w:rFonts w:ascii="Helvetica" w:hAnsi="Helvetica" w:cstheme="minorHAnsi"/>
        </w:rPr>
        <w:t>, a</w:t>
      </w:r>
      <w:r w:rsidR="00A73E6C" w:rsidRPr="00A73E6C">
        <w:rPr>
          <w:rFonts w:ascii="Helvetica" w:hAnsi="Helvetica" w:cstheme="minorHAnsi"/>
        </w:rPr>
        <w:t>grobacterium type – LBA4404</w:t>
      </w:r>
      <w:r w:rsidR="00A73E6C" w:rsidRPr="007F5D9E">
        <w:rPr>
          <w:rFonts w:ascii="Helvetica" w:hAnsi="Helvetica" w:cstheme="minorHAnsi"/>
        </w:rPr>
        <w:t xml:space="preserve"> and g</w:t>
      </w:r>
      <w:r w:rsidR="00A73E6C" w:rsidRPr="00A73E6C">
        <w:rPr>
          <w:rFonts w:ascii="Helvetica" w:hAnsi="Helvetica" w:cstheme="minorHAnsi"/>
        </w:rPr>
        <w:t>ene – acet_552</w:t>
      </w:r>
      <w:r w:rsidR="00A73E6C" w:rsidRPr="007F5D9E">
        <w:rPr>
          <w:rFonts w:ascii="Helvetica" w:hAnsi="Helvetica" w:cstheme="minorHAnsi"/>
        </w:rPr>
        <w:t xml:space="preserve"> got us the best result indicating that this combination gives us the highest polyacetylene </w:t>
      </w:r>
      <w:r w:rsidR="007F5D9E" w:rsidRPr="007F5D9E">
        <w:rPr>
          <w:rFonts w:ascii="Helvetica" w:hAnsi="Helvetica" w:cstheme="minorHAnsi"/>
        </w:rPr>
        <w:t>percentage</w:t>
      </w:r>
      <w:r w:rsidR="00A73E6C" w:rsidRPr="007F5D9E">
        <w:rPr>
          <w:rFonts w:ascii="Helvetica" w:hAnsi="Helvetica" w:cstheme="minorHAnsi"/>
        </w:rPr>
        <w:t xml:space="preserve">. </w:t>
      </w:r>
      <w:r w:rsidR="007F5D9E" w:rsidRPr="007F5D9E">
        <w:rPr>
          <w:rFonts w:ascii="Helvetica" w:hAnsi="Helvetica" w:cstheme="minorHAnsi"/>
        </w:rPr>
        <w:t xml:space="preserve">We also got </w:t>
      </w:r>
      <w:r w:rsidR="004403F2">
        <w:rPr>
          <w:rFonts w:ascii="Helvetica" w:hAnsi="Helvetica" w:cstheme="minorHAnsi"/>
        </w:rPr>
        <w:t xml:space="preserve">the </w:t>
      </w:r>
      <w:r w:rsidR="007F5D9E" w:rsidRPr="007F5D9E">
        <w:rPr>
          <w:rFonts w:ascii="Helvetica" w:hAnsi="Helvetica" w:cstheme="minorHAnsi"/>
        </w:rPr>
        <w:t>result for our prediction of polyacetylene percentage which did not match the actual polyacetylene percentage from the data. Though we can say that this combination of parameters works the best, th</w:t>
      </w:r>
      <w:r w:rsidR="004403F2">
        <w:rPr>
          <w:rFonts w:ascii="Helvetica" w:hAnsi="Helvetica" w:cstheme="minorHAnsi"/>
        </w:rPr>
        <w:t>e</w:t>
      </w:r>
      <w:r w:rsidR="007F5D9E" w:rsidRPr="007F5D9E">
        <w:rPr>
          <w:rFonts w:ascii="Helvetica" w:hAnsi="Helvetica" w:cstheme="minorHAnsi"/>
        </w:rPr>
        <w:t xml:space="preserve"> discrepancy on polyacetylene % means we need more data to clearly conclude this part of our prediction. </w:t>
      </w:r>
    </w:p>
    <w:p w14:paraId="068DF254" w14:textId="1AE0A6CA" w:rsidR="00A73E6C" w:rsidRDefault="00A73E6C" w:rsidP="00A73E6C">
      <w:pPr>
        <w:rPr>
          <w:rFonts w:ascii="Helvetica" w:hAnsi="Helvetica" w:cstheme="minorHAnsi"/>
        </w:rPr>
      </w:pPr>
    </w:p>
    <w:p w14:paraId="3565A16F" w14:textId="27D3D771" w:rsidR="00F23274" w:rsidRPr="00F23274" w:rsidRDefault="00F23274" w:rsidP="00F23274">
      <w:pPr>
        <w:pStyle w:val="ListParagraph"/>
        <w:numPr>
          <w:ilvl w:val="0"/>
          <w:numId w:val="3"/>
        </w:numPr>
        <w:rPr>
          <w:rFonts w:ascii="Helvetica" w:hAnsi="Helvetica" w:cstheme="minorHAnsi"/>
          <w:b/>
          <w:bCs/>
          <w:sz w:val="28"/>
          <w:szCs w:val="28"/>
        </w:rPr>
      </w:pPr>
      <w:r w:rsidRPr="00F23274">
        <w:rPr>
          <w:rFonts w:ascii="Helvetica" w:hAnsi="Helvetica" w:cstheme="minorHAnsi"/>
          <w:b/>
          <w:bCs/>
          <w:sz w:val="28"/>
          <w:szCs w:val="28"/>
        </w:rPr>
        <w:t>Future Direction</w:t>
      </w:r>
    </w:p>
    <w:p w14:paraId="04FCC001" w14:textId="77777777" w:rsidR="00F23274" w:rsidRPr="00F23274" w:rsidRDefault="00F23274" w:rsidP="00F23274">
      <w:pPr>
        <w:pStyle w:val="ListParagraph"/>
        <w:rPr>
          <w:rFonts w:ascii="Helvetica" w:hAnsi="Helvetica" w:cstheme="minorHAnsi"/>
          <w:b/>
          <w:bCs/>
          <w:sz w:val="32"/>
          <w:szCs w:val="32"/>
        </w:rPr>
      </w:pPr>
    </w:p>
    <w:p w14:paraId="34861B3D" w14:textId="651109A5" w:rsidR="00A73E6C" w:rsidRPr="00A73E6C" w:rsidRDefault="00F23274" w:rsidP="00F23274">
      <w:pPr>
        <w:ind w:firstLine="360"/>
        <w:rPr>
          <w:rFonts w:ascii="Helvetica" w:hAnsi="Helvetica" w:cstheme="minorHAnsi"/>
        </w:rPr>
      </w:pPr>
      <w:r w:rsidRPr="0000261C">
        <w:rPr>
          <w:rFonts w:ascii="Helvetica" w:hAnsi="Helvetica" w:cstheme="minorHAnsi"/>
        </w:rPr>
        <w:t>F</w:t>
      </w:r>
      <w:r w:rsidR="007F5D9E" w:rsidRPr="0000261C">
        <w:rPr>
          <w:rFonts w:ascii="Helvetica" w:hAnsi="Helvetica" w:cstheme="minorHAnsi"/>
        </w:rPr>
        <w:t>or our</w:t>
      </w:r>
      <w:r w:rsidR="007F5D9E" w:rsidRPr="00603C2C">
        <w:rPr>
          <w:rFonts w:ascii="Helvetica" w:hAnsi="Helvetica" w:cstheme="minorHAnsi"/>
          <w:b/>
          <w:bCs/>
        </w:rPr>
        <w:t xml:space="preserve"> future direction</w:t>
      </w:r>
      <w:r w:rsidR="00603C2C">
        <w:rPr>
          <w:rFonts w:ascii="Helvetica" w:hAnsi="Helvetica" w:cstheme="minorHAnsi"/>
        </w:rPr>
        <w:t>, we need more explants, different varieties of carrots, GC data, and different timepoints for our media used</w:t>
      </w:r>
      <w:r>
        <w:rPr>
          <w:rFonts w:ascii="Helvetica" w:hAnsi="Helvetica" w:cstheme="minorHAnsi"/>
        </w:rPr>
        <w:t xml:space="preserve">, </w:t>
      </w:r>
      <w:r w:rsidR="00603C2C">
        <w:rPr>
          <w:rFonts w:ascii="Helvetica" w:hAnsi="Helvetica" w:cstheme="minorHAnsi"/>
        </w:rPr>
        <w:t xml:space="preserve">generating more data in general. We need proper conversion of our categorical data into nominal data. </w:t>
      </w:r>
      <w:r w:rsidR="00603C2C" w:rsidRPr="00603C2C">
        <w:rPr>
          <w:rFonts w:ascii="Helvetica" w:hAnsi="Helvetica" w:cstheme="minorHAnsi"/>
        </w:rPr>
        <w:t xml:space="preserve">Understanding and using </w:t>
      </w:r>
      <w:r w:rsidR="00603C2C">
        <w:rPr>
          <w:rFonts w:ascii="Helvetica" w:hAnsi="Helvetica" w:cstheme="minorHAnsi"/>
        </w:rPr>
        <w:t xml:space="preserve">powerful </w:t>
      </w:r>
      <w:r w:rsidR="00603C2C" w:rsidRPr="00603C2C">
        <w:rPr>
          <w:rFonts w:ascii="Helvetica" w:hAnsi="Helvetica" w:cstheme="minorHAnsi"/>
        </w:rPr>
        <w:t>predictive models- neural network, logistic regression, KNN, random forest</w:t>
      </w:r>
      <w:r w:rsidR="00603C2C">
        <w:rPr>
          <w:rFonts w:ascii="Helvetica" w:hAnsi="Helvetica" w:cstheme="minorHAnsi"/>
        </w:rPr>
        <w:t xml:space="preserve">- would help us better interpret our results. Also, </w:t>
      </w:r>
      <w:r w:rsidR="00603C2C" w:rsidRPr="00603C2C">
        <w:rPr>
          <w:rFonts w:ascii="Helvetica" w:hAnsi="Helvetica" w:cstheme="minorHAnsi"/>
        </w:rPr>
        <w:t>find</w:t>
      </w:r>
      <w:r w:rsidR="00603C2C">
        <w:rPr>
          <w:rFonts w:ascii="Helvetica" w:hAnsi="Helvetica" w:cstheme="minorHAnsi"/>
        </w:rPr>
        <w:t>ing</w:t>
      </w:r>
      <w:r w:rsidR="00603C2C" w:rsidRPr="00603C2C">
        <w:rPr>
          <w:rFonts w:ascii="Helvetica" w:hAnsi="Helvetica" w:cstheme="minorHAnsi"/>
        </w:rPr>
        <w:t xml:space="preserve"> the correlation, and us</w:t>
      </w:r>
      <w:r w:rsidR="00603C2C">
        <w:rPr>
          <w:rFonts w:ascii="Helvetica" w:hAnsi="Helvetica" w:cstheme="minorHAnsi"/>
        </w:rPr>
        <w:t>ing</w:t>
      </w:r>
      <w:r w:rsidR="00603C2C" w:rsidRPr="00603C2C">
        <w:rPr>
          <w:rFonts w:ascii="Helvetica" w:hAnsi="Helvetica" w:cstheme="minorHAnsi"/>
        </w:rPr>
        <w:t xml:space="preserve"> Occam's razor to eliminate unwanted parameters for polyacetylene % prediction</w:t>
      </w:r>
      <w:r w:rsidR="00603C2C">
        <w:rPr>
          <w:rFonts w:ascii="Helvetica" w:hAnsi="Helvetica" w:cstheme="minorHAnsi"/>
        </w:rPr>
        <w:t xml:space="preserve"> would help </w:t>
      </w:r>
      <w:r w:rsidR="004403F2">
        <w:rPr>
          <w:rFonts w:ascii="Helvetica" w:hAnsi="Helvetica" w:cstheme="minorHAnsi"/>
        </w:rPr>
        <w:t xml:space="preserve">us </w:t>
      </w:r>
      <w:r w:rsidR="00603C2C">
        <w:rPr>
          <w:rFonts w:ascii="Helvetica" w:hAnsi="Helvetica" w:cstheme="minorHAnsi"/>
        </w:rPr>
        <w:t>solve the issues we are facing currently</w:t>
      </w:r>
      <w:r>
        <w:rPr>
          <w:rFonts w:ascii="Helvetica" w:hAnsi="Helvetica" w:cstheme="minorHAnsi"/>
        </w:rPr>
        <w:t xml:space="preserve"> in this project. </w:t>
      </w:r>
    </w:p>
    <w:p w14:paraId="11E4D6B2" w14:textId="7B62F75D" w:rsidR="003F1EFC" w:rsidRPr="007F5D9E" w:rsidRDefault="003F1EFC" w:rsidP="003F1EFC">
      <w:pPr>
        <w:rPr>
          <w:rFonts w:ascii="Helvetica" w:hAnsi="Helvetica" w:cstheme="minorHAnsi"/>
        </w:rPr>
      </w:pPr>
    </w:p>
    <w:p w14:paraId="62A62A5A" w14:textId="0B7E98D3" w:rsidR="00661D4F" w:rsidRPr="007F5D9E" w:rsidRDefault="00F23274" w:rsidP="00F23274">
      <w:pPr>
        <w:ind w:firstLine="720"/>
        <w:rPr>
          <w:rFonts w:ascii="Helvetica" w:hAnsi="Helvetica" w:cstheme="minorHAnsi"/>
        </w:rPr>
      </w:pPr>
      <w:r>
        <w:rPr>
          <w:rFonts w:ascii="Helvetica" w:hAnsi="Helvetica" w:cstheme="minorHAnsi"/>
        </w:rPr>
        <w:t>This project and the use of these tool programming tools has been</w:t>
      </w:r>
      <w:r w:rsidR="00293DF4" w:rsidRPr="007F5D9E">
        <w:rPr>
          <w:rFonts w:ascii="Helvetica" w:hAnsi="Helvetica" w:cstheme="minorHAnsi"/>
        </w:rPr>
        <w:t xml:space="preserve"> an enormous help for me </w:t>
      </w:r>
      <w:r w:rsidR="00A30A26" w:rsidRPr="007F5D9E">
        <w:rPr>
          <w:rFonts w:ascii="Helvetica" w:hAnsi="Helvetica" w:cstheme="minorHAnsi"/>
        </w:rPr>
        <w:t>as</w:t>
      </w:r>
      <w:r w:rsidR="00293DF4" w:rsidRPr="007F5D9E">
        <w:rPr>
          <w:rFonts w:ascii="Helvetica" w:hAnsi="Helvetica" w:cstheme="minorHAnsi"/>
        </w:rPr>
        <w:t xml:space="preserve"> I can predict and confirm the efficiency of my experiment</w:t>
      </w:r>
      <w:r>
        <w:rPr>
          <w:rFonts w:ascii="Helvetica" w:hAnsi="Helvetica" w:cstheme="minorHAnsi"/>
        </w:rPr>
        <w:t xml:space="preserve"> visually and statistically</w:t>
      </w:r>
      <w:r w:rsidR="00293DF4" w:rsidRPr="007F5D9E">
        <w:rPr>
          <w:rFonts w:ascii="Helvetica" w:hAnsi="Helvetica" w:cstheme="minorHAnsi"/>
        </w:rPr>
        <w:t xml:space="preserve">. This will help me implement the carrot stable transformation </w:t>
      </w:r>
      <w:r>
        <w:rPr>
          <w:rFonts w:ascii="Helvetica" w:hAnsi="Helvetica" w:cstheme="minorHAnsi"/>
        </w:rPr>
        <w:t>protocol</w:t>
      </w:r>
      <w:r w:rsidR="00293DF4" w:rsidRPr="007F5D9E">
        <w:rPr>
          <w:rFonts w:ascii="Helvetica" w:hAnsi="Helvetica" w:cstheme="minorHAnsi"/>
        </w:rPr>
        <w:t xml:space="preserve"> that is the most effective </w:t>
      </w:r>
      <w:r w:rsidR="00A30A26" w:rsidRPr="007F5D9E">
        <w:rPr>
          <w:rFonts w:ascii="Helvetica" w:hAnsi="Helvetica" w:cstheme="minorHAnsi"/>
        </w:rPr>
        <w:t xml:space="preserve">for </w:t>
      </w:r>
      <w:r w:rsidR="00293DF4" w:rsidRPr="007F5D9E">
        <w:rPr>
          <w:rFonts w:ascii="Helvetica" w:hAnsi="Helvetica" w:cstheme="minorHAnsi"/>
        </w:rPr>
        <w:t>our lab in the</w:t>
      </w:r>
      <w:r w:rsidR="004403F2">
        <w:rPr>
          <w:rFonts w:ascii="Helvetica" w:hAnsi="Helvetica" w:cstheme="minorHAnsi"/>
        </w:rPr>
        <w:t xml:space="preserve"> near</w:t>
      </w:r>
      <w:r w:rsidR="00293DF4" w:rsidRPr="007F5D9E">
        <w:rPr>
          <w:rFonts w:ascii="Helvetica" w:hAnsi="Helvetica" w:cstheme="minorHAnsi"/>
        </w:rPr>
        <w:t xml:space="preserve"> future. </w:t>
      </w:r>
    </w:p>
    <w:p w14:paraId="5C0D3D0C" w14:textId="02EBDD97" w:rsidR="00293DF4" w:rsidRPr="007F5D9E" w:rsidRDefault="00293DF4" w:rsidP="00771A1E">
      <w:pPr>
        <w:rPr>
          <w:rFonts w:ascii="Helvetica" w:hAnsi="Helvetica" w:cstheme="minorHAnsi"/>
        </w:rPr>
      </w:pPr>
    </w:p>
    <w:p w14:paraId="2DA0905F" w14:textId="150200D6" w:rsidR="00293DF4" w:rsidRPr="007F5D9E" w:rsidRDefault="00293DF4" w:rsidP="00771A1E">
      <w:pPr>
        <w:rPr>
          <w:rFonts w:ascii="Helvetica" w:hAnsi="Helvetica" w:cstheme="minorHAnsi"/>
        </w:rPr>
      </w:pPr>
      <w:r w:rsidRPr="00F23274">
        <w:rPr>
          <w:rFonts w:ascii="Helvetica" w:hAnsi="Helvetica" w:cstheme="minorHAnsi"/>
          <w:b/>
          <w:bCs/>
        </w:rPr>
        <w:t>Notes:</w:t>
      </w:r>
      <w:r w:rsidRPr="007F5D9E">
        <w:rPr>
          <w:rFonts w:ascii="Helvetica" w:hAnsi="Helvetica" w:cstheme="minorHAnsi"/>
        </w:rPr>
        <w:t xml:space="preserve"> MS1D is the media we grow our carrot parts</w:t>
      </w:r>
      <w:r w:rsidR="009C5675">
        <w:rPr>
          <w:rFonts w:ascii="Helvetica" w:hAnsi="Helvetica" w:cstheme="minorHAnsi"/>
        </w:rPr>
        <w:t xml:space="preserve"> (explants)</w:t>
      </w:r>
      <w:r w:rsidRPr="007F5D9E">
        <w:rPr>
          <w:rFonts w:ascii="Helvetica" w:hAnsi="Helvetica" w:cstheme="minorHAnsi"/>
        </w:rPr>
        <w:t xml:space="preserve"> in. </w:t>
      </w:r>
    </w:p>
    <w:p w14:paraId="00382C21" w14:textId="337B2DDF" w:rsidR="004403F2" w:rsidRPr="007F5D9E" w:rsidRDefault="004403F2" w:rsidP="004403F2">
      <w:pPr>
        <w:ind w:firstLine="720"/>
        <w:rPr>
          <w:rFonts w:ascii="Helvetica" w:hAnsi="Helvetica" w:cstheme="minorHAnsi"/>
        </w:rPr>
      </w:pPr>
      <w:r>
        <w:rPr>
          <w:rFonts w:ascii="Helvetica" w:hAnsi="Helvetica" w:cstheme="minorHAnsi"/>
        </w:rPr>
        <w:t xml:space="preserve"> </w:t>
      </w:r>
      <w:r w:rsidR="00293DF4" w:rsidRPr="007F5D9E">
        <w:rPr>
          <w:rFonts w:ascii="Helvetica" w:hAnsi="Helvetica" w:cstheme="minorHAnsi"/>
        </w:rPr>
        <w:t>Agrobacterium (bacteria) is used to transfer our genes o</w:t>
      </w:r>
      <w:r w:rsidR="00F23274">
        <w:rPr>
          <w:rFonts w:ascii="Helvetica" w:hAnsi="Helvetica" w:cstheme="minorHAnsi"/>
        </w:rPr>
        <w:t>f</w:t>
      </w:r>
      <w:r w:rsidR="00293DF4" w:rsidRPr="007F5D9E">
        <w:rPr>
          <w:rFonts w:ascii="Helvetica" w:hAnsi="Helvetica" w:cstheme="minorHAnsi"/>
        </w:rPr>
        <w:t xml:space="preserve"> interest into</w:t>
      </w:r>
      <w:r w:rsidR="009C5675">
        <w:rPr>
          <w:rFonts w:ascii="Helvetica" w:hAnsi="Helvetica" w:cstheme="minorHAnsi"/>
        </w:rPr>
        <w:t xml:space="preserve"> explants. </w:t>
      </w:r>
    </w:p>
    <w:p w14:paraId="477F8514" w14:textId="59ABF986" w:rsidR="00F23274" w:rsidRPr="007F5D9E" w:rsidRDefault="00293DF4" w:rsidP="00771A1E">
      <w:pPr>
        <w:rPr>
          <w:rFonts w:ascii="Helvetica" w:hAnsi="Helvetica" w:cstheme="minorHAnsi"/>
        </w:rPr>
      </w:pPr>
      <w:r w:rsidRPr="007F5D9E">
        <w:rPr>
          <w:rFonts w:ascii="Helvetica" w:hAnsi="Helvetica" w:cstheme="minorHAnsi"/>
        </w:rPr>
        <w:tab/>
      </w:r>
    </w:p>
    <w:p w14:paraId="45EFBDCB" w14:textId="77777777" w:rsidR="009C5675" w:rsidRDefault="009C5675" w:rsidP="003B4ED0">
      <w:pPr>
        <w:jc w:val="center"/>
        <w:rPr>
          <w:rFonts w:ascii="Helvetica" w:hAnsi="Helvetica" w:cstheme="minorHAnsi"/>
          <w:b/>
          <w:bCs/>
          <w:sz w:val="28"/>
          <w:szCs w:val="28"/>
        </w:rPr>
      </w:pPr>
    </w:p>
    <w:p w14:paraId="703C211A" w14:textId="1950E945" w:rsidR="003B4ED0" w:rsidRPr="004403F2" w:rsidRDefault="003B4ED0" w:rsidP="003B4ED0">
      <w:pPr>
        <w:jc w:val="center"/>
        <w:rPr>
          <w:rFonts w:ascii="Helvetica" w:hAnsi="Helvetica" w:cstheme="minorHAnsi"/>
          <w:b/>
          <w:bCs/>
          <w:sz w:val="28"/>
          <w:szCs w:val="28"/>
        </w:rPr>
      </w:pPr>
      <w:r w:rsidRPr="004403F2">
        <w:rPr>
          <w:rFonts w:ascii="Helvetica" w:hAnsi="Helvetica" w:cstheme="minorHAnsi"/>
          <w:b/>
          <w:bCs/>
          <w:sz w:val="28"/>
          <w:szCs w:val="28"/>
        </w:rPr>
        <w:t xml:space="preserve">Thank You! </w:t>
      </w:r>
      <w:r w:rsidRPr="004403F2">
        <w:rPr>
          <w:rFonts w:ascii="Helvetica" w:hAnsi="Helvetica" w:cstheme="minorHAnsi"/>
          <w:b/>
          <w:bCs/>
          <w:sz w:val="28"/>
          <w:szCs w:val="28"/>
        </w:rPr>
        <w:sym w:font="Wingdings" w:char="F04A"/>
      </w:r>
    </w:p>
    <w:sectPr w:rsidR="003B4ED0" w:rsidRPr="004403F2" w:rsidSect="00CA06C7">
      <w:headerReference w:type="default" r:id="rId11"/>
      <w:footerReference w:type="default" r:id="rId12"/>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7EE99" w14:textId="77777777" w:rsidR="009933BD" w:rsidRDefault="009933BD" w:rsidP="00AF073C">
      <w:r>
        <w:separator/>
      </w:r>
    </w:p>
  </w:endnote>
  <w:endnote w:type="continuationSeparator" w:id="0">
    <w:p w14:paraId="0B342DFE" w14:textId="77777777" w:rsidR="009933BD" w:rsidRDefault="009933BD" w:rsidP="00AF0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4703800"/>
      <w:docPartObj>
        <w:docPartGallery w:val="Page Numbers (Bottom of Page)"/>
        <w:docPartUnique/>
      </w:docPartObj>
    </w:sdtPr>
    <w:sdtEndPr>
      <w:rPr>
        <w:rStyle w:val="PageNumber"/>
      </w:rPr>
    </w:sdtEndPr>
    <w:sdtContent>
      <w:p w14:paraId="34EE0C7A" w14:textId="540CB544" w:rsidR="00B07671" w:rsidRDefault="00B07671" w:rsidP="00241D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269135" w14:textId="77777777" w:rsidR="00B07671" w:rsidRDefault="00B07671" w:rsidP="00B076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0F60E" w14:textId="7881440E" w:rsidR="00B07671" w:rsidRDefault="00CA06C7" w:rsidP="00B07671">
    <w:pPr>
      <w:pStyle w:val="Footer"/>
      <w:ind w:right="360"/>
    </w:pPr>
    <w:r>
      <w:rPr>
        <w:rStyle w:val="PageNumber"/>
        <w:rFonts w:ascii="Helvetica" w:hAnsi="Helvetica"/>
      </w:rPr>
      <w:tab/>
    </w:r>
    <w:r>
      <w:rPr>
        <w:rStyle w:val="PageNumber"/>
        <w:rFonts w:ascii="Helvetica" w:hAnsi="Helvetica"/>
      </w:rP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6A80F" w14:textId="598BE4F9" w:rsidR="00CA06C7" w:rsidRPr="00CA06C7" w:rsidRDefault="00CA06C7">
    <w:pPr>
      <w:pStyle w:val="Footer"/>
      <w:rPr>
        <w:rFonts w:ascii="Helvetica" w:hAnsi="Helvetica"/>
      </w:rPr>
    </w:pPr>
    <w:r>
      <w:tab/>
    </w:r>
    <w:r>
      <w:tab/>
    </w:r>
    <w:r w:rsidRPr="00CA06C7">
      <w:rPr>
        <w:rFonts w:ascii="Helvetica" w:hAnsi="Helvetica"/>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0AA91" w14:textId="3BF5AE33" w:rsidR="00CA06C7" w:rsidRPr="00CA06C7" w:rsidRDefault="00CA06C7" w:rsidP="00B07671">
    <w:pPr>
      <w:pStyle w:val="Footer"/>
      <w:ind w:right="360"/>
      <w:rPr>
        <w:rFonts w:ascii="Helvetica" w:hAnsi="Helvetica"/>
      </w:rPr>
    </w:pPr>
    <w:r>
      <w:rPr>
        <w:rStyle w:val="PageNumber"/>
        <w:rFonts w:ascii="Helvetica" w:hAnsi="Helvetica"/>
      </w:rPr>
      <w:tab/>
    </w:r>
    <w:r>
      <w:rPr>
        <w:rStyle w:val="PageNumber"/>
        <w:rFonts w:ascii="Helvetica" w:hAnsi="Helvetica"/>
      </w:rPr>
      <w:tab/>
    </w:r>
    <w:r w:rsidRPr="00CA06C7">
      <w:rPr>
        <w:rStyle w:val="PageNumber"/>
        <w:rFonts w:ascii="Helvetica" w:hAnsi="Helvetica"/>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BC51E" w14:textId="77777777" w:rsidR="009933BD" w:rsidRDefault="009933BD" w:rsidP="00AF073C">
      <w:r>
        <w:separator/>
      </w:r>
    </w:p>
  </w:footnote>
  <w:footnote w:type="continuationSeparator" w:id="0">
    <w:p w14:paraId="34B1372C" w14:textId="77777777" w:rsidR="009933BD" w:rsidRDefault="009933BD" w:rsidP="00AF0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8EE48" w14:textId="7B7E37D4" w:rsidR="004403F2" w:rsidRPr="00CA06C7" w:rsidRDefault="00AF073C" w:rsidP="00241DF1">
    <w:pPr>
      <w:ind w:left="720" w:firstLine="720"/>
      <w:jc w:val="right"/>
      <w:rPr>
        <w:rFonts w:ascii="Helvetica" w:hAnsi="Helvetica"/>
        <w:sz w:val="20"/>
        <w:szCs w:val="20"/>
      </w:rPr>
    </w:pPr>
    <w:r w:rsidRPr="00CA06C7">
      <w:rPr>
        <w:rFonts w:ascii="Helvetica" w:hAnsi="Helvetica"/>
        <w:sz w:val="20"/>
        <w:szCs w:val="20"/>
      </w:rPr>
      <w:t>BIOL</w:t>
    </w:r>
    <w:r w:rsidR="00241DF1" w:rsidRPr="00CA06C7">
      <w:rPr>
        <w:rFonts w:ascii="Helvetica" w:hAnsi="Helvetica"/>
        <w:sz w:val="20"/>
        <w:szCs w:val="20"/>
      </w:rPr>
      <w:t xml:space="preserve"> </w:t>
    </w:r>
    <w:r w:rsidRPr="00CA06C7">
      <w:rPr>
        <w:rFonts w:ascii="Helvetica" w:hAnsi="Helvetica"/>
        <w:sz w:val="20"/>
        <w:szCs w:val="20"/>
      </w:rPr>
      <w:t>792</w:t>
    </w:r>
    <w:r w:rsidR="00241DF1" w:rsidRPr="00CA06C7">
      <w:rPr>
        <w:rFonts w:ascii="Helvetica" w:hAnsi="Helvetica"/>
        <w:sz w:val="20"/>
        <w:szCs w:val="20"/>
      </w:rPr>
      <w:t xml:space="preserve"> (Biological Datasets)</w:t>
    </w:r>
  </w:p>
  <w:p w14:paraId="5BB93FC1" w14:textId="7D4DA5A7" w:rsidR="00AF073C" w:rsidRPr="00CA06C7" w:rsidRDefault="004403F2" w:rsidP="00241DF1">
    <w:pPr>
      <w:ind w:left="720" w:firstLine="720"/>
      <w:jc w:val="right"/>
      <w:rPr>
        <w:rFonts w:ascii="Helvetica" w:hAnsi="Helvetica"/>
        <w:sz w:val="20"/>
        <w:szCs w:val="20"/>
      </w:rPr>
    </w:pPr>
    <w:r w:rsidRPr="00CA06C7">
      <w:rPr>
        <w:rFonts w:ascii="Helvetica" w:hAnsi="Helvetica"/>
        <w:sz w:val="20"/>
        <w:szCs w:val="20"/>
      </w:rPr>
      <w:t xml:space="preserve">Final </w:t>
    </w:r>
    <w:r w:rsidR="00AF073C" w:rsidRPr="00CA06C7">
      <w:rPr>
        <w:rFonts w:ascii="Helvetica" w:hAnsi="Helvetica"/>
        <w:sz w:val="20"/>
        <w:szCs w:val="20"/>
      </w:rPr>
      <w:t xml:space="preserve">White </w:t>
    </w:r>
    <w:r w:rsidRPr="00CA06C7">
      <w:rPr>
        <w:rFonts w:ascii="Helvetica" w:hAnsi="Helvetica"/>
        <w:sz w:val="20"/>
        <w:szCs w:val="20"/>
      </w:rPr>
      <w:t>Paper</w:t>
    </w:r>
  </w:p>
  <w:p w14:paraId="200B91E4" w14:textId="2C5DBBD5" w:rsidR="00AF073C" w:rsidRPr="00CA06C7" w:rsidRDefault="00AF073C" w:rsidP="00241DF1">
    <w:pPr>
      <w:pStyle w:val="Header"/>
      <w:jc w:val="right"/>
      <w:rPr>
        <w:rFonts w:ascii="Helvetica" w:hAnsi="Helvetica"/>
      </w:rPr>
    </w:pPr>
    <w:r w:rsidRPr="00CA06C7">
      <w:rPr>
        <w:rFonts w:ascii="Helvetica" w:hAnsi="Helvetica"/>
        <w:sz w:val="20"/>
        <w:szCs w:val="20"/>
      </w:rPr>
      <w:t>Pankaj Bhatta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095C8" w14:textId="63EC0228" w:rsidR="00CA06C7" w:rsidRDefault="00CA06C7" w:rsidP="00241DF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D235D" w14:textId="77777777" w:rsidR="00CA06C7" w:rsidRDefault="00CA0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983"/>
    <w:multiLevelType w:val="hybridMultilevel"/>
    <w:tmpl w:val="102C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52EB7"/>
    <w:multiLevelType w:val="hybridMultilevel"/>
    <w:tmpl w:val="9E1ACF66"/>
    <w:lvl w:ilvl="0" w:tplc="0A3036BC">
      <w:start w:val="1"/>
      <w:numFmt w:val="decimal"/>
      <w:lvlText w:val="%1."/>
      <w:lvlJc w:val="left"/>
      <w:pPr>
        <w:tabs>
          <w:tab w:val="num" w:pos="720"/>
        </w:tabs>
        <w:ind w:left="720" w:hanging="360"/>
      </w:pPr>
    </w:lvl>
    <w:lvl w:ilvl="1" w:tplc="5CE8AB56" w:tentative="1">
      <w:start w:val="1"/>
      <w:numFmt w:val="decimal"/>
      <w:lvlText w:val="%2."/>
      <w:lvlJc w:val="left"/>
      <w:pPr>
        <w:tabs>
          <w:tab w:val="num" w:pos="1440"/>
        </w:tabs>
        <w:ind w:left="1440" w:hanging="360"/>
      </w:pPr>
    </w:lvl>
    <w:lvl w:ilvl="2" w:tplc="A5BE1484" w:tentative="1">
      <w:start w:val="1"/>
      <w:numFmt w:val="decimal"/>
      <w:lvlText w:val="%3."/>
      <w:lvlJc w:val="left"/>
      <w:pPr>
        <w:tabs>
          <w:tab w:val="num" w:pos="2160"/>
        </w:tabs>
        <w:ind w:left="2160" w:hanging="360"/>
      </w:pPr>
    </w:lvl>
    <w:lvl w:ilvl="3" w:tplc="68F60A38" w:tentative="1">
      <w:start w:val="1"/>
      <w:numFmt w:val="decimal"/>
      <w:lvlText w:val="%4."/>
      <w:lvlJc w:val="left"/>
      <w:pPr>
        <w:tabs>
          <w:tab w:val="num" w:pos="2880"/>
        </w:tabs>
        <w:ind w:left="2880" w:hanging="360"/>
      </w:pPr>
    </w:lvl>
    <w:lvl w:ilvl="4" w:tplc="613A6B78" w:tentative="1">
      <w:start w:val="1"/>
      <w:numFmt w:val="decimal"/>
      <w:lvlText w:val="%5."/>
      <w:lvlJc w:val="left"/>
      <w:pPr>
        <w:tabs>
          <w:tab w:val="num" w:pos="3600"/>
        </w:tabs>
        <w:ind w:left="3600" w:hanging="360"/>
      </w:pPr>
    </w:lvl>
    <w:lvl w:ilvl="5" w:tplc="68C47FB4" w:tentative="1">
      <w:start w:val="1"/>
      <w:numFmt w:val="decimal"/>
      <w:lvlText w:val="%6."/>
      <w:lvlJc w:val="left"/>
      <w:pPr>
        <w:tabs>
          <w:tab w:val="num" w:pos="4320"/>
        </w:tabs>
        <w:ind w:left="4320" w:hanging="360"/>
      </w:pPr>
    </w:lvl>
    <w:lvl w:ilvl="6" w:tplc="7E201A1C" w:tentative="1">
      <w:start w:val="1"/>
      <w:numFmt w:val="decimal"/>
      <w:lvlText w:val="%7."/>
      <w:lvlJc w:val="left"/>
      <w:pPr>
        <w:tabs>
          <w:tab w:val="num" w:pos="5040"/>
        </w:tabs>
        <w:ind w:left="5040" w:hanging="360"/>
      </w:pPr>
    </w:lvl>
    <w:lvl w:ilvl="7" w:tplc="100861E4" w:tentative="1">
      <w:start w:val="1"/>
      <w:numFmt w:val="decimal"/>
      <w:lvlText w:val="%8."/>
      <w:lvlJc w:val="left"/>
      <w:pPr>
        <w:tabs>
          <w:tab w:val="num" w:pos="5760"/>
        </w:tabs>
        <w:ind w:left="5760" w:hanging="360"/>
      </w:pPr>
    </w:lvl>
    <w:lvl w:ilvl="8" w:tplc="C3DA0EB2" w:tentative="1">
      <w:start w:val="1"/>
      <w:numFmt w:val="decimal"/>
      <w:lvlText w:val="%9."/>
      <w:lvlJc w:val="left"/>
      <w:pPr>
        <w:tabs>
          <w:tab w:val="num" w:pos="6480"/>
        </w:tabs>
        <w:ind w:left="6480" w:hanging="360"/>
      </w:pPr>
    </w:lvl>
  </w:abstractNum>
  <w:abstractNum w:abstractNumId="2" w15:restartNumberingAfterBreak="0">
    <w:nsid w:val="13746A42"/>
    <w:multiLevelType w:val="hybridMultilevel"/>
    <w:tmpl w:val="61E4D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62025"/>
    <w:multiLevelType w:val="hybridMultilevel"/>
    <w:tmpl w:val="AB28B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E7CE7"/>
    <w:multiLevelType w:val="hybridMultilevel"/>
    <w:tmpl w:val="D8E20128"/>
    <w:lvl w:ilvl="0" w:tplc="CEF662F4">
      <w:start w:val="1"/>
      <w:numFmt w:val="bullet"/>
      <w:lvlText w:val="-"/>
      <w:lvlJc w:val="left"/>
      <w:pPr>
        <w:tabs>
          <w:tab w:val="num" w:pos="720"/>
        </w:tabs>
        <w:ind w:left="720" w:hanging="360"/>
      </w:pPr>
      <w:rPr>
        <w:rFonts w:ascii="Times New Roman" w:hAnsi="Times New Roman" w:hint="default"/>
      </w:rPr>
    </w:lvl>
    <w:lvl w:ilvl="1" w:tplc="9F6673B6" w:tentative="1">
      <w:start w:val="1"/>
      <w:numFmt w:val="bullet"/>
      <w:lvlText w:val="-"/>
      <w:lvlJc w:val="left"/>
      <w:pPr>
        <w:tabs>
          <w:tab w:val="num" w:pos="1440"/>
        </w:tabs>
        <w:ind w:left="1440" w:hanging="360"/>
      </w:pPr>
      <w:rPr>
        <w:rFonts w:ascii="Times New Roman" w:hAnsi="Times New Roman" w:hint="default"/>
      </w:rPr>
    </w:lvl>
    <w:lvl w:ilvl="2" w:tplc="745C84E0" w:tentative="1">
      <w:start w:val="1"/>
      <w:numFmt w:val="bullet"/>
      <w:lvlText w:val="-"/>
      <w:lvlJc w:val="left"/>
      <w:pPr>
        <w:tabs>
          <w:tab w:val="num" w:pos="2160"/>
        </w:tabs>
        <w:ind w:left="2160" w:hanging="360"/>
      </w:pPr>
      <w:rPr>
        <w:rFonts w:ascii="Times New Roman" w:hAnsi="Times New Roman" w:hint="default"/>
      </w:rPr>
    </w:lvl>
    <w:lvl w:ilvl="3" w:tplc="1E3C2E1E" w:tentative="1">
      <w:start w:val="1"/>
      <w:numFmt w:val="bullet"/>
      <w:lvlText w:val="-"/>
      <w:lvlJc w:val="left"/>
      <w:pPr>
        <w:tabs>
          <w:tab w:val="num" w:pos="2880"/>
        </w:tabs>
        <w:ind w:left="2880" w:hanging="360"/>
      </w:pPr>
      <w:rPr>
        <w:rFonts w:ascii="Times New Roman" w:hAnsi="Times New Roman" w:hint="default"/>
      </w:rPr>
    </w:lvl>
    <w:lvl w:ilvl="4" w:tplc="B5E2391E" w:tentative="1">
      <w:start w:val="1"/>
      <w:numFmt w:val="bullet"/>
      <w:lvlText w:val="-"/>
      <w:lvlJc w:val="left"/>
      <w:pPr>
        <w:tabs>
          <w:tab w:val="num" w:pos="3600"/>
        </w:tabs>
        <w:ind w:left="3600" w:hanging="360"/>
      </w:pPr>
      <w:rPr>
        <w:rFonts w:ascii="Times New Roman" w:hAnsi="Times New Roman" w:hint="default"/>
      </w:rPr>
    </w:lvl>
    <w:lvl w:ilvl="5" w:tplc="961E7574" w:tentative="1">
      <w:start w:val="1"/>
      <w:numFmt w:val="bullet"/>
      <w:lvlText w:val="-"/>
      <w:lvlJc w:val="left"/>
      <w:pPr>
        <w:tabs>
          <w:tab w:val="num" w:pos="4320"/>
        </w:tabs>
        <w:ind w:left="4320" w:hanging="360"/>
      </w:pPr>
      <w:rPr>
        <w:rFonts w:ascii="Times New Roman" w:hAnsi="Times New Roman" w:hint="default"/>
      </w:rPr>
    </w:lvl>
    <w:lvl w:ilvl="6" w:tplc="699634AA" w:tentative="1">
      <w:start w:val="1"/>
      <w:numFmt w:val="bullet"/>
      <w:lvlText w:val="-"/>
      <w:lvlJc w:val="left"/>
      <w:pPr>
        <w:tabs>
          <w:tab w:val="num" w:pos="5040"/>
        </w:tabs>
        <w:ind w:left="5040" w:hanging="360"/>
      </w:pPr>
      <w:rPr>
        <w:rFonts w:ascii="Times New Roman" w:hAnsi="Times New Roman" w:hint="default"/>
      </w:rPr>
    </w:lvl>
    <w:lvl w:ilvl="7" w:tplc="CA94255E" w:tentative="1">
      <w:start w:val="1"/>
      <w:numFmt w:val="bullet"/>
      <w:lvlText w:val="-"/>
      <w:lvlJc w:val="left"/>
      <w:pPr>
        <w:tabs>
          <w:tab w:val="num" w:pos="5760"/>
        </w:tabs>
        <w:ind w:left="5760" w:hanging="360"/>
      </w:pPr>
      <w:rPr>
        <w:rFonts w:ascii="Times New Roman" w:hAnsi="Times New Roman" w:hint="default"/>
      </w:rPr>
    </w:lvl>
    <w:lvl w:ilvl="8" w:tplc="F45AA7D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C667143"/>
    <w:multiLevelType w:val="hybridMultilevel"/>
    <w:tmpl w:val="4412E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F5B65"/>
    <w:multiLevelType w:val="hybridMultilevel"/>
    <w:tmpl w:val="F9EC7124"/>
    <w:lvl w:ilvl="0" w:tplc="F174A7C0">
      <w:start w:val="1"/>
      <w:numFmt w:val="decimal"/>
      <w:lvlText w:val="%1."/>
      <w:lvlJc w:val="left"/>
      <w:pPr>
        <w:tabs>
          <w:tab w:val="num" w:pos="720"/>
        </w:tabs>
        <w:ind w:left="720" w:hanging="360"/>
      </w:pPr>
    </w:lvl>
    <w:lvl w:ilvl="1" w:tplc="1F0ECE38" w:tentative="1">
      <w:start w:val="1"/>
      <w:numFmt w:val="decimal"/>
      <w:lvlText w:val="%2."/>
      <w:lvlJc w:val="left"/>
      <w:pPr>
        <w:tabs>
          <w:tab w:val="num" w:pos="1440"/>
        </w:tabs>
        <w:ind w:left="1440" w:hanging="360"/>
      </w:pPr>
    </w:lvl>
    <w:lvl w:ilvl="2" w:tplc="EB1068BA" w:tentative="1">
      <w:start w:val="1"/>
      <w:numFmt w:val="decimal"/>
      <w:lvlText w:val="%3."/>
      <w:lvlJc w:val="left"/>
      <w:pPr>
        <w:tabs>
          <w:tab w:val="num" w:pos="2160"/>
        </w:tabs>
        <w:ind w:left="2160" w:hanging="360"/>
      </w:pPr>
    </w:lvl>
    <w:lvl w:ilvl="3" w:tplc="226A8D8E" w:tentative="1">
      <w:start w:val="1"/>
      <w:numFmt w:val="decimal"/>
      <w:lvlText w:val="%4."/>
      <w:lvlJc w:val="left"/>
      <w:pPr>
        <w:tabs>
          <w:tab w:val="num" w:pos="2880"/>
        </w:tabs>
        <w:ind w:left="2880" w:hanging="360"/>
      </w:pPr>
    </w:lvl>
    <w:lvl w:ilvl="4" w:tplc="01660A22" w:tentative="1">
      <w:start w:val="1"/>
      <w:numFmt w:val="decimal"/>
      <w:lvlText w:val="%5."/>
      <w:lvlJc w:val="left"/>
      <w:pPr>
        <w:tabs>
          <w:tab w:val="num" w:pos="3600"/>
        </w:tabs>
        <w:ind w:left="3600" w:hanging="360"/>
      </w:pPr>
    </w:lvl>
    <w:lvl w:ilvl="5" w:tplc="2132D0A2" w:tentative="1">
      <w:start w:val="1"/>
      <w:numFmt w:val="decimal"/>
      <w:lvlText w:val="%6."/>
      <w:lvlJc w:val="left"/>
      <w:pPr>
        <w:tabs>
          <w:tab w:val="num" w:pos="4320"/>
        </w:tabs>
        <w:ind w:left="4320" w:hanging="360"/>
      </w:pPr>
    </w:lvl>
    <w:lvl w:ilvl="6" w:tplc="572835AE" w:tentative="1">
      <w:start w:val="1"/>
      <w:numFmt w:val="decimal"/>
      <w:lvlText w:val="%7."/>
      <w:lvlJc w:val="left"/>
      <w:pPr>
        <w:tabs>
          <w:tab w:val="num" w:pos="5040"/>
        </w:tabs>
        <w:ind w:left="5040" w:hanging="360"/>
      </w:pPr>
    </w:lvl>
    <w:lvl w:ilvl="7" w:tplc="B7F4BF30" w:tentative="1">
      <w:start w:val="1"/>
      <w:numFmt w:val="decimal"/>
      <w:lvlText w:val="%8."/>
      <w:lvlJc w:val="left"/>
      <w:pPr>
        <w:tabs>
          <w:tab w:val="num" w:pos="5760"/>
        </w:tabs>
        <w:ind w:left="5760" w:hanging="360"/>
      </w:pPr>
    </w:lvl>
    <w:lvl w:ilvl="8" w:tplc="22DA8D54"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3B"/>
    <w:rsid w:val="0000261C"/>
    <w:rsid w:val="00007E8E"/>
    <w:rsid w:val="00025333"/>
    <w:rsid w:val="00026ACD"/>
    <w:rsid w:val="00044F5D"/>
    <w:rsid w:val="00052D33"/>
    <w:rsid w:val="00055E77"/>
    <w:rsid w:val="00066427"/>
    <w:rsid w:val="000670CF"/>
    <w:rsid w:val="00081C82"/>
    <w:rsid w:val="000932F4"/>
    <w:rsid w:val="000A03FF"/>
    <w:rsid w:val="000B3962"/>
    <w:rsid w:val="00100ED3"/>
    <w:rsid w:val="00151398"/>
    <w:rsid w:val="00160807"/>
    <w:rsid w:val="00176AA3"/>
    <w:rsid w:val="001B15B5"/>
    <w:rsid w:val="001D593B"/>
    <w:rsid w:val="00241DF1"/>
    <w:rsid w:val="0024485B"/>
    <w:rsid w:val="002858D8"/>
    <w:rsid w:val="00293DF4"/>
    <w:rsid w:val="002E40D2"/>
    <w:rsid w:val="002E4FBC"/>
    <w:rsid w:val="00342224"/>
    <w:rsid w:val="0037026B"/>
    <w:rsid w:val="003A481B"/>
    <w:rsid w:val="003B4ED0"/>
    <w:rsid w:val="003C72D0"/>
    <w:rsid w:val="003D5083"/>
    <w:rsid w:val="003F1EFC"/>
    <w:rsid w:val="00405622"/>
    <w:rsid w:val="00420FA8"/>
    <w:rsid w:val="004324B2"/>
    <w:rsid w:val="004403F2"/>
    <w:rsid w:val="004766AC"/>
    <w:rsid w:val="004C2095"/>
    <w:rsid w:val="004C2EE2"/>
    <w:rsid w:val="004D0C4F"/>
    <w:rsid w:val="00531554"/>
    <w:rsid w:val="00544619"/>
    <w:rsid w:val="00572C82"/>
    <w:rsid w:val="00574B4B"/>
    <w:rsid w:val="00584542"/>
    <w:rsid w:val="005A2B0A"/>
    <w:rsid w:val="005F14B6"/>
    <w:rsid w:val="00603C2C"/>
    <w:rsid w:val="00654E9A"/>
    <w:rsid w:val="006554CA"/>
    <w:rsid w:val="00661D4F"/>
    <w:rsid w:val="006739F7"/>
    <w:rsid w:val="00693D97"/>
    <w:rsid w:val="0069795C"/>
    <w:rsid w:val="006C11F1"/>
    <w:rsid w:val="006D1CFE"/>
    <w:rsid w:val="006E3C90"/>
    <w:rsid w:val="006F0F00"/>
    <w:rsid w:val="006F1D18"/>
    <w:rsid w:val="006F50AD"/>
    <w:rsid w:val="006F6FC8"/>
    <w:rsid w:val="00723C37"/>
    <w:rsid w:val="0073195A"/>
    <w:rsid w:val="00755293"/>
    <w:rsid w:val="00765F72"/>
    <w:rsid w:val="00767386"/>
    <w:rsid w:val="00771A1E"/>
    <w:rsid w:val="00774D53"/>
    <w:rsid w:val="00786A21"/>
    <w:rsid w:val="007A1FD5"/>
    <w:rsid w:val="007B1BBA"/>
    <w:rsid w:val="007B57B1"/>
    <w:rsid w:val="007C3EF3"/>
    <w:rsid w:val="007D1982"/>
    <w:rsid w:val="007E77C7"/>
    <w:rsid w:val="007F19C8"/>
    <w:rsid w:val="007F5D9E"/>
    <w:rsid w:val="00800153"/>
    <w:rsid w:val="008239BC"/>
    <w:rsid w:val="008269AE"/>
    <w:rsid w:val="00842B01"/>
    <w:rsid w:val="00851571"/>
    <w:rsid w:val="00851E25"/>
    <w:rsid w:val="00884C2B"/>
    <w:rsid w:val="008E3CF5"/>
    <w:rsid w:val="00901123"/>
    <w:rsid w:val="009044D3"/>
    <w:rsid w:val="00921DAA"/>
    <w:rsid w:val="00954744"/>
    <w:rsid w:val="00983A02"/>
    <w:rsid w:val="009933BD"/>
    <w:rsid w:val="00993A65"/>
    <w:rsid w:val="009B2DAA"/>
    <w:rsid w:val="009C5675"/>
    <w:rsid w:val="00A156A0"/>
    <w:rsid w:val="00A30A26"/>
    <w:rsid w:val="00A45E19"/>
    <w:rsid w:val="00A513E3"/>
    <w:rsid w:val="00A62021"/>
    <w:rsid w:val="00A73E6C"/>
    <w:rsid w:val="00AC339F"/>
    <w:rsid w:val="00AC3DD7"/>
    <w:rsid w:val="00AD3A6C"/>
    <w:rsid w:val="00AE52FB"/>
    <w:rsid w:val="00AF073C"/>
    <w:rsid w:val="00B05090"/>
    <w:rsid w:val="00B055D5"/>
    <w:rsid w:val="00B07671"/>
    <w:rsid w:val="00B23936"/>
    <w:rsid w:val="00B255E7"/>
    <w:rsid w:val="00B52D3B"/>
    <w:rsid w:val="00B873A2"/>
    <w:rsid w:val="00B972D3"/>
    <w:rsid w:val="00BB3744"/>
    <w:rsid w:val="00BF645B"/>
    <w:rsid w:val="00C01C23"/>
    <w:rsid w:val="00C01E6D"/>
    <w:rsid w:val="00C6114D"/>
    <w:rsid w:val="00C63F64"/>
    <w:rsid w:val="00CA06C7"/>
    <w:rsid w:val="00CB4408"/>
    <w:rsid w:val="00CD1D6B"/>
    <w:rsid w:val="00D06C86"/>
    <w:rsid w:val="00D109DB"/>
    <w:rsid w:val="00D14094"/>
    <w:rsid w:val="00D179AB"/>
    <w:rsid w:val="00D243AA"/>
    <w:rsid w:val="00DB6376"/>
    <w:rsid w:val="00DD07B6"/>
    <w:rsid w:val="00DD2DBF"/>
    <w:rsid w:val="00DE35E2"/>
    <w:rsid w:val="00DE5A88"/>
    <w:rsid w:val="00DF6914"/>
    <w:rsid w:val="00E572B2"/>
    <w:rsid w:val="00E57715"/>
    <w:rsid w:val="00E71A34"/>
    <w:rsid w:val="00E76754"/>
    <w:rsid w:val="00E8579C"/>
    <w:rsid w:val="00F23274"/>
    <w:rsid w:val="00F6023B"/>
    <w:rsid w:val="00F71B67"/>
    <w:rsid w:val="00FB0629"/>
    <w:rsid w:val="00FD58D0"/>
    <w:rsid w:val="00FE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844D2"/>
  <w15:chartTrackingRefBased/>
  <w15:docId w15:val="{3830A10D-F756-C44F-A347-0C3DD701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73C"/>
    <w:pPr>
      <w:tabs>
        <w:tab w:val="center" w:pos="4680"/>
        <w:tab w:val="right" w:pos="9360"/>
      </w:tabs>
    </w:pPr>
  </w:style>
  <w:style w:type="character" w:customStyle="1" w:styleId="HeaderChar">
    <w:name w:val="Header Char"/>
    <w:basedOn w:val="DefaultParagraphFont"/>
    <w:link w:val="Header"/>
    <w:uiPriority w:val="99"/>
    <w:rsid w:val="00AF073C"/>
  </w:style>
  <w:style w:type="paragraph" w:styleId="Footer">
    <w:name w:val="footer"/>
    <w:basedOn w:val="Normal"/>
    <w:link w:val="FooterChar"/>
    <w:uiPriority w:val="99"/>
    <w:unhideWhenUsed/>
    <w:rsid w:val="00AF073C"/>
    <w:pPr>
      <w:tabs>
        <w:tab w:val="center" w:pos="4680"/>
        <w:tab w:val="right" w:pos="9360"/>
      </w:tabs>
    </w:pPr>
  </w:style>
  <w:style w:type="character" w:customStyle="1" w:styleId="FooterChar">
    <w:name w:val="Footer Char"/>
    <w:basedOn w:val="DefaultParagraphFont"/>
    <w:link w:val="Footer"/>
    <w:uiPriority w:val="99"/>
    <w:rsid w:val="00AF073C"/>
  </w:style>
  <w:style w:type="paragraph" w:styleId="Title">
    <w:name w:val="Title"/>
    <w:basedOn w:val="Normal"/>
    <w:next w:val="Normal"/>
    <w:link w:val="TitleChar"/>
    <w:uiPriority w:val="10"/>
    <w:qFormat/>
    <w:rsid w:val="00AF073C"/>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AF073C"/>
    <w:rPr>
      <w:rFonts w:ascii="Arial" w:eastAsia="Arial" w:hAnsi="Arial" w:cs="Arial"/>
      <w:sz w:val="52"/>
      <w:szCs w:val="52"/>
      <w:lang w:val="en"/>
    </w:rPr>
  </w:style>
  <w:style w:type="paragraph" w:styleId="ListParagraph">
    <w:name w:val="List Paragraph"/>
    <w:basedOn w:val="Normal"/>
    <w:uiPriority w:val="34"/>
    <w:qFormat/>
    <w:rsid w:val="00771A1E"/>
    <w:pPr>
      <w:ind w:left="720"/>
      <w:contextualSpacing/>
    </w:pPr>
  </w:style>
  <w:style w:type="character" w:styleId="PageNumber">
    <w:name w:val="page number"/>
    <w:basedOn w:val="DefaultParagraphFont"/>
    <w:uiPriority w:val="99"/>
    <w:semiHidden/>
    <w:unhideWhenUsed/>
    <w:rsid w:val="00B07671"/>
  </w:style>
  <w:style w:type="paragraph" w:styleId="NormalWeb">
    <w:name w:val="Normal (Web)"/>
    <w:basedOn w:val="Normal"/>
    <w:uiPriority w:val="99"/>
    <w:semiHidden/>
    <w:unhideWhenUsed/>
    <w:rsid w:val="00603C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27032">
      <w:bodyDiv w:val="1"/>
      <w:marLeft w:val="0"/>
      <w:marRight w:val="0"/>
      <w:marTop w:val="0"/>
      <w:marBottom w:val="0"/>
      <w:divBdr>
        <w:top w:val="none" w:sz="0" w:space="0" w:color="auto"/>
        <w:left w:val="none" w:sz="0" w:space="0" w:color="auto"/>
        <w:bottom w:val="none" w:sz="0" w:space="0" w:color="auto"/>
        <w:right w:val="none" w:sz="0" w:space="0" w:color="auto"/>
      </w:divBdr>
      <w:divsChild>
        <w:div w:id="1557400126">
          <w:marLeft w:val="806"/>
          <w:marRight w:val="0"/>
          <w:marTop w:val="200"/>
          <w:marBottom w:val="0"/>
          <w:divBdr>
            <w:top w:val="none" w:sz="0" w:space="0" w:color="auto"/>
            <w:left w:val="none" w:sz="0" w:space="0" w:color="auto"/>
            <w:bottom w:val="none" w:sz="0" w:space="0" w:color="auto"/>
            <w:right w:val="none" w:sz="0" w:space="0" w:color="auto"/>
          </w:divBdr>
        </w:div>
        <w:div w:id="1725373768">
          <w:marLeft w:val="806"/>
          <w:marRight w:val="0"/>
          <w:marTop w:val="200"/>
          <w:marBottom w:val="0"/>
          <w:divBdr>
            <w:top w:val="none" w:sz="0" w:space="0" w:color="auto"/>
            <w:left w:val="none" w:sz="0" w:space="0" w:color="auto"/>
            <w:bottom w:val="none" w:sz="0" w:space="0" w:color="auto"/>
            <w:right w:val="none" w:sz="0" w:space="0" w:color="auto"/>
          </w:divBdr>
        </w:div>
        <w:div w:id="1998997189">
          <w:marLeft w:val="806"/>
          <w:marRight w:val="0"/>
          <w:marTop w:val="200"/>
          <w:marBottom w:val="0"/>
          <w:divBdr>
            <w:top w:val="none" w:sz="0" w:space="0" w:color="auto"/>
            <w:left w:val="none" w:sz="0" w:space="0" w:color="auto"/>
            <w:bottom w:val="none" w:sz="0" w:space="0" w:color="auto"/>
            <w:right w:val="none" w:sz="0" w:space="0" w:color="auto"/>
          </w:divBdr>
        </w:div>
        <w:div w:id="656803355">
          <w:marLeft w:val="806"/>
          <w:marRight w:val="0"/>
          <w:marTop w:val="200"/>
          <w:marBottom w:val="0"/>
          <w:divBdr>
            <w:top w:val="none" w:sz="0" w:space="0" w:color="auto"/>
            <w:left w:val="none" w:sz="0" w:space="0" w:color="auto"/>
            <w:bottom w:val="none" w:sz="0" w:space="0" w:color="auto"/>
            <w:right w:val="none" w:sz="0" w:space="0" w:color="auto"/>
          </w:divBdr>
        </w:div>
        <w:div w:id="361588827">
          <w:marLeft w:val="806"/>
          <w:marRight w:val="0"/>
          <w:marTop w:val="200"/>
          <w:marBottom w:val="0"/>
          <w:divBdr>
            <w:top w:val="none" w:sz="0" w:space="0" w:color="auto"/>
            <w:left w:val="none" w:sz="0" w:space="0" w:color="auto"/>
            <w:bottom w:val="none" w:sz="0" w:space="0" w:color="auto"/>
            <w:right w:val="none" w:sz="0" w:space="0" w:color="auto"/>
          </w:divBdr>
        </w:div>
      </w:divsChild>
    </w:div>
    <w:div w:id="574171163">
      <w:bodyDiv w:val="1"/>
      <w:marLeft w:val="0"/>
      <w:marRight w:val="0"/>
      <w:marTop w:val="0"/>
      <w:marBottom w:val="0"/>
      <w:divBdr>
        <w:top w:val="none" w:sz="0" w:space="0" w:color="auto"/>
        <w:left w:val="none" w:sz="0" w:space="0" w:color="auto"/>
        <w:bottom w:val="none" w:sz="0" w:space="0" w:color="auto"/>
        <w:right w:val="none" w:sz="0" w:space="0" w:color="auto"/>
      </w:divBdr>
    </w:div>
    <w:div w:id="693992574">
      <w:bodyDiv w:val="1"/>
      <w:marLeft w:val="0"/>
      <w:marRight w:val="0"/>
      <w:marTop w:val="0"/>
      <w:marBottom w:val="0"/>
      <w:divBdr>
        <w:top w:val="none" w:sz="0" w:space="0" w:color="auto"/>
        <w:left w:val="none" w:sz="0" w:space="0" w:color="auto"/>
        <w:bottom w:val="none" w:sz="0" w:space="0" w:color="auto"/>
        <w:right w:val="none" w:sz="0" w:space="0" w:color="auto"/>
      </w:divBdr>
    </w:div>
    <w:div w:id="814106425">
      <w:bodyDiv w:val="1"/>
      <w:marLeft w:val="0"/>
      <w:marRight w:val="0"/>
      <w:marTop w:val="0"/>
      <w:marBottom w:val="0"/>
      <w:divBdr>
        <w:top w:val="none" w:sz="0" w:space="0" w:color="auto"/>
        <w:left w:val="none" w:sz="0" w:space="0" w:color="auto"/>
        <w:bottom w:val="none" w:sz="0" w:space="0" w:color="auto"/>
        <w:right w:val="none" w:sz="0" w:space="0" w:color="auto"/>
      </w:divBdr>
      <w:divsChild>
        <w:div w:id="18549015">
          <w:marLeft w:val="360"/>
          <w:marRight w:val="0"/>
          <w:marTop w:val="200"/>
          <w:marBottom w:val="0"/>
          <w:divBdr>
            <w:top w:val="none" w:sz="0" w:space="0" w:color="auto"/>
            <w:left w:val="none" w:sz="0" w:space="0" w:color="auto"/>
            <w:bottom w:val="none" w:sz="0" w:space="0" w:color="auto"/>
            <w:right w:val="none" w:sz="0" w:space="0" w:color="auto"/>
          </w:divBdr>
        </w:div>
      </w:divsChild>
    </w:div>
    <w:div w:id="1207253996">
      <w:bodyDiv w:val="1"/>
      <w:marLeft w:val="0"/>
      <w:marRight w:val="0"/>
      <w:marTop w:val="0"/>
      <w:marBottom w:val="0"/>
      <w:divBdr>
        <w:top w:val="none" w:sz="0" w:space="0" w:color="auto"/>
        <w:left w:val="none" w:sz="0" w:space="0" w:color="auto"/>
        <w:bottom w:val="none" w:sz="0" w:space="0" w:color="auto"/>
        <w:right w:val="none" w:sz="0" w:space="0" w:color="auto"/>
      </w:divBdr>
      <w:divsChild>
        <w:div w:id="995186190">
          <w:marLeft w:val="806"/>
          <w:marRight w:val="0"/>
          <w:marTop w:val="200"/>
          <w:marBottom w:val="0"/>
          <w:divBdr>
            <w:top w:val="none" w:sz="0" w:space="0" w:color="auto"/>
            <w:left w:val="none" w:sz="0" w:space="0" w:color="auto"/>
            <w:bottom w:val="none" w:sz="0" w:space="0" w:color="auto"/>
            <w:right w:val="none" w:sz="0" w:space="0" w:color="auto"/>
          </w:divBdr>
        </w:div>
        <w:div w:id="821772276">
          <w:marLeft w:val="806"/>
          <w:marRight w:val="0"/>
          <w:marTop w:val="200"/>
          <w:marBottom w:val="0"/>
          <w:divBdr>
            <w:top w:val="none" w:sz="0" w:space="0" w:color="auto"/>
            <w:left w:val="none" w:sz="0" w:space="0" w:color="auto"/>
            <w:bottom w:val="none" w:sz="0" w:space="0" w:color="auto"/>
            <w:right w:val="none" w:sz="0" w:space="0" w:color="auto"/>
          </w:divBdr>
        </w:div>
        <w:div w:id="583606382">
          <w:marLeft w:val="806"/>
          <w:marRight w:val="0"/>
          <w:marTop w:val="200"/>
          <w:marBottom w:val="0"/>
          <w:divBdr>
            <w:top w:val="none" w:sz="0" w:space="0" w:color="auto"/>
            <w:left w:val="none" w:sz="0" w:space="0" w:color="auto"/>
            <w:bottom w:val="none" w:sz="0" w:space="0" w:color="auto"/>
            <w:right w:val="none" w:sz="0" w:space="0" w:color="auto"/>
          </w:divBdr>
        </w:div>
        <w:div w:id="1592161667">
          <w:marLeft w:val="806"/>
          <w:marRight w:val="0"/>
          <w:marTop w:val="200"/>
          <w:marBottom w:val="0"/>
          <w:divBdr>
            <w:top w:val="none" w:sz="0" w:space="0" w:color="auto"/>
            <w:left w:val="none" w:sz="0" w:space="0" w:color="auto"/>
            <w:bottom w:val="none" w:sz="0" w:space="0" w:color="auto"/>
            <w:right w:val="none" w:sz="0" w:space="0" w:color="auto"/>
          </w:divBdr>
        </w:div>
      </w:divsChild>
    </w:div>
    <w:div w:id="204643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3</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Bhatta</dc:creator>
  <cp:keywords/>
  <dc:description/>
  <cp:lastModifiedBy>Pankaj Bhatta</cp:lastModifiedBy>
  <cp:revision>12</cp:revision>
  <dcterms:created xsi:type="dcterms:W3CDTF">2021-03-16T13:39:00Z</dcterms:created>
  <dcterms:modified xsi:type="dcterms:W3CDTF">2021-05-12T17:00:00Z</dcterms:modified>
</cp:coreProperties>
</file>