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95E" w:rsidRDefault="003F38CE">
      <w:pPr>
        <w:rPr>
          <w:b/>
          <w:sz w:val="28"/>
        </w:rPr>
      </w:pPr>
      <w:r w:rsidRPr="002A16F1">
        <w:rPr>
          <w:b/>
          <w:sz w:val="36"/>
        </w:rPr>
        <w:t xml:space="preserve">Capstone Project </w:t>
      </w:r>
      <w:r w:rsidR="003E7E06">
        <w:rPr>
          <w:b/>
          <w:sz w:val="32"/>
        </w:rPr>
        <w:tab/>
      </w:r>
      <w:r w:rsidR="003E7E06">
        <w:rPr>
          <w:b/>
          <w:sz w:val="32"/>
        </w:rPr>
        <w:tab/>
      </w:r>
      <w:r w:rsidR="003E7E06">
        <w:rPr>
          <w:b/>
          <w:sz w:val="32"/>
        </w:rPr>
        <w:tab/>
      </w:r>
      <w:r w:rsidR="003E7E06">
        <w:rPr>
          <w:b/>
          <w:sz w:val="32"/>
        </w:rPr>
        <w:tab/>
      </w:r>
      <w:r w:rsidR="003E7E06">
        <w:rPr>
          <w:b/>
          <w:sz w:val="32"/>
        </w:rPr>
        <w:tab/>
      </w:r>
      <w:r w:rsidR="003E7E06">
        <w:rPr>
          <w:b/>
          <w:sz w:val="32"/>
        </w:rPr>
        <w:tab/>
      </w:r>
      <w:r w:rsidR="003E7E06">
        <w:rPr>
          <w:sz w:val="28"/>
        </w:rPr>
        <w:t>Philip Burroughs</w:t>
      </w:r>
      <w:r>
        <w:rPr>
          <w:b/>
          <w:sz w:val="32"/>
        </w:rPr>
        <w:br/>
      </w:r>
      <w:r w:rsidRPr="003E7E06">
        <w:rPr>
          <w:sz w:val="28"/>
        </w:rPr>
        <w:t>Machine Learning Engineer Nanodegree</w:t>
      </w:r>
      <w:r>
        <w:rPr>
          <w:b/>
          <w:sz w:val="28"/>
        </w:rPr>
        <w:t xml:space="preserve"> </w:t>
      </w:r>
      <w:r w:rsidR="003E7E06">
        <w:rPr>
          <w:b/>
          <w:sz w:val="28"/>
        </w:rPr>
        <w:t xml:space="preserve">                             </w:t>
      </w:r>
      <w:r w:rsidR="003E7E06">
        <w:rPr>
          <w:sz w:val="28"/>
        </w:rPr>
        <w:t>April 2</w:t>
      </w:r>
      <w:r w:rsidR="00E36308">
        <w:rPr>
          <w:sz w:val="28"/>
        </w:rPr>
        <w:t>7</w:t>
      </w:r>
      <w:r w:rsidR="00192E6C" w:rsidRPr="003E7E06">
        <w:rPr>
          <w:sz w:val="28"/>
          <w:vertAlign w:val="superscript"/>
        </w:rPr>
        <w:t>th</w:t>
      </w:r>
      <w:r w:rsidR="00192E6C">
        <w:rPr>
          <w:sz w:val="28"/>
        </w:rPr>
        <w:t>,</w:t>
      </w:r>
      <w:r w:rsidR="00192E6C" w:rsidRPr="003E7E06">
        <w:rPr>
          <w:sz w:val="28"/>
        </w:rPr>
        <w:t xml:space="preserve"> </w:t>
      </w:r>
      <w:r w:rsidR="00192E6C">
        <w:rPr>
          <w:sz w:val="28"/>
        </w:rPr>
        <w:t>2019</w:t>
      </w:r>
      <w:r w:rsidR="003E7E06">
        <w:rPr>
          <w:b/>
          <w:sz w:val="28"/>
        </w:rPr>
        <w:t xml:space="preserve"> </w:t>
      </w:r>
    </w:p>
    <w:p w:rsidR="00DE61CE" w:rsidRPr="002A16F1" w:rsidRDefault="00DE61CE">
      <w:pPr>
        <w:rPr>
          <w:b/>
          <w:sz w:val="32"/>
        </w:rPr>
      </w:pPr>
    </w:p>
    <w:p w:rsidR="002A16F1" w:rsidRPr="00C15E1E" w:rsidRDefault="00DE61CE" w:rsidP="00C15E1E">
      <w:pPr>
        <w:jc w:val="center"/>
        <w:rPr>
          <w:b/>
          <w:sz w:val="36"/>
        </w:rPr>
      </w:pPr>
      <w:r w:rsidRPr="002A16F1">
        <w:rPr>
          <w:b/>
          <w:sz w:val="36"/>
        </w:rPr>
        <w:t>Predicting High</w:t>
      </w:r>
      <w:r w:rsidR="00D7719A">
        <w:rPr>
          <w:b/>
          <w:sz w:val="36"/>
        </w:rPr>
        <w:t xml:space="preserve">er </w:t>
      </w:r>
      <w:r w:rsidRPr="002A16F1">
        <w:rPr>
          <w:b/>
          <w:sz w:val="36"/>
        </w:rPr>
        <w:t xml:space="preserve">Scoring European Football Matches </w:t>
      </w:r>
      <w:r w:rsidR="00C15E1E">
        <w:rPr>
          <w:b/>
          <w:sz w:val="36"/>
        </w:rPr>
        <w:br/>
      </w:r>
    </w:p>
    <w:p w:rsidR="00C15E1E" w:rsidRPr="00456CCC" w:rsidRDefault="002A16F1" w:rsidP="00C15E1E">
      <w:pPr>
        <w:jc w:val="center"/>
        <w:rPr>
          <w:b/>
          <w:sz w:val="36"/>
          <w:u w:val="single"/>
        </w:rPr>
      </w:pPr>
      <w:r w:rsidRPr="00456CCC">
        <w:rPr>
          <w:b/>
          <w:sz w:val="36"/>
          <w:u w:val="single"/>
        </w:rPr>
        <w:t>Definition:</w:t>
      </w:r>
    </w:p>
    <w:p w:rsidR="00456CCC" w:rsidRDefault="00C15E1E" w:rsidP="00C15E1E">
      <w:pPr>
        <w:rPr>
          <w:sz w:val="28"/>
        </w:rPr>
      </w:pPr>
      <w:r>
        <w:rPr>
          <w:b/>
          <w:sz w:val="32"/>
          <w:u w:val="single"/>
        </w:rPr>
        <w:br/>
      </w:r>
      <w:r w:rsidRPr="00456CCC">
        <w:rPr>
          <w:b/>
          <w:sz w:val="32"/>
        </w:rPr>
        <w:t>Project Overview</w:t>
      </w:r>
      <w:r w:rsidR="00456CCC">
        <w:rPr>
          <w:b/>
          <w:sz w:val="28"/>
        </w:rPr>
        <w:br/>
      </w:r>
    </w:p>
    <w:p w:rsidR="008075FF" w:rsidRDefault="00501D37" w:rsidP="00C15E1E">
      <w:pPr>
        <w:rPr>
          <w:sz w:val="28"/>
        </w:rPr>
      </w:pPr>
      <w:r>
        <w:rPr>
          <w:sz w:val="28"/>
        </w:rPr>
        <w:t xml:space="preserve">Football is a sport loved around the </w:t>
      </w:r>
      <w:r w:rsidR="000E7EED">
        <w:rPr>
          <w:sz w:val="28"/>
        </w:rPr>
        <w:t>world</w:t>
      </w:r>
      <w:r w:rsidR="00E02EF8">
        <w:rPr>
          <w:sz w:val="28"/>
        </w:rPr>
        <w:t xml:space="preserve"> and</w:t>
      </w:r>
      <w:r w:rsidR="00141A38">
        <w:rPr>
          <w:sz w:val="28"/>
        </w:rPr>
        <w:t xml:space="preserve"> has the power to unite a nation </w:t>
      </w:r>
      <w:r w:rsidR="0094086C">
        <w:rPr>
          <w:sz w:val="28"/>
        </w:rPr>
        <w:t xml:space="preserve">of people </w:t>
      </w:r>
      <w:r w:rsidR="00141A38">
        <w:rPr>
          <w:sz w:val="28"/>
        </w:rPr>
        <w:t xml:space="preserve">together, even if only for a month. </w:t>
      </w:r>
      <w:r w:rsidR="00E02EF8">
        <w:rPr>
          <w:sz w:val="28"/>
        </w:rPr>
        <w:t xml:space="preserve">I have felt the ups and downs and seen some truly amazing storylines unfold in front of me over the course of 90 minutes. </w:t>
      </w:r>
      <w:r w:rsidR="00245E27">
        <w:rPr>
          <w:sz w:val="28"/>
        </w:rPr>
        <w:t xml:space="preserve">Football is only the world-wide phenomenon it is today because of its gargantuan fan base. </w:t>
      </w:r>
      <w:r w:rsidR="008075FF">
        <w:rPr>
          <w:sz w:val="28"/>
        </w:rPr>
        <w:t>With the sport often being plagued with negativity in the media and some reports have shown a dip in viewings</w:t>
      </w:r>
      <w:r w:rsidR="004E2D28">
        <w:rPr>
          <w:sz w:val="28"/>
        </w:rPr>
        <w:t xml:space="preserve"> from time to time</w:t>
      </w:r>
      <w:r w:rsidR="00611673">
        <w:rPr>
          <w:sz w:val="28"/>
        </w:rPr>
        <w:t xml:space="preserve"> [1]</w:t>
      </w:r>
      <w:r w:rsidR="004E2D28">
        <w:rPr>
          <w:sz w:val="28"/>
        </w:rPr>
        <w:t xml:space="preserve">, </w:t>
      </w:r>
      <w:r w:rsidR="008075FF">
        <w:rPr>
          <w:sz w:val="28"/>
        </w:rPr>
        <w:t xml:space="preserve">this made me worry that one day it might not be globally loved like it is today. </w:t>
      </w:r>
    </w:p>
    <w:p w:rsidR="008075FF" w:rsidRDefault="004E2D28" w:rsidP="00C15E1E">
      <w:pPr>
        <w:rPr>
          <w:sz w:val="28"/>
        </w:rPr>
      </w:pPr>
      <w:r>
        <w:rPr>
          <w:sz w:val="28"/>
        </w:rPr>
        <w:t>The problem this report will look to solve is how to bring new fans into the sport and how to keep the current fans as excited as ever for the beautiful game. Often the most exciting games, with the best storylines, will have lots of goals in them. With a limited amount of games being show publicly on TV it is essential that the most exciting games are shown to help bring new fans into the sport</w:t>
      </w:r>
      <w:r w:rsidR="009957DA">
        <w:rPr>
          <w:sz w:val="28"/>
        </w:rPr>
        <w:t xml:space="preserve">. </w:t>
      </w:r>
    </w:p>
    <w:p w:rsidR="0054711A" w:rsidRPr="004E2D28" w:rsidRDefault="0054711A" w:rsidP="00C15E1E">
      <w:pPr>
        <w:rPr>
          <w:sz w:val="28"/>
        </w:rPr>
      </w:pPr>
      <w:r>
        <w:rPr>
          <w:sz w:val="28"/>
        </w:rPr>
        <w:t xml:space="preserve">The </w:t>
      </w:r>
      <w:r w:rsidR="00E76728">
        <w:rPr>
          <w:sz w:val="28"/>
        </w:rPr>
        <w:t xml:space="preserve">origins of the </w:t>
      </w:r>
      <w:r>
        <w:rPr>
          <w:sz w:val="28"/>
        </w:rPr>
        <w:t>data set used in this report is publicly accessible [</w:t>
      </w:r>
      <w:r w:rsidR="00611673">
        <w:rPr>
          <w:sz w:val="28"/>
        </w:rPr>
        <w:t>2</w:t>
      </w:r>
      <w:r>
        <w:rPr>
          <w:sz w:val="28"/>
        </w:rPr>
        <w:t xml:space="preserve">] and contains the historic half time &amp; </w:t>
      </w:r>
      <w:r w:rsidR="001C34AF">
        <w:rPr>
          <w:sz w:val="28"/>
        </w:rPr>
        <w:t>full-time</w:t>
      </w:r>
      <w:r>
        <w:rPr>
          <w:sz w:val="28"/>
        </w:rPr>
        <w:t xml:space="preserve"> results of every game from the 2012-2013 season to the 2016-2017 season </w:t>
      </w:r>
      <w:r w:rsidR="001C34AF">
        <w:rPr>
          <w:sz w:val="28"/>
        </w:rPr>
        <w:t xml:space="preserve">for </w:t>
      </w:r>
      <w:r>
        <w:rPr>
          <w:sz w:val="28"/>
        </w:rPr>
        <w:t xml:space="preserve">the top divisions in Europe. </w:t>
      </w:r>
      <w:r w:rsidR="001C34AF">
        <w:rPr>
          <w:sz w:val="28"/>
        </w:rPr>
        <w:t>Some additional work has been applied to the data pulled from the website too, this additional work has added the average goals for each team, at each instance for each unique season as well as the under / over 2.5 goals form for each team in the last 5 games.</w:t>
      </w:r>
    </w:p>
    <w:p w:rsidR="00C15E1E" w:rsidRPr="00456CCC" w:rsidRDefault="00456CCC" w:rsidP="00C15E1E">
      <w:pPr>
        <w:rPr>
          <w:sz w:val="28"/>
        </w:rPr>
      </w:pPr>
      <w:r>
        <w:rPr>
          <w:b/>
          <w:sz w:val="28"/>
        </w:rPr>
        <w:br/>
      </w:r>
    </w:p>
    <w:p w:rsidR="00C15E1E" w:rsidRDefault="00C15E1E" w:rsidP="00C15E1E">
      <w:pPr>
        <w:rPr>
          <w:b/>
          <w:sz w:val="28"/>
        </w:rPr>
      </w:pPr>
    </w:p>
    <w:p w:rsidR="00C15E1E" w:rsidRDefault="00C15E1E" w:rsidP="00C15E1E">
      <w:pPr>
        <w:rPr>
          <w:b/>
          <w:sz w:val="32"/>
        </w:rPr>
      </w:pPr>
      <w:r w:rsidRPr="00456CCC">
        <w:rPr>
          <w:b/>
          <w:sz w:val="32"/>
        </w:rPr>
        <w:lastRenderedPageBreak/>
        <w:t xml:space="preserve">Problem Statement </w:t>
      </w:r>
    </w:p>
    <w:p w:rsidR="0054711A" w:rsidRDefault="0054711A" w:rsidP="00C15E1E">
      <w:pPr>
        <w:rPr>
          <w:sz w:val="28"/>
        </w:rPr>
      </w:pPr>
      <w:r>
        <w:rPr>
          <w:sz w:val="28"/>
        </w:rPr>
        <w:t>To help fix th</w:t>
      </w:r>
      <w:r w:rsidR="00047EA8">
        <w:rPr>
          <w:sz w:val="28"/>
        </w:rPr>
        <w:t xml:space="preserve">e </w:t>
      </w:r>
      <w:r>
        <w:rPr>
          <w:sz w:val="28"/>
        </w:rPr>
        <w:t>problem</w:t>
      </w:r>
      <w:r w:rsidR="00047EA8">
        <w:rPr>
          <w:sz w:val="28"/>
        </w:rPr>
        <w:t xml:space="preserve"> of football attracting more fans, </w:t>
      </w:r>
      <w:r>
        <w:rPr>
          <w:sz w:val="28"/>
        </w:rPr>
        <w:t>this report will aim to build a machine learning algorithm that can identify the game’s most likely to have 3 or more goals in</w:t>
      </w:r>
      <w:r w:rsidR="00047EA8">
        <w:rPr>
          <w:sz w:val="28"/>
        </w:rPr>
        <w:t>.</w:t>
      </w:r>
      <w:r>
        <w:rPr>
          <w:sz w:val="28"/>
        </w:rPr>
        <w:t xml:space="preserve"> </w:t>
      </w:r>
      <w:r w:rsidR="00047EA8">
        <w:rPr>
          <w:sz w:val="28"/>
        </w:rPr>
        <w:t xml:space="preserve">Once the potentially high scoring games have been identified this information </w:t>
      </w:r>
      <w:r>
        <w:rPr>
          <w:sz w:val="28"/>
        </w:rPr>
        <w:t>can then be used to decide what games should be shown on TV and ultimately help to bring more fans into the sport.</w:t>
      </w:r>
    </w:p>
    <w:p w:rsidR="00664F6A" w:rsidRPr="00664F6A" w:rsidRDefault="00664F6A" w:rsidP="00C15E1E">
      <w:pPr>
        <w:rPr>
          <w:sz w:val="28"/>
        </w:rPr>
      </w:pPr>
      <w:r>
        <w:rPr>
          <w:sz w:val="28"/>
        </w:rPr>
        <w:t>The machine learning algorithm must successfully identify games that ended with 3 or more goals in them</w:t>
      </w:r>
      <w:r w:rsidR="002873D7">
        <w:rPr>
          <w:sz w:val="28"/>
        </w:rPr>
        <w:t>, with no preference to which team scores the goals</w:t>
      </w:r>
      <w:r>
        <w:rPr>
          <w:sz w:val="28"/>
        </w:rPr>
        <w:t xml:space="preserve">. </w:t>
      </w:r>
      <w:r w:rsidR="002873D7">
        <w:rPr>
          <w:sz w:val="28"/>
        </w:rPr>
        <w:t xml:space="preserve">Multiple algorithms will be tested and will undergo parameter tuning to help increase the percentage of high scoring games identified. </w:t>
      </w:r>
    </w:p>
    <w:p w:rsidR="00C15E1E" w:rsidRDefault="00C15E1E" w:rsidP="00C15E1E">
      <w:pPr>
        <w:rPr>
          <w:b/>
          <w:sz w:val="28"/>
        </w:rPr>
      </w:pPr>
    </w:p>
    <w:p w:rsidR="00C15E1E" w:rsidRPr="00456CCC" w:rsidRDefault="00C15E1E" w:rsidP="00C15E1E">
      <w:pPr>
        <w:rPr>
          <w:b/>
          <w:sz w:val="32"/>
        </w:rPr>
      </w:pPr>
      <w:r w:rsidRPr="00456CCC">
        <w:rPr>
          <w:b/>
          <w:sz w:val="32"/>
        </w:rPr>
        <w:t xml:space="preserve">Metrics </w:t>
      </w:r>
    </w:p>
    <w:p w:rsidR="00A63D2F" w:rsidRDefault="00A63D2F" w:rsidP="002A16F1">
      <w:pPr>
        <w:rPr>
          <w:sz w:val="28"/>
        </w:rPr>
      </w:pPr>
      <w:r>
        <w:rPr>
          <w:sz w:val="28"/>
        </w:rPr>
        <w:t xml:space="preserve">The two main scoring metrics that will be used to assess &amp; compare the models will be accuracy and precision. </w:t>
      </w:r>
    </w:p>
    <w:p w:rsidR="00A36305" w:rsidRDefault="00A63D2F" w:rsidP="00A36305">
      <w:pPr>
        <w:rPr>
          <w:sz w:val="28"/>
        </w:rPr>
      </w:pPr>
      <w:r>
        <w:rPr>
          <w:sz w:val="28"/>
        </w:rPr>
        <w:t>Accuracy is the percentage of correct predictions made of all the predictions</w:t>
      </w:r>
      <w:r w:rsidR="000A4AA3">
        <w:rPr>
          <w:sz w:val="28"/>
        </w:rPr>
        <w:t xml:space="preserve"> [3]</w:t>
      </w:r>
      <w:r>
        <w:rPr>
          <w:sz w:val="28"/>
        </w:rPr>
        <w:t>. Whilst this sounds logical, accuracy alone does not always tell the entire story. If there was a heavy bias towards one event result, for example if the majority matches ended with 2 or fewer goals then the model can just predict 2 or less goals for every match and the accuracy would return a good score.</w:t>
      </w:r>
    </w:p>
    <w:p w:rsidR="00CA38CA" w:rsidRPr="00A36305" w:rsidRDefault="006742BF" w:rsidP="00A36305">
      <w:pPr>
        <w:rPr>
          <w:sz w:val="28"/>
        </w:rPr>
      </w:pPr>
      <m:oMathPara>
        <m:oMathParaPr>
          <m:jc m:val="center"/>
        </m:oMathParaPr>
        <m:oMath>
          <m:r>
            <w:rPr>
              <w:rFonts w:ascii="Cambria Math" w:hAnsi="Cambria Math"/>
              <w:sz w:val="28"/>
            </w:rPr>
            <m:t>Accuracy =</m:t>
          </m:r>
          <m:f>
            <m:fPr>
              <m:ctrlPr>
                <w:rPr>
                  <w:rFonts w:ascii="Cambria Math" w:hAnsi="Cambria Math"/>
                  <w:i/>
                  <w:sz w:val="28"/>
                </w:rPr>
              </m:ctrlPr>
            </m:fPr>
            <m:num>
              <m:r>
                <w:rPr>
                  <w:rFonts w:ascii="Cambria Math" w:hAnsi="Cambria Math"/>
                  <w:sz w:val="28"/>
                </w:rPr>
                <m:t>TP+TN</m:t>
              </m:r>
            </m:num>
            <m:den>
              <m:r>
                <w:rPr>
                  <w:rFonts w:ascii="Cambria Math" w:hAnsi="Cambria Math"/>
                  <w:sz w:val="28"/>
                </w:rPr>
                <m:t>TP+TN+FP+FN</m:t>
              </m:r>
            </m:den>
          </m:f>
        </m:oMath>
      </m:oMathPara>
    </w:p>
    <w:p w:rsidR="00B8406D" w:rsidRPr="00B8406D" w:rsidRDefault="00A36305" w:rsidP="00B8406D">
      <w:pPr>
        <w:jc w:val="center"/>
        <w:rPr>
          <w:i/>
          <w:sz w:val="24"/>
        </w:rPr>
      </w:pPr>
      <w:r w:rsidRPr="00A36305">
        <w:rPr>
          <w:i/>
          <w:sz w:val="24"/>
        </w:rPr>
        <w:t>TP = True Positive, TN = True Negative, FP = False Positive, FN = False Negative</w:t>
      </w:r>
      <w:r w:rsidR="00B8406D">
        <w:rPr>
          <w:i/>
          <w:sz w:val="24"/>
        </w:rPr>
        <w:br/>
      </w:r>
    </w:p>
    <w:p w:rsidR="00D932D4" w:rsidRDefault="00A36305" w:rsidP="002A16F1">
      <w:pPr>
        <w:rPr>
          <w:sz w:val="28"/>
        </w:rPr>
      </w:pPr>
      <w:r>
        <w:rPr>
          <w:sz w:val="28"/>
        </w:rPr>
        <w:t xml:space="preserve">Precision </w:t>
      </w:r>
      <w:r w:rsidR="005F4AC0">
        <w:rPr>
          <w:sz w:val="28"/>
        </w:rPr>
        <w:t xml:space="preserve">shows what percentage </w:t>
      </w:r>
      <w:r w:rsidR="00D932D4">
        <w:rPr>
          <w:sz w:val="28"/>
        </w:rPr>
        <w:t xml:space="preserve">of predictions that were highlighted as a positive were </w:t>
      </w:r>
      <w:r w:rsidR="000D7887">
        <w:rPr>
          <w:sz w:val="28"/>
        </w:rPr>
        <w:t>positive</w:t>
      </w:r>
      <w:r w:rsidR="00BD2AD3">
        <w:rPr>
          <w:sz w:val="28"/>
        </w:rPr>
        <w:t xml:space="preserve"> [4]</w:t>
      </w:r>
      <w:r w:rsidR="00D932D4">
        <w:rPr>
          <w:sz w:val="28"/>
        </w:rPr>
        <w:t xml:space="preserve">. This metric will prove to be more valuable for what we are trying to achieve in this project. The aim of this project is not to predict the outcome of every single game correctly but instead find games that we believe will end with 3 or more goals. </w:t>
      </w:r>
      <w:r w:rsidR="000D7887">
        <w:rPr>
          <w:sz w:val="28"/>
        </w:rPr>
        <w:t xml:space="preserve">This means that we are only interested in the games that are </w:t>
      </w:r>
      <w:r w:rsidR="00B8406D">
        <w:rPr>
          <w:sz w:val="28"/>
        </w:rPr>
        <w:t>predicted to be high scoring and we want these predictions to be correct, even if it means predicting less games as high scoring.</w:t>
      </w:r>
    </w:p>
    <w:p w:rsidR="00D932D4" w:rsidRPr="00D932D4" w:rsidRDefault="00D932D4" w:rsidP="00D932D4">
      <w:pPr>
        <w:jc w:val="center"/>
        <w:rPr>
          <w:rFonts w:eastAsiaTheme="minorEastAsia"/>
          <w:sz w:val="28"/>
        </w:rPr>
      </w:pPr>
      <m:oMathPara>
        <m:oMath>
          <m:r>
            <w:rPr>
              <w:rFonts w:ascii="Cambria Math" w:hAnsi="Cambria Math"/>
              <w:sz w:val="28"/>
            </w:rPr>
            <m:t>Precision =</m:t>
          </m:r>
          <m:f>
            <m:fPr>
              <m:ctrlPr>
                <w:rPr>
                  <w:rFonts w:ascii="Cambria Math" w:hAnsi="Cambria Math"/>
                  <w:i/>
                  <w:sz w:val="28"/>
                </w:rPr>
              </m:ctrlPr>
            </m:fPr>
            <m:num>
              <m:r>
                <w:rPr>
                  <w:rFonts w:ascii="Cambria Math" w:hAnsi="Cambria Math"/>
                  <w:sz w:val="28"/>
                </w:rPr>
                <m:t>TP</m:t>
              </m:r>
            </m:num>
            <m:den>
              <m:r>
                <w:rPr>
                  <w:rFonts w:ascii="Cambria Math" w:hAnsi="Cambria Math"/>
                  <w:sz w:val="28"/>
                </w:rPr>
                <m:t>TP+FP</m:t>
              </m:r>
            </m:den>
          </m:f>
          <m:r>
            <m:rPr>
              <m:sty m:val="p"/>
            </m:rPr>
            <w:rPr>
              <w:rFonts w:eastAsiaTheme="minorEastAsia"/>
              <w:sz w:val="28"/>
            </w:rPr>
            <w:br/>
          </m:r>
        </m:oMath>
        <m:oMath>
          <m:r>
            <m:rPr>
              <m:sty m:val="p"/>
            </m:rPr>
            <w:rPr>
              <w:rFonts w:eastAsiaTheme="minorEastAsia"/>
              <w:sz w:val="28"/>
            </w:rPr>
            <w:br/>
          </m:r>
        </m:oMath>
      </m:oMathPara>
      <w:r w:rsidRPr="00A36305">
        <w:rPr>
          <w:i/>
          <w:sz w:val="24"/>
        </w:rPr>
        <w:t>TP = True Positive, FP = False Positive</w:t>
      </w:r>
    </w:p>
    <w:p w:rsidR="00870112" w:rsidRPr="00456CCC" w:rsidRDefault="00870112" w:rsidP="00870112">
      <w:pPr>
        <w:jc w:val="center"/>
        <w:rPr>
          <w:b/>
          <w:sz w:val="36"/>
          <w:u w:val="single"/>
        </w:rPr>
      </w:pPr>
      <w:r>
        <w:rPr>
          <w:b/>
          <w:sz w:val="36"/>
          <w:u w:val="single"/>
        </w:rPr>
        <w:lastRenderedPageBreak/>
        <w:t>Analysis</w:t>
      </w:r>
      <w:r w:rsidRPr="00456CCC">
        <w:rPr>
          <w:b/>
          <w:sz w:val="36"/>
          <w:u w:val="single"/>
        </w:rPr>
        <w:t>:</w:t>
      </w:r>
    </w:p>
    <w:p w:rsidR="0030395E" w:rsidRDefault="0030395E" w:rsidP="00870112">
      <w:pPr>
        <w:rPr>
          <w:rFonts w:eastAsiaTheme="minorEastAsia"/>
          <w:b/>
          <w:sz w:val="32"/>
        </w:rPr>
      </w:pPr>
      <w:r>
        <w:rPr>
          <w:rFonts w:eastAsiaTheme="minorEastAsia"/>
          <w:b/>
          <w:sz w:val="32"/>
        </w:rPr>
        <w:t xml:space="preserve">Data Exploration </w:t>
      </w:r>
    </w:p>
    <w:p w:rsidR="00CA0890" w:rsidRDefault="004D472E" w:rsidP="00CA0890">
      <w:pPr>
        <w:rPr>
          <w:rFonts w:eastAsiaTheme="minorEastAsia"/>
          <w:sz w:val="28"/>
        </w:rPr>
      </w:pPr>
      <w:r>
        <w:rPr>
          <w:rFonts w:eastAsiaTheme="minorEastAsia"/>
          <w:sz w:val="28"/>
        </w:rPr>
        <w:t>The football data set</w:t>
      </w:r>
      <w:r w:rsidR="00CA0890">
        <w:rPr>
          <w:rFonts w:eastAsiaTheme="minorEastAsia"/>
          <w:sz w:val="28"/>
        </w:rPr>
        <w:t xml:space="preserve"> being looked at in this project contains </w:t>
      </w:r>
      <w:r w:rsidR="00CA0890" w:rsidRPr="00CA0890">
        <w:rPr>
          <w:rFonts w:eastAsiaTheme="minorEastAsia"/>
          <w:sz w:val="28"/>
        </w:rPr>
        <w:t>39</w:t>
      </w:r>
      <w:r w:rsidR="00CA0890">
        <w:rPr>
          <w:rFonts w:eastAsiaTheme="minorEastAsia"/>
          <w:sz w:val="28"/>
        </w:rPr>
        <w:t>,</w:t>
      </w:r>
      <w:r w:rsidR="00CA0890" w:rsidRPr="00CA0890">
        <w:rPr>
          <w:rFonts w:eastAsiaTheme="minorEastAsia"/>
          <w:sz w:val="28"/>
        </w:rPr>
        <w:t>01</w:t>
      </w:r>
      <w:r w:rsidR="00CA0890">
        <w:rPr>
          <w:rFonts w:eastAsiaTheme="minorEastAsia"/>
          <w:sz w:val="28"/>
        </w:rPr>
        <w:t xml:space="preserve">7 rows of data that display the number of goals scored at full time. The original data set contained 39,018 rows, but one row did not have the relevant data populated. </w:t>
      </w:r>
    </w:p>
    <w:p w:rsidR="009C08BE" w:rsidRDefault="00A46791" w:rsidP="00CA0890">
      <w:pPr>
        <w:rPr>
          <w:rFonts w:eastAsiaTheme="minorEastAsia"/>
          <w:sz w:val="28"/>
        </w:rPr>
      </w:pPr>
      <w:r>
        <w:rPr>
          <w:noProof/>
        </w:rPr>
        <w:drawing>
          <wp:anchor distT="0" distB="0" distL="114300" distR="114300" simplePos="0" relativeHeight="251658240" behindDoc="0" locked="0" layoutInCell="1" allowOverlap="1" wp14:anchorId="597FED60">
            <wp:simplePos x="0" y="0"/>
            <wp:positionH relativeFrom="margin">
              <wp:posOffset>0</wp:posOffset>
            </wp:positionH>
            <wp:positionV relativeFrom="page">
              <wp:posOffset>3581400</wp:posOffset>
            </wp:positionV>
            <wp:extent cx="5722620" cy="21107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22620" cy="2110740"/>
                    </a:xfrm>
                    <a:prstGeom prst="rect">
                      <a:avLst/>
                    </a:prstGeom>
                  </pic:spPr>
                </pic:pic>
              </a:graphicData>
            </a:graphic>
            <wp14:sizeRelH relativeFrom="margin">
              <wp14:pctWidth>0</wp14:pctWidth>
            </wp14:sizeRelH>
            <wp14:sizeRelV relativeFrom="margin">
              <wp14:pctHeight>0</wp14:pctHeight>
            </wp14:sizeRelV>
          </wp:anchor>
        </w:drawing>
      </w:r>
      <w:r w:rsidR="00CA0890">
        <w:rPr>
          <w:rFonts w:eastAsiaTheme="minorEastAsia"/>
          <w:sz w:val="28"/>
        </w:rPr>
        <w:t>The data contains</w:t>
      </w:r>
      <w:r w:rsidR="00370A84">
        <w:rPr>
          <w:rFonts w:eastAsiaTheme="minorEastAsia"/>
          <w:sz w:val="28"/>
        </w:rPr>
        <w:t xml:space="preserve"> match data from the 2012 – 2013 season up until the end of the 2016 – 2017 season. </w:t>
      </w:r>
      <w:r>
        <w:rPr>
          <w:rFonts w:eastAsiaTheme="minorEastAsia"/>
          <w:sz w:val="28"/>
        </w:rPr>
        <w:t>The data contains 22 leagues from across Europe. The individual names of these leagues can be seen in graphs later in this report or in the data file attached</w:t>
      </w:r>
      <w:r w:rsidR="009C08BE">
        <w:rPr>
          <w:rFonts w:eastAsiaTheme="minorEastAsia"/>
          <w:sz w:val="28"/>
        </w:rPr>
        <w:t>.</w:t>
      </w:r>
    </w:p>
    <w:p w:rsidR="00CA0890" w:rsidRDefault="003C0779" w:rsidP="00CA0890">
      <w:pPr>
        <w:rPr>
          <w:rFonts w:eastAsiaTheme="minorEastAsia"/>
          <w:sz w:val="28"/>
        </w:rPr>
      </w:pPr>
      <w:r w:rsidRPr="003C0779">
        <w:rPr>
          <w:rFonts w:eastAsiaTheme="minorEastAsia"/>
          <w:noProof/>
          <w:sz w:val="28"/>
        </w:rPr>
        <mc:AlternateContent>
          <mc:Choice Requires="wps">
            <w:drawing>
              <wp:anchor distT="45720" distB="45720" distL="114300" distR="114300" simplePos="0" relativeHeight="251660288" behindDoc="0" locked="0" layoutInCell="1" allowOverlap="1">
                <wp:simplePos x="0" y="0"/>
                <wp:positionH relativeFrom="margin">
                  <wp:posOffset>1625600</wp:posOffset>
                </wp:positionH>
                <wp:positionV relativeFrom="page">
                  <wp:posOffset>5706533</wp:posOffset>
                </wp:positionV>
                <wp:extent cx="2461260" cy="266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266700"/>
                        </a:xfrm>
                        <a:prstGeom prst="rect">
                          <a:avLst/>
                        </a:prstGeom>
                        <a:solidFill>
                          <a:srgbClr val="FFFFFF"/>
                        </a:solidFill>
                        <a:ln w="9525">
                          <a:solidFill>
                            <a:srgbClr val="000000"/>
                          </a:solidFill>
                          <a:miter lim="800000"/>
                          <a:headEnd/>
                          <a:tailEnd/>
                        </a:ln>
                      </wps:spPr>
                      <wps:txbx>
                        <w:txbxContent>
                          <w:p w:rsidR="003C0779" w:rsidRDefault="003C0779">
                            <w:r>
                              <w:t>Figure 1: Input Data Before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8pt;margin-top:449.35pt;width:193.8pt;height:2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vSPIwIAAEY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">
                <v:textbox>
                  <w:txbxContent>
                    <w:p w:rsidR="003C0779" w:rsidRDefault="003C0779">
                      <w:r>
                        <w:t>Figure 1: Input Data Before Processing</w:t>
                      </w:r>
                    </w:p>
                  </w:txbxContent>
                </v:textbox>
                <w10:wrap type="square" anchorx="margin" anchory="page"/>
              </v:shape>
            </w:pict>
          </mc:Fallback>
        </mc:AlternateContent>
      </w:r>
      <w:r w:rsidR="00A46791">
        <w:rPr>
          <w:rFonts w:eastAsiaTheme="minorEastAsia"/>
          <w:sz w:val="28"/>
        </w:rPr>
        <w:br/>
      </w:r>
    </w:p>
    <w:p w:rsidR="00A46791" w:rsidRDefault="00A46791" w:rsidP="00CA0890">
      <w:pPr>
        <w:rPr>
          <w:rFonts w:eastAsiaTheme="minorEastAsia"/>
          <w:sz w:val="28"/>
        </w:rPr>
      </w:pPr>
    </w:p>
    <w:p w:rsidR="00782876" w:rsidRDefault="00337AFB" w:rsidP="00CA0890">
      <w:pPr>
        <w:rPr>
          <w:rFonts w:eastAsiaTheme="minorEastAsia"/>
          <w:sz w:val="28"/>
        </w:rPr>
      </w:pPr>
      <w:r>
        <w:rPr>
          <w:rFonts w:eastAsiaTheme="minorEastAsia"/>
          <w:sz w:val="28"/>
        </w:rPr>
        <w:t xml:space="preserve">Figure 1 shows a snippet of what the </w:t>
      </w:r>
      <w:r w:rsidR="009C08BE">
        <w:rPr>
          <w:rFonts w:eastAsiaTheme="minorEastAsia"/>
          <w:sz w:val="28"/>
        </w:rPr>
        <w:t>initial</w:t>
      </w:r>
      <w:r>
        <w:rPr>
          <w:rFonts w:eastAsiaTheme="minorEastAsia"/>
          <w:sz w:val="28"/>
        </w:rPr>
        <w:t xml:space="preserve"> data </w:t>
      </w:r>
      <w:r w:rsidR="009C08BE">
        <w:rPr>
          <w:rFonts w:eastAsiaTheme="minorEastAsia"/>
          <w:sz w:val="28"/>
        </w:rPr>
        <w:t xml:space="preserve">set looks like. There are several columns in this data set that will not be useful for prediction purposes, for example </w:t>
      </w:r>
      <w:proofErr w:type="spellStart"/>
      <w:r w:rsidR="009C08BE">
        <w:rPr>
          <w:rFonts w:eastAsiaTheme="minorEastAsia"/>
          <w:sz w:val="28"/>
        </w:rPr>
        <w:t>row_number</w:t>
      </w:r>
      <w:proofErr w:type="spellEnd"/>
      <w:r w:rsidR="009C08BE">
        <w:rPr>
          <w:rFonts w:eastAsiaTheme="minorEastAsia"/>
          <w:sz w:val="28"/>
        </w:rPr>
        <w:t xml:space="preserve"> &amp; </w:t>
      </w:r>
      <w:proofErr w:type="spellStart"/>
      <w:r w:rsidR="009C08BE">
        <w:rPr>
          <w:rFonts w:eastAsiaTheme="minorEastAsia"/>
          <w:sz w:val="28"/>
        </w:rPr>
        <w:t>unique_season</w:t>
      </w:r>
      <w:proofErr w:type="spellEnd"/>
      <w:r w:rsidR="009C08BE">
        <w:rPr>
          <w:rFonts w:eastAsiaTheme="minorEastAsia"/>
          <w:sz w:val="28"/>
        </w:rPr>
        <w:t xml:space="preserve">. The initial data used also contains goals for both sides during the match. Whilst this was useful to calculate the average number of goals </w:t>
      </w:r>
      <w:r w:rsidR="0095667A">
        <w:rPr>
          <w:rFonts w:eastAsiaTheme="minorEastAsia"/>
          <w:sz w:val="28"/>
        </w:rPr>
        <w:t>scored the columns will not be used for predicting.</w:t>
      </w:r>
    </w:p>
    <w:p w:rsidR="0095667A" w:rsidRDefault="0095667A" w:rsidP="00CA0890">
      <w:pPr>
        <w:rPr>
          <w:rFonts w:eastAsiaTheme="minorEastAsia"/>
          <w:sz w:val="28"/>
        </w:rPr>
      </w:pPr>
      <w:r>
        <w:rPr>
          <w:rFonts w:eastAsiaTheme="minorEastAsia"/>
          <w:sz w:val="28"/>
        </w:rPr>
        <w:t>The first home game and the first away game for each team will contain missing data in the average goal’s columns. These will be removed in the data processing stage.</w:t>
      </w:r>
    </w:p>
    <w:p w:rsidR="00CA0890" w:rsidRDefault="00782876" w:rsidP="00CA0890">
      <w:pPr>
        <w:rPr>
          <w:rFonts w:eastAsiaTheme="minorEastAsia"/>
          <w:sz w:val="28"/>
        </w:rPr>
      </w:pPr>
      <w:r>
        <w:rPr>
          <w:rFonts w:eastAsiaTheme="minorEastAsia"/>
          <w:sz w:val="28"/>
        </w:rPr>
        <w:t>The aim of this project is to identify matches that end with 3 or more goals in the game. Initial high-level analysis shows that 49.3% of games end with 3 or more goals in. If a spectator was to randomly pick a match then over half the time the match would finish with 2 or fewer goals in, we can do better than this.</w:t>
      </w:r>
    </w:p>
    <w:p w:rsidR="008068FC" w:rsidRPr="009843C6" w:rsidRDefault="008068FC" w:rsidP="00CA0890">
      <w:pPr>
        <w:rPr>
          <w:rFonts w:eastAsiaTheme="minorEastAsia"/>
          <w:b/>
          <w:sz w:val="28"/>
          <w:u w:val="single"/>
        </w:rPr>
      </w:pPr>
      <w:r w:rsidRPr="009843C6">
        <w:rPr>
          <w:rFonts w:eastAsiaTheme="minorEastAsia"/>
          <w:b/>
          <w:sz w:val="28"/>
          <w:u w:val="single"/>
        </w:rPr>
        <w:lastRenderedPageBreak/>
        <w:t xml:space="preserve">Data fields to be kept: </w:t>
      </w:r>
    </w:p>
    <w:p w:rsidR="0095596C" w:rsidRDefault="009843C6" w:rsidP="0095596C">
      <w:pPr>
        <w:pStyle w:val="ListParagraph"/>
        <w:numPr>
          <w:ilvl w:val="0"/>
          <w:numId w:val="2"/>
        </w:numPr>
        <w:rPr>
          <w:rFonts w:eastAsiaTheme="minorEastAsia"/>
          <w:sz w:val="28"/>
        </w:rPr>
      </w:pPr>
      <w:r>
        <w:rPr>
          <w:rFonts w:eastAsiaTheme="minorEastAsia"/>
          <w:b/>
          <w:sz w:val="28"/>
        </w:rPr>
        <w:t>div_name</w:t>
      </w:r>
      <w:r w:rsidR="00FD22B3">
        <w:rPr>
          <w:rFonts w:eastAsiaTheme="minorEastAsia"/>
          <w:sz w:val="28"/>
        </w:rPr>
        <w:t>:</w:t>
      </w:r>
      <w:r w:rsidR="0095596C">
        <w:rPr>
          <w:rFonts w:eastAsiaTheme="minorEastAsia"/>
          <w:sz w:val="28"/>
        </w:rPr>
        <w:t xml:space="preserve"> The name of the division the match is being played in (string) </w:t>
      </w:r>
    </w:p>
    <w:p w:rsidR="0095596C" w:rsidRDefault="009843C6" w:rsidP="0095596C">
      <w:pPr>
        <w:pStyle w:val="ListParagraph"/>
        <w:numPr>
          <w:ilvl w:val="0"/>
          <w:numId w:val="2"/>
        </w:numPr>
        <w:rPr>
          <w:rFonts w:eastAsiaTheme="minorEastAsia"/>
          <w:sz w:val="28"/>
        </w:rPr>
      </w:pPr>
      <w:proofErr w:type="spellStart"/>
      <w:r>
        <w:rPr>
          <w:rFonts w:eastAsiaTheme="minorEastAsia"/>
          <w:b/>
          <w:sz w:val="28"/>
        </w:rPr>
        <w:t>hometeam_instance</w:t>
      </w:r>
      <w:proofErr w:type="spellEnd"/>
      <w:r w:rsidR="00FD22B3">
        <w:rPr>
          <w:rFonts w:eastAsiaTheme="minorEastAsia"/>
          <w:sz w:val="28"/>
        </w:rPr>
        <w:t xml:space="preserve">: </w:t>
      </w:r>
      <w:r>
        <w:rPr>
          <w:rFonts w:eastAsiaTheme="minorEastAsia"/>
          <w:sz w:val="28"/>
        </w:rPr>
        <w:t xml:space="preserve">The </w:t>
      </w:r>
      <w:r w:rsidR="00FD22B3">
        <w:rPr>
          <w:rFonts w:eastAsiaTheme="minorEastAsia"/>
          <w:sz w:val="28"/>
        </w:rPr>
        <w:t>number of home games the home team has played that season (integer)</w:t>
      </w:r>
    </w:p>
    <w:p w:rsidR="008068FC" w:rsidRDefault="00FD22B3" w:rsidP="00CA0890">
      <w:pPr>
        <w:pStyle w:val="ListParagraph"/>
        <w:numPr>
          <w:ilvl w:val="0"/>
          <w:numId w:val="2"/>
        </w:numPr>
        <w:rPr>
          <w:rFonts w:eastAsiaTheme="minorEastAsia"/>
          <w:sz w:val="28"/>
        </w:rPr>
      </w:pPr>
      <w:proofErr w:type="spellStart"/>
      <w:r>
        <w:rPr>
          <w:rFonts w:eastAsiaTheme="minorEastAsia"/>
          <w:b/>
          <w:sz w:val="28"/>
        </w:rPr>
        <w:t>awayteam_instance</w:t>
      </w:r>
      <w:proofErr w:type="spellEnd"/>
      <w:r>
        <w:rPr>
          <w:rFonts w:eastAsiaTheme="minorEastAsia"/>
          <w:b/>
          <w:sz w:val="28"/>
        </w:rPr>
        <w:t>:</w:t>
      </w:r>
      <w:r>
        <w:rPr>
          <w:rFonts w:eastAsiaTheme="minorEastAsia"/>
          <w:sz w:val="28"/>
        </w:rPr>
        <w:t xml:space="preserve">  The number of away games the away team has played that season (integer)</w:t>
      </w:r>
    </w:p>
    <w:p w:rsidR="00FD22B3" w:rsidRDefault="00FD22B3" w:rsidP="00CA0890">
      <w:pPr>
        <w:pStyle w:val="ListParagraph"/>
        <w:numPr>
          <w:ilvl w:val="0"/>
          <w:numId w:val="2"/>
        </w:numPr>
        <w:rPr>
          <w:rFonts w:eastAsiaTheme="minorEastAsia"/>
          <w:sz w:val="28"/>
        </w:rPr>
      </w:pPr>
      <w:r>
        <w:rPr>
          <w:rFonts w:eastAsiaTheme="minorEastAsia"/>
          <w:b/>
          <w:sz w:val="28"/>
        </w:rPr>
        <w:t>ft_total_goals:</w:t>
      </w:r>
      <w:r>
        <w:rPr>
          <w:rFonts w:eastAsiaTheme="minorEastAsia"/>
          <w:sz w:val="28"/>
        </w:rPr>
        <w:t xml:space="preserve"> The number of goals that occurred in the match (integer)</w:t>
      </w:r>
    </w:p>
    <w:p w:rsidR="00FD22B3" w:rsidRDefault="00FD22B3" w:rsidP="00CA0890">
      <w:pPr>
        <w:pStyle w:val="ListParagraph"/>
        <w:numPr>
          <w:ilvl w:val="0"/>
          <w:numId w:val="2"/>
        </w:numPr>
        <w:rPr>
          <w:rFonts w:eastAsiaTheme="minorEastAsia"/>
          <w:sz w:val="28"/>
        </w:rPr>
      </w:pPr>
      <w:proofErr w:type="spellStart"/>
      <w:r>
        <w:rPr>
          <w:rFonts w:eastAsiaTheme="minorEastAsia"/>
          <w:b/>
          <w:sz w:val="28"/>
        </w:rPr>
        <w:t>avg_h_scored</w:t>
      </w:r>
      <w:proofErr w:type="spellEnd"/>
      <w:r>
        <w:rPr>
          <w:rFonts w:eastAsiaTheme="minorEastAsia"/>
          <w:b/>
          <w:sz w:val="28"/>
        </w:rPr>
        <w:t>:</w:t>
      </w:r>
      <w:r>
        <w:rPr>
          <w:rFonts w:eastAsiaTheme="minorEastAsia"/>
          <w:sz w:val="28"/>
        </w:rPr>
        <w:t xml:space="preserve"> The average number of goals the home team has scored at home, before the instance occurs (float) </w:t>
      </w:r>
    </w:p>
    <w:p w:rsidR="00FD22B3" w:rsidRDefault="00FD22B3" w:rsidP="00FD22B3">
      <w:pPr>
        <w:pStyle w:val="ListParagraph"/>
        <w:numPr>
          <w:ilvl w:val="0"/>
          <w:numId w:val="2"/>
        </w:numPr>
        <w:rPr>
          <w:rFonts w:eastAsiaTheme="minorEastAsia"/>
          <w:sz w:val="28"/>
        </w:rPr>
      </w:pPr>
      <w:proofErr w:type="spellStart"/>
      <w:r>
        <w:rPr>
          <w:rFonts w:eastAsiaTheme="minorEastAsia"/>
          <w:b/>
          <w:sz w:val="28"/>
        </w:rPr>
        <w:t>avg_h_conc</w:t>
      </w:r>
      <w:proofErr w:type="spellEnd"/>
      <w:r>
        <w:rPr>
          <w:rFonts w:eastAsiaTheme="minorEastAsia"/>
          <w:b/>
          <w:sz w:val="28"/>
        </w:rPr>
        <w:t>:</w:t>
      </w:r>
      <w:r>
        <w:rPr>
          <w:rFonts w:eastAsiaTheme="minorEastAsia"/>
          <w:sz w:val="28"/>
        </w:rPr>
        <w:t xml:space="preserve"> The average number of goals the home team has conceded at home, before the instance occurs (float) </w:t>
      </w:r>
    </w:p>
    <w:p w:rsidR="00FD22B3" w:rsidRDefault="00FD22B3" w:rsidP="00FD22B3">
      <w:pPr>
        <w:pStyle w:val="ListParagraph"/>
        <w:numPr>
          <w:ilvl w:val="0"/>
          <w:numId w:val="2"/>
        </w:numPr>
        <w:rPr>
          <w:rFonts w:eastAsiaTheme="minorEastAsia"/>
          <w:sz w:val="28"/>
        </w:rPr>
      </w:pPr>
      <w:proofErr w:type="spellStart"/>
      <w:r>
        <w:rPr>
          <w:rFonts w:eastAsiaTheme="minorEastAsia"/>
          <w:b/>
          <w:sz w:val="28"/>
        </w:rPr>
        <w:t>avg_a_scored</w:t>
      </w:r>
      <w:proofErr w:type="spellEnd"/>
      <w:r>
        <w:rPr>
          <w:rFonts w:eastAsiaTheme="minorEastAsia"/>
          <w:b/>
          <w:sz w:val="28"/>
        </w:rPr>
        <w:t>:</w:t>
      </w:r>
      <w:r>
        <w:rPr>
          <w:rFonts w:eastAsiaTheme="minorEastAsia"/>
          <w:sz w:val="28"/>
        </w:rPr>
        <w:t xml:space="preserve"> The average number of goals the away team has scored away from home, before the instance occurs (float) </w:t>
      </w:r>
    </w:p>
    <w:p w:rsidR="00FD22B3" w:rsidRDefault="00FD22B3" w:rsidP="00FD22B3">
      <w:pPr>
        <w:pStyle w:val="ListParagraph"/>
        <w:numPr>
          <w:ilvl w:val="0"/>
          <w:numId w:val="2"/>
        </w:numPr>
        <w:rPr>
          <w:rFonts w:eastAsiaTheme="minorEastAsia"/>
          <w:sz w:val="28"/>
        </w:rPr>
      </w:pPr>
      <w:proofErr w:type="spellStart"/>
      <w:r>
        <w:rPr>
          <w:rFonts w:eastAsiaTheme="minorEastAsia"/>
          <w:b/>
          <w:sz w:val="28"/>
        </w:rPr>
        <w:t>avg_a_conc</w:t>
      </w:r>
      <w:proofErr w:type="spellEnd"/>
      <w:r>
        <w:rPr>
          <w:rFonts w:eastAsiaTheme="minorEastAsia"/>
          <w:b/>
          <w:sz w:val="28"/>
        </w:rPr>
        <w:t>:</w:t>
      </w:r>
      <w:r>
        <w:rPr>
          <w:rFonts w:eastAsiaTheme="minorEastAsia"/>
          <w:sz w:val="28"/>
        </w:rPr>
        <w:t xml:space="preserve"> The average number of goals the away team has scored away from home, before the instance occurs (float) </w:t>
      </w:r>
    </w:p>
    <w:p w:rsidR="00FD22B3" w:rsidRDefault="00FD22B3" w:rsidP="00FD22B3">
      <w:pPr>
        <w:pStyle w:val="ListParagraph"/>
        <w:numPr>
          <w:ilvl w:val="0"/>
          <w:numId w:val="2"/>
        </w:numPr>
        <w:rPr>
          <w:rFonts w:eastAsiaTheme="minorEastAsia"/>
          <w:sz w:val="28"/>
        </w:rPr>
      </w:pPr>
      <w:r>
        <w:rPr>
          <w:rFonts w:eastAsiaTheme="minorEastAsia"/>
          <w:b/>
          <w:sz w:val="28"/>
        </w:rPr>
        <w:t>h_form_</w:t>
      </w:r>
      <w:r w:rsidRPr="00FD22B3">
        <w:rPr>
          <w:rFonts w:eastAsiaTheme="minorEastAsia"/>
          <w:b/>
          <w:sz w:val="28"/>
        </w:rPr>
        <w:t>over25</w:t>
      </w:r>
      <w:r>
        <w:rPr>
          <w:rFonts w:eastAsiaTheme="minorEastAsia"/>
          <w:b/>
          <w:sz w:val="28"/>
        </w:rPr>
        <w:t xml:space="preserve">: </w:t>
      </w:r>
      <w:r>
        <w:rPr>
          <w:rFonts w:eastAsiaTheme="minorEastAsia"/>
          <w:sz w:val="28"/>
        </w:rPr>
        <w:t>During the last 5 games that the home team played at home, how many ended with 3 or more goals (integer)</w:t>
      </w:r>
    </w:p>
    <w:p w:rsidR="00FD22B3" w:rsidRDefault="00FD22B3" w:rsidP="00FD22B3">
      <w:pPr>
        <w:pStyle w:val="ListParagraph"/>
        <w:numPr>
          <w:ilvl w:val="0"/>
          <w:numId w:val="2"/>
        </w:numPr>
        <w:rPr>
          <w:rFonts w:eastAsiaTheme="minorEastAsia"/>
          <w:sz w:val="28"/>
        </w:rPr>
      </w:pPr>
      <w:r>
        <w:rPr>
          <w:rFonts w:eastAsiaTheme="minorEastAsia"/>
          <w:b/>
          <w:sz w:val="28"/>
        </w:rPr>
        <w:t>h_form_under</w:t>
      </w:r>
      <w:r w:rsidRPr="00FD22B3">
        <w:rPr>
          <w:rFonts w:eastAsiaTheme="minorEastAsia"/>
          <w:b/>
          <w:sz w:val="28"/>
        </w:rPr>
        <w:t>25</w:t>
      </w:r>
      <w:r>
        <w:rPr>
          <w:rFonts w:eastAsiaTheme="minorEastAsia"/>
          <w:b/>
          <w:sz w:val="28"/>
        </w:rPr>
        <w:t xml:space="preserve">: </w:t>
      </w:r>
      <w:r>
        <w:rPr>
          <w:rFonts w:eastAsiaTheme="minorEastAsia"/>
          <w:sz w:val="28"/>
        </w:rPr>
        <w:t>During the last 5 games that the home team played at home, how many ended with 2 or fewer goals (integer)</w:t>
      </w:r>
    </w:p>
    <w:p w:rsidR="00FD22B3" w:rsidRDefault="00BD6AD6" w:rsidP="00FD22B3">
      <w:pPr>
        <w:pStyle w:val="ListParagraph"/>
        <w:numPr>
          <w:ilvl w:val="0"/>
          <w:numId w:val="2"/>
        </w:numPr>
        <w:rPr>
          <w:rFonts w:eastAsiaTheme="minorEastAsia"/>
          <w:sz w:val="28"/>
        </w:rPr>
      </w:pPr>
      <w:r>
        <w:rPr>
          <w:rFonts w:eastAsiaTheme="minorEastAsia"/>
          <w:b/>
          <w:sz w:val="28"/>
        </w:rPr>
        <w:t>a_form_over25:</w:t>
      </w:r>
      <w:r>
        <w:rPr>
          <w:rFonts w:eastAsiaTheme="minorEastAsia"/>
          <w:sz w:val="28"/>
        </w:rPr>
        <w:t xml:space="preserve"> During the last 5 games that the away team played away from home, how many ended with 3 or more goals (integer)</w:t>
      </w:r>
    </w:p>
    <w:p w:rsidR="00555E2B" w:rsidRDefault="00BD6AD6" w:rsidP="00555E2B">
      <w:pPr>
        <w:pStyle w:val="ListParagraph"/>
        <w:numPr>
          <w:ilvl w:val="0"/>
          <w:numId w:val="2"/>
        </w:numPr>
        <w:rPr>
          <w:rFonts w:eastAsiaTheme="minorEastAsia"/>
          <w:sz w:val="28"/>
        </w:rPr>
      </w:pPr>
      <w:r>
        <w:rPr>
          <w:rFonts w:eastAsiaTheme="minorEastAsia"/>
          <w:b/>
          <w:sz w:val="28"/>
        </w:rPr>
        <w:t>a_form_under25:</w:t>
      </w:r>
      <w:r>
        <w:rPr>
          <w:rFonts w:eastAsiaTheme="minorEastAsia"/>
          <w:sz w:val="28"/>
        </w:rPr>
        <w:t xml:space="preserve"> During the last 5 games that the away team played away from home, how many ended with 2 or fewer goals (integer)</w:t>
      </w:r>
    </w:p>
    <w:p w:rsidR="00E04601" w:rsidRDefault="00E04601" w:rsidP="00E04601">
      <w:pPr>
        <w:rPr>
          <w:rFonts w:eastAsiaTheme="minorEastAsia"/>
          <w:sz w:val="28"/>
        </w:rPr>
      </w:pPr>
    </w:p>
    <w:p w:rsidR="00555E2B" w:rsidRPr="00555E2B" w:rsidRDefault="00555E2B" w:rsidP="00E04601">
      <w:pPr>
        <w:rPr>
          <w:rFonts w:eastAsiaTheme="minorEastAsia"/>
          <w:sz w:val="28"/>
        </w:rPr>
      </w:pPr>
      <w:r>
        <w:rPr>
          <w:rFonts w:eastAsiaTheme="minorEastAsia"/>
          <w:sz w:val="28"/>
        </w:rPr>
        <w:t>The following data fields will be used to help predict the target variable. Using the ft_total_goals column</w:t>
      </w:r>
      <w:r w:rsidR="00F7773C">
        <w:rPr>
          <w:rFonts w:eastAsiaTheme="minorEastAsia"/>
          <w:sz w:val="28"/>
        </w:rPr>
        <w:t>,</w:t>
      </w:r>
      <w:r>
        <w:rPr>
          <w:rFonts w:eastAsiaTheme="minorEastAsia"/>
          <w:sz w:val="28"/>
        </w:rPr>
        <w:t xml:space="preserve"> a binary 1</w:t>
      </w:r>
      <w:r w:rsidR="00F7773C">
        <w:rPr>
          <w:rFonts w:eastAsiaTheme="minorEastAsia"/>
          <w:sz w:val="28"/>
        </w:rPr>
        <w:t xml:space="preserve"> &amp;</w:t>
      </w:r>
      <w:r>
        <w:rPr>
          <w:rFonts w:eastAsiaTheme="minorEastAsia"/>
          <w:sz w:val="28"/>
        </w:rPr>
        <w:t xml:space="preserve"> 0 field will be </w:t>
      </w:r>
      <w:r w:rsidR="00F7773C">
        <w:rPr>
          <w:rFonts w:eastAsiaTheme="minorEastAsia"/>
          <w:sz w:val="28"/>
        </w:rPr>
        <w:t>constructed,</w:t>
      </w:r>
      <w:r>
        <w:rPr>
          <w:rFonts w:eastAsiaTheme="minorEastAsia"/>
          <w:sz w:val="28"/>
        </w:rPr>
        <w:t xml:space="preserve"> and this will be the target variable. If the game ended with 3 or more goals, then this flag will display a</w:t>
      </w:r>
      <w:r w:rsidR="00F7773C">
        <w:rPr>
          <w:rFonts w:eastAsiaTheme="minorEastAsia"/>
          <w:sz w:val="28"/>
        </w:rPr>
        <w:t>s</w:t>
      </w:r>
      <w:r>
        <w:rPr>
          <w:rFonts w:eastAsiaTheme="minorEastAsia"/>
          <w:sz w:val="28"/>
        </w:rPr>
        <w:t xml:space="preserve"> 1. If the game contained 2 or fewer goals, then this flag will display as 0.</w:t>
      </w:r>
    </w:p>
    <w:p w:rsidR="00A92CE4" w:rsidRDefault="00A92CE4" w:rsidP="00870112">
      <w:pPr>
        <w:rPr>
          <w:rFonts w:eastAsiaTheme="minorEastAsia"/>
          <w:sz w:val="28"/>
        </w:rPr>
      </w:pPr>
      <w:r>
        <w:rPr>
          <w:rFonts w:eastAsiaTheme="minorEastAsia"/>
          <w:sz w:val="28"/>
        </w:rPr>
        <w:t xml:space="preserve">All other fields that have not been mentioned above, such as </w:t>
      </w:r>
      <w:proofErr w:type="spellStart"/>
      <w:r>
        <w:rPr>
          <w:rFonts w:eastAsiaTheme="minorEastAsia"/>
          <w:sz w:val="28"/>
        </w:rPr>
        <w:t>hthg</w:t>
      </w:r>
      <w:proofErr w:type="spellEnd"/>
      <w:r>
        <w:rPr>
          <w:rFonts w:eastAsiaTheme="minorEastAsia"/>
          <w:sz w:val="28"/>
        </w:rPr>
        <w:t xml:space="preserve"> which stands for half time home goals scored, will be removed from the data set during the processing stage. </w:t>
      </w:r>
    </w:p>
    <w:p w:rsidR="00A92CE4" w:rsidRPr="00A26A55" w:rsidRDefault="00600769" w:rsidP="00870112">
      <w:pPr>
        <w:rPr>
          <w:rFonts w:eastAsiaTheme="minorEastAsia"/>
          <w:sz w:val="28"/>
        </w:rPr>
      </w:pPr>
      <w:r>
        <w:rPr>
          <w:rFonts w:eastAsiaTheme="minorEastAsia"/>
          <w:sz w:val="28"/>
        </w:rPr>
        <w:t xml:space="preserve">For the purposes of this report a high scoring game is classed as 3 or more goals. </w:t>
      </w:r>
    </w:p>
    <w:p w:rsidR="0030395E" w:rsidRDefault="0030395E" w:rsidP="00870112">
      <w:pPr>
        <w:rPr>
          <w:rFonts w:eastAsiaTheme="minorEastAsia"/>
          <w:b/>
          <w:sz w:val="32"/>
        </w:rPr>
      </w:pPr>
      <w:r>
        <w:rPr>
          <w:rFonts w:eastAsiaTheme="minorEastAsia"/>
          <w:b/>
          <w:sz w:val="32"/>
        </w:rPr>
        <w:lastRenderedPageBreak/>
        <w:t>Exploratory Visualisation</w:t>
      </w:r>
    </w:p>
    <w:p w:rsidR="00A26A55" w:rsidRDefault="00AC52F9" w:rsidP="00870112">
      <w:pPr>
        <w:rPr>
          <w:rFonts w:eastAsiaTheme="minorEastAsia"/>
          <w:sz w:val="28"/>
        </w:rPr>
      </w:pPr>
      <w:r>
        <w:rPr>
          <w:rFonts w:eastAsiaTheme="minorEastAsia"/>
          <w:sz w:val="28"/>
        </w:rPr>
        <w:t xml:space="preserve">Whilst exploring the data and thinking about what variables should be used to drive the algorithms one interesting finding was that the percentage of high scoring games can </w:t>
      </w:r>
      <w:r w:rsidR="007569C1">
        <w:rPr>
          <w:rFonts w:eastAsiaTheme="minorEastAsia"/>
          <w:sz w:val="28"/>
        </w:rPr>
        <w:t xml:space="preserve">fluctuate </w:t>
      </w:r>
      <w:r w:rsidR="00A26A55">
        <w:rPr>
          <w:rFonts w:eastAsiaTheme="minorEastAsia"/>
          <w:sz w:val="28"/>
        </w:rPr>
        <w:t>depending on what division the match was being played in. Figure 2 below shows this.</w:t>
      </w:r>
    </w:p>
    <w:p w:rsidR="00AC52F9" w:rsidRPr="00AC52F9" w:rsidRDefault="00A26A55" w:rsidP="00870112">
      <w:pPr>
        <w:rPr>
          <w:rFonts w:eastAsiaTheme="minorEastAsia"/>
          <w:sz w:val="28"/>
        </w:rPr>
      </w:pPr>
      <w:r>
        <w:rPr>
          <w:rFonts w:eastAsiaTheme="minorEastAsia"/>
          <w:noProof/>
          <w:sz w:val="28"/>
        </w:rPr>
        <w:drawing>
          <wp:anchor distT="0" distB="0" distL="114300" distR="114300" simplePos="0" relativeHeight="251661312" behindDoc="0" locked="0" layoutInCell="1" allowOverlap="1">
            <wp:simplePos x="0" y="0"/>
            <wp:positionH relativeFrom="margin">
              <wp:posOffset>152400</wp:posOffset>
            </wp:positionH>
            <wp:positionV relativeFrom="page">
              <wp:posOffset>2600325</wp:posOffset>
            </wp:positionV>
            <wp:extent cx="5435600" cy="5490845"/>
            <wp:effectExtent l="0" t="0" r="0" b="0"/>
            <wp:wrapSquare wrapText="bothSides"/>
            <wp:docPr id="2" name="Picture 2" descr="C:\Users\burroughsp\AppData\Local\Microsoft\Windows\INetCache\Content.MSO\C6B3C7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rroughsp\AppData\Local\Microsoft\Windows\INetCache\Content.MSO\C6B3C7A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5600" cy="5490845"/>
                    </a:xfrm>
                    <a:prstGeom prst="rect">
                      <a:avLst/>
                    </a:prstGeom>
                    <a:noFill/>
                    <a:ln>
                      <a:noFill/>
                    </a:ln>
                  </pic:spPr>
                </pic:pic>
              </a:graphicData>
            </a:graphic>
          </wp:anchor>
        </w:drawing>
      </w:r>
    </w:p>
    <w:p w:rsidR="00A92CE4" w:rsidRDefault="003D67C9" w:rsidP="00870112">
      <w:pPr>
        <w:rPr>
          <w:rFonts w:eastAsiaTheme="minorEastAsia"/>
          <w:sz w:val="28"/>
        </w:rPr>
      </w:pPr>
      <w:r w:rsidRPr="003D67C9">
        <w:rPr>
          <w:rFonts w:eastAsiaTheme="minorEastAsia"/>
          <w:noProof/>
          <w:sz w:val="28"/>
        </w:rPr>
        <mc:AlternateContent>
          <mc:Choice Requires="wps">
            <w:drawing>
              <wp:anchor distT="45720" distB="45720" distL="114300" distR="114300" simplePos="0" relativeHeight="251663360" behindDoc="0" locked="0" layoutInCell="1" allowOverlap="1" wp14:anchorId="2BF4D12F" wp14:editId="6A09BBA8">
                <wp:simplePos x="0" y="0"/>
                <wp:positionH relativeFrom="margin">
                  <wp:align>center</wp:align>
                </wp:positionH>
                <wp:positionV relativeFrom="page">
                  <wp:posOffset>8091170</wp:posOffset>
                </wp:positionV>
                <wp:extent cx="3390900" cy="3333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33375"/>
                        </a:xfrm>
                        <a:prstGeom prst="rect">
                          <a:avLst/>
                        </a:prstGeom>
                        <a:solidFill>
                          <a:srgbClr val="FFFFFF"/>
                        </a:solidFill>
                        <a:ln w="9525">
                          <a:solidFill>
                            <a:srgbClr val="000000"/>
                          </a:solidFill>
                          <a:miter lim="800000"/>
                          <a:headEnd/>
                          <a:tailEnd/>
                        </a:ln>
                      </wps:spPr>
                      <wps:txbx>
                        <w:txbxContent>
                          <w:p w:rsidR="003D67C9" w:rsidRDefault="003D67C9" w:rsidP="003D67C9">
                            <w:r>
                              <w:t>Figure 2: Percentage of High Scoring Games per Division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4D12F" id="_x0000_s1027" type="#_x0000_t202" style="position:absolute;margin-left:0;margin-top:637.1pt;width:267pt;height:26.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">
                <v:textbox>
                  <w:txbxContent>
                    <w:p w:rsidR="003D67C9" w:rsidRDefault="003D67C9" w:rsidP="003D67C9">
                      <w:r>
                        <w:t>Figure 2: Percentage of High Scoring Games per Division</w:t>
                      </w:r>
                    </w:p>
                  </w:txbxContent>
                </v:textbox>
                <w10:wrap type="square" anchorx="margin" anchory="page"/>
              </v:shape>
            </w:pict>
          </mc:Fallback>
        </mc:AlternateContent>
      </w:r>
    </w:p>
    <w:p w:rsidR="003A2083" w:rsidRDefault="003A2083" w:rsidP="00870112">
      <w:pPr>
        <w:rPr>
          <w:rFonts w:eastAsiaTheme="minorEastAsia"/>
          <w:sz w:val="28"/>
        </w:rPr>
      </w:pPr>
    </w:p>
    <w:p w:rsidR="003734EF" w:rsidRDefault="003A2083" w:rsidP="00870112">
      <w:pPr>
        <w:rPr>
          <w:rFonts w:eastAsiaTheme="minorEastAsia"/>
          <w:sz w:val="28"/>
        </w:rPr>
      </w:pPr>
      <w:r>
        <w:rPr>
          <w:rFonts w:eastAsiaTheme="minorEastAsia"/>
          <w:sz w:val="28"/>
        </w:rPr>
        <w:t xml:space="preserve">Figure 2 shows that the most exciting leagues to watch </w:t>
      </w:r>
      <w:r w:rsidR="006D54FF">
        <w:rPr>
          <w:rFonts w:eastAsiaTheme="minorEastAsia"/>
          <w:sz w:val="28"/>
        </w:rPr>
        <w:t xml:space="preserve">are “Scottish League 1” and the “Dutch Eredivisie”. The least exciting leagues to watch over the last few years are the “Greek Super League” and the “Spanish Segunda”. </w:t>
      </w:r>
      <w:r w:rsidR="007569C1">
        <w:rPr>
          <w:rFonts w:eastAsiaTheme="minorEastAsia"/>
          <w:sz w:val="28"/>
        </w:rPr>
        <w:t>Certainly,</w:t>
      </w:r>
      <w:r w:rsidR="006D54FF">
        <w:rPr>
          <w:rFonts w:eastAsiaTheme="minorEastAsia"/>
          <w:sz w:val="28"/>
        </w:rPr>
        <w:t xml:space="preserve"> avoid showing new fans of the sport games from these</w:t>
      </w:r>
      <w:r w:rsidR="007569C1">
        <w:rPr>
          <w:rFonts w:eastAsiaTheme="minorEastAsia"/>
          <w:sz w:val="28"/>
        </w:rPr>
        <w:t xml:space="preserve"> low scoring</w:t>
      </w:r>
      <w:r w:rsidR="006D54FF">
        <w:rPr>
          <w:rFonts w:eastAsiaTheme="minorEastAsia"/>
          <w:sz w:val="28"/>
        </w:rPr>
        <w:t xml:space="preserve"> divisions.</w:t>
      </w:r>
    </w:p>
    <w:p w:rsidR="00AE4D5E" w:rsidRDefault="0030395E" w:rsidP="00870112">
      <w:pPr>
        <w:rPr>
          <w:rFonts w:eastAsiaTheme="minorEastAsia"/>
          <w:b/>
          <w:sz w:val="32"/>
        </w:rPr>
      </w:pPr>
      <w:r>
        <w:rPr>
          <w:rFonts w:eastAsiaTheme="minorEastAsia"/>
          <w:b/>
          <w:sz w:val="32"/>
        </w:rPr>
        <w:lastRenderedPageBreak/>
        <w:t xml:space="preserve">Algorithms &amp; Techniques </w:t>
      </w:r>
    </w:p>
    <w:p w:rsidR="00AE4D5E" w:rsidRDefault="00DF4E84" w:rsidP="00870112">
      <w:pPr>
        <w:rPr>
          <w:rFonts w:eastAsiaTheme="minorEastAsia"/>
          <w:sz w:val="28"/>
        </w:rPr>
      </w:pPr>
      <w:r>
        <w:rPr>
          <w:rFonts w:eastAsiaTheme="minorEastAsia"/>
          <w:b/>
          <w:sz w:val="32"/>
        </w:rPr>
        <w:br/>
      </w:r>
      <w:r w:rsidR="00552BA2">
        <w:rPr>
          <w:rFonts w:eastAsiaTheme="minorEastAsia"/>
          <w:sz w:val="28"/>
        </w:rPr>
        <w:t>This report</w:t>
      </w:r>
      <w:r w:rsidR="007438E6">
        <w:rPr>
          <w:rFonts w:eastAsiaTheme="minorEastAsia"/>
          <w:sz w:val="28"/>
        </w:rPr>
        <w:t xml:space="preserve"> will be comparing t</w:t>
      </w:r>
      <w:r w:rsidR="00552BA2">
        <w:rPr>
          <w:rFonts w:eastAsiaTheme="minorEastAsia"/>
          <w:sz w:val="28"/>
        </w:rPr>
        <w:t xml:space="preserve">wo </w:t>
      </w:r>
      <w:r w:rsidR="00C85231">
        <w:rPr>
          <w:rFonts w:eastAsiaTheme="minorEastAsia"/>
          <w:sz w:val="28"/>
        </w:rPr>
        <w:t xml:space="preserve">powerful </w:t>
      </w:r>
      <w:r w:rsidR="00552BA2">
        <w:rPr>
          <w:rFonts w:eastAsiaTheme="minorEastAsia"/>
          <w:sz w:val="28"/>
        </w:rPr>
        <w:t>machine learning algorithms t</w:t>
      </w:r>
      <w:r w:rsidR="00C85231">
        <w:rPr>
          <w:rFonts w:eastAsiaTheme="minorEastAsia"/>
          <w:sz w:val="28"/>
        </w:rPr>
        <w:t xml:space="preserve">hat have yielded good results in literature before. The type of problem that is being solved is a classification problem so the two algorithms I will be using are Support Vector Machines (SVM) and Random Forests. SVM’s have been used throughout literature [5] and have solved complex questions such as </w:t>
      </w:r>
      <w:r w:rsidR="00C43F03">
        <w:rPr>
          <w:rFonts w:eastAsiaTheme="minorEastAsia"/>
          <w:sz w:val="28"/>
        </w:rPr>
        <w:t xml:space="preserve">gene selection for cancer classification. </w:t>
      </w:r>
      <w:r w:rsidR="008827E4">
        <w:rPr>
          <w:rFonts w:eastAsiaTheme="minorEastAsia"/>
          <w:sz w:val="28"/>
        </w:rPr>
        <w:t xml:space="preserve">Random forest classification has been used to help aid the diagnosis of heart problems [6]. </w:t>
      </w:r>
    </w:p>
    <w:p w:rsidR="004B6582" w:rsidRPr="00AE4D5E" w:rsidRDefault="00DF4E84" w:rsidP="00870112">
      <w:pPr>
        <w:rPr>
          <w:rFonts w:eastAsiaTheme="minorEastAsia"/>
          <w:b/>
          <w:sz w:val="32"/>
        </w:rPr>
      </w:pPr>
      <w:r>
        <w:rPr>
          <w:rFonts w:eastAsiaTheme="minorEastAsia"/>
          <w:sz w:val="28"/>
        </w:rPr>
        <w:br/>
      </w:r>
      <w:r w:rsidR="00530389" w:rsidRPr="00A20162">
        <w:rPr>
          <w:rFonts w:eastAsiaTheme="minorEastAsia"/>
          <w:b/>
          <w:sz w:val="28"/>
        </w:rPr>
        <w:t xml:space="preserve">SVM </w:t>
      </w:r>
      <w:r w:rsidR="00A20162" w:rsidRPr="00A20162">
        <w:rPr>
          <w:rFonts w:eastAsiaTheme="minorEastAsia"/>
          <w:b/>
          <w:sz w:val="28"/>
        </w:rPr>
        <w:t xml:space="preserve">Default </w:t>
      </w:r>
      <w:r w:rsidR="00530389" w:rsidRPr="00A20162">
        <w:rPr>
          <w:rFonts w:eastAsiaTheme="minorEastAsia"/>
          <w:b/>
          <w:sz w:val="28"/>
        </w:rPr>
        <w:t>Parameters</w:t>
      </w:r>
      <w:r w:rsidR="003B7AC5">
        <w:rPr>
          <w:rFonts w:eastAsiaTheme="minorEastAsia"/>
          <w:b/>
          <w:sz w:val="28"/>
        </w:rPr>
        <w:t xml:space="preserve"> [7]</w:t>
      </w:r>
      <w:r w:rsidR="00530389" w:rsidRPr="00A20162">
        <w:rPr>
          <w:rFonts w:eastAsiaTheme="minorEastAsia"/>
          <w:b/>
          <w:sz w:val="28"/>
        </w:rPr>
        <w:t>:</w:t>
      </w:r>
    </w:p>
    <w:p w:rsidR="00A11C57" w:rsidRPr="00A11C57" w:rsidRDefault="00A20162" w:rsidP="004B6582">
      <w:pPr>
        <w:pStyle w:val="ListParagraph"/>
        <w:numPr>
          <w:ilvl w:val="0"/>
          <w:numId w:val="3"/>
        </w:numPr>
        <w:rPr>
          <w:rFonts w:eastAsiaTheme="minorEastAsia"/>
          <w:b/>
          <w:sz w:val="28"/>
        </w:rPr>
      </w:pPr>
      <w:r w:rsidRPr="00A20162">
        <w:rPr>
          <w:rFonts w:eastAsiaTheme="minorEastAsia"/>
          <w:b/>
          <w:sz w:val="28"/>
        </w:rPr>
        <w:t xml:space="preserve">C: </w:t>
      </w:r>
      <w:r>
        <w:rPr>
          <w:rFonts w:eastAsiaTheme="minorEastAsia"/>
          <w:sz w:val="28"/>
        </w:rPr>
        <w:t xml:space="preserve">The regularisation parameter that controls the </w:t>
      </w:r>
      <w:r w:rsidR="00A11C57">
        <w:rPr>
          <w:rFonts w:eastAsiaTheme="minorEastAsia"/>
          <w:sz w:val="28"/>
        </w:rPr>
        <w:t>trade-off</w:t>
      </w:r>
      <w:r>
        <w:rPr>
          <w:rFonts w:eastAsiaTheme="minorEastAsia"/>
          <w:sz w:val="28"/>
        </w:rPr>
        <w:t xml:space="preserve"> between achieving high testing scores vs achieving high training scores. Default 1.</w:t>
      </w:r>
    </w:p>
    <w:p w:rsidR="003B7AC5" w:rsidRPr="003B7AC5" w:rsidRDefault="003B7AC5" w:rsidP="004B6582">
      <w:pPr>
        <w:pStyle w:val="ListParagraph"/>
        <w:numPr>
          <w:ilvl w:val="0"/>
          <w:numId w:val="3"/>
        </w:numPr>
        <w:rPr>
          <w:rFonts w:eastAsiaTheme="minorEastAsia"/>
          <w:b/>
          <w:sz w:val="28"/>
        </w:rPr>
      </w:pPr>
      <w:r>
        <w:rPr>
          <w:rFonts w:eastAsiaTheme="minorEastAsia"/>
          <w:b/>
          <w:sz w:val="28"/>
        </w:rPr>
        <w:t xml:space="preserve">Kernel: </w:t>
      </w:r>
      <w:r>
        <w:rPr>
          <w:rFonts w:eastAsiaTheme="minorEastAsia"/>
          <w:sz w:val="28"/>
        </w:rPr>
        <w:t xml:space="preserve">This sets the type of kernel that will be used for the algorithm. The default is radial basis function (RBF). </w:t>
      </w:r>
    </w:p>
    <w:p w:rsidR="003B7AC5" w:rsidRPr="003B7AC5" w:rsidRDefault="003B7AC5" w:rsidP="004B6582">
      <w:pPr>
        <w:pStyle w:val="ListParagraph"/>
        <w:numPr>
          <w:ilvl w:val="0"/>
          <w:numId w:val="3"/>
        </w:numPr>
        <w:rPr>
          <w:rFonts w:eastAsiaTheme="minorEastAsia"/>
          <w:b/>
          <w:sz w:val="28"/>
        </w:rPr>
      </w:pPr>
      <w:r>
        <w:rPr>
          <w:rFonts w:eastAsiaTheme="minorEastAsia"/>
          <w:b/>
          <w:sz w:val="28"/>
        </w:rPr>
        <w:t xml:space="preserve">Degree: </w:t>
      </w:r>
      <w:r>
        <w:rPr>
          <w:rFonts w:eastAsiaTheme="minorEastAsia"/>
          <w:sz w:val="28"/>
        </w:rPr>
        <w:t xml:space="preserve">If using a polynomial kernel then this will be the used to set the degree of the polynomial, the default is 3. </w:t>
      </w:r>
    </w:p>
    <w:p w:rsidR="004B6582" w:rsidRPr="00A30134" w:rsidRDefault="003B7AC5" w:rsidP="004B6582">
      <w:pPr>
        <w:pStyle w:val="ListParagraph"/>
        <w:numPr>
          <w:ilvl w:val="0"/>
          <w:numId w:val="3"/>
        </w:numPr>
        <w:rPr>
          <w:rFonts w:eastAsiaTheme="minorEastAsia"/>
          <w:b/>
          <w:sz w:val="28"/>
        </w:rPr>
      </w:pPr>
      <w:r>
        <w:rPr>
          <w:rFonts w:eastAsiaTheme="minorEastAsia"/>
          <w:b/>
          <w:sz w:val="28"/>
        </w:rPr>
        <w:t xml:space="preserve">Gamma: </w:t>
      </w:r>
      <w:r w:rsidR="00A04018">
        <w:rPr>
          <w:rFonts w:eastAsiaTheme="minorEastAsia"/>
          <w:sz w:val="28"/>
        </w:rPr>
        <w:t xml:space="preserve">The kernel coefficient for the </w:t>
      </w:r>
      <w:proofErr w:type="spellStart"/>
      <w:r w:rsidR="00A04018">
        <w:rPr>
          <w:rFonts w:eastAsiaTheme="minorEastAsia"/>
          <w:sz w:val="28"/>
        </w:rPr>
        <w:t>rbf</w:t>
      </w:r>
      <w:proofErr w:type="spellEnd"/>
      <w:r w:rsidR="00A04018">
        <w:rPr>
          <w:rFonts w:eastAsiaTheme="minorEastAsia"/>
          <w:sz w:val="28"/>
        </w:rPr>
        <w:t>, and other kernels. This controls the influence of training examples. The default is 1/</w:t>
      </w:r>
      <w:proofErr w:type="spellStart"/>
      <w:r w:rsidR="00A04018">
        <w:rPr>
          <w:rFonts w:eastAsiaTheme="minorEastAsia"/>
          <w:sz w:val="28"/>
        </w:rPr>
        <w:t>n_features</w:t>
      </w:r>
      <w:proofErr w:type="spellEnd"/>
    </w:p>
    <w:p w:rsidR="00AE4D5E" w:rsidRDefault="00AE4D5E" w:rsidP="004B6582">
      <w:pPr>
        <w:rPr>
          <w:rFonts w:eastAsiaTheme="minorEastAsia"/>
          <w:b/>
          <w:sz w:val="28"/>
        </w:rPr>
      </w:pPr>
    </w:p>
    <w:p w:rsidR="003734EF" w:rsidRDefault="00530389" w:rsidP="004B6582">
      <w:pPr>
        <w:rPr>
          <w:rFonts w:eastAsiaTheme="minorEastAsia"/>
          <w:b/>
          <w:sz w:val="28"/>
        </w:rPr>
      </w:pPr>
      <w:r w:rsidRPr="009C7EDB">
        <w:rPr>
          <w:rFonts w:eastAsiaTheme="minorEastAsia"/>
          <w:b/>
          <w:sz w:val="28"/>
        </w:rPr>
        <w:t>Random Forest Parameters</w:t>
      </w:r>
      <w:r w:rsidR="00BE65C4">
        <w:rPr>
          <w:rFonts w:eastAsiaTheme="minorEastAsia"/>
          <w:b/>
          <w:sz w:val="28"/>
        </w:rPr>
        <w:t xml:space="preserve"> [8]</w:t>
      </w:r>
      <w:r w:rsidRPr="009C7EDB">
        <w:rPr>
          <w:rFonts w:eastAsiaTheme="minorEastAsia"/>
          <w:b/>
          <w:sz w:val="28"/>
        </w:rPr>
        <w:t xml:space="preserve">: </w:t>
      </w:r>
    </w:p>
    <w:p w:rsidR="00A30134" w:rsidRPr="00E40272" w:rsidRDefault="00E40272" w:rsidP="00A30134">
      <w:pPr>
        <w:pStyle w:val="ListParagraph"/>
        <w:numPr>
          <w:ilvl w:val="0"/>
          <w:numId w:val="4"/>
        </w:numPr>
        <w:rPr>
          <w:rFonts w:eastAsiaTheme="minorEastAsia"/>
          <w:b/>
          <w:sz w:val="28"/>
        </w:rPr>
      </w:pPr>
      <w:proofErr w:type="spellStart"/>
      <w:r>
        <w:rPr>
          <w:rFonts w:eastAsiaTheme="minorEastAsia"/>
          <w:b/>
          <w:sz w:val="28"/>
        </w:rPr>
        <w:t>n_estimators</w:t>
      </w:r>
      <w:proofErr w:type="spellEnd"/>
      <w:r>
        <w:rPr>
          <w:rFonts w:eastAsiaTheme="minorEastAsia"/>
          <w:b/>
          <w:sz w:val="28"/>
        </w:rPr>
        <w:t xml:space="preserve">: </w:t>
      </w:r>
      <w:r>
        <w:rPr>
          <w:rFonts w:eastAsiaTheme="minorEastAsia"/>
          <w:sz w:val="28"/>
        </w:rPr>
        <w:t>The number of (decision) trees in the forest. Default = 10.</w:t>
      </w:r>
    </w:p>
    <w:p w:rsidR="00E40272" w:rsidRPr="00DF4E84" w:rsidRDefault="00DF4E84" w:rsidP="00A30134">
      <w:pPr>
        <w:pStyle w:val="ListParagraph"/>
        <w:numPr>
          <w:ilvl w:val="0"/>
          <w:numId w:val="4"/>
        </w:numPr>
        <w:rPr>
          <w:rFonts w:eastAsiaTheme="minorEastAsia"/>
          <w:b/>
          <w:sz w:val="28"/>
        </w:rPr>
      </w:pPr>
      <w:r>
        <w:rPr>
          <w:rFonts w:eastAsiaTheme="minorEastAsia"/>
          <w:b/>
          <w:sz w:val="28"/>
        </w:rPr>
        <w:t xml:space="preserve">Criterion: </w:t>
      </w:r>
      <w:r>
        <w:rPr>
          <w:rFonts w:eastAsiaTheme="minorEastAsia"/>
          <w:sz w:val="28"/>
        </w:rPr>
        <w:t>The function that measures the quality of each split made by the trees. Default = Gini impurity.</w:t>
      </w:r>
    </w:p>
    <w:p w:rsidR="00DF4E84" w:rsidRPr="00DF4E84" w:rsidRDefault="00DF4E84" w:rsidP="00A30134">
      <w:pPr>
        <w:pStyle w:val="ListParagraph"/>
        <w:numPr>
          <w:ilvl w:val="0"/>
          <w:numId w:val="4"/>
        </w:numPr>
        <w:rPr>
          <w:rFonts w:eastAsiaTheme="minorEastAsia"/>
          <w:b/>
          <w:sz w:val="28"/>
        </w:rPr>
      </w:pPr>
      <w:r>
        <w:rPr>
          <w:rFonts w:eastAsiaTheme="minorEastAsia"/>
          <w:b/>
          <w:sz w:val="28"/>
        </w:rPr>
        <w:t xml:space="preserve">Max Depth: </w:t>
      </w:r>
      <w:r>
        <w:rPr>
          <w:rFonts w:eastAsiaTheme="minorEastAsia"/>
          <w:sz w:val="28"/>
        </w:rPr>
        <w:t xml:space="preserve">The maximum depth the trees can get to. The default is none, the tree’s keep going until all leaves are pure. </w:t>
      </w:r>
    </w:p>
    <w:p w:rsidR="00DF4E84" w:rsidRPr="00DF4E84" w:rsidRDefault="00DF4E84" w:rsidP="00A30134">
      <w:pPr>
        <w:pStyle w:val="ListParagraph"/>
        <w:numPr>
          <w:ilvl w:val="0"/>
          <w:numId w:val="4"/>
        </w:numPr>
        <w:rPr>
          <w:rFonts w:eastAsiaTheme="minorEastAsia"/>
          <w:b/>
          <w:sz w:val="28"/>
        </w:rPr>
      </w:pPr>
      <w:r>
        <w:rPr>
          <w:rFonts w:eastAsiaTheme="minorEastAsia"/>
          <w:b/>
          <w:sz w:val="28"/>
        </w:rPr>
        <w:t xml:space="preserve">Min Samples Split: </w:t>
      </w:r>
      <w:r>
        <w:rPr>
          <w:rFonts w:eastAsiaTheme="minorEastAsia"/>
          <w:sz w:val="28"/>
        </w:rPr>
        <w:t>The minimum number of samples needed to split a node. The default = 2</w:t>
      </w:r>
    </w:p>
    <w:p w:rsidR="00A9162E" w:rsidRPr="00DF4E84" w:rsidRDefault="00DF4E84" w:rsidP="00870112">
      <w:pPr>
        <w:pStyle w:val="ListParagraph"/>
        <w:numPr>
          <w:ilvl w:val="0"/>
          <w:numId w:val="4"/>
        </w:numPr>
        <w:rPr>
          <w:rFonts w:eastAsiaTheme="minorEastAsia"/>
          <w:b/>
          <w:sz w:val="28"/>
        </w:rPr>
      </w:pPr>
      <w:r>
        <w:rPr>
          <w:rFonts w:eastAsiaTheme="minorEastAsia"/>
          <w:b/>
          <w:sz w:val="28"/>
        </w:rPr>
        <w:t xml:space="preserve">Max Features: </w:t>
      </w:r>
      <w:r>
        <w:rPr>
          <w:rFonts w:eastAsiaTheme="minorEastAsia"/>
          <w:sz w:val="28"/>
        </w:rPr>
        <w:t>The number of features to consider when looking for the best split. The default is the square root of the number of features.</w:t>
      </w:r>
    </w:p>
    <w:p w:rsidR="00AE4D5E" w:rsidRDefault="00AE4D5E" w:rsidP="00AE4D5E">
      <w:pPr>
        <w:rPr>
          <w:rFonts w:eastAsiaTheme="minorEastAsia"/>
          <w:b/>
          <w:sz w:val="32"/>
        </w:rPr>
      </w:pPr>
    </w:p>
    <w:p w:rsidR="00AE4D5E" w:rsidRDefault="00AE4D5E" w:rsidP="00AE4D5E">
      <w:pPr>
        <w:rPr>
          <w:rFonts w:eastAsiaTheme="minorEastAsia"/>
          <w:b/>
          <w:sz w:val="32"/>
        </w:rPr>
      </w:pPr>
    </w:p>
    <w:p w:rsidR="00AE4D5E" w:rsidRPr="009D66C8" w:rsidRDefault="0030395E" w:rsidP="00AE4D5E">
      <w:pPr>
        <w:rPr>
          <w:rFonts w:eastAsiaTheme="minorEastAsia"/>
          <w:b/>
          <w:sz w:val="32"/>
        </w:rPr>
      </w:pPr>
      <w:r>
        <w:rPr>
          <w:rFonts w:eastAsiaTheme="minorEastAsia"/>
          <w:b/>
          <w:sz w:val="32"/>
        </w:rPr>
        <w:lastRenderedPageBreak/>
        <w:t xml:space="preserve">Benchmark  </w:t>
      </w:r>
      <w:r w:rsidR="009D66C8">
        <w:rPr>
          <w:rFonts w:eastAsiaTheme="minorEastAsia"/>
          <w:b/>
          <w:sz w:val="32"/>
        </w:rPr>
        <w:br/>
      </w:r>
      <w:r w:rsidR="00D932D4">
        <w:rPr>
          <w:rFonts w:eastAsiaTheme="minorEastAsia"/>
          <w:sz w:val="28"/>
        </w:rPr>
        <w:br/>
      </w:r>
      <w:r w:rsidR="00AE4D5E">
        <w:rPr>
          <w:rFonts w:eastAsiaTheme="minorEastAsia"/>
          <w:sz w:val="28"/>
        </w:rPr>
        <w:t>If you were to plot the number of goals scored per game in a football match the you will see it closely follows a Poisson Distribution. This can be seen in figure 3</w:t>
      </w:r>
      <w:r w:rsidR="002A38A1">
        <w:rPr>
          <w:rFonts w:eastAsiaTheme="minorEastAsia"/>
          <w:sz w:val="28"/>
        </w:rPr>
        <w:t xml:space="preserve"> [9]</w:t>
      </w:r>
      <w:r w:rsidR="00AE4D5E">
        <w:rPr>
          <w:rFonts w:eastAsiaTheme="minorEastAsia"/>
          <w:sz w:val="28"/>
        </w:rPr>
        <w:t>. This has meant Poisson models have been used in literature [</w:t>
      </w:r>
      <w:r w:rsidR="009D66C8">
        <w:rPr>
          <w:rFonts w:eastAsiaTheme="minorEastAsia"/>
          <w:sz w:val="28"/>
        </w:rPr>
        <w:t>10</w:t>
      </w:r>
      <w:r w:rsidR="00AE4D5E">
        <w:rPr>
          <w:rFonts w:eastAsiaTheme="minorEastAsia"/>
          <w:sz w:val="28"/>
        </w:rPr>
        <w:t xml:space="preserve">] to model football matches. This report will be taking the average of the 4 average goals scored &amp; conceded fields to build a probability for each instance using the Poisson distribution. If the probability is 50% or greater for 3 or more goals, then the model benchmark model will predict the game will end with 3 or more goals. </w:t>
      </w:r>
    </w:p>
    <w:p w:rsidR="00E952C9" w:rsidRPr="000E19BA" w:rsidRDefault="00A20AE7" w:rsidP="00AE4D5E">
      <w:pPr>
        <w:rPr>
          <w:rFonts w:eastAsiaTheme="minorEastAsia"/>
          <w:i/>
          <w:sz w:val="28"/>
        </w:rPr>
      </w:pPr>
      <w:r>
        <w:rPr>
          <w:rFonts w:eastAsiaTheme="minorEastAsia"/>
          <w:sz w:val="28"/>
        </w:rPr>
        <w:t xml:space="preserve">The logic used </w:t>
      </w:r>
      <w:r w:rsidR="006338DB">
        <w:rPr>
          <w:rFonts w:eastAsiaTheme="minorEastAsia"/>
          <w:sz w:val="28"/>
        </w:rPr>
        <w:t>to create the Poisson benchmark model was to average the home goals scored and away goals conceded to give an average of the amount of goals the home team would score. Then the same is applied but instead the away goals scored are average with the home goals conceded. These two values are then used to drive the Poisson distribution equation to calculate the probability of the game ended 0-0, 0-1, 1-0, 1-1, 2-0, 0-2. Subtracting the probability tha</w:t>
      </w:r>
      <w:r w:rsidR="00D331DC">
        <w:rPr>
          <w:rFonts w:eastAsiaTheme="minorEastAsia"/>
          <w:sz w:val="28"/>
        </w:rPr>
        <w:t>t</w:t>
      </w:r>
      <w:r w:rsidR="006338DB">
        <w:rPr>
          <w:rFonts w:eastAsiaTheme="minorEastAsia"/>
          <w:sz w:val="28"/>
        </w:rPr>
        <w:t xml:space="preserve"> any of the previous events took place, from 1 will give the probability that the game ends with 3 or more goals. </w:t>
      </w:r>
      <w:r w:rsidR="000E19BA">
        <w:rPr>
          <w:rFonts w:eastAsiaTheme="minorEastAsia"/>
          <w:sz w:val="28"/>
        </w:rPr>
        <w:t xml:space="preserve">The function can be seen at </w:t>
      </w:r>
      <w:r w:rsidR="000E19BA">
        <w:rPr>
          <w:rFonts w:eastAsiaTheme="minorEastAsia"/>
          <w:i/>
          <w:sz w:val="28"/>
        </w:rPr>
        <w:t>poisson_dist.py</w:t>
      </w:r>
    </w:p>
    <w:p w:rsidR="00E952C9" w:rsidRPr="00D932D4" w:rsidRDefault="00E952C9" w:rsidP="00AE4D5E">
      <w:pPr>
        <w:rPr>
          <w:rFonts w:eastAsiaTheme="minorEastAsia"/>
          <w:sz w:val="28"/>
        </w:rPr>
      </w:pPr>
      <w:r>
        <w:rPr>
          <w:rFonts w:eastAsiaTheme="minorEastAsia"/>
          <w:sz w:val="28"/>
        </w:rPr>
        <w:t>During the data processing stage, the data set will be reduced further to only look at home &amp; away instances greater than 5 to remove average goal outliers therefore the benchmark accuracy &amp; precision will be applied to the same reduced data set.</w:t>
      </w:r>
    </w:p>
    <w:p w:rsidR="00CA38CA" w:rsidRPr="00E952C9" w:rsidRDefault="00E952C9" w:rsidP="002A16F1">
      <w:pPr>
        <w:rPr>
          <w:rFonts w:eastAsiaTheme="minorEastAsia"/>
          <w:sz w:val="28"/>
        </w:rPr>
      </w:pPr>
      <w:r>
        <w:rPr>
          <w:rFonts w:eastAsiaTheme="minorEastAsia"/>
          <w:sz w:val="28"/>
        </w:rPr>
        <w:t xml:space="preserve">Using this benchmark model on the data set the Poisson distribution had an </w:t>
      </w:r>
      <w:r w:rsidRPr="002B69A2">
        <w:rPr>
          <w:rFonts w:eastAsiaTheme="minorEastAsia"/>
          <w:b/>
          <w:i/>
          <w:sz w:val="28"/>
        </w:rPr>
        <w:t xml:space="preserve">accuracy of </w:t>
      </w:r>
      <w:r w:rsidR="00256E53" w:rsidRPr="002B69A2">
        <w:rPr>
          <w:rFonts w:eastAsiaTheme="minorEastAsia"/>
          <w:b/>
          <w:i/>
          <w:sz w:val="28"/>
        </w:rPr>
        <w:t>54.04%</w:t>
      </w:r>
      <w:r w:rsidR="00256E53">
        <w:rPr>
          <w:rFonts w:eastAsiaTheme="minorEastAsia"/>
          <w:sz w:val="28"/>
        </w:rPr>
        <w:t xml:space="preserve"> </w:t>
      </w:r>
      <w:r>
        <w:rPr>
          <w:rFonts w:eastAsiaTheme="minorEastAsia"/>
          <w:sz w:val="28"/>
        </w:rPr>
        <w:t xml:space="preserve">and a </w:t>
      </w:r>
      <w:r w:rsidRPr="002B69A2">
        <w:rPr>
          <w:rFonts w:eastAsiaTheme="minorEastAsia"/>
          <w:b/>
          <w:i/>
          <w:sz w:val="28"/>
        </w:rPr>
        <w:t xml:space="preserve">precision of </w:t>
      </w:r>
      <w:r w:rsidR="002B69A2" w:rsidRPr="002B69A2">
        <w:rPr>
          <w:rFonts w:eastAsiaTheme="minorEastAsia"/>
          <w:b/>
          <w:i/>
          <w:sz w:val="28"/>
        </w:rPr>
        <w:t>53.68%</w:t>
      </w:r>
      <w:r w:rsidR="002B69A2">
        <w:rPr>
          <w:rFonts w:eastAsiaTheme="minorEastAsia"/>
          <w:b/>
          <w:i/>
          <w:sz w:val="28"/>
        </w:rPr>
        <w:t>.</w:t>
      </w:r>
      <w:r w:rsidRPr="002B69A2">
        <w:rPr>
          <w:rFonts w:eastAsiaTheme="minorEastAsia"/>
          <w:b/>
          <w:i/>
          <w:sz w:val="28"/>
        </w:rPr>
        <w:t xml:space="preserve"> </w:t>
      </w:r>
      <w:r>
        <w:rPr>
          <w:rFonts w:eastAsiaTheme="minorEastAsia"/>
          <w:sz w:val="28"/>
        </w:rPr>
        <w:t xml:space="preserve">This is the target for the machine learning algorithms to beat. </w:t>
      </w:r>
      <w:r w:rsidR="000E19BA">
        <w:rPr>
          <w:rFonts w:eastAsiaTheme="minorEastAsia"/>
          <w:sz w:val="28"/>
        </w:rPr>
        <w:t xml:space="preserve"> </w:t>
      </w:r>
    </w:p>
    <w:p w:rsidR="00CA38CA" w:rsidRDefault="009D66C8" w:rsidP="002A16F1">
      <w:pPr>
        <w:rPr>
          <w:b/>
          <w:sz w:val="28"/>
        </w:rPr>
      </w:pPr>
      <w:r>
        <w:rPr>
          <w:noProof/>
        </w:rPr>
        <w:drawing>
          <wp:anchor distT="0" distB="0" distL="114300" distR="114300" simplePos="0" relativeHeight="251664384" behindDoc="0" locked="0" layoutInCell="1" allowOverlap="1" wp14:anchorId="1BB87C30">
            <wp:simplePos x="0" y="0"/>
            <wp:positionH relativeFrom="margin">
              <wp:posOffset>542925</wp:posOffset>
            </wp:positionH>
            <wp:positionV relativeFrom="page">
              <wp:posOffset>7467600</wp:posOffset>
            </wp:positionV>
            <wp:extent cx="4641850" cy="2305685"/>
            <wp:effectExtent l="0" t="0" r="6350" b="0"/>
            <wp:wrapSquare wrapText="bothSides"/>
            <wp:docPr id="4" name="Picture 4" descr="Image result for football poisson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otball poisson distrib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1850" cy="2305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38CA" w:rsidRDefault="00CA38CA" w:rsidP="002A16F1">
      <w:pPr>
        <w:rPr>
          <w:b/>
          <w:sz w:val="28"/>
        </w:rPr>
      </w:pPr>
    </w:p>
    <w:p w:rsidR="00CA38CA" w:rsidRDefault="00CA38CA" w:rsidP="002A16F1">
      <w:pPr>
        <w:rPr>
          <w:b/>
          <w:sz w:val="28"/>
        </w:rPr>
      </w:pPr>
    </w:p>
    <w:p w:rsidR="0030395E" w:rsidRDefault="0030395E" w:rsidP="002A16F1">
      <w:pPr>
        <w:rPr>
          <w:b/>
          <w:sz w:val="28"/>
        </w:rPr>
      </w:pPr>
    </w:p>
    <w:p w:rsidR="0030395E" w:rsidRDefault="0030395E" w:rsidP="002A16F1">
      <w:pPr>
        <w:rPr>
          <w:b/>
          <w:sz w:val="28"/>
        </w:rPr>
      </w:pPr>
    </w:p>
    <w:p w:rsidR="0030395E" w:rsidRDefault="0030395E" w:rsidP="002A16F1">
      <w:pPr>
        <w:rPr>
          <w:b/>
          <w:sz w:val="28"/>
        </w:rPr>
      </w:pPr>
    </w:p>
    <w:p w:rsidR="0030395E" w:rsidRDefault="009D66C8" w:rsidP="002A16F1">
      <w:pPr>
        <w:rPr>
          <w:b/>
          <w:sz w:val="28"/>
        </w:rPr>
      </w:pPr>
      <w:r w:rsidRPr="003D67C9">
        <w:rPr>
          <w:rFonts w:eastAsiaTheme="minorEastAsia"/>
          <w:noProof/>
          <w:sz w:val="28"/>
        </w:rPr>
        <mc:AlternateContent>
          <mc:Choice Requires="wps">
            <w:drawing>
              <wp:anchor distT="45720" distB="45720" distL="114300" distR="114300" simplePos="0" relativeHeight="251666432" behindDoc="0" locked="0" layoutInCell="1" allowOverlap="1" wp14:anchorId="2E904FA1" wp14:editId="714B9AE4">
                <wp:simplePos x="0" y="0"/>
                <wp:positionH relativeFrom="margin">
                  <wp:align>center</wp:align>
                </wp:positionH>
                <wp:positionV relativeFrom="bottomMargin">
                  <wp:align>top</wp:align>
                </wp:positionV>
                <wp:extent cx="3390900" cy="3333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33375"/>
                        </a:xfrm>
                        <a:prstGeom prst="rect">
                          <a:avLst/>
                        </a:prstGeom>
                        <a:solidFill>
                          <a:srgbClr val="FFFFFF"/>
                        </a:solidFill>
                        <a:ln w="9525">
                          <a:solidFill>
                            <a:srgbClr val="000000"/>
                          </a:solidFill>
                          <a:miter lim="800000"/>
                          <a:headEnd/>
                          <a:tailEnd/>
                        </a:ln>
                      </wps:spPr>
                      <wps:txbx>
                        <w:txbxContent>
                          <w:p w:rsidR="009D66C8" w:rsidRDefault="009D66C8" w:rsidP="009D66C8">
                            <w:r>
                              <w:t>Figure 3: Premier League History Poisson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04FA1" id="_x0000_s1028" type="#_x0000_t202" style="position:absolute;margin-left:0;margin-top:0;width:267pt;height:26.25pt;z-index:251666432;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">
                <v:textbox>
                  <w:txbxContent>
                    <w:p w:rsidR="009D66C8" w:rsidRDefault="009D66C8" w:rsidP="009D66C8">
                      <w:r>
                        <w:t>Figure 3: Premier League History Poisson Distribution</w:t>
                      </w:r>
                    </w:p>
                  </w:txbxContent>
                </v:textbox>
                <w10:wrap type="square" anchorx="margin" anchory="margin"/>
              </v:shape>
            </w:pict>
          </mc:Fallback>
        </mc:AlternateContent>
      </w:r>
    </w:p>
    <w:p w:rsidR="0030395E" w:rsidRDefault="0030395E" w:rsidP="002A16F1">
      <w:pPr>
        <w:rPr>
          <w:b/>
          <w:sz w:val="28"/>
        </w:rPr>
      </w:pPr>
    </w:p>
    <w:p w:rsidR="00086B82" w:rsidRDefault="00086B82" w:rsidP="00086B82">
      <w:pPr>
        <w:jc w:val="center"/>
        <w:rPr>
          <w:b/>
          <w:sz w:val="36"/>
          <w:u w:val="single"/>
        </w:rPr>
      </w:pPr>
      <w:r>
        <w:rPr>
          <w:b/>
          <w:sz w:val="36"/>
          <w:u w:val="single"/>
        </w:rPr>
        <w:t>Methodology</w:t>
      </w:r>
      <w:r w:rsidRPr="00456CCC">
        <w:rPr>
          <w:b/>
          <w:sz w:val="36"/>
          <w:u w:val="single"/>
        </w:rPr>
        <w:t>:</w:t>
      </w:r>
    </w:p>
    <w:p w:rsidR="00C839C4" w:rsidRDefault="00086B82" w:rsidP="002A16F1">
      <w:pPr>
        <w:rPr>
          <w:b/>
          <w:sz w:val="32"/>
        </w:rPr>
      </w:pPr>
      <w:r>
        <w:rPr>
          <w:b/>
          <w:sz w:val="32"/>
        </w:rPr>
        <w:t xml:space="preserve">Data Pre-processing </w:t>
      </w:r>
    </w:p>
    <w:p w:rsidR="00210D6F" w:rsidRDefault="00D861E1" w:rsidP="002A16F1">
      <w:pPr>
        <w:rPr>
          <w:sz w:val="28"/>
        </w:rPr>
      </w:pPr>
      <w:r>
        <w:rPr>
          <w:sz w:val="28"/>
        </w:rPr>
        <w:t>As mentioned previously, the original data from the website was first stored and manipulated in SQL to create the average goals scored that season columns, as well as the columns containing under over 2.5 goals form in the last 5 games.</w:t>
      </w:r>
      <w:r w:rsidR="00210D6F">
        <w:rPr>
          <w:sz w:val="28"/>
        </w:rPr>
        <w:br/>
      </w:r>
      <w:r w:rsidR="00086B82">
        <w:rPr>
          <w:b/>
          <w:sz w:val="32"/>
        </w:rPr>
        <w:br/>
      </w:r>
      <w:r w:rsidR="00C839C4">
        <w:rPr>
          <w:sz w:val="28"/>
        </w:rPr>
        <w:t xml:space="preserve">The data prep conducted in the </w:t>
      </w:r>
      <w:r>
        <w:rPr>
          <w:sz w:val="28"/>
        </w:rPr>
        <w:t>notebook follows two stages. The first was to manipulate the data to report out the accuracy &amp; precision of the benchmark model. The second stage was to prepare the data for training the machine learning algorithms.</w:t>
      </w:r>
    </w:p>
    <w:p w:rsidR="00B21CB3" w:rsidRDefault="00B21CB3" w:rsidP="002A16F1">
      <w:pPr>
        <w:rPr>
          <w:sz w:val="28"/>
        </w:rPr>
      </w:pPr>
    </w:p>
    <w:p w:rsidR="00210D6F" w:rsidRDefault="005C4A3A" w:rsidP="002A16F1">
      <w:pPr>
        <w:rPr>
          <w:b/>
          <w:sz w:val="28"/>
        </w:rPr>
      </w:pPr>
      <w:r w:rsidRPr="005C4A3A">
        <w:rPr>
          <w:b/>
          <w:sz w:val="28"/>
        </w:rPr>
        <w:t xml:space="preserve">Stage One: </w:t>
      </w:r>
    </w:p>
    <w:p w:rsidR="00F07A3C" w:rsidRPr="00F07A3C" w:rsidRDefault="005C4A3A" w:rsidP="00F07A3C">
      <w:pPr>
        <w:pStyle w:val="ListParagraph"/>
        <w:numPr>
          <w:ilvl w:val="0"/>
          <w:numId w:val="6"/>
        </w:numPr>
        <w:rPr>
          <w:b/>
          <w:sz w:val="28"/>
        </w:rPr>
      </w:pPr>
      <w:r>
        <w:rPr>
          <w:sz w:val="28"/>
        </w:rPr>
        <w:t xml:space="preserve">Altered a division name for aesthetic reasons </w:t>
      </w:r>
    </w:p>
    <w:p w:rsidR="00F07A3C" w:rsidRPr="00F07A3C" w:rsidRDefault="00F07A3C" w:rsidP="00F07A3C">
      <w:pPr>
        <w:pStyle w:val="ListParagraph"/>
        <w:numPr>
          <w:ilvl w:val="0"/>
          <w:numId w:val="6"/>
        </w:numPr>
        <w:rPr>
          <w:b/>
          <w:sz w:val="28"/>
        </w:rPr>
      </w:pPr>
      <w:r>
        <w:rPr>
          <w:sz w:val="28"/>
        </w:rPr>
        <w:t>Match instance 1 removed &amp; rows with null data removed</w:t>
      </w:r>
    </w:p>
    <w:p w:rsidR="00F07A3C" w:rsidRPr="00F07A3C" w:rsidRDefault="00F07A3C" w:rsidP="00F07A3C">
      <w:pPr>
        <w:pStyle w:val="ListParagraph"/>
        <w:numPr>
          <w:ilvl w:val="0"/>
          <w:numId w:val="6"/>
        </w:numPr>
        <w:rPr>
          <w:b/>
          <w:sz w:val="28"/>
        </w:rPr>
      </w:pPr>
      <w:r>
        <w:rPr>
          <w:sz w:val="28"/>
        </w:rPr>
        <w:t>Irrelevant fields removed &amp; target variable added</w:t>
      </w:r>
    </w:p>
    <w:p w:rsidR="00F07A3C" w:rsidRPr="00F07A3C" w:rsidRDefault="00F07A3C" w:rsidP="00F07A3C">
      <w:pPr>
        <w:pStyle w:val="ListParagraph"/>
        <w:numPr>
          <w:ilvl w:val="0"/>
          <w:numId w:val="6"/>
        </w:numPr>
        <w:rPr>
          <w:b/>
          <w:sz w:val="28"/>
        </w:rPr>
      </w:pPr>
      <w:r>
        <w:rPr>
          <w:sz w:val="28"/>
        </w:rPr>
        <w:t xml:space="preserve">Match instance 1 </w:t>
      </w:r>
      <w:r w:rsidR="00F549A4">
        <w:rPr>
          <w:sz w:val="28"/>
        </w:rPr>
        <w:t>to</w:t>
      </w:r>
      <w:r>
        <w:rPr>
          <w:sz w:val="28"/>
        </w:rPr>
        <w:t xml:space="preserve"> 5 removed</w:t>
      </w:r>
      <w:r w:rsidR="002D3E7E">
        <w:rPr>
          <w:sz w:val="28"/>
        </w:rPr>
        <w:t xml:space="preserve"> -</w:t>
      </w:r>
      <w:r w:rsidR="00827BA0">
        <w:rPr>
          <w:sz w:val="28"/>
        </w:rPr>
        <w:t xml:space="preserve"> This helped to remove outliers</w:t>
      </w:r>
    </w:p>
    <w:p w:rsidR="00B21CB3" w:rsidRPr="000C4B14" w:rsidRDefault="002E5D8D" w:rsidP="00B21CB3">
      <w:pPr>
        <w:pStyle w:val="ListParagraph"/>
        <w:numPr>
          <w:ilvl w:val="0"/>
          <w:numId w:val="6"/>
        </w:numPr>
        <w:rPr>
          <w:b/>
          <w:sz w:val="28"/>
        </w:rPr>
      </w:pPr>
      <w:r>
        <w:rPr>
          <w:sz w:val="28"/>
        </w:rPr>
        <w:t>Poisson probability function applied</w:t>
      </w:r>
      <w:r w:rsidR="00D04346">
        <w:rPr>
          <w:sz w:val="28"/>
        </w:rPr>
        <w:t xml:space="preserve"> - </w:t>
      </w:r>
      <w:r w:rsidR="00EA13B5">
        <w:rPr>
          <w:sz w:val="28"/>
        </w:rPr>
        <w:t xml:space="preserve">Accuracy &amp; Precision results obtained </w:t>
      </w:r>
    </w:p>
    <w:p w:rsidR="00B21CB3" w:rsidRPr="00B21CB3" w:rsidRDefault="00B21CB3" w:rsidP="00B21CB3">
      <w:pPr>
        <w:rPr>
          <w:b/>
          <w:sz w:val="28"/>
        </w:rPr>
      </w:pPr>
    </w:p>
    <w:p w:rsidR="00EA13B5" w:rsidRDefault="00EA13B5" w:rsidP="00EA13B5">
      <w:pPr>
        <w:rPr>
          <w:b/>
          <w:sz w:val="28"/>
        </w:rPr>
      </w:pPr>
      <w:r>
        <w:rPr>
          <w:b/>
          <w:sz w:val="28"/>
        </w:rPr>
        <w:t xml:space="preserve">Stage Two: </w:t>
      </w:r>
    </w:p>
    <w:p w:rsidR="00EA13B5" w:rsidRPr="0039556D" w:rsidRDefault="0039556D" w:rsidP="00EA13B5">
      <w:pPr>
        <w:pStyle w:val="ListParagraph"/>
        <w:numPr>
          <w:ilvl w:val="0"/>
          <w:numId w:val="7"/>
        </w:numPr>
        <w:rPr>
          <w:b/>
          <w:sz w:val="28"/>
        </w:rPr>
      </w:pPr>
      <w:r>
        <w:rPr>
          <w:sz w:val="28"/>
        </w:rPr>
        <w:t>Remove all irrelevant columns generated in stage one</w:t>
      </w:r>
    </w:p>
    <w:p w:rsidR="0039556D" w:rsidRPr="002D04B9" w:rsidRDefault="005624BB" w:rsidP="00EA13B5">
      <w:pPr>
        <w:pStyle w:val="ListParagraph"/>
        <w:numPr>
          <w:ilvl w:val="0"/>
          <w:numId w:val="7"/>
        </w:numPr>
        <w:rPr>
          <w:b/>
          <w:sz w:val="28"/>
        </w:rPr>
      </w:pPr>
      <w:r>
        <w:rPr>
          <w:sz w:val="28"/>
        </w:rPr>
        <w:t>Identify the target variable &amp; normalise the numerical values</w:t>
      </w:r>
    </w:p>
    <w:p w:rsidR="002D04B9" w:rsidRPr="007A5680" w:rsidRDefault="000A2498" w:rsidP="00EA13B5">
      <w:pPr>
        <w:pStyle w:val="ListParagraph"/>
        <w:numPr>
          <w:ilvl w:val="0"/>
          <w:numId w:val="7"/>
        </w:numPr>
        <w:rPr>
          <w:b/>
          <w:sz w:val="28"/>
        </w:rPr>
      </w:pPr>
      <w:r>
        <w:rPr>
          <w:sz w:val="28"/>
        </w:rPr>
        <w:t xml:space="preserve">One-hot </w:t>
      </w:r>
      <w:r w:rsidR="00F31531">
        <w:rPr>
          <w:sz w:val="28"/>
        </w:rPr>
        <w:t xml:space="preserve">encode the </w:t>
      </w:r>
      <w:r w:rsidR="00A76CD6">
        <w:rPr>
          <w:sz w:val="28"/>
        </w:rPr>
        <w:t xml:space="preserve">categoric division variable to separate fields </w:t>
      </w:r>
    </w:p>
    <w:p w:rsidR="007A5680" w:rsidRPr="00EA13B5" w:rsidRDefault="007A5680" w:rsidP="00EA13B5">
      <w:pPr>
        <w:pStyle w:val="ListParagraph"/>
        <w:numPr>
          <w:ilvl w:val="0"/>
          <w:numId w:val="7"/>
        </w:numPr>
        <w:rPr>
          <w:b/>
          <w:sz w:val="28"/>
        </w:rPr>
      </w:pPr>
      <w:r>
        <w:rPr>
          <w:sz w:val="28"/>
        </w:rPr>
        <w:t xml:space="preserve">Split the data into training and testing </w:t>
      </w:r>
      <w:r w:rsidR="006221A2">
        <w:rPr>
          <w:sz w:val="28"/>
        </w:rPr>
        <w:t>sets -</w:t>
      </w:r>
      <w:r>
        <w:rPr>
          <w:sz w:val="28"/>
        </w:rPr>
        <w:t xml:space="preserve">  80:20 split</w:t>
      </w:r>
    </w:p>
    <w:p w:rsidR="00D861E1" w:rsidRDefault="00D861E1" w:rsidP="002A16F1">
      <w:pPr>
        <w:rPr>
          <w:sz w:val="28"/>
        </w:rPr>
      </w:pPr>
    </w:p>
    <w:p w:rsidR="00465AD0" w:rsidRDefault="000C4B14" w:rsidP="002A16F1">
      <w:pPr>
        <w:rPr>
          <w:sz w:val="28"/>
        </w:rPr>
      </w:pPr>
      <w:r>
        <w:rPr>
          <w:sz w:val="28"/>
        </w:rPr>
        <w:t xml:space="preserve">The above stages can be found in the “Data cleansing &amp; analysis” and “Data Preparation” stages of the </w:t>
      </w:r>
      <w:r w:rsidR="00605E08">
        <w:rPr>
          <w:sz w:val="28"/>
        </w:rPr>
        <w:t>P</w:t>
      </w:r>
      <w:r>
        <w:rPr>
          <w:sz w:val="28"/>
        </w:rPr>
        <w:t>ython notebook attached.</w:t>
      </w:r>
    </w:p>
    <w:p w:rsidR="00406FEF" w:rsidRDefault="00406FEF" w:rsidP="002A16F1">
      <w:pPr>
        <w:rPr>
          <w:sz w:val="28"/>
        </w:rPr>
      </w:pPr>
    </w:p>
    <w:p w:rsidR="00406FEF" w:rsidRDefault="00406FEF" w:rsidP="002A16F1">
      <w:pPr>
        <w:rPr>
          <w:sz w:val="28"/>
        </w:rPr>
      </w:pPr>
    </w:p>
    <w:p w:rsidR="00406FEF" w:rsidRDefault="00406FEF" w:rsidP="006221A2">
      <w:pPr>
        <w:rPr>
          <w:sz w:val="28"/>
        </w:rPr>
      </w:pPr>
    </w:p>
    <w:p w:rsidR="006221A2" w:rsidRDefault="006221A2" w:rsidP="006221A2">
      <w:pPr>
        <w:rPr>
          <w:b/>
          <w:sz w:val="32"/>
        </w:rPr>
      </w:pPr>
      <w:r>
        <w:rPr>
          <w:b/>
          <w:sz w:val="32"/>
        </w:rPr>
        <w:t>Imple</w:t>
      </w:r>
      <w:r w:rsidR="00406FEF">
        <w:rPr>
          <w:b/>
          <w:sz w:val="32"/>
        </w:rPr>
        <w:t>m</w:t>
      </w:r>
      <w:r>
        <w:rPr>
          <w:b/>
          <w:sz w:val="32"/>
        </w:rPr>
        <w:t xml:space="preserve">entation </w:t>
      </w:r>
    </w:p>
    <w:p w:rsidR="005A4A77" w:rsidRPr="00465AD0" w:rsidRDefault="00837F3A" w:rsidP="002A16F1">
      <w:pPr>
        <w:rPr>
          <w:sz w:val="28"/>
        </w:rPr>
      </w:pPr>
      <w:r>
        <w:rPr>
          <w:sz w:val="28"/>
        </w:rPr>
        <w:t xml:space="preserve">During the implementation </w:t>
      </w:r>
      <w:r w:rsidR="007B6FF1">
        <w:rPr>
          <w:sz w:val="28"/>
        </w:rPr>
        <w:t>stage the project looks at implementing two machine learning algorithms to the shuffled and split data sets. The two algorithms, as mentioned before are Random Forests &amp; Support Vector Machines.</w:t>
      </w:r>
    </w:p>
    <w:p w:rsidR="00341A2F" w:rsidRDefault="004F68E6" w:rsidP="002A16F1">
      <w:pPr>
        <w:rPr>
          <w:b/>
          <w:sz w:val="28"/>
          <w:u w:val="single"/>
        </w:rPr>
      </w:pPr>
      <w:r w:rsidRPr="004F68E6">
        <w:rPr>
          <w:b/>
          <w:sz w:val="28"/>
          <w:u w:val="single"/>
        </w:rPr>
        <w:t>Random Forest:</w:t>
      </w:r>
    </w:p>
    <w:p w:rsidR="004F68E6" w:rsidRDefault="00022628" w:rsidP="004F68E6">
      <w:pPr>
        <w:pStyle w:val="ListParagraph"/>
        <w:numPr>
          <w:ilvl w:val="0"/>
          <w:numId w:val="8"/>
        </w:numPr>
        <w:rPr>
          <w:sz w:val="28"/>
        </w:rPr>
      </w:pPr>
      <w:r>
        <w:rPr>
          <w:sz w:val="28"/>
        </w:rPr>
        <w:t xml:space="preserve">Set up </w:t>
      </w:r>
      <w:r w:rsidR="008B22DC">
        <w:rPr>
          <w:sz w:val="28"/>
        </w:rPr>
        <w:t>the</w:t>
      </w:r>
      <w:r>
        <w:rPr>
          <w:sz w:val="28"/>
        </w:rPr>
        <w:t xml:space="preserve"> Random forest algorithm with a fixed random state of 95 and all other variables default </w:t>
      </w:r>
    </w:p>
    <w:p w:rsidR="00022628" w:rsidRDefault="00022628" w:rsidP="004F68E6">
      <w:pPr>
        <w:pStyle w:val="ListParagraph"/>
        <w:numPr>
          <w:ilvl w:val="0"/>
          <w:numId w:val="8"/>
        </w:numPr>
        <w:rPr>
          <w:sz w:val="28"/>
        </w:rPr>
      </w:pPr>
      <w:r>
        <w:rPr>
          <w:sz w:val="28"/>
        </w:rPr>
        <w:t xml:space="preserve">This </w:t>
      </w:r>
      <w:r w:rsidR="001F11F6">
        <w:rPr>
          <w:sz w:val="28"/>
        </w:rPr>
        <w:t xml:space="preserve">was easily fitted to the training data </w:t>
      </w:r>
      <w:r w:rsidR="00932571">
        <w:rPr>
          <w:sz w:val="28"/>
        </w:rPr>
        <w:t>to learn and predictions could be made on the testing data set</w:t>
      </w:r>
    </w:p>
    <w:p w:rsidR="001B46DD" w:rsidRDefault="001B46DD" w:rsidP="004F68E6">
      <w:pPr>
        <w:pStyle w:val="ListParagraph"/>
        <w:numPr>
          <w:ilvl w:val="0"/>
          <w:numId w:val="8"/>
        </w:numPr>
        <w:rPr>
          <w:sz w:val="28"/>
        </w:rPr>
      </w:pPr>
      <w:r>
        <w:rPr>
          <w:sz w:val="28"/>
        </w:rPr>
        <w:t xml:space="preserve">The code was easy to implement </w:t>
      </w:r>
      <w:r w:rsidR="00352B5D">
        <w:rPr>
          <w:sz w:val="28"/>
        </w:rPr>
        <w:t xml:space="preserve">(as seen below) and the random forest achieved an </w:t>
      </w:r>
      <w:r w:rsidR="00352B5D" w:rsidRPr="00352B5D">
        <w:rPr>
          <w:b/>
          <w:i/>
          <w:sz w:val="28"/>
        </w:rPr>
        <w:t>accuracy score of 51.28%</w:t>
      </w:r>
      <w:r w:rsidR="00352B5D">
        <w:rPr>
          <w:sz w:val="28"/>
        </w:rPr>
        <w:t xml:space="preserve"> with a </w:t>
      </w:r>
      <w:r w:rsidR="00352B5D" w:rsidRPr="00352B5D">
        <w:rPr>
          <w:b/>
          <w:i/>
          <w:sz w:val="28"/>
        </w:rPr>
        <w:t>precision score of 48.86%</w:t>
      </w:r>
    </w:p>
    <w:p w:rsidR="00932571" w:rsidRDefault="00932571" w:rsidP="00932571">
      <w:pPr>
        <w:pStyle w:val="ListParagraph"/>
        <w:rPr>
          <w:sz w:val="28"/>
        </w:rPr>
      </w:pPr>
    </w:p>
    <w:p w:rsidR="00932571" w:rsidRDefault="007C4E3B" w:rsidP="00932571">
      <w:pPr>
        <w:pStyle w:val="ListParagraph"/>
        <w:rPr>
          <w:sz w:val="28"/>
        </w:rPr>
      </w:pPr>
      <w:r w:rsidRPr="007C4E3B">
        <w:rPr>
          <w:noProof/>
          <w:sz w:val="28"/>
        </w:rPr>
        <mc:AlternateContent>
          <mc:Choice Requires="wps">
            <w:drawing>
              <wp:anchor distT="45720" distB="45720" distL="114300" distR="114300" simplePos="0" relativeHeight="251668480" behindDoc="0" locked="0" layoutInCell="1" allowOverlap="1">
                <wp:simplePos x="0" y="0"/>
                <wp:positionH relativeFrom="margin">
                  <wp:posOffset>1076325</wp:posOffset>
                </wp:positionH>
                <wp:positionV relativeFrom="paragraph">
                  <wp:posOffset>7620</wp:posOffset>
                </wp:positionV>
                <wp:extent cx="3590925" cy="3810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381000"/>
                        </a:xfrm>
                        <a:prstGeom prst="rect">
                          <a:avLst/>
                        </a:prstGeom>
                        <a:solidFill>
                          <a:srgbClr val="FFFFFF"/>
                        </a:solidFill>
                        <a:ln w="9525">
                          <a:solidFill>
                            <a:srgbClr val="000000"/>
                          </a:solidFill>
                          <a:miter lim="800000"/>
                          <a:headEnd/>
                          <a:tailEnd/>
                        </a:ln>
                      </wps:spPr>
                      <wps:txbx>
                        <w:txbxContent>
                          <w:p w:rsidR="007C4E3B" w:rsidRPr="007C4E3B" w:rsidRDefault="007C4E3B">
                            <w:pPr>
                              <w:rPr>
                                <w:b/>
                                <w:sz w:val="24"/>
                              </w:rPr>
                            </w:pPr>
                            <w:r w:rsidRPr="007C4E3B">
                              <w:rPr>
                                <w:b/>
                                <w:sz w:val="24"/>
                              </w:rPr>
                              <w:t>predictions = (</w:t>
                            </w:r>
                            <w:proofErr w:type="spellStart"/>
                            <w:proofErr w:type="gramStart"/>
                            <w:r w:rsidRPr="007C4E3B">
                              <w:rPr>
                                <w:b/>
                                <w:sz w:val="24"/>
                              </w:rPr>
                              <w:t>clf.fit</w:t>
                            </w:r>
                            <w:proofErr w:type="spellEnd"/>
                            <w:r w:rsidRPr="007C4E3B">
                              <w:rPr>
                                <w:b/>
                                <w:sz w:val="24"/>
                              </w:rPr>
                              <w:t>(</w:t>
                            </w:r>
                            <w:proofErr w:type="spellStart"/>
                            <w:proofErr w:type="gramEnd"/>
                            <w:r w:rsidRPr="007C4E3B">
                              <w:rPr>
                                <w:b/>
                                <w:sz w:val="24"/>
                              </w:rPr>
                              <w:t>X_train</w:t>
                            </w:r>
                            <w:proofErr w:type="spellEnd"/>
                            <w:r w:rsidRPr="007C4E3B">
                              <w:rPr>
                                <w:b/>
                                <w:sz w:val="24"/>
                              </w:rPr>
                              <w:t xml:space="preserve">, </w:t>
                            </w:r>
                            <w:proofErr w:type="spellStart"/>
                            <w:r w:rsidRPr="007C4E3B">
                              <w:rPr>
                                <w:b/>
                                <w:sz w:val="24"/>
                              </w:rPr>
                              <w:t>y_train</w:t>
                            </w:r>
                            <w:proofErr w:type="spellEnd"/>
                            <w:r w:rsidRPr="007C4E3B">
                              <w:rPr>
                                <w:b/>
                                <w:sz w:val="24"/>
                              </w:rPr>
                              <w:t>)).predict(</w:t>
                            </w:r>
                            <w:proofErr w:type="spellStart"/>
                            <w:r w:rsidRPr="007C4E3B">
                              <w:rPr>
                                <w:b/>
                                <w:sz w:val="24"/>
                              </w:rPr>
                              <w:t>X_test</w:t>
                            </w:r>
                            <w:proofErr w:type="spellEnd"/>
                            <w:r w:rsidRPr="007C4E3B">
                              <w:rPr>
                                <w:b/>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4.75pt;margin-top:.6pt;width:282.75pt;height:30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">
                <v:textbox>
                  <w:txbxContent>
                    <w:p w:rsidR="007C4E3B" w:rsidRPr="007C4E3B" w:rsidRDefault="007C4E3B">
                      <w:pPr>
                        <w:rPr>
                          <w:b/>
                          <w:sz w:val="24"/>
                        </w:rPr>
                      </w:pPr>
                      <w:r w:rsidRPr="007C4E3B">
                        <w:rPr>
                          <w:b/>
                          <w:sz w:val="24"/>
                        </w:rPr>
                        <w:t>predictions = (</w:t>
                      </w:r>
                      <w:proofErr w:type="spellStart"/>
                      <w:proofErr w:type="gramStart"/>
                      <w:r w:rsidRPr="007C4E3B">
                        <w:rPr>
                          <w:b/>
                          <w:sz w:val="24"/>
                        </w:rPr>
                        <w:t>clf.fit</w:t>
                      </w:r>
                      <w:proofErr w:type="spellEnd"/>
                      <w:r w:rsidRPr="007C4E3B">
                        <w:rPr>
                          <w:b/>
                          <w:sz w:val="24"/>
                        </w:rPr>
                        <w:t>(</w:t>
                      </w:r>
                      <w:proofErr w:type="spellStart"/>
                      <w:proofErr w:type="gramEnd"/>
                      <w:r w:rsidRPr="007C4E3B">
                        <w:rPr>
                          <w:b/>
                          <w:sz w:val="24"/>
                        </w:rPr>
                        <w:t>X_train</w:t>
                      </w:r>
                      <w:proofErr w:type="spellEnd"/>
                      <w:r w:rsidRPr="007C4E3B">
                        <w:rPr>
                          <w:b/>
                          <w:sz w:val="24"/>
                        </w:rPr>
                        <w:t xml:space="preserve">, </w:t>
                      </w:r>
                      <w:proofErr w:type="spellStart"/>
                      <w:r w:rsidRPr="007C4E3B">
                        <w:rPr>
                          <w:b/>
                          <w:sz w:val="24"/>
                        </w:rPr>
                        <w:t>y_train</w:t>
                      </w:r>
                      <w:proofErr w:type="spellEnd"/>
                      <w:r w:rsidRPr="007C4E3B">
                        <w:rPr>
                          <w:b/>
                          <w:sz w:val="24"/>
                        </w:rPr>
                        <w:t>)).predict(</w:t>
                      </w:r>
                      <w:proofErr w:type="spellStart"/>
                      <w:r w:rsidRPr="007C4E3B">
                        <w:rPr>
                          <w:b/>
                          <w:sz w:val="24"/>
                        </w:rPr>
                        <w:t>X_test</w:t>
                      </w:r>
                      <w:proofErr w:type="spellEnd"/>
                      <w:r w:rsidRPr="007C4E3B">
                        <w:rPr>
                          <w:b/>
                          <w:sz w:val="24"/>
                        </w:rPr>
                        <w:t>)</w:t>
                      </w:r>
                    </w:p>
                  </w:txbxContent>
                </v:textbox>
                <w10:wrap type="square" anchorx="margin"/>
              </v:shape>
            </w:pict>
          </mc:Fallback>
        </mc:AlternateContent>
      </w:r>
    </w:p>
    <w:p w:rsidR="004F68E6" w:rsidRDefault="004F68E6" w:rsidP="002A16F1">
      <w:pPr>
        <w:rPr>
          <w:b/>
          <w:sz w:val="28"/>
          <w:u w:val="single"/>
        </w:rPr>
      </w:pPr>
    </w:p>
    <w:p w:rsidR="004F68E6" w:rsidRPr="004F68E6" w:rsidRDefault="004F68E6" w:rsidP="002A16F1">
      <w:pPr>
        <w:rPr>
          <w:b/>
          <w:sz w:val="28"/>
          <w:u w:val="single"/>
        </w:rPr>
      </w:pPr>
      <w:r>
        <w:rPr>
          <w:b/>
          <w:sz w:val="28"/>
          <w:u w:val="single"/>
        </w:rPr>
        <w:t xml:space="preserve">Support Vector Machine: </w:t>
      </w:r>
    </w:p>
    <w:p w:rsidR="00022628" w:rsidRDefault="00022628" w:rsidP="00022628">
      <w:pPr>
        <w:pStyle w:val="ListParagraph"/>
        <w:numPr>
          <w:ilvl w:val="0"/>
          <w:numId w:val="8"/>
        </w:numPr>
        <w:rPr>
          <w:sz w:val="28"/>
        </w:rPr>
      </w:pPr>
      <w:r>
        <w:rPr>
          <w:sz w:val="28"/>
        </w:rPr>
        <w:t xml:space="preserve">Set up </w:t>
      </w:r>
      <w:r w:rsidR="008B22DC">
        <w:rPr>
          <w:sz w:val="28"/>
        </w:rPr>
        <w:t>the</w:t>
      </w:r>
      <w:r>
        <w:rPr>
          <w:sz w:val="28"/>
        </w:rPr>
        <w:t xml:space="preserve"> </w:t>
      </w:r>
      <w:r w:rsidR="00120CB6">
        <w:rPr>
          <w:sz w:val="28"/>
        </w:rPr>
        <w:t xml:space="preserve">SVM </w:t>
      </w:r>
      <w:r>
        <w:rPr>
          <w:sz w:val="28"/>
        </w:rPr>
        <w:t xml:space="preserve">with a fixed random state of 95 and all other variables default </w:t>
      </w:r>
    </w:p>
    <w:p w:rsidR="008B22DC" w:rsidRDefault="008B22DC" w:rsidP="008B22DC">
      <w:pPr>
        <w:pStyle w:val="ListParagraph"/>
        <w:numPr>
          <w:ilvl w:val="0"/>
          <w:numId w:val="8"/>
        </w:numPr>
        <w:rPr>
          <w:sz w:val="28"/>
        </w:rPr>
      </w:pPr>
      <w:r>
        <w:rPr>
          <w:sz w:val="28"/>
        </w:rPr>
        <w:t>This was easily fitted to the training data to learn and predictions could be made on the testing data set</w:t>
      </w:r>
    </w:p>
    <w:p w:rsidR="008B22DC" w:rsidRDefault="008B22DC" w:rsidP="008B22DC">
      <w:pPr>
        <w:pStyle w:val="ListParagraph"/>
        <w:numPr>
          <w:ilvl w:val="0"/>
          <w:numId w:val="8"/>
        </w:numPr>
        <w:rPr>
          <w:sz w:val="28"/>
        </w:rPr>
      </w:pPr>
      <w:r>
        <w:rPr>
          <w:sz w:val="28"/>
        </w:rPr>
        <w:t xml:space="preserve">The same code was used and the SVM achieved an </w:t>
      </w:r>
      <w:r w:rsidRPr="00352B5D">
        <w:rPr>
          <w:b/>
          <w:i/>
          <w:sz w:val="28"/>
        </w:rPr>
        <w:t xml:space="preserve">accuracy score of </w:t>
      </w:r>
      <w:r w:rsidR="00C67F72">
        <w:rPr>
          <w:b/>
          <w:i/>
          <w:sz w:val="28"/>
        </w:rPr>
        <w:t>53.08</w:t>
      </w:r>
      <w:r w:rsidRPr="00352B5D">
        <w:rPr>
          <w:b/>
          <w:i/>
          <w:sz w:val="28"/>
        </w:rPr>
        <w:t>%</w:t>
      </w:r>
      <w:r>
        <w:rPr>
          <w:sz w:val="28"/>
        </w:rPr>
        <w:t xml:space="preserve"> with a </w:t>
      </w:r>
      <w:r w:rsidRPr="00352B5D">
        <w:rPr>
          <w:b/>
          <w:i/>
          <w:sz w:val="28"/>
        </w:rPr>
        <w:t xml:space="preserve">precision score of </w:t>
      </w:r>
      <w:r w:rsidR="00C67F72">
        <w:rPr>
          <w:b/>
          <w:i/>
          <w:sz w:val="28"/>
        </w:rPr>
        <w:t>51.01</w:t>
      </w:r>
      <w:r w:rsidRPr="00352B5D">
        <w:rPr>
          <w:b/>
          <w:i/>
          <w:sz w:val="28"/>
        </w:rPr>
        <w:t>%</w:t>
      </w:r>
    </w:p>
    <w:p w:rsidR="008B22DC" w:rsidRDefault="008B22DC" w:rsidP="008B22DC">
      <w:pPr>
        <w:pStyle w:val="ListParagraph"/>
        <w:rPr>
          <w:sz w:val="28"/>
        </w:rPr>
      </w:pPr>
    </w:p>
    <w:p w:rsidR="00925A6B" w:rsidRDefault="00925A6B" w:rsidP="002A16F1">
      <w:pPr>
        <w:rPr>
          <w:sz w:val="28"/>
        </w:rPr>
      </w:pPr>
      <w:r>
        <w:rPr>
          <w:sz w:val="28"/>
        </w:rPr>
        <w:t xml:space="preserve">No additional complications </w:t>
      </w:r>
      <w:r w:rsidR="004222EA">
        <w:rPr>
          <w:sz w:val="28"/>
        </w:rPr>
        <w:t>were raised during the implementation and the original metrics were adequate for the solution acquired.</w:t>
      </w:r>
      <w:r w:rsidR="00E16FA7">
        <w:rPr>
          <w:sz w:val="28"/>
        </w:rPr>
        <w:t xml:space="preserve"> The code can be seen under the “Implement the algorithms” section of the </w:t>
      </w:r>
      <w:r w:rsidR="00605E08">
        <w:rPr>
          <w:sz w:val="28"/>
        </w:rPr>
        <w:t>P</w:t>
      </w:r>
      <w:r w:rsidR="00E16FA7">
        <w:rPr>
          <w:sz w:val="28"/>
        </w:rPr>
        <w:t>ython notebook attached.</w:t>
      </w:r>
    </w:p>
    <w:p w:rsidR="00406FEF" w:rsidRDefault="00406FEF" w:rsidP="002A16F1">
      <w:pPr>
        <w:rPr>
          <w:sz w:val="28"/>
        </w:rPr>
      </w:pPr>
    </w:p>
    <w:p w:rsidR="00406FEF" w:rsidRPr="00465AD0" w:rsidRDefault="00D45872" w:rsidP="002A16F1">
      <w:pPr>
        <w:rPr>
          <w:sz w:val="28"/>
        </w:rPr>
      </w:pPr>
      <w:r>
        <w:rPr>
          <w:sz w:val="28"/>
        </w:rPr>
        <w:t>The two initial models that were implemented are achieving slightly worse scores than the Poisson model that is being used for the benchmark. In the next step the project will look to refine &amp; tune the models to achieve better results.</w:t>
      </w:r>
      <w:r w:rsidR="003C5D4C">
        <w:rPr>
          <w:sz w:val="28"/>
        </w:rPr>
        <w:t xml:space="preserve"> </w:t>
      </w:r>
    </w:p>
    <w:p w:rsidR="00465AD0" w:rsidRDefault="00BB701D" w:rsidP="00465AD0">
      <w:pPr>
        <w:rPr>
          <w:b/>
          <w:sz w:val="32"/>
        </w:rPr>
      </w:pPr>
      <w:r>
        <w:rPr>
          <w:b/>
          <w:sz w:val="32"/>
        </w:rPr>
        <w:lastRenderedPageBreak/>
        <w:t xml:space="preserve">Refinement </w:t>
      </w:r>
    </w:p>
    <w:p w:rsidR="007A5668" w:rsidRPr="005801AD" w:rsidRDefault="005801AD" w:rsidP="00465AD0">
      <w:pPr>
        <w:rPr>
          <w:sz w:val="28"/>
        </w:rPr>
      </w:pPr>
      <w:r>
        <w:rPr>
          <w:sz w:val="28"/>
        </w:rPr>
        <w:t>The hyperparameters of the model can now be tuned to try and achieve better results. The grid search method will now be applied</w:t>
      </w:r>
      <w:r w:rsidR="00C86535">
        <w:rPr>
          <w:sz w:val="28"/>
        </w:rPr>
        <w:t xml:space="preserve"> to find the best combination of parameters for achieving higher results. </w:t>
      </w:r>
      <w:r w:rsidR="005C6B9A">
        <w:rPr>
          <w:sz w:val="28"/>
        </w:rPr>
        <w:t>The f-beta score used to judge the models during grid search. The beta value is set to 0.4 to favour choosing the models with a higher precision.</w:t>
      </w:r>
    </w:p>
    <w:p w:rsidR="00D76526" w:rsidRPr="00632674" w:rsidRDefault="00405280" w:rsidP="00405280">
      <w:pPr>
        <w:rPr>
          <w:b/>
          <w:sz w:val="28"/>
          <w:u w:val="single"/>
        </w:rPr>
      </w:pPr>
      <w:r w:rsidRPr="004F68E6">
        <w:rPr>
          <w:b/>
          <w:sz w:val="28"/>
          <w:u w:val="single"/>
        </w:rPr>
        <w:t>Random Forest:</w:t>
      </w:r>
      <w:r w:rsidR="006271AE">
        <w:rPr>
          <w:b/>
          <w:sz w:val="28"/>
          <w:u w:val="single"/>
        </w:rPr>
        <w:br/>
      </w:r>
      <w:r w:rsidR="00632674">
        <w:rPr>
          <w:b/>
          <w:sz w:val="28"/>
          <w:u w:val="single"/>
        </w:rPr>
        <w:br/>
      </w:r>
      <w:r w:rsidR="00D76526">
        <w:rPr>
          <w:sz w:val="28"/>
        </w:rPr>
        <w:t xml:space="preserve">The random </w:t>
      </w:r>
      <w:r w:rsidR="00544869">
        <w:rPr>
          <w:sz w:val="28"/>
        </w:rPr>
        <w:t>forest used grid search to test a combination of changing 5 of the hyperparameters. Hyper parameters being tested are shown below.</w:t>
      </w:r>
    </w:p>
    <w:p w:rsidR="00544869" w:rsidRDefault="00544869" w:rsidP="00544869">
      <w:pPr>
        <w:pStyle w:val="ListParagraph"/>
        <w:numPr>
          <w:ilvl w:val="0"/>
          <w:numId w:val="9"/>
        </w:numPr>
        <w:rPr>
          <w:sz w:val="28"/>
        </w:rPr>
      </w:pPr>
      <w:proofErr w:type="spellStart"/>
      <w:r>
        <w:rPr>
          <w:sz w:val="28"/>
        </w:rPr>
        <w:t>n_estimators</w:t>
      </w:r>
      <w:proofErr w:type="spellEnd"/>
      <w:r>
        <w:rPr>
          <w:sz w:val="28"/>
        </w:rPr>
        <w:t>: [ 25, 50, 75, 100]</w:t>
      </w:r>
    </w:p>
    <w:p w:rsidR="00544869" w:rsidRDefault="00544869" w:rsidP="00544869">
      <w:pPr>
        <w:pStyle w:val="ListParagraph"/>
        <w:numPr>
          <w:ilvl w:val="0"/>
          <w:numId w:val="9"/>
        </w:numPr>
        <w:rPr>
          <w:sz w:val="28"/>
        </w:rPr>
      </w:pPr>
      <w:r>
        <w:rPr>
          <w:sz w:val="28"/>
        </w:rPr>
        <w:t>criterion: [ ‘</w:t>
      </w:r>
      <w:proofErr w:type="spellStart"/>
      <w:r>
        <w:rPr>
          <w:sz w:val="28"/>
        </w:rPr>
        <w:t>gini</w:t>
      </w:r>
      <w:proofErr w:type="spellEnd"/>
      <w:r w:rsidR="009C3C2B">
        <w:rPr>
          <w:sz w:val="28"/>
        </w:rPr>
        <w:t>’</w:t>
      </w:r>
      <w:r>
        <w:rPr>
          <w:sz w:val="28"/>
        </w:rPr>
        <w:t xml:space="preserve">, ‘entropy’] </w:t>
      </w:r>
    </w:p>
    <w:p w:rsidR="00544869" w:rsidRDefault="00544869" w:rsidP="00544869">
      <w:pPr>
        <w:pStyle w:val="ListParagraph"/>
        <w:numPr>
          <w:ilvl w:val="0"/>
          <w:numId w:val="9"/>
        </w:numPr>
        <w:rPr>
          <w:sz w:val="28"/>
        </w:rPr>
      </w:pPr>
      <w:proofErr w:type="spellStart"/>
      <w:r>
        <w:rPr>
          <w:sz w:val="28"/>
        </w:rPr>
        <w:t>max_depth</w:t>
      </w:r>
      <w:proofErr w:type="spellEnd"/>
      <w:r>
        <w:rPr>
          <w:sz w:val="28"/>
        </w:rPr>
        <w:t>: [ 16, 32, 64, 128]</w:t>
      </w:r>
    </w:p>
    <w:p w:rsidR="005A4A77" w:rsidRPr="00544869" w:rsidRDefault="00544869" w:rsidP="009B28F3">
      <w:pPr>
        <w:pStyle w:val="ListParagraph"/>
        <w:numPr>
          <w:ilvl w:val="0"/>
          <w:numId w:val="9"/>
        </w:numPr>
        <w:rPr>
          <w:b/>
          <w:sz w:val="28"/>
        </w:rPr>
      </w:pPr>
      <w:proofErr w:type="spellStart"/>
      <w:r w:rsidRPr="00544869">
        <w:rPr>
          <w:sz w:val="28"/>
        </w:rPr>
        <w:t>max_features</w:t>
      </w:r>
      <w:proofErr w:type="spellEnd"/>
      <w:r w:rsidRPr="00544869">
        <w:rPr>
          <w:sz w:val="28"/>
        </w:rPr>
        <w:t xml:space="preserve">: [ ‘sqrt’, ‘log2’] </w:t>
      </w:r>
    </w:p>
    <w:p w:rsidR="00544869" w:rsidRPr="00544869" w:rsidRDefault="00544869" w:rsidP="009B28F3">
      <w:pPr>
        <w:pStyle w:val="ListParagraph"/>
        <w:numPr>
          <w:ilvl w:val="0"/>
          <w:numId w:val="9"/>
        </w:numPr>
        <w:rPr>
          <w:b/>
          <w:sz w:val="28"/>
        </w:rPr>
      </w:pPr>
      <w:proofErr w:type="spellStart"/>
      <w:r>
        <w:rPr>
          <w:sz w:val="28"/>
        </w:rPr>
        <w:t>max_leaf_nodes</w:t>
      </w:r>
      <w:proofErr w:type="spellEnd"/>
      <w:r>
        <w:rPr>
          <w:sz w:val="28"/>
        </w:rPr>
        <w:t xml:space="preserve">: [16, 32, 64, 128] </w:t>
      </w:r>
    </w:p>
    <w:p w:rsidR="00544869" w:rsidRDefault="00544869" w:rsidP="00544869">
      <w:pPr>
        <w:rPr>
          <w:sz w:val="28"/>
        </w:rPr>
      </w:pPr>
      <w:r>
        <w:rPr>
          <w:sz w:val="28"/>
        </w:rPr>
        <w:t>Due to the quick training time offered by the random forest the grid search was applied to a large combination of variables without having to have huge waiting times.</w:t>
      </w:r>
      <w:r w:rsidR="007D3B2E">
        <w:rPr>
          <w:sz w:val="28"/>
        </w:rPr>
        <w:t xml:space="preserve"> </w:t>
      </w:r>
    </w:p>
    <w:p w:rsidR="005A4A77" w:rsidRPr="00632674" w:rsidRDefault="00544869" w:rsidP="002A16F1">
      <w:pPr>
        <w:rPr>
          <w:sz w:val="28"/>
        </w:rPr>
      </w:pPr>
      <w:r>
        <w:rPr>
          <w:sz w:val="28"/>
        </w:rPr>
        <w:t xml:space="preserve">The optimised model achieved </w:t>
      </w:r>
      <w:r w:rsidR="004F5496">
        <w:rPr>
          <w:sz w:val="28"/>
        </w:rPr>
        <w:t xml:space="preserve">an </w:t>
      </w:r>
      <w:r w:rsidR="004F5496" w:rsidRPr="004F5496">
        <w:rPr>
          <w:b/>
          <w:sz w:val="28"/>
        </w:rPr>
        <w:t>accuracy of 53.31%</w:t>
      </w:r>
      <w:r w:rsidR="004F5496">
        <w:rPr>
          <w:sz w:val="28"/>
        </w:rPr>
        <w:t xml:space="preserve"> and a </w:t>
      </w:r>
      <w:r w:rsidR="004F5496" w:rsidRPr="004F5496">
        <w:rPr>
          <w:b/>
          <w:sz w:val="28"/>
        </w:rPr>
        <w:t>precision of 51.34%</w:t>
      </w:r>
      <w:r w:rsidR="004F5496">
        <w:rPr>
          <w:b/>
          <w:sz w:val="28"/>
        </w:rPr>
        <w:t>.</w:t>
      </w:r>
      <w:r w:rsidR="00B718AE">
        <w:rPr>
          <w:sz w:val="28"/>
        </w:rPr>
        <w:t xml:space="preserve"> </w:t>
      </w:r>
      <w:r w:rsidR="006B4B6D">
        <w:rPr>
          <w:sz w:val="28"/>
        </w:rPr>
        <w:t>This is an</w:t>
      </w:r>
      <w:r w:rsidR="00B718AE">
        <w:rPr>
          <w:sz w:val="28"/>
        </w:rPr>
        <w:t xml:space="preserve"> improvement of around 2% over the initial default model.</w:t>
      </w:r>
    </w:p>
    <w:p w:rsidR="00632674" w:rsidRDefault="00632674" w:rsidP="00632674">
      <w:pPr>
        <w:rPr>
          <w:b/>
          <w:sz w:val="28"/>
          <w:u w:val="single"/>
        </w:rPr>
      </w:pPr>
    </w:p>
    <w:p w:rsidR="00632674" w:rsidRPr="00632674" w:rsidRDefault="00C502D4" w:rsidP="00632674">
      <w:pPr>
        <w:rPr>
          <w:b/>
          <w:sz w:val="28"/>
          <w:u w:val="single"/>
        </w:rPr>
      </w:pPr>
      <w:r>
        <w:rPr>
          <w:b/>
          <w:sz w:val="28"/>
          <w:u w:val="single"/>
        </w:rPr>
        <w:t>Support Vector Machine</w:t>
      </w:r>
      <w:r w:rsidR="00632674" w:rsidRPr="004F68E6">
        <w:rPr>
          <w:b/>
          <w:sz w:val="28"/>
          <w:u w:val="single"/>
        </w:rPr>
        <w:t>:</w:t>
      </w:r>
      <w:r w:rsidR="006271AE">
        <w:rPr>
          <w:b/>
          <w:sz w:val="28"/>
          <w:u w:val="single"/>
        </w:rPr>
        <w:br/>
      </w:r>
      <w:r w:rsidR="00632674">
        <w:rPr>
          <w:b/>
          <w:sz w:val="28"/>
          <w:u w:val="single"/>
        </w:rPr>
        <w:br/>
      </w:r>
      <w:r w:rsidR="00632674">
        <w:rPr>
          <w:sz w:val="28"/>
        </w:rPr>
        <w:t>The random forest used grid search to test a combination of changing 5 of the hyperparameters. Hyper parameters being tested are shown below.</w:t>
      </w:r>
    </w:p>
    <w:p w:rsidR="00632674" w:rsidRDefault="006271AE" w:rsidP="00632674">
      <w:pPr>
        <w:pStyle w:val="ListParagraph"/>
        <w:numPr>
          <w:ilvl w:val="0"/>
          <w:numId w:val="9"/>
        </w:numPr>
        <w:rPr>
          <w:sz w:val="28"/>
        </w:rPr>
      </w:pPr>
      <w:r>
        <w:rPr>
          <w:sz w:val="28"/>
        </w:rPr>
        <w:t>C</w:t>
      </w:r>
      <w:r w:rsidR="00632674">
        <w:rPr>
          <w:sz w:val="28"/>
        </w:rPr>
        <w:t xml:space="preserve">: [ </w:t>
      </w:r>
      <w:r w:rsidR="000F6FEB">
        <w:rPr>
          <w:sz w:val="28"/>
        </w:rPr>
        <w:t>0.</w:t>
      </w:r>
      <w:r w:rsidR="00B7714D">
        <w:rPr>
          <w:sz w:val="28"/>
        </w:rPr>
        <w:t>1</w:t>
      </w:r>
      <w:r w:rsidR="000F6FEB">
        <w:rPr>
          <w:sz w:val="28"/>
        </w:rPr>
        <w:t>, 1, 10, 100</w:t>
      </w:r>
      <w:r w:rsidR="00632674">
        <w:rPr>
          <w:sz w:val="28"/>
        </w:rPr>
        <w:t>]</w:t>
      </w:r>
    </w:p>
    <w:p w:rsidR="006271AE" w:rsidRPr="006271AE" w:rsidRDefault="006271AE" w:rsidP="006271AE">
      <w:pPr>
        <w:pStyle w:val="ListParagraph"/>
        <w:numPr>
          <w:ilvl w:val="0"/>
          <w:numId w:val="9"/>
        </w:numPr>
        <w:rPr>
          <w:sz w:val="28"/>
        </w:rPr>
      </w:pPr>
      <w:r>
        <w:rPr>
          <w:sz w:val="28"/>
        </w:rPr>
        <w:t>kernel</w:t>
      </w:r>
      <w:r w:rsidR="00632674">
        <w:rPr>
          <w:sz w:val="28"/>
        </w:rPr>
        <w:t>: [ ‘</w:t>
      </w:r>
      <w:proofErr w:type="spellStart"/>
      <w:r w:rsidR="000F6FEB">
        <w:rPr>
          <w:sz w:val="28"/>
        </w:rPr>
        <w:t>rbf</w:t>
      </w:r>
      <w:proofErr w:type="spellEnd"/>
      <w:r w:rsidR="00C27D89">
        <w:rPr>
          <w:sz w:val="28"/>
        </w:rPr>
        <w:t>’,</w:t>
      </w:r>
      <w:r w:rsidR="000F6FEB">
        <w:rPr>
          <w:sz w:val="28"/>
        </w:rPr>
        <w:t xml:space="preserve"> ‘sigmoid</w:t>
      </w:r>
      <w:r w:rsidR="00C27D89">
        <w:rPr>
          <w:sz w:val="28"/>
        </w:rPr>
        <w:t>’</w:t>
      </w:r>
      <w:r w:rsidR="00632674">
        <w:rPr>
          <w:sz w:val="28"/>
        </w:rPr>
        <w:t xml:space="preserve">] </w:t>
      </w:r>
    </w:p>
    <w:p w:rsidR="00632674" w:rsidRPr="006271AE" w:rsidRDefault="00632674" w:rsidP="006271AE">
      <w:pPr>
        <w:rPr>
          <w:sz w:val="28"/>
        </w:rPr>
      </w:pPr>
      <w:r w:rsidRPr="006271AE">
        <w:rPr>
          <w:sz w:val="28"/>
        </w:rPr>
        <w:t xml:space="preserve">Due to </w:t>
      </w:r>
      <w:r w:rsidR="001E343C" w:rsidRPr="006271AE">
        <w:rPr>
          <w:sz w:val="28"/>
        </w:rPr>
        <w:t>much longer training times of the SVM</w:t>
      </w:r>
      <w:r w:rsidR="00C27D89">
        <w:rPr>
          <w:sz w:val="28"/>
        </w:rPr>
        <w:t>,</w:t>
      </w:r>
      <w:r w:rsidRPr="006271AE">
        <w:rPr>
          <w:sz w:val="28"/>
        </w:rPr>
        <w:t xml:space="preserve"> </w:t>
      </w:r>
      <w:r w:rsidR="00E44005">
        <w:rPr>
          <w:sz w:val="28"/>
        </w:rPr>
        <w:t>few</w:t>
      </w:r>
      <w:r w:rsidR="00C27D89">
        <w:rPr>
          <w:sz w:val="28"/>
        </w:rPr>
        <w:t>er</w:t>
      </w:r>
      <w:r w:rsidR="00E44005">
        <w:rPr>
          <w:sz w:val="28"/>
        </w:rPr>
        <w:t xml:space="preserve"> combinations of hyperparameters were used for tuning.</w:t>
      </w:r>
    </w:p>
    <w:p w:rsidR="00632674" w:rsidRPr="00B718AE" w:rsidRDefault="00632674" w:rsidP="00632674">
      <w:pPr>
        <w:rPr>
          <w:sz w:val="28"/>
        </w:rPr>
      </w:pPr>
      <w:r>
        <w:rPr>
          <w:sz w:val="28"/>
        </w:rPr>
        <w:t xml:space="preserve">The optimised model achieved an </w:t>
      </w:r>
      <w:r w:rsidRPr="004F5496">
        <w:rPr>
          <w:b/>
          <w:sz w:val="28"/>
        </w:rPr>
        <w:t>accuracy of 53.</w:t>
      </w:r>
      <w:r w:rsidR="003A5454">
        <w:rPr>
          <w:b/>
          <w:sz w:val="28"/>
        </w:rPr>
        <w:t>85</w:t>
      </w:r>
      <w:r w:rsidRPr="004F5496">
        <w:rPr>
          <w:b/>
          <w:sz w:val="28"/>
        </w:rPr>
        <w:t>%</w:t>
      </w:r>
      <w:r>
        <w:rPr>
          <w:sz w:val="28"/>
        </w:rPr>
        <w:t xml:space="preserve"> and a </w:t>
      </w:r>
      <w:r w:rsidRPr="004F5496">
        <w:rPr>
          <w:b/>
          <w:sz w:val="28"/>
        </w:rPr>
        <w:t>precision of 51.</w:t>
      </w:r>
      <w:r w:rsidR="003A5454">
        <w:rPr>
          <w:b/>
          <w:sz w:val="28"/>
        </w:rPr>
        <w:t>90</w:t>
      </w:r>
      <w:r w:rsidRPr="004F5496">
        <w:rPr>
          <w:b/>
          <w:sz w:val="28"/>
        </w:rPr>
        <w:t>%</w:t>
      </w:r>
      <w:r>
        <w:rPr>
          <w:b/>
          <w:sz w:val="28"/>
        </w:rPr>
        <w:t>.</w:t>
      </w:r>
      <w:r>
        <w:rPr>
          <w:sz w:val="28"/>
        </w:rPr>
        <w:t xml:space="preserve"> </w:t>
      </w:r>
      <w:r w:rsidR="00173922">
        <w:rPr>
          <w:sz w:val="28"/>
        </w:rPr>
        <w:t>This is an</w:t>
      </w:r>
      <w:r>
        <w:rPr>
          <w:sz w:val="28"/>
        </w:rPr>
        <w:t xml:space="preserve"> improvement of around </w:t>
      </w:r>
      <w:r w:rsidRPr="004A5B44">
        <w:rPr>
          <w:sz w:val="28"/>
        </w:rPr>
        <w:t>2%</w:t>
      </w:r>
      <w:r>
        <w:rPr>
          <w:sz w:val="28"/>
        </w:rPr>
        <w:t xml:space="preserve"> over the initial default model.</w:t>
      </w:r>
    </w:p>
    <w:p w:rsidR="005A4A77" w:rsidRDefault="005A4A77" w:rsidP="002A16F1">
      <w:pPr>
        <w:rPr>
          <w:b/>
          <w:sz w:val="28"/>
        </w:rPr>
      </w:pPr>
    </w:p>
    <w:p w:rsidR="00B55966" w:rsidRDefault="00B55966" w:rsidP="00B55966">
      <w:pPr>
        <w:jc w:val="center"/>
        <w:rPr>
          <w:b/>
          <w:sz w:val="36"/>
          <w:u w:val="single"/>
        </w:rPr>
      </w:pPr>
      <w:r>
        <w:rPr>
          <w:b/>
          <w:sz w:val="36"/>
          <w:u w:val="single"/>
        </w:rPr>
        <w:lastRenderedPageBreak/>
        <w:t>Results</w:t>
      </w:r>
      <w:r w:rsidRPr="00456CCC">
        <w:rPr>
          <w:b/>
          <w:sz w:val="36"/>
          <w:u w:val="single"/>
        </w:rPr>
        <w:t>:</w:t>
      </w:r>
    </w:p>
    <w:p w:rsidR="005A4A77" w:rsidRDefault="004A019D" w:rsidP="002A16F1">
      <w:pPr>
        <w:rPr>
          <w:b/>
          <w:sz w:val="32"/>
        </w:rPr>
      </w:pPr>
      <w:r>
        <w:rPr>
          <w:b/>
          <w:sz w:val="32"/>
        </w:rPr>
        <w:t xml:space="preserve">Model Evaluation and Validation </w:t>
      </w:r>
    </w:p>
    <w:p w:rsidR="0066282E" w:rsidRDefault="00090D3A" w:rsidP="002A16F1">
      <w:pPr>
        <w:rPr>
          <w:sz w:val="28"/>
        </w:rPr>
      </w:pPr>
      <w:r>
        <w:rPr>
          <w:sz w:val="28"/>
        </w:rPr>
        <w:t xml:space="preserve">The final model I will using is </w:t>
      </w:r>
      <w:r w:rsidR="00C97188">
        <w:rPr>
          <w:sz w:val="28"/>
        </w:rPr>
        <w:t>the optimised Random forest</w:t>
      </w:r>
      <w:r w:rsidR="005E3618">
        <w:rPr>
          <w:sz w:val="28"/>
        </w:rPr>
        <w:t xml:space="preserve">. I have chosen this over the </w:t>
      </w:r>
      <w:r w:rsidR="003600CF">
        <w:rPr>
          <w:sz w:val="28"/>
        </w:rPr>
        <w:t xml:space="preserve">SVM because the accuracy and prevision are very similar and even though the SVM has yielded slightly better results the long training times is making it less practical to tune further and use in a rapid pipeline environment. </w:t>
      </w:r>
      <w:r w:rsidR="0066282E">
        <w:rPr>
          <w:sz w:val="28"/>
        </w:rPr>
        <w:br/>
      </w:r>
    </w:p>
    <w:p w:rsidR="003600CF" w:rsidRDefault="003600CF" w:rsidP="002A16F1">
      <w:pPr>
        <w:rPr>
          <w:sz w:val="28"/>
        </w:rPr>
      </w:pPr>
      <w:r>
        <w:rPr>
          <w:b/>
          <w:sz w:val="28"/>
          <w:u w:val="single"/>
        </w:rPr>
        <w:t xml:space="preserve">Random Forest </w:t>
      </w:r>
      <w:r w:rsidR="00E535CE">
        <w:rPr>
          <w:b/>
          <w:sz w:val="28"/>
          <w:u w:val="single"/>
        </w:rPr>
        <w:t>Hyperp</w:t>
      </w:r>
      <w:r>
        <w:rPr>
          <w:b/>
          <w:sz w:val="28"/>
          <w:u w:val="single"/>
        </w:rPr>
        <w:t xml:space="preserve">arameters: </w:t>
      </w:r>
    </w:p>
    <w:p w:rsidR="00E535CE" w:rsidRDefault="00E535CE" w:rsidP="002A16F1">
      <w:pPr>
        <w:rPr>
          <w:sz w:val="28"/>
        </w:rPr>
      </w:pPr>
      <w:r>
        <w:rPr>
          <w:sz w:val="28"/>
        </w:rPr>
        <w:t>Apart from the hyperparameters listed below, the rest were set to default.</w:t>
      </w:r>
    </w:p>
    <w:p w:rsidR="00F72761" w:rsidRDefault="00F72761" w:rsidP="00F72761">
      <w:pPr>
        <w:pStyle w:val="ListParagraph"/>
        <w:numPr>
          <w:ilvl w:val="0"/>
          <w:numId w:val="10"/>
        </w:numPr>
        <w:rPr>
          <w:sz w:val="28"/>
        </w:rPr>
      </w:pPr>
      <w:proofErr w:type="spellStart"/>
      <w:r>
        <w:rPr>
          <w:sz w:val="28"/>
        </w:rPr>
        <w:t>n_estimators</w:t>
      </w:r>
      <w:proofErr w:type="spellEnd"/>
      <w:r>
        <w:rPr>
          <w:sz w:val="28"/>
        </w:rPr>
        <w:t xml:space="preserve"> = 75</w:t>
      </w:r>
    </w:p>
    <w:p w:rsidR="00F72761" w:rsidRDefault="00F72761" w:rsidP="00F72761">
      <w:pPr>
        <w:pStyle w:val="ListParagraph"/>
        <w:numPr>
          <w:ilvl w:val="0"/>
          <w:numId w:val="10"/>
        </w:numPr>
        <w:rPr>
          <w:sz w:val="28"/>
        </w:rPr>
      </w:pPr>
      <w:r>
        <w:rPr>
          <w:sz w:val="28"/>
        </w:rPr>
        <w:t>criterion = ‘</w:t>
      </w:r>
      <w:proofErr w:type="spellStart"/>
      <w:r>
        <w:rPr>
          <w:sz w:val="28"/>
        </w:rPr>
        <w:t>gini</w:t>
      </w:r>
      <w:proofErr w:type="spellEnd"/>
      <w:r>
        <w:rPr>
          <w:sz w:val="28"/>
        </w:rPr>
        <w:t xml:space="preserve">’ </w:t>
      </w:r>
    </w:p>
    <w:p w:rsidR="00F72761" w:rsidRDefault="00F72761" w:rsidP="00F72761">
      <w:pPr>
        <w:pStyle w:val="ListParagraph"/>
        <w:numPr>
          <w:ilvl w:val="0"/>
          <w:numId w:val="10"/>
        </w:numPr>
        <w:rPr>
          <w:sz w:val="28"/>
        </w:rPr>
      </w:pPr>
      <w:proofErr w:type="spellStart"/>
      <w:r>
        <w:rPr>
          <w:sz w:val="28"/>
        </w:rPr>
        <w:t>max_depth</w:t>
      </w:r>
      <w:proofErr w:type="spellEnd"/>
      <w:r>
        <w:rPr>
          <w:sz w:val="28"/>
        </w:rPr>
        <w:t xml:space="preserve"> = 16</w:t>
      </w:r>
    </w:p>
    <w:p w:rsidR="00F72761" w:rsidRPr="00544869" w:rsidRDefault="00F72761" w:rsidP="00F72761">
      <w:pPr>
        <w:pStyle w:val="ListParagraph"/>
        <w:numPr>
          <w:ilvl w:val="0"/>
          <w:numId w:val="10"/>
        </w:numPr>
        <w:rPr>
          <w:b/>
          <w:sz w:val="28"/>
        </w:rPr>
      </w:pPr>
      <w:proofErr w:type="spellStart"/>
      <w:r w:rsidRPr="00544869">
        <w:rPr>
          <w:sz w:val="28"/>
        </w:rPr>
        <w:t>max_features</w:t>
      </w:r>
      <w:proofErr w:type="spellEnd"/>
      <w:r>
        <w:rPr>
          <w:sz w:val="28"/>
        </w:rPr>
        <w:t xml:space="preserve"> = </w:t>
      </w:r>
      <w:r w:rsidRPr="00544869">
        <w:rPr>
          <w:sz w:val="28"/>
        </w:rPr>
        <w:t>‘sqrt’</w:t>
      </w:r>
      <w:r>
        <w:rPr>
          <w:sz w:val="28"/>
        </w:rPr>
        <w:t xml:space="preserve"> </w:t>
      </w:r>
    </w:p>
    <w:p w:rsidR="00F72761" w:rsidRPr="00544869" w:rsidRDefault="00F72761" w:rsidP="00F72761">
      <w:pPr>
        <w:pStyle w:val="ListParagraph"/>
        <w:numPr>
          <w:ilvl w:val="0"/>
          <w:numId w:val="10"/>
        </w:numPr>
        <w:rPr>
          <w:b/>
          <w:sz w:val="28"/>
        </w:rPr>
      </w:pPr>
      <w:proofErr w:type="spellStart"/>
      <w:r>
        <w:rPr>
          <w:sz w:val="28"/>
        </w:rPr>
        <w:t>max_leaf_nodes</w:t>
      </w:r>
      <w:proofErr w:type="spellEnd"/>
      <w:r>
        <w:rPr>
          <w:sz w:val="28"/>
        </w:rPr>
        <w:t xml:space="preserve"> = 16 </w:t>
      </w:r>
    </w:p>
    <w:p w:rsidR="00E535CE" w:rsidRDefault="00E535CE" w:rsidP="00F72761">
      <w:pPr>
        <w:rPr>
          <w:sz w:val="28"/>
        </w:rPr>
      </w:pPr>
    </w:p>
    <w:p w:rsidR="00571168" w:rsidRDefault="00571168" w:rsidP="00F72761">
      <w:pPr>
        <w:rPr>
          <w:sz w:val="28"/>
        </w:rPr>
      </w:pPr>
      <w:r>
        <w:rPr>
          <w:sz w:val="28"/>
        </w:rPr>
        <w:t xml:space="preserve">These final parameters are showing that the best sized forest was one containing 75 different decision tree’s in. The maximum depth that any one of these could get </w:t>
      </w:r>
      <w:r w:rsidR="00323777">
        <w:rPr>
          <w:sz w:val="28"/>
        </w:rPr>
        <w:t xml:space="preserve">down to </w:t>
      </w:r>
      <w:r>
        <w:rPr>
          <w:sz w:val="28"/>
        </w:rPr>
        <w:t>16 splits down with the max number of nodes on each leaf also being 16.</w:t>
      </w:r>
    </w:p>
    <w:p w:rsidR="00F94C15" w:rsidRDefault="00926BDF" w:rsidP="00850FB0">
      <w:pPr>
        <w:rPr>
          <w:i/>
          <w:sz w:val="28"/>
        </w:rPr>
      </w:pPr>
      <w:r>
        <w:rPr>
          <w:sz w:val="28"/>
        </w:rPr>
        <w:t xml:space="preserve">In literature it is often seen </w:t>
      </w:r>
      <w:r w:rsidR="00571168">
        <w:rPr>
          <w:sz w:val="28"/>
        </w:rPr>
        <w:t xml:space="preserve">that </w:t>
      </w:r>
      <w:r>
        <w:rPr>
          <w:sz w:val="28"/>
        </w:rPr>
        <w:t xml:space="preserve">Random forests </w:t>
      </w:r>
      <w:r w:rsidR="00571168">
        <w:rPr>
          <w:sz w:val="28"/>
        </w:rPr>
        <w:t>are robust</w:t>
      </w:r>
      <w:r w:rsidR="00481EDE">
        <w:rPr>
          <w:sz w:val="28"/>
        </w:rPr>
        <w:t xml:space="preserve"> [11] which is another reason I decided to choose the Forest over the SVM. </w:t>
      </w:r>
      <w:r w:rsidR="00D17146">
        <w:rPr>
          <w:sz w:val="28"/>
        </w:rPr>
        <w:t xml:space="preserve">To test the robustness of the model created the project will re-train and re-test the model on a data set containing only the top 5 </w:t>
      </w:r>
      <w:r w:rsidR="00B3119D">
        <w:rPr>
          <w:sz w:val="28"/>
        </w:rPr>
        <w:t xml:space="preserve">watched leagues in </w:t>
      </w:r>
      <w:r w:rsidR="00F773D1">
        <w:rPr>
          <w:sz w:val="28"/>
        </w:rPr>
        <w:t>Europe</w:t>
      </w:r>
      <w:r w:rsidR="00D17146">
        <w:rPr>
          <w:sz w:val="28"/>
        </w:rPr>
        <w:t xml:space="preserve">. </w:t>
      </w:r>
      <w:r w:rsidR="00D17146">
        <w:rPr>
          <w:sz w:val="28"/>
        </w:rPr>
        <w:br/>
      </w:r>
      <w:r w:rsidR="00D17146" w:rsidRPr="00390554">
        <w:rPr>
          <w:b/>
          <w:i/>
          <w:sz w:val="28"/>
        </w:rPr>
        <w:t>(Italian Serie A, English Premier League, German Bundesliga, Spanish La Liga &amp; French Ligue 1)</w:t>
      </w:r>
    </w:p>
    <w:p w:rsidR="00850FB0" w:rsidRDefault="00850FB0" w:rsidP="00850FB0">
      <w:pPr>
        <w:rPr>
          <w:b/>
          <w:i/>
          <w:sz w:val="28"/>
        </w:rPr>
      </w:pPr>
      <w:r>
        <w:rPr>
          <w:sz w:val="28"/>
        </w:rPr>
        <w:t xml:space="preserve">The new data set was formed &amp; split into testing and training sets of the same proportions as before. </w:t>
      </w:r>
      <w:r w:rsidR="007457E7">
        <w:rPr>
          <w:sz w:val="28"/>
        </w:rPr>
        <w:t xml:space="preserve">The </w:t>
      </w:r>
      <w:r w:rsidR="007457E7" w:rsidRPr="00D72DA0">
        <w:rPr>
          <w:b/>
          <w:i/>
          <w:sz w:val="28"/>
        </w:rPr>
        <w:t>accuracy</w:t>
      </w:r>
      <w:r w:rsidR="00D72DA0">
        <w:rPr>
          <w:b/>
          <w:i/>
          <w:sz w:val="28"/>
        </w:rPr>
        <w:t xml:space="preserve"> score</w:t>
      </w:r>
      <w:r w:rsidR="007457E7" w:rsidRPr="00D72DA0">
        <w:rPr>
          <w:b/>
          <w:i/>
          <w:sz w:val="28"/>
        </w:rPr>
        <w:t xml:space="preserve"> was 50.99%</w:t>
      </w:r>
      <w:r w:rsidR="007457E7">
        <w:rPr>
          <w:sz w:val="28"/>
        </w:rPr>
        <w:t xml:space="preserve"> and the </w:t>
      </w:r>
      <w:r w:rsidR="007457E7" w:rsidRPr="00D72DA0">
        <w:rPr>
          <w:b/>
          <w:i/>
          <w:sz w:val="28"/>
        </w:rPr>
        <w:t>precision score was 52.</w:t>
      </w:r>
      <w:r w:rsidR="00D72DA0" w:rsidRPr="00D72DA0">
        <w:rPr>
          <w:b/>
          <w:i/>
          <w:sz w:val="28"/>
        </w:rPr>
        <w:t>23%</w:t>
      </w:r>
    </w:p>
    <w:p w:rsidR="00B173F7" w:rsidRDefault="00D72DA0" w:rsidP="002A16F1">
      <w:pPr>
        <w:rPr>
          <w:sz w:val="28"/>
        </w:rPr>
      </w:pPr>
      <w:r>
        <w:rPr>
          <w:sz w:val="28"/>
        </w:rPr>
        <w:t xml:space="preserve">This </w:t>
      </w:r>
      <w:r w:rsidR="00121D18">
        <w:rPr>
          <w:sz w:val="28"/>
        </w:rPr>
        <w:t xml:space="preserve">result </w:t>
      </w:r>
      <w:r>
        <w:rPr>
          <w:sz w:val="28"/>
        </w:rPr>
        <w:t>shows that the model used is robust and delivers</w:t>
      </w:r>
      <w:r w:rsidR="00121D18">
        <w:rPr>
          <w:sz w:val="28"/>
        </w:rPr>
        <w:t xml:space="preserve"> a slightly lower accuracy but</w:t>
      </w:r>
      <w:r>
        <w:rPr>
          <w:sz w:val="28"/>
        </w:rPr>
        <w:t xml:space="preserve"> a better precision score with the modified input data set than the original, bigger one use in this project. All the code and results can be found in the “Testing Robustness &amp; Final Visuals” section</w:t>
      </w:r>
      <w:r w:rsidR="00605E08">
        <w:rPr>
          <w:sz w:val="28"/>
        </w:rPr>
        <w:t xml:space="preserve"> of the Python notebook.</w:t>
      </w:r>
      <w:r w:rsidR="002D2E4C">
        <w:rPr>
          <w:sz w:val="28"/>
        </w:rPr>
        <w:t xml:space="preserve"> </w:t>
      </w:r>
    </w:p>
    <w:p w:rsidR="004A019D" w:rsidRPr="00B173F7" w:rsidRDefault="004A019D" w:rsidP="002A16F1">
      <w:pPr>
        <w:rPr>
          <w:sz w:val="28"/>
        </w:rPr>
      </w:pPr>
      <w:r w:rsidRPr="004A019D">
        <w:rPr>
          <w:b/>
          <w:sz w:val="32"/>
        </w:rPr>
        <w:lastRenderedPageBreak/>
        <w:t xml:space="preserve">Justification </w:t>
      </w:r>
    </w:p>
    <w:p w:rsidR="00776F3A" w:rsidRDefault="0047739C" w:rsidP="002A16F1">
      <w:pPr>
        <w:rPr>
          <w:sz w:val="28"/>
        </w:rPr>
      </w:pPr>
      <w:r>
        <w:rPr>
          <w:sz w:val="28"/>
        </w:rPr>
        <w:t>The</w:t>
      </w:r>
      <w:r w:rsidR="00776F3A">
        <w:rPr>
          <w:sz w:val="28"/>
        </w:rPr>
        <w:t xml:space="preserve">re results from the Random forest generated in this report appear to be robust and therefore can be trusted, although the scores are not as high as originally hoped. </w:t>
      </w:r>
    </w:p>
    <w:p w:rsidR="00776F3A" w:rsidRDefault="000C5981" w:rsidP="002A16F1">
      <w:pPr>
        <w:rPr>
          <w:sz w:val="28"/>
        </w:rPr>
      </w:pPr>
      <w:r w:rsidRPr="000C5981">
        <w:rPr>
          <w:b/>
          <w:sz w:val="28"/>
        </w:rPr>
        <w:t xml:space="preserve">Poisson </w:t>
      </w:r>
      <w:r w:rsidR="00AB5C6D">
        <w:rPr>
          <w:b/>
          <w:sz w:val="28"/>
        </w:rPr>
        <w:t>b</w:t>
      </w:r>
      <w:r w:rsidRPr="000C5981">
        <w:rPr>
          <w:b/>
          <w:sz w:val="28"/>
        </w:rPr>
        <w:t xml:space="preserve">enchmark </w:t>
      </w:r>
      <w:r w:rsidR="00AB5C6D">
        <w:rPr>
          <w:b/>
          <w:sz w:val="28"/>
        </w:rPr>
        <w:t>m</w:t>
      </w:r>
      <w:r w:rsidRPr="000C5981">
        <w:rPr>
          <w:b/>
          <w:sz w:val="28"/>
        </w:rPr>
        <w:t>odel:</w:t>
      </w:r>
      <w:r>
        <w:rPr>
          <w:sz w:val="28"/>
        </w:rPr>
        <w:t xml:space="preserve">   Accuracy =</w:t>
      </w:r>
      <w:r w:rsidR="00233BF0">
        <w:rPr>
          <w:sz w:val="28"/>
        </w:rPr>
        <w:t xml:space="preserve"> 54.04</w:t>
      </w:r>
      <w:r w:rsidR="00F513B8">
        <w:rPr>
          <w:sz w:val="28"/>
        </w:rPr>
        <w:t>%,</w:t>
      </w:r>
      <w:r w:rsidR="00233BF0">
        <w:rPr>
          <w:sz w:val="28"/>
        </w:rPr>
        <w:t xml:space="preserve"> Precision = 53.86%</w:t>
      </w:r>
    </w:p>
    <w:p w:rsidR="000C5981" w:rsidRDefault="000C5981" w:rsidP="002A16F1">
      <w:pPr>
        <w:rPr>
          <w:sz w:val="28"/>
        </w:rPr>
      </w:pPr>
      <w:r w:rsidRPr="000C5981">
        <w:rPr>
          <w:b/>
          <w:sz w:val="28"/>
        </w:rPr>
        <w:t xml:space="preserve">Random </w:t>
      </w:r>
      <w:r w:rsidR="00AB5C6D">
        <w:rPr>
          <w:b/>
          <w:sz w:val="28"/>
        </w:rPr>
        <w:t>f</w:t>
      </w:r>
      <w:r w:rsidRPr="000C5981">
        <w:rPr>
          <w:b/>
          <w:sz w:val="28"/>
        </w:rPr>
        <w:t>orest:</w:t>
      </w:r>
      <w:r>
        <w:rPr>
          <w:sz w:val="28"/>
        </w:rPr>
        <w:t xml:space="preserve">                        Accuracy = </w:t>
      </w:r>
      <w:r w:rsidR="00F513B8">
        <w:rPr>
          <w:sz w:val="28"/>
        </w:rPr>
        <w:t xml:space="preserve">53.51%, Precision = 51.34% </w:t>
      </w:r>
    </w:p>
    <w:p w:rsidR="00F513B8" w:rsidRDefault="00AB5C6D" w:rsidP="002A16F1">
      <w:pPr>
        <w:rPr>
          <w:sz w:val="28"/>
        </w:rPr>
      </w:pPr>
      <w:r>
        <w:rPr>
          <w:sz w:val="28"/>
        </w:rPr>
        <w:t xml:space="preserve">The </w:t>
      </w:r>
      <w:r w:rsidR="00D11F0C">
        <w:rPr>
          <w:sz w:val="28"/>
        </w:rPr>
        <w:t>high-level</w:t>
      </w:r>
      <w:r>
        <w:rPr>
          <w:sz w:val="28"/>
        </w:rPr>
        <w:t xml:space="preserve"> analysis </w:t>
      </w:r>
      <w:r w:rsidR="00D11F0C">
        <w:rPr>
          <w:sz w:val="28"/>
        </w:rPr>
        <w:t xml:space="preserve">conducted at the start of this document </w:t>
      </w:r>
      <w:r>
        <w:rPr>
          <w:sz w:val="28"/>
        </w:rPr>
        <w:t xml:space="preserve">showed that 49.3% of football matches ended with 3 or more goals. The Random forest model created has proven to be better than the naive </w:t>
      </w:r>
      <w:r w:rsidR="00D11F0C">
        <w:rPr>
          <w:sz w:val="28"/>
        </w:rPr>
        <w:t>approach of</w:t>
      </w:r>
      <w:r w:rsidR="00C50445">
        <w:rPr>
          <w:sz w:val="28"/>
        </w:rPr>
        <w:t xml:space="preserve"> just simply predicting every single game would end with 3 or more goals. </w:t>
      </w:r>
    </w:p>
    <w:p w:rsidR="00913CF4" w:rsidRDefault="00913CF4" w:rsidP="002A16F1">
      <w:pPr>
        <w:rPr>
          <w:sz w:val="28"/>
        </w:rPr>
      </w:pPr>
      <w:r>
        <w:rPr>
          <w:sz w:val="28"/>
        </w:rPr>
        <w:t xml:space="preserve">The Random forest did not score better than the benchmark model. With the speed and simplicity of the Poisson function, if the results of this project </w:t>
      </w:r>
      <w:r w:rsidR="00227AFF">
        <w:rPr>
          <w:sz w:val="28"/>
        </w:rPr>
        <w:t xml:space="preserve">were to be actioned and football matches were to be classified then I would stick with the benchmark model. </w:t>
      </w:r>
    </w:p>
    <w:p w:rsidR="00227AFF" w:rsidRPr="00605E08" w:rsidRDefault="00227AFF" w:rsidP="002A16F1">
      <w:pPr>
        <w:rPr>
          <w:sz w:val="28"/>
        </w:rPr>
      </w:pPr>
      <w:r>
        <w:rPr>
          <w:sz w:val="28"/>
        </w:rPr>
        <w:t>Machine learning techniques got close to matching the benchmark model and it is still fully possible that machine learning techniques could beat the benchmark model. This will be discussed further in the improvements section of this document.</w:t>
      </w:r>
    </w:p>
    <w:p w:rsidR="00925A3B" w:rsidRPr="00925A3B" w:rsidRDefault="00925A3B" w:rsidP="002A16F1">
      <w:pPr>
        <w:rPr>
          <w:sz w:val="28"/>
        </w:rPr>
      </w:pPr>
    </w:p>
    <w:p w:rsidR="00905D0E" w:rsidRDefault="002762C7" w:rsidP="00B173F7">
      <w:pPr>
        <w:jc w:val="center"/>
        <w:rPr>
          <w:b/>
          <w:sz w:val="36"/>
          <w:u w:val="single"/>
        </w:rPr>
      </w:pPr>
      <w:r>
        <w:rPr>
          <w:b/>
          <w:sz w:val="36"/>
          <w:u w:val="single"/>
        </w:rPr>
        <w:t>Conclusion</w:t>
      </w:r>
      <w:r w:rsidR="00905D0E" w:rsidRPr="00456CCC">
        <w:rPr>
          <w:b/>
          <w:sz w:val="36"/>
          <w:u w:val="single"/>
        </w:rPr>
        <w:t>:</w:t>
      </w:r>
    </w:p>
    <w:p w:rsidR="0030395E" w:rsidRDefault="002762C7" w:rsidP="002A16F1">
      <w:pPr>
        <w:rPr>
          <w:b/>
          <w:sz w:val="28"/>
        </w:rPr>
      </w:pPr>
      <w:bookmarkStart w:id="0" w:name="_Hlk4624972"/>
      <w:r>
        <w:rPr>
          <w:b/>
          <w:sz w:val="28"/>
        </w:rPr>
        <w:t>Free-Form Visualisation</w:t>
      </w:r>
    </w:p>
    <w:bookmarkEnd w:id="0"/>
    <w:p w:rsidR="0030395E" w:rsidRPr="00B173F7" w:rsidRDefault="00E614E2" w:rsidP="002A16F1">
      <w:pPr>
        <w:rPr>
          <w:sz w:val="28"/>
        </w:rPr>
      </w:pPr>
      <w:r>
        <w:rPr>
          <w:sz w:val="28"/>
        </w:rPr>
        <w:t>Although the benchmark model has not been beaten, yet, useful information can still be taken from the Random forest that was built. Figure 4</w:t>
      </w:r>
      <w:r w:rsidR="00B173F7">
        <w:rPr>
          <w:sz w:val="28"/>
        </w:rPr>
        <w:t>, next page,</w:t>
      </w:r>
      <w:r>
        <w:rPr>
          <w:sz w:val="28"/>
        </w:rPr>
        <w:t xml:space="preserve"> shows the importance </w:t>
      </w:r>
      <w:r w:rsidR="00595C17">
        <w:rPr>
          <w:sz w:val="28"/>
        </w:rPr>
        <w:t xml:space="preserve">of each of the features to the Random forest making its classification decisions. </w:t>
      </w:r>
      <w:r w:rsidR="00D27B87" w:rsidRPr="00D27B87">
        <w:rPr>
          <w:i/>
          <w:sz w:val="28"/>
        </w:rPr>
        <w:t>(Taken from the robust forest training data)</w:t>
      </w:r>
      <w:r w:rsidR="00595C17">
        <w:rPr>
          <w:sz w:val="28"/>
        </w:rPr>
        <w:br/>
      </w:r>
      <w:r w:rsidR="00595C17">
        <w:rPr>
          <w:sz w:val="28"/>
        </w:rPr>
        <w:br/>
      </w:r>
      <w:r w:rsidR="00B173F7">
        <w:rPr>
          <w:sz w:val="28"/>
        </w:rPr>
        <w:t xml:space="preserve">When exploring this field deeper in the future it could be worth trying to find data that can help compliment the </w:t>
      </w:r>
      <w:proofErr w:type="spellStart"/>
      <w:r w:rsidR="00B173F7">
        <w:rPr>
          <w:sz w:val="28"/>
        </w:rPr>
        <w:t>avg_h_scored</w:t>
      </w:r>
      <w:proofErr w:type="spellEnd"/>
      <w:r w:rsidR="00B173F7">
        <w:rPr>
          <w:sz w:val="28"/>
        </w:rPr>
        <w:t xml:space="preserve"> number, for example the cost of the strikers in the home team or the number of goals the strikers starting that game have scored that season. Understanding the important features and what the root cause of generating these features are could one day be the key to solving the problem discussed in this project. </w:t>
      </w:r>
    </w:p>
    <w:p w:rsidR="002F7BF3" w:rsidRDefault="00D27B87" w:rsidP="002A16F1">
      <w:pPr>
        <w:rPr>
          <w:b/>
          <w:sz w:val="28"/>
        </w:rPr>
      </w:pPr>
      <w:r w:rsidRPr="003D67C9">
        <w:rPr>
          <w:rFonts w:eastAsiaTheme="minorEastAsia"/>
          <w:noProof/>
          <w:sz w:val="28"/>
        </w:rPr>
        <w:lastRenderedPageBreak/>
        <mc:AlternateContent>
          <mc:Choice Requires="wps">
            <w:drawing>
              <wp:anchor distT="45720" distB="45720" distL="114300" distR="114300" simplePos="0" relativeHeight="251671552" behindDoc="0" locked="0" layoutInCell="1" allowOverlap="1" wp14:anchorId="21BE3EED" wp14:editId="1A80C84A">
                <wp:simplePos x="0" y="0"/>
                <wp:positionH relativeFrom="margin">
                  <wp:align>center</wp:align>
                </wp:positionH>
                <wp:positionV relativeFrom="bottomMargin">
                  <wp:posOffset>-5769610</wp:posOffset>
                </wp:positionV>
                <wp:extent cx="3390900" cy="3333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33375"/>
                        </a:xfrm>
                        <a:prstGeom prst="rect">
                          <a:avLst/>
                        </a:prstGeom>
                        <a:solidFill>
                          <a:srgbClr val="FFFFFF"/>
                        </a:solidFill>
                        <a:ln w="9525">
                          <a:solidFill>
                            <a:srgbClr val="000000"/>
                          </a:solidFill>
                          <a:miter lim="800000"/>
                          <a:headEnd/>
                          <a:tailEnd/>
                        </a:ln>
                      </wps:spPr>
                      <wps:txbx>
                        <w:txbxContent>
                          <w:p w:rsidR="00D27B87" w:rsidRDefault="00D27B87" w:rsidP="00D27B87">
                            <w:r>
                              <w:t xml:space="preserve">Figure </w:t>
                            </w:r>
                            <w:r>
                              <w:t>4</w:t>
                            </w:r>
                            <w:r>
                              <w:t xml:space="preserve">: </w:t>
                            </w:r>
                            <w:r>
                              <w:t>Feature Importance of Robustness Test Forest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E3EED" id="_x0000_s1030" type="#_x0000_t202" style="position:absolute;margin-left:0;margin-top:-454.3pt;width:267pt;height:26.2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">
                <v:textbox>
                  <w:txbxContent>
                    <w:p w:rsidR="00D27B87" w:rsidRDefault="00D27B87" w:rsidP="00D27B87">
                      <w:r>
                        <w:t xml:space="preserve">Figure </w:t>
                      </w:r>
                      <w:r>
                        <w:t>4</w:t>
                      </w:r>
                      <w:r>
                        <w:t xml:space="preserve">: </w:t>
                      </w:r>
                      <w:r>
                        <w:t>Feature Importance of Robustness Test Forest</w:t>
                      </w:r>
                    </w:p>
                  </w:txbxContent>
                </v:textbox>
                <w10:wrap type="square" anchorx="margin" anchory="margin"/>
              </v:shape>
            </w:pict>
          </mc:Fallback>
        </mc:AlternateContent>
      </w:r>
      <w:r w:rsidR="00B173F7">
        <w:rPr>
          <w:b/>
          <w:noProof/>
          <w:sz w:val="28"/>
        </w:rPr>
        <w:drawing>
          <wp:anchor distT="0" distB="0" distL="114300" distR="114300" simplePos="0" relativeHeight="251669504" behindDoc="0" locked="0" layoutInCell="1" allowOverlap="1" wp14:anchorId="4F1C5DC0">
            <wp:simplePos x="0" y="0"/>
            <wp:positionH relativeFrom="column">
              <wp:posOffset>22860</wp:posOffset>
            </wp:positionH>
            <wp:positionV relativeFrom="paragraph">
              <wp:posOffset>0</wp:posOffset>
            </wp:positionV>
            <wp:extent cx="5773420" cy="3078480"/>
            <wp:effectExtent l="0" t="0" r="0" b="7620"/>
            <wp:wrapSquare wrapText="bothSides"/>
            <wp:docPr id="7" name="Picture 7" descr="C:\Users\burroughsp\AppData\Local\Microsoft\Windows\INetCache\Content.MSO\3A01E9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rroughsp\AppData\Local\Microsoft\Windows\INetCache\Content.MSO\3A01E97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3420" cy="3078480"/>
                    </a:xfrm>
                    <a:prstGeom prst="rect">
                      <a:avLst/>
                    </a:prstGeom>
                    <a:noFill/>
                    <a:ln>
                      <a:noFill/>
                    </a:ln>
                  </pic:spPr>
                </pic:pic>
              </a:graphicData>
            </a:graphic>
            <wp14:sizeRelV relativeFrom="margin">
              <wp14:pctHeight>0</wp14:pctHeight>
            </wp14:sizeRelV>
          </wp:anchor>
        </w:drawing>
      </w:r>
    </w:p>
    <w:p w:rsidR="006143DE" w:rsidRDefault="006143DE" w:rsidP="00B173F7">
      <w:pPr>
        <w:rPr>
          <w:b/>
          <w:sz w:val="28"/>
        </w:rPr>
      </w:pPr>
    </w:p>
    <w:p w:rsidR="00BC0C87" w:rsidRDefault="00BC0C87" w:rsidP="00B173F7">
      <w:pPr>
        <w:rPr>
          <w:b/>
          <w:sz w:val="28"/>
        </w:rPr>
      </w:pPr>
    </w:p>
    <w:p w:rsidR="00BC0C87" w:rsidRDefault="00BC0C87" w:rsidP="00B173F7">
      <w:pPr>
        <w:rPr>
          <w:b/>
          <w:sz w:val="28"/>
        </w:rPr>
      </w:pPr>
    </w:p>
    <w:p w:rsidR="00B173F7" w:rsidRDefault="00B173F7" w:rsidP="00B173F7">
      <w:pPr>
        <w:rPr>
          <w:b/>
          <w:sz w:val="28"/>
        </w:rPr>
      </w:pPr>
      <w:r>
        <w:rPr>
          <w:b/>
          <w:sz w:val="28"/>
        </w:rPr>
        <w:t xml:space="preserve">Reflection </w:t>
      </w:r>
    </w:p>
    <w:p w:rsidR="00293FCD" w:rsidRDefault="00015767" w:rsidP="00B173F7">
      <w:pPr>
        <w:rPr>
          <w:sz w:val="28"/>
        </w:rPr>
      </w:pPr>
      <w:r>
        <w:rPr>
          <w:sz w:val="28"/>
        </w:rPr>
        <w:t>The project started with initial high-level analysis of the data. It was interesting to see how the number of high scoring games changes per division.</w:t>
      </w:r>
      <w:r w:rsidR="00976E34">
        <w:rPr>
          <w:sz w:val="28"/>
        </w:rPr>
        <w:t xml:space="preserve"> Next a benchmark model was formed, this project built a strong Poisson model which also closely follows the distribution of goals in a football match. </w:t>
      </w:r>
      <w:r w:rsidR="00BD3926">
        <w:rPr>
          <w:sz w:val="28"/>
        </w:rPr>
        <w:t xml:space="preserve">The data then underwent more preparation and transformations ready for inputting into the machine learning algorithms. Two algorithms were trained but in the end this project favoured the Random forest. The model was optimised and tested for robustness before being compared to the benchmark model. The Random forest got close but could not score better than the Poisson model. </w:t>
      </w:r>
      <w:r w:rsidR="00BD3926">
        <w:rPr>
          <w:sz w:val="28"/>
        </w:rPr>
        <w:br/>
      </w:r>
      <w:r w:rsidR="00BD3926">
        <w:rPr>
          <w:sz w:val="28"/>
        </w:rPr>
        <w:br/>
      </w:r>
      <w:r w:rsidR="00BC0C87">
        <w:rPr>
          <w:sz w:val="28"/>
        </w:rPr>
        <w:t xml:space="preserve">One especially interesting discovering of this project was the feature importance, being able to communicate this type of feature information could be powerful in a business environment and really help people understand what is driving the model. The biggest difficulty encountered in this project was trying to beat such a strong benchmark model but one thing I have learnt throughout my machine learning journey is you have to </w:t>
      </w:r>
      <w:r w:rsidR="001549AC">
        <w:rPr>
          <w:sz w:val="28"/>
        </w:rPr>
        <w:t xml:space="preserve">be brave </w:t>
      </w:r>
      <w:r w:rsidR="00BC0C87">
        <w:rPr>
          <w:sz w:val="28"/>
        </w:rPr>
        <w:t xml:space="preserve">with machine learning because that’s how you make the </w:t>
      </w:r>
      <w:r w:rsidR="001549AC">
        <w:rPr>
          <w:sz w:val="28"/>
        </w:rPr>
        <w:t>ground-breaking</w:t>
      </w:r>
      <w:r w:rsidR="00BC0C87">
        <w:rPr>
          <w:sz w:val="28"/>
        </w:rPr>
        <w:t xml:space="preserve"> discoveries.</w:t>
      </w:r>
    </w:p>
    <w:p w:rsidR="00B173F7" w:rsidRPr="00293FCD" w:rsidRDefault="00B173F7" w:rsidP="00B173F7">
      <w:pPr>
        <w:rPr>
          <w:sz w:val="28"/>
        </w:rPr>
      </w:pPr>
      <w:r>
        <w:rPr>
          <w:b/>
          <w:sz w:val="28"/>
        </w:rPr>
        <w:lastRenderedPageBreak/>
        <w:t xml:space="preserve">Improvements </w:t>
      </w:r>
    </w:p>
    <w:p w:rsidR="00B173F7" w:rsidRDefault="00854D4B" w:rsidP="002A16F1">
      <w:pPr>
        <w:rPr>
          <w:sz w:val="28"/>
        </w:rPr>
      </w:pPr>
      <w:r>
        <w:rPr>
          <w:sz w:val="28"/>
        </w:rPr>
        <w:t>Without generating more</w:t>
      </w:r>
      <w:r w:rsidR="00653A28">
        <w:rPr>
          <w:sz w:val="28"/>
        </w:rPr>
        <w:t xml:space="preserve"> training</w:t>
      </w:r>
      <w:r>
        <w:rPr>
          <w:sz w:val="28"/>
        </w:rPr>
        <w:t xml:space="preserve"> data or adding more features to the data the biggest </w:t>
      </w:r>
      <w:r w:rsidR="004A53CB">
        <w:rPr>
          <w:sz w:val="28"/>
        </w:rPr>
        <w:t>change</w:t>
      </w:r>
      <w:r>
        <w:rPr>
          <w:sz w:val="28"/>
        </w:rPr>
        <w:t xml:space="preserve"> to improve results would be to implement different types of classification algorithms. </w:t>
      </w:r>
      <w:r>
        <w:rPr>
          <w:sz w:val="28"/>
        </w:rPr>
        <w:br/>
      </w:r>
      <w:r>
        <w:rPr>
          <w:sz w:val="28"/>
        </w:rPr>
        <w:br/>
        <w:t>It is shown in literature that neural networks and deep learning are often state of the art algorithms for many problems. Neural networks are a start of the art classifier [12] so it is recommended that the work conducted in this project is expanded further but with a heavy focus on designing strong Neural network architecture to build a truly power classifier that can do what the Random forest could not and beat the Poisson model.</w:t>
      </w:r>
    </w:p>
    <w:p w:rsidR="00462076" w:rsidRDefault="00462076" w:rsidP="002A16F1">
      <w:pPr>
        <w:rPr>
          <w:sz w:val="28"/>
        </w:rPr>
      </w:pPr>
      <w:r>
        <w:rPr>
          <w:sz w:val="28"/>
        </w:rPr>
        <w:t xml:space="preserve">The Poisson model of combining the averages of the goals </w:t>
      </w:r>
      <w:r w:rsidR="004F315C">
        <w:rPr>
          <w:sz w:val="28"/>
        </w:rPr>
        <w:t xml:space="preserve">scored &amp; </w:t>
      </w:r>
      <w:r>
        <w:rPr>
          <w:sz w:val="28"/>
        </w:rPr>
        <w:t>conceded by the home &amp; away teams can be beaten and</w:t>
      </w:r>
      <w:r w:rsidR="004F315C">
        <w:rPr>
          <w:sz w:val="28"/>
        </w:rPr>
        <w:t xml:space="preserve"> the work done in this project is only the beginning of a journey to solving this </w:t>
      </w:r>
      <w:r w:rsidR="00491C74">
        <w:rPr>
          <w:sz w:val="28"/>
        </w:rPr>
        <w:t>problem.</w:t>
      </w:r>
    </w:p>
    <w:p w:rsidR="00653A28" w:rsidRDefault="00653A28" w:rsidP="002A16F1">
      <w:pPr>
        <w:rPr>
          <w:sz w:val="28"/>
        </w:rPr>
      </w:pPr>
    </w:p>
    <w:p w:rsidR="00653A28" w:rsidRPr="00854D4B" w:rsidRDefault="00653A28" w:rsidP="002A16F1">
      <w:pPr>
        <w:rPr>
          <w:sz w:val="28"/>
        </w:rPr>
      </w:pPr>
    </w:p>
    <w:p w:rsidR="0030395E" w:rsidRDefault="0030395E" w:rsidP="002A16F1">
      <w:pPr>
        <w:rPr>
          <w:b/>
          <w:sz w:val="28"/>
        </w:rPr>
      </w:pPr>
    </w:p>
    <w:p w:rsidR="0030395E" w:rsidRDefault="0030395E" w:rsidP="002A16F1">
      <w:pPr>
        <w:rPr>
          <w:b/>
          <w:sz w:val="28"/>
        </w:rPr>
      </w:pPr>
    </w:p>
    <w:p w:rsidR="0030395E" w:rsidRDefault="0030395E" w:rsidP="002A16F1">
      <w:pPr>
        <w:rPr>
          <w:b/>
          <w:sz w:val="28"/>
        </w:rPr>
      </w:pPr>
    </w:p>
    <w:p w:rsidR="00CA38CA" w:rsidRDefault="00CA38CA" w:rsidP="002A16F1">
      <w:pPr>
        <w:rPr>
          <w:b/>
          <w:sz w:val="28"/>
        </w:rPr>
      </w:pPr>
    </w:p>
    <w:p w:rsidR="00CA38CA" w:rsidRDefault="00CA38CA" w:rsidP="002A16F1">
      <w:pPr>
        <w:rPr>
          <w:b/>
          <w:sz w:val="28"/>
        </w:rPr>
      </w:pPr>
    </w:p>
    <w:p w:rsidR="00CA38CA" w:rsidRDefault="00CA38CA" w:rsidP="002A16F1">
      <w:pPr>
        <w:rPr>
          <w:b/>
          <w:sz w:val="28"/>
        </w:rPr>
      </w:pPr>
    </w:p>
    <w:p w:rsidR="00D82543" w:rsidRDefault="00D82543" w:rsidP="002A16F1">
      <w:pPr>
        <w:rPr>
          <w:b/>
          <w:sz w:val="28"/>
        </w:rPr>
      </w:pPr>
    </w:p>
    <w:p w:rsidR="00D82543" w:rsidRDefault="00D82543" w:rsidP="002A16F1">
      <w:pPr>
        <w:rPr>
          <w:b/>
          <w:sz w:val="28"/>
        </w:rPr>
      </w:pPr>
    </w:p>
    <w:p w:rsidR="00D82543" w:rsidRDefault="00D82543" w:rsidP="002A16F1">
      <w:pPr>
        <w:rPr>
          <w:b/>
          <w:sz w:val="28"/>
        </w:rPr>
      </w:pPr>
    </w:p>
    <w:p w:rsidR="00D82543" w:rsidRDefault="00D82543" w:rsidP="002A16F1">
      <w:pPr>
        <w:rPr>
          <w:b/>
          <w:sz w:val="28"/>
        </w:rPr>
      </w:pPr>
    </w:p>
    <w:p w:rsidR="00BC45A9" w:rsidRDefault="00BC45A9" w:rsidP="002A16F1">
      <w:pPr>
        <w:rPr>
          <w:b/>
          <w:sz w:val="28"/>
        </w:rPr>
      </w:pPr>
    </w:p>
    <w:p w:rsidR="004F002F" w:rsidRDefault="004F002F" w:rsidP="002A16F1">
      <w:pPr>
        <w:rPr>
          <w:b/>
          <w:sz w:val="28"/>
        </w:rPr>
      </w:pPr>
      <w:bookmarkStart w:id="1" w:name="_GoBack"/>
      <w:bookmarkEnd w:id="1"/>
    </w:p>
    <w:p w:rsidR="0097662A" w:rsidRDefault="0097662A" w:rsidP="00611673">
      <w:pPr>
        <w:rPr>
          <w:b/>
          <w:sz w:val="28"/>
        </w:rPr>
      </w:pPr>
    </w:p>
    <w:p w:rsidR="00323777" w:rsidRDefault="00323777" w:rsidP="00611673">
      <w:pPr>
        <w:rPr>
          <w:b/>
          <w:sz w:val="28"/>
        </w:rPr>
      </w:pPr>
    </w:p>
    <w:p w:rsidR="00CA38CA" w:rsidRPr="00611673" w:rsidRDefault="00CA38CA" w:rsidP="00611673">
      <w:pPr>
        <w:rPr>
          <w:b/>
          <w:sz w:val="28"/>
        </w:rPr>
      </w:pPr>
      <w:r>
        <w:rPr>
          <w:b/>
          <w:sz w:val="28"/>
        </w:rPr>
        <w:lastRenderedPageBreak/>
        <w:t xml:space="preserve">References: </w:t>
      </w:r>
    </w:p>
    <w:p w:rsidR="006C30F2" w:rsidRDefault="004F002F" w:rsidP="00CA38CA">
      <w:pPr>
        <w:pStyle w:val="ListParagraph"/>
        <w:numPr>
          <w:ilvl w:val="0"/>
          <w:numId w:val="1"/>
        </w:numPr>
        <w:rPr>
          <w:b/>
          <w:sz w:val="28"/>
        </w:rPr>
      </w:pPr>
      <w:hyperlink r:id="rId9" w:history="1">
        <w:r w:rsidR="00611673" w:rsidRPr="009D1EA4">
          <w:rPr>
            <w:rStyle w:val="Hyperlink"/>
            <w:b/>
            <w:sz w:val="28"/>
          </w:rPr>
          <w:t>https://www.theguardian.com/football/2016/oct/24/sky-sports-bt-sport-people-switching-football-off</w:t>
        </w:r>
      </w:hyperlink>
      <w:r w:rsidR="006810D3">
        <w:rPr>
          <w:b/>
          <w:sz w:val="28"/>
        </w:rPr>
        <w:t xml:space="preserve"> - [Accessed 23/03/2019] </w:t>
      </w:r>
    </w:p>
    <w:p w:rsidR="00611673" w:rsidRDefault="004F002F" w:rsidP="00CA38CA">
      <w:pPr>
        <w:pStyle w:val="ListParagraph"/>
        <w:numPr>
          <w:ilvl w:val="0"/>
          <w:numId w:val="1"/>
        </w:numPr>
        <w:rPr>
          <w:b/>
          <w:sz w:val="28"/>
        </w:rPr>
      </w:pPr>
      <w:hyperlink r:id="rId10" w:history="1">
        <w:r w:rsidR="00611673" w:rsidRPr="009D1EA4">
          <w:rPr>
            <w:rStyle w:val="Hyperlink"/>
            <w:b/>
            <w:sz w:val="28"/>
          </w:rPr>
          <w:t>http://www.football-data.co.uk/data.php</w:t>
        </w:r>
      </w:hyperlink>
      <w:r w:rsidR="006810D3">
        <w:rPr>
          <w:b/>
          <w:sz w:val="28"/>
        </w:rPr>
        <w:t xml:space="preserve"> - [Accessed 23/03/2019]</w:t>
      </w:r>
    </w:p>
    <w:p w:rsidR="00611673" w:rsidRDefault="004F002F" w:rsidP="00CA38CA">
      <w:pPr>
        <w:pStyle w:val="ListParagraph"/>
        <w:numPr>
          <w:ilvl w:val="0"/>
          <w:numId w:val="1"/>
        </w:numPr>
        <w:rPr>
          <w:b/>
          <w:sz w:val="28"/>
        </w:rPr>
      </w:pPr>
      <w:hyperlink r:id="rId11" w:history="1">
        <w:r w:rsidR="000A4AA3" w:rsidRPr="009D1EA4">
          <w:rPr>
            <w:rStyle w:val="Hyperlink"/>
            <w:b/>
            <w:sz w:val="28"/>
          </w:rPr>
          <w:t>https://developers.google.com/machine-learning/crash-course/classification/accuracy</w:t>
        </w:r>
      </w:hyperlink>
      <w:r w:rsidR="000A4AA3">
        <w:rPr>
          <w:b/>
          <w:sz w:val="28"/>
        </w:rPr>
        <w:t xml:space="preserve"> - [Accessed 23/03/2019]</w:t>
      </w:r>
    </w:p>
    <w:p w:rsidR="000A4AA3" w:rsidRDefault="004F002F" w:rsidP="00CA38CA">
      <w:pPr>
        <w:pStyle w:val="ListParagraph"/>
        <w:numPr>
          <w:ilvl w:val="0"/>
          <w:numId w:val="1"/>
        </w:numPr>
        <w:rPr>
          <w:b/>
          <w:sz w:val="28"/>
        </w:rPr>
      </w:pPr>
      <w:hyperlink r:id="rId12" w:history="1">
        <w:r w:rsidR="00334B85" w:rsidRPr="00504FF8">
          <w:rPr>
            <w:rStyle w:val="Hyperlink"/>
            <w:b/>
            <w:sz w:val="28"/>
          </w:rPr>
          <w:t>https://developers.google.com/machine-learning/crash-course/classification/precision-and-recall</w:t>
        </w:r>
      </w:hyperlink>
      <w:r w:rsidR="00334B85">
        <w:rPr>
          <w:b/>
          <w:sz w:val="28"/>
        </w:rPr>
        <w:t xml:space="preserve"> - [Accessed 23/03/2019] </w:t>
      </w:r>
    </w:p>
    <w:p w:rsidR="00552BA2" w:rsidRDefault="00C85231" w:rsidP="00CA38CA">
      <w:pPr>
        <w:pStyle w:val="ListParagraph"/>
        <w:numPr>
          <w:ilvl w:val="0"/>
          <w:numId w:val="1"/>
        </w:numPr>
        <w:rPr>
          <w:b/>
          <w:sz w:val="28"/>
        </w:rPr>
      </w:pPr>
      <w:r w:rsidRPr="00C85231">
        <w:rPr>
          <w:b/>
          <w:sz w:val="28"/>
        </w:rPr>
        <w:t xml:space="preserve">Guyon, I., Weston, J., Barnhill, S. and </w:t>
      </w:r>
      <w:proofErr w:type="spellStart"/>
      <w:r w:rsidRPr="00C85231">
        <w:rPr>
          <w:b/>
          <w:sz w:val="28"/>
        </w:rPr>
        <w:t>Vapnik</w:t>
      </w:r>
      <w:proofErr w:type="spellEnd"/>
      <w:r w:rsidRPr="00C85231">
        <w:rPr>
          <w:b/>
          <w:sz w:val="28"/>
        </w:rPr>
        <w:t>, V., 2002. Gene selection for cancer classification using support vector machines. </w:t>
      </w:r>
      <w:r w:rsidRPr="00C85231">
        <w:rPr>
          <w:b/>
          <w:i/>
          <w:iCs/>
          <w:sz w:val="28"/>
        </w:rPr>
        <w:t>Machine learning</w:t>
      </w:r>
      <w:r w:rsidRPr="00C85231">
        <w:rPr>
          <w:b/>
          <w:sz w:val="28"/>
        </w:rPr>
        <w:t>, </w:t>
      </w:r>
      <w:r w:rsidRPr="00C85231">
        <w:rPr>
          <w:b/>
          <w:i/>
          <w:iCs/>
          <w:sz w:val="28"/>
        </w:rPr>
        <w:t>46</w:t>
      </w:r>
      <w:r w:rsidRPr="00C85231">
        <w:rPr>
          <w:b/>
          <w:sz w:val="28"/>
        </w:rPr>
        <w:t>(1-3), pp.389-422.</w:t>
      </w:r>
    </w:p>
    <w:p w:rsidR="00C85231" w:rsidRDefault="00C43F03" w:rsidP="00CA38CA">
      <w:pPr>
        <w:pStyle w:val="ListParagraph"/>
        <w:numPr>
          <w:ilvl w:val="0"/>
          <w:numId w:val="1"/>
        </w:numPr>
        <w:rPr>
          <w:b/>
          <w:sz w:val="28"/>
        </w:rPr>
      </w:pPr>
      <w:proofErr w:type="spellStart"/>
      <w:r w:rsidRPr="00C43F03">
        <w:rPr>
          <w:b/>
          <w:sz w:val="28"/>
        </w:rPr>
        <w:t>Lempitsky</w:t>
      </w:r>
      <w:proofErr w:type="spellEnd"/>
      <w:r w:rsidRPr="00C43F03">
        <w:rPr>
          <w:b/>
          <w:sz w:val="28"/>
        </w:rPr>
        <w:t xml:space="preserve">, V., </w:t>
      </w:r>
      <w:proofErr w:type="spellStart"/>
      <w:r w:rsidRPr="00C43F03">
        <w:rPr>
          <w:b/>
          <w:sz w:val="28"/>
        </w:rPr>
        <w:t>Verhoek</w:t>
      </w:r>
      <w:proofErr w:type="spellEnd"/>
      <w:r w:rsidRPr="00C43F03">
        <w:rPr>
          <w:b/>
          <w:sz w:val="28"/>
        </w:rPr>
        <w:t>, M., Noble, J.A. and Blake, A., 2009, June. Random forest classification for automatic delineation of myocardium in real-time 3D echocardiography. In </w:t>
      </w:r>
      <w:r w:rsidRPr="00C43F03">
        <w:rPr>
          <w:b/>
          <w:i/>
          <w:iCs/>
          <w:sz w:val="28"/>
        </w:rPr>
        <w:t xml:space="preserve">International Conference on Functional Imaging and </w:t>
      </w:r>
      <w:proofErr w:type="spellStart"/>
      <w:r w:rsidRPr="00C43F03">
        <w:rPr>
          <w:b/>
          <w:i/>
          <w:iCs/>
          <w:sz w:val="28"/>
        </w:rPr>
        <w:t>Modeling</w:t>
      </w:r>
      <w:proofErr w:type="spellEnd"/>
      <w:r w:rsidRPr="00C43F03">
        <w:rPr>
          <w:b/>
          <w:i/>
          <w:iCs/>
          <w:sz w:val="28"/>
        </w:rPr>
        <w:t xml:space="preserve"> of the </w:t>
      </w:r>
      <w:proofErr w:type="gramStart"/>
      <w:r w:rsidRPr="00C43F03">
        <w:rPr>
          <w:b/>
          <w:i/>
          <w:iCs/>
          <w:sz w:val="28"/>
        </w:rPr>
        <w:t>Heart</w:t>
      </w:r>
      <w:r w:rsidRPr="00C43F03">
        <w:rPr>
          <w:b/>
          <w:sz w:val="28"/>
        </w:rPr>
        <w:t>(</w:t>
      </w:r>
      <w:proofErr w:type="gramEnd"/>
      <w:r w:rsidRPr="00C43F03">
        <w:rPr>
          <w:b/>
          <w:sz w:val="28"/>
        </w:rPr>
        <w:t>pp. 447-456). Springer, Berlin, Heidelberg.</w:t>
      </w:r>
    </w:p>
    <w:p w:rsidR="00106755" w:rsidRDefault="004F002F" w:rsidP="00CA38CA">
      <w:pPr>
        <w:pStyle w:val="ListParagraph"/>
        <w:numPr>
          <w:ilvl w:val="0"/>
          <w:numId w:val="1"/>
        </w:numPr>
        <w:rPr>
          <w:b/>
          <w:sz w:val="28"/>
        </w:rPr>
      </w:pPr>
      <w:hyperlink r:id="rId13" w:history="1">
        <w:r w:rsidR="00106755" w:rsidRPr="00EF50C9">
          <w:rPr>
            <w:rStyle w:val="Hyperlink"/>
            <w:b/>
            <w:sz w:val="28"/>
          </w:rPr>
          <w:t>https://www.hackerearth.com/blog/machine-learning/simple-tutorial-svm-parameter-tuning-python-r/</w:t>
        </w:r>
      </w:hyperlink>
      <w:r w:rsidR="00106755">
        <w:rPr>
          <w:b/>
          <w:sz w:val="28"/>
        </w:rPr>
        <w:t xml:space="preserve"> - [Accessed 24/03/2019]</w:t>
      </w:r>
    </w:p>
    <w:p w:rsidR="00BE65C4" w:rsidRDefault="004F002F" w:rsidP="00BE65C4">
      <w:pPr>
        <w:pStyle w:val="ListParagraph"/>
        <w:numPr>
          <w:ilvl w:val="0"/>
          <w:numId w:val="1"/>
        </w:numPr>
        <w:rPr>
          <w:b/>
          <w:sz w:val="28"/>
        </w:rPr>
      </w:pPr>
      <w:hyperlink r:id="rId14" w:history="1">
        <w:r w:rsidR="00BE65C4" w:rsidRPr="00EF50C9">
          <w:rPr>
            <w:rStyle w:val="Hyperlink"/>
            <w:b/>
            <w:sz w:val="28"/>
          </w:rPr>
          <w:t>https://scikit-learn.org/stable/modules/generated/sklearn.ensemble.RandomForestClassifier.html</w:t>
        </w:r>
      </w:hyperlink>
      <w:r w:rsidR="00BE65C4">
        <w:rPr>
          <w:b/>
          <w:sz w:val="28"/>
        </w:rPr>
        <w:t xml:space="preserve"> - [Accessed 24/03/2019] </w:t>
      </w:r>
    </w:p>
    <w:p w:rsidR="002B040E" w:rsidRDefault="004F002F" w:rsidP="00BE65C4">
      <w:pPr>
        <w:pStyle w:val="ListParagraph"/>
        <w:numPr>
          <w:ilvl w:val="0"/>
          <w:numId w:val="1"/>
        </w:numPr>
        <w:rPr>
          <w:b/>
          <w:sz w:val="28"/>
        </w:rPr>
      </w:pPr>
      <w:hyperlink r:id="rId15" w:history="1">
        <w:r w:rsidR="002B040E" w:rsidRPr="0093150F">
          <w:rPr>
            <w:rStyle w:val="Hyperlink"/>
            <w:b/>
            <w:sz w:val="28"/>
          </w:rPr>
          <w:t>http://pena.lt/y/2012/10/29/using-poisson-to-predict-football-matches/</w:t>
        </w:r>
      </w:hyperlink>
      <w:r w:rsidR="002B040E">
        <w:rPr>
          <w:b/>
          <w:sz w:val="28"/>
        </w:rPr>
        <w:t xml:space="preserve"> - [Accessed 25/03/2019]</w:t>
      </w:r>
    </w:p>
    <w:p w:rsidR="00190F5C" w:rsidRDefault="002A39D7" w:rsidP="00BE65C4">
      <w:pPr>
        <w:pStyle w:val="ListParagraph"/>
        <w:numPr>
          <w:ilvl w:val="0"/>
          <w:numId w:val="1"/>
        </w:numPr>
        <w:rPr>
          <w:b/>
          <w:sz w:val="28"/>
        </w:rPr>
      </w:pPr>
      <w:r>
        <w:rPr>
          <w:b/>
          <w:sz w:val="28"/>
        </w:rPr>
        <w:t xml:space="preserve"> </w:t>
      </w:r>
      <w:r w:rsidR="00190F5C" w:rsidRPr="00190F5C">
        <w:rPr>
          <w:b/>
          <w:sz w:val="28"/>
        </w:rPr>
        <w:t>Koning, R.H., Koolhaas, M., Renes, G. and Ridder, G., 2003. A simulation model for football championships. </w:t>
      </w:r>
      <w:r w:rsidR="00190F5C" w:rsidRPr="00190F5C">
        <w:rPr>
          <w:b/>
          <w:i/>
          <w:iCs/>
          <w:sz w:val="28"/>
        </w:rPr>
        <w:t>European Journal of Operational Research</w:t>
      </w:r>
      <w:r w:rsidR="00190F5C" w:rsidRPr="00190F5C">
        <w:rPr>
          <w:b/>
          <w:sz w:val="28"/>
        </w:rPr>
        <w:t>, </w:t>
      </w:r>
      <w:r w:rsidR="00190F5C" w:rsidRPr="00190F5C">
        <w:rPr>
          <w:b/>
          <w:i/>
          <w:iCs/>
          <w:sz w:val="28"/>
        </w:rPr>
        <w:t>148</w:t>
      </w:r>
      <w:r w:rsidR="00190F5C" w:rsidRPr="00190F5C">
        <w:rPr>
          <w:b/>
          <w:sz w:val="28"/>
        </w:rPr>
        <w:t>(2), pp.268-276.</w:t>
      </w:r>
    </w:p>
    <w:p w:rsidR="00323777" w:rsidRDefault="00323777" w:rsidP="00BE65C4">
      <w:pPr>
        <w:pStyle w:val="ListParagraph"/>
        <w:numPr>
          <w:ilvl w:val="0"/>
          <w:numId w:val="1"/>
        </w:numPr>
        <w:rPr>
          <w:b/>
          <w:sz w:val="28"/>
        </w:rPr>
      </w:pPr>
      <w:proofErr w:type="spellStart"/>
      <w:r w:rsidRPr="00323777">
        <w:rPr>
          <w:b/>
          <w:sz w:val="28"/>
        </w:rPr>
        <w:t>Cootes</w:t>
      </w:r>
      <w:proofErr w:type="spellEnd"/>
      <w:r w:rsidRPr="00323777">
        <w:rPr>
          <w:b/>
          <w:sz w:val="28"/>
        </w:rPr>
        <w:t xml:space="preserve">, T.F., </w:t>
      </w:r>
      <w:proofErr w:type="spellStart"/>
      <w:r w:rsidRPr="00323777">
        <w:rPr>
          <w:b/>
          <w:sz w:val="28"/>
        </w:rPr>
        <w:t>Ionita</w:t>
      </w:r>
      <w:proofErr w:type="spellEnd"/>
      <w:r w:rsidRPr="00323777">
        <w:rPr>
          <w:b/>
          <w:sz w:val="28"/>
        </w:rPr>
        <w:t>, M.C., Lindner, C. and Sauer, P., 2012, October. Robust and accurate shape model fitting using random forest regression voting. In </w:t>
      </w:r>
      <w:r w:rsidRPr="00323777">
        <w:rPr>
          <w:b/>
          <w:i/>
          <w:iCs/>
          <w:sz w:val="28"/>
        </w:rPr>
        <w:t>European Conference on Computer Vision</w:t>
      </w:r>
      <w:r w:rsidRPr="00323777">
        <w:rPr>
          <w:b/>
          <w:sz w:val="28"/>
        </w:rPr>
        <w:t> (pp. 278-291). Springer, Berlin, Heidelberg.</w:t>
      </w:r>
    </w:p>
    <w:p w:rsidR="00B1193A" w:rsidRPr="00BE65C4" w:rsidRDefault="00B1193A" w:rsidP="00BE65C4">
      <w:pPr>
        <w:pStyle w:val="ListParagraph"/>
        <w:numPr>
          <w:ilvl w:val="0"/>
          <w:numId w:val="1"/>
        </w:numPr>
        <w:rPr>
          <w:b/>
          <w:sz w:val="28"/>
        </w:rPr>
      </w:pPr>
      <w:proofErr w:type="spellStart"/>
      <w:r w:rsidRPr="00B1193A">
        <w:rPr>
          <w:b/>
          <w:sz w:val="28"/>
        </w:rPr>
        <w:t>Baesens</w:t>
      </w:r>
      <w:proofErr w:type="spellEnd"/>
      <w:r w:rsidRPr="00B1193A">
        <w:rPr>
          <w:b/>
          <w:sz w:val="28"/>
        </w:rPr>
        <w:t xml:space="preserve">, B., Van </w:t>
      </w:r>
      <w:proofErr w:type="spellStart"/>
      <w:r w:rsidRPr="00B1193A">
        <w:rPr>
          <w:b/>
          <w:sz w:val="28"/>
        </w:rPr>
        <w:t>Gestel</w:t>
      </w:r>
      <w:proofErr w:type="spellEnd"/>
      <w:r w:rsidRPr="00B1193A">
        <w:rPr>
          <w:b/>
          <w:sz w:val="28"/>
        </w:rPr>
        <w:t xml:space="preserve">, T., </w:t>
      </w:r>
      <w:proofErr w:type="spellStart"/>
      <w:r w:rsidRPr="00B1193A">
        <w:rPr>
          <w:b/>
          <w:sz w:val="28"/>
        </w:rPr>
        <w:t>Viaene</w:t>
      </w:r>
      <w:proofErr w:type="spellEnd"/>
      <w:r w:rsidRPr="00B1193A">
        <w:rPr>
          <w:b/>
          <w:sz w:val="28"/>
        </w:rPr>
        <w:t xml:space="preserve">, S., Stepanova, M., </w:t>
      </w:r>
      <w:proofErr w:type="spellStart"/>
      <w:r w:rsidRPr="00B1193A">
        <w:rPr>
          <w:b/>
          <w:sz w:val="28"/>
        </w:rPr>
        <w:t>Suykens</w:t>
      </w:r>
      <w:proofErr w:type="spellEnd"/>
      <w:r w:rsidRPr="00B1193A">
        <w:rPr>
          <w:b/>
          <w:sz w:val="28"/>
        </w:rPr>
        <w:t xml:space="preserve">, J. and </w:t>
      </w:r>
      <w:proofErr w:type="spellStart"/>
      <w:r w:rsidRPr="00B1193A">
        <w:rPr>
          <w:b/>
          <w:sz w:val="28"/>
        </w:rPr>
        <w:t>Vanthienen</w:t>
      </w:r>
      <w:proofErr w:type="spellEnd"/>
      <w:r w:rsidRPr="00B1193A">
        <w:rPr>
          <w:b/>
          <w:sz w:val="28"/>
        </w:rPr>
        <w:t>, J., 2003. Benchmarking state-of-the-art classification algorithms for credit scoring. </w:t>
      </w:r>
      <w:r w:rsidRPr="00B1193A">
        <w:rPr>
          <w:b/>
          <w:i/>
          <w:iCs/>
          <w:sz w:val="28"/>
        </w:rPr>
        <w:t>Journal of the operational research society</w:t>
      </w:r>
      <w:r w:rsidRPr="00B1193A">
        <w:rPr>
          <w:b/>
          <w:sz w:val="28"/>
        </w:rPr>
        <w:t>, </w:t>
      </w:r>
      <w:r w:rsidRPr="00B1193A">
        <w:rPr>
          <w:b/>
          <w:i/>
          <w:iCs/>
          <w:sz w:val="28"/>
        </w:rPr>
        <w:t>54</w:t>
      </w:r>
      <w:r w:rsidRPr="00B1193A">
        <w:rPr>
          <w:b/>
          <w:sz w:val="28"/>
        </w:rPr>
        <w:t>(6), pp.627-635.</w:t>
      </w:r>
    </w:p>
    <w:p w:rsidR="00CA38CA" w:rsidRPr="002A16F1" w:rsidRDefault="00CA38CA" w:rsidP="002A16F1">
      <w:pPr>
        <w:rPr>
          <w:b/>
          <w:sz w:val="28"/>
        </w:rPr>
      </w:pPr>
    </w:p>
    <w:sectPr w:rsidR="00CA38CA" w:rsidRPr="002A1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F07"/>
    <w:multiLevelType w:val="hybridMultilevel"/>
    <w:tmpl w:val="1BC84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109AA"/>
    <w:multiLevelType w:val="hybridMultilevel"/>
    <w:tmpl w:val="F5DA6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E4D17"/>
    <w:multiLevelType w:val="hybridMultilevel"/>
    <w:tmpl w:val="72D61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EF4047"/>
    <w:multiLevelType w:val="hybridMultilevel"/>
    <w:tmpl w:val="2C32D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1D5037"/>
    <w:multiLevelType w:val="hybridMultilevel"/>
    <w:tmpl w:val="2B665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B240BE"/>
    <w:multiLevelType w:val="hybridMultilevel"/>
    <w:tmpl w:val="D92E3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C917D1"/>
    <w:multiLevelType w:val="hybridMultilevel"/>
    <w:tmpl w:val="BF444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3E7C06"/>
    <w:multiLevelType w:val="hybridMultilevel"/>
    <w:tmpl w:val="64DEE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A52B34"/>
    <w:multiLevelType w:val="hybridMultilevel"/>
    <w:tmpl w:val="68145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27133"/>
    <w:multiLevelType w:val="hybridMultilevel"/>
    <w:tmpl w:val="1C6478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CD2A31"/>
    <w:multiLevelType w:val="hybridMultilevel"/>
    <w:tmpl w:val="B9383D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8"/>
  </w:num>
  <w:num w:numId="5">
    <w:abstractNumId w:val="5"/>
  </w:num>
  <w:num w:numId="6">
    <w:abstractNumId w:val="9"/>
  </w:num>
  <w:num w:numId="7">
    <w:abstractNumId w:val="0"/>
  </w:num>
  <w:num w:numId="8">
    <w:abstractNumId w:val="2"/>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CE"/>
    <w:rsid w:val="00015767"/>
    <w:rsid w:val="00022628"/>
    <w:rsid w:val="000401C0"/>
    <w:rsid w:val="00047EA8"/>
    <w:rsid w:val="00086B82"/>
    <w:rsid w:val="00090D3A"/>
    <w:rsid w:val="000A2498"/>
    <w:rsid w:val="000A4AA3"/>
    <w:rsid w:val="000C4B14"/>
    <w:rsid w:val="000C5981"/>
    <w:rsid w:val="000D7887"/>
    <w:rsid w:val="000E19BA"/>
    <w:rsid w:val="000E7EED"/>
    <w:rsid w:val="000F6FEB"/>
    <w:rsid w:val="00106755"/>
    <w:rsid w:val="00120CB6"/>
    <w:rsid w:val="00121D18"/>
    <w:rsid w:val="00132703"/>
    <w:rsid w:val="00136AC5"/>
    <w:rsid w:val="00141A38"/>
    <w:rsid w:val="001549AC"/>
    <w:rsid w:val="0015703A"/>
    <w:rsid w:val="001640BD"/>
    <w:rsid w:val="0016694A"/>
    <w:rsid w:val="00173922"/>
    <w:rsid w:val="00190F5C"/>
    <w:rsid w:val="00192E6C"/>
    <w:rsid w:val="001B46DD"/>
    <w:rsid w:val="001C34AF"/>
    <w:rsid w:val="001D32F7"/>
    <w:rsid w:val="001E343C"/>
    <w:rsid w:val="001F11F6"/>
    <w:rsid w:val="00210D6F"/>
    <w:rsid w:val="00227AFF"/>
    <w:rsid w:val="0023003B"/>
    <w:rsid w:val="002316AE"/>
    <w:rsid w:val="00233BF0"/>
    <w:rsid w:val="00245E27"/>
    <w:rsid w:val="00256E53"/>
    <w:rsid w:val="00263489"/>
    <w:rsid w:val="00267951"/>
    <w:rsid w:val="002762C7"/>
    <w:rsid w:val="002873D7"/>
    <w:rsid w:val="00293FCD"/>
    <w:rsid w:val="00296C4E"/>
    <w:rsid w:val="002A16F1"/>
    <w:rsid w:val="002A186C"/>
    <w:rsid w:val="002A38A1"/>
    <w:rsid w:val="002A39D7"/>
    <w:rsid w:val="002B040E"/>
    <w:rsid w:val="002B69A2"/>
    <w:rsid w:val="002D04B9"/>
    <w:rsid w:val="002D0C9B"/>
    <w:rsid w:val="002D2E4C"/>
    <w:rsid w:val="002D3E7E"/>
    <w:rsid w:val="002E5D8D"/>
    <w:rsid w:val="002F7BF3"/>
    <w:rsid w:val="0030395E"/>
    <w:rsid w:val="00323777"/>
    <w:rsid w:val="00331EC0"/>
    <w:rsid w:val="00334B85"/>
    <w:rsid w:val="00337AFB"/>
    <w:rsid w:val="00341A2F"/>
    <w:rsid w:val="00352B5D"/>
    <w:rsid w:val="003600CF"/>
    <w:rsid w:val="00370A84"/>
    <w:rsid w:val="003734EF"/>
    <w:rsid w:val="00390554"/>
    <w:rsid w:val="0039556D"/>
    <w:rsid w:val="00396979"/>
    <w:rsid w:val="003A2083"/>
    <w:rsid w:val="003A5454"/>
    <w:rsid w:val="003B7AC5"/>
    <w:rsid w:val="003C0779"/>
    <w:rsid w:val="003C5D4C"/>
    <w:rsid w:val="003D67C9"/>
    <w:rsid w:val="003E4873"/>
    <w:rsid w:val="003E7E06"/>
    <w:rsid w:val="003F38CE"/>
    <w:rsid w:val="00402806"/>
    <w:rsid w:val="00405280"/>
    <w:rsid w:val="00406FEF"/>
    <w:rsid w:val="004222EA"/>
    <w:rsid w:val="00456CCC"/>
    <w:rsid w:val="00462076"/>
    <w:rsid w:val="00465AD0"/>
    <w:rsid w:val="00467573"/>
    <w:rsid w:val="00473EA9"/>
    <w:rsid w:val="0047739C"/>
    <w:rsid w:val="00480209"/>
    <w:rsid w:val="00481EDE"/>
    <w:rsid w:val="00491C74"/>
    <w:rsid w:val="004A019D"/>
    <w:rsid w:val="004A53CB"/>
    <w:rsid w:val="004A5B44"/>
    <w:rsid w:val="004B6582"/>
    <w:rsid w:val="004C1035"/>
    <w:rsid w:val="004D3933"/>
    <w:rsid w:val="004D472E"/>
    <w:rsid w:val="004E2D28"/>
    <w:rsid w:val="004F002A"/>
    <w:rsid w:val="004F002F"/>
    <w:rsid w:val="004F315C"/>
    <w:rsid w:val="004F5496"/>
    <w:rsid w:val="004F68E6"/>
    <w:rsid w:val="00501D37"/>
    <w:rsid w:val="00514678"/>
    <w:rsid w:val="00525D11"/>
    <w:rsid w:val="00530389"/>
    <w:rsid w:val="00537F10"/>
    <w:rsid w:val="00544869"/>
    <w:rsid w:val="0054711A"/>
    <w:rsid w:val="00552BA2"/>
    <w:rsid w:val="00555E2B"/>
    <w:rsid w:val="005624BB"/>
    <w:rsid w:val="00571168"/>
    <w:rsid w:val="005801AD"/>
    <w:rsid w:val="005933F9"/>
    <w:rsid w:val="00595C17"/>
    <w:rsid w:val="005A381F"/>
    <w:rsid w:val="005A4A77"/>
    <w:rsid w:val="005C4A3A"/>
    <w:rsid w:val="005C6B9A"/>
    <w:rsid w:val="005E3618"/>
    <w:rsid w:val="005F0CF4"/>
    <w:rsid w:val="005F4AC0"/>
    <w:rsid w:val="00600769"/>
    <w:rsid w:val="00605E08"/>
    <w:rsid w:val="00611673"/>
    <w:rsid w:val="006143DE"/>
    <w:rsid w:val="006221A2"/>
    <w:rsid w:val="006271AE"/>
    <w:rsid w:val="00632674"/>
    <w:rsid w:val="006338DB"/>
    <w:rsid w:val="00641CE0"/>
    <w:rsid w:val="00653A28"/>
    <w:rsid w:val="0066282E"/>
    <w:rsid w:val="00664F6A"/>
    <w:rsid w:val="006742BF"/>
    <w:rsid w:val="006810D3"/>
    <w:rsid w:val="006A48A2"/>
    <w:rsid w:val="006B29D0"/>
    <w:rsid w:val="006B4B6D"/>
    <w:rsid w:val="006C30F2"/>
    <w:rsid w:val="006D54FF"/>
    <w:rsid w:val="007438E6"/>
    <w:rsid w:val="0074468A"/>
    <w:rsid w:val="007457E7"/>
    <w:rsid w:val="007569C1"/>
    <w:rsid w:val="00776F3A"/>
    <w:rsid w:val="00782876"/>
    <w:rsid w:val="00793726"/>
    <w:rsid w:val="007941BA"/>
    <w:rsid w:val="007A5668"/>
    <w:rsid w:val="007A5680"/>
    <w:rsid w:val="007B4C61"/>
    <w:rsid w:val="007B6FF1"/>
    <w:rsid w:val="007C4E3B"/>
    <w:rsid w:val="007D3B2E"/>
    <w:rsid w:val="008053DE"/>
    <w:rsid w:val="008068FC"/>
    <w:rsid w:val="008075FF"/>
    <w:rsid w:val="00827BA0"/>
    <w:rsid w:val="00831B60"/>
    <w:rsid w:val="00837F3A"/>
    <w:rsid w:val="00850FB0"/>
    <w:rsid w:val="00853414"/>
    <w:rsid w:val="00854D4B"/>
    <w:rsid w:val="00863464"/>
    <w:rsid w:val="00865DDF"/>
    <w:rsid w:val="00870112"/>
    <w:rsid w:val="008827E4"/>
    <w:rsid w:val="00891FB5"/>
    <w:rsid w:val="008A4AB7"/>
    <w:rsid w:val="008B22DC"/>
    <w:rsid w:val="008C40BD"/>
    <w:rsid w:val="008C7EA5"/>
    <w:rsid w:val="008D6D73"/>
    <w:rsid w:val="00905D0E"/>
    <w:rsid w:val="00913CF4"/>
    <w:rsid w:val="00925A3B"/>
    <w:rsid w:val="00925A6B"/>
    <w:rsid w:val="00926BDF"/>
    <w:rsid w:val="00932571"/>
    <w:rsid w:val="00936FEC"/>
    <w:rsid w:val="0094086C"/>
    <w:rsid w:val="0095596C"/>
    <w:rsid w:val="0095667A"/>
    <w:rsid w:val="0097662A"/>
    <w:rsid w:val="00976E34"/>
    <w:rsid w:val="009843C6"/>
    <w:rsid w:val="009957DA"/>
    <w:rsid w:val="009C08BE"/>
    <w:rsid w:val="009C3C2B"/>
    <w:rsid w:val="009C7EDB"/>
    <w:rsid w:val="009D66C8"/>
    <w:rsid w:val="009E5FD8"/>
    <w:rsid w:val="009E7746"/>
    <w:rsid w:val="00A04018"/>
    <w:rsid w:val="00A067D2"/>
    <w:rsid w:val="00A11C57"/>
    <w:rsid w:val="00A20162"/>
    <w:rsid w:val="00A20AE7"/>
    <w:rsid w:val="00A24372"/>
    <w:rsid w:val="00A26A55"/>
    <w:rsid w:val="00A30134"/>
    <w:rsid w:val="00A302B5"/>
    <w:rsid w:val="00A36305"/>
    <w:rsid w:val="00A45520"/>
    <w:rsid w:val="00A46791"/>
    <w:rsid w:val="00A47D7E"/>
    <w:rsid w:val="00A5195F"/>
    <w:rsid w:val="00A63D2F"/>
    <w:rsid w:val="00A733CF"/>
    <w:rsid w:val="00A76CD6"/>
    <w:rsid w:val="00A86922"/>
    <w:rsid w:val="00A9162E"/>
    <w:rsid w:val="00A92CE4"/>
    <w:rsid w:val="00AB5C6D"/>
    <w:rsid w:val="00AC52F9"/>
    <w:rsid w:val="00AD6808"/>
    <w:rsid w:val="00AE4D5E"/>
    <w:rsid w:val="00B0495E"/>
    <w:rsid w:val="00B1193A"/>
    <w:rsid w:val="00B173F7"/>
    <w:rsid w:val="00B21CB3"/>
    <w:rsid w:val="00B3119D"/>
    <w:rsid w:val="00B55966"/>
    <w:rsid w:val="00B6799A"/>
    <w:rsid w:val="00B718AE"/>
    <w:rsid w:val="00B73EF3"/>
    <w:rsid w:val="00B7714D"/>
    <w:rsid w:val="00B8406D"/>
    <w:rsid w:val="00BA2D02"/>
    <w:rsid w:val="00BB701D"/>
    <w:rsid w:val="00BC0C87"/>
    <w:rsid w:val="00BC45A9"/>
    <w:rsid w:val="00BD2AD3"/>
    <w:rsid w:val="00BD3926"/>
    <w:rsid w:val="00BD3D90"/>
    <w:rsid w:val="00BD6AD6"/>
    <w:rsid w:val="00BE65C4"/>
    <w:rsid w:val="00C15E1E"/>
    <w:rsid w:val="00C27D89"/>
    <w:rsid w:val="00C43F03"/>
    <w:rsid w:val="00C502D4"/>
    <w:rsid w:val="00C50445"/>
    <w:rsid w:val="00C53058"/>
    <w:rsid w:val="00C67F72"/>
    <w:rsid w:val="00C7481D"/>
    <w:rsid w:val="00C839C4"/>
    <w:rsid w:val="00C85231"/>
    <w:rsid w:val="00C86535"/>
    <w:rsid w:val="00C97188"/>
    <w:rsid w:val="00CA0890"/>
    <w:rsid w:val="00CA38CA"/>
    <w:rsid w:val="00D01921"/>
    <w:rsid w:val="00D04346"/>
    <w:rsid w:val="00D11F0C"/>
    <w:rsid w:val="00D164BA"/>
    <w:rsid w:val="00D17146"/>
    <w:rsid w:val="00D27B87"/>
    <w:rsid w:val="00D331DC"/>
    <w:rsid w:val="00D45872"/>
    <w:rsid w:val="00D70A57"/>
    <w:rsid w:val="00D72DA0"/>
    <w:rsid w:val="00D76526"/>
    <w:rsid w:val="00D7719A"/>
    <w:rsid w:val="00D82543"/>
    <w:rsid w:val="00D831FF"/>
    <w:rsid w:val="00D861E1"/>
    <w:rsid w:val="00D932D4"/>
    <w:rsid w:val="00DB225B"/>
    <w:rsid w:val="00DC43D3"/>
    <w:rsid w:val="00DE61CE"/>
    <w:rsid w:val="00DF4E84"/>
    <w:rsid w:val="00E02EF8"/>
    <w:rsid w:val="00E04601"/>
    <w:rsid w:val="00E16FA7"/>
    <w:rsid w:val="00E23770"/>
    <w:rsid w:val="00E36308"/>
    <w:rsid w:val="00E40272"/>
    <w:rsid w:val="00E44005"/>
    <w:rsid w:val="00E535CE"/>
    <w:rsid w:val="00E614E2"/>
    <w:rsid w:val="00E65D77"/>
    <w:rsid w:val="00E76728"/>
    <w:rsid w:val="00E86A86"/>
    <w:rsid w:val="00E952C9"/>
    <w:rsid w:val="00EA13B5"/>
    <w:rsid w:val="00EC4AEF"/>
    <w:rsid w:val="00F01855"/>
    <w:rsid w:val="00F07A3C"/>
    <w:rsid w:val="00F31531"/>
    <w:rsid w:val="00F41253"/>
    <w:rsid w:val="00F513B8"/>
    <w:rsid w:val="00F549A4"/>
    <w:rsid w:val="00F70162"/>
    <w:rsid w:val="00F72761"/>
    <w:rsid w:val="00F773D1"/>
    <w:rsid w:val="00F7773C"/>
    <w:rsid w:val="00F94C15"/>
    <w:rsid w:val="00FD22B3"/>
    <w:rsid w:val="00FE0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FF16"/>
  <w15:chartTrackingRefBased/>
  <w15:docId w15:val="{EA963DD2-25D6-46C6-92A7-11408547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CA"/>
    <w:pPr>
      <w:ind w:left="720"/>
      <w:contextualSpacing/>
    </w:pPr>
  </w:style>
  <w:style w:type="character" w:styleId="Hyperlink">
    <w:name w:val="Hyperlink"/>
    <w:basedOn w:val="DefaultParagraphFont"/>
    <w:uiPriority w:val="99"/>
    <w:unhideWhenUsed/>
    <w:rsid w:val="006C30F2"/>
    <w:rPr>
      <w:color w:val="0563C1" w:themeColor="hyperlink"/>
      <w:u w:val="single"/>
    </w:rPr>
  </w:style>
  <w:style w:type="character" w:styleId="UnresolvedMention">
    <w:name w:val="Unresolved Mention"/>
    <w:basedOn w:val="DefaultParagraphFont"/>
    <w:uiPriority w:val="99"/>
    <w:semiHidden/>
    <w:unhideWhenUsed/>
    <w:rsid w:val="006C30F2"/>
    <w:rPr>
      <w:color w:val="605E5C"/>
      <w:shd w:val="clear" w:color="auto" w:fill="E1DFDD"/>
    </w:rPr>
  </w:style>
  <w:style w:type="paragraph" w:styleId="HTMLPreformatted">
    <w:name w:val="HTML Preformatted"/>
    <w:basedOn w:val="Normal"/>
    <w:link w:val="HTMLPreformattedChar"/>
    <w:uiPriority w:val="99"/>
    <w:semiHidden/>
    <w:unhideWhenUsed/>
    <w:rsid w:val="00CA089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A089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890601">
      <w:bodyDiv w:val="1"/>
      <w:marLeft w:val="0"/>
      <w:marRight w:val="0"/>
      <w:marTop w:val="0"/>
      <w:marBottom w:val="0"/>
      <w:divBdr>
        <w:top w:val="none" w:sz="0" w:space="0" w:color="auto"/>
        <w:left w:val="none" w:sz="0" w:space="0" w:color="auto"/>
        <w:bottom w:val="none" w:sz="0" w:space="0" w:color="auto"/>
        <w:right w:val="none" w:sz="0" w:space="0" w:color="auto"/>
      </w:divBdr>
    </w:div>
    <w:div w:id="214461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hackerearth.com/blog/machine-learning/simple-tutorial-svm-parameter-tuning-python-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s.google.com/machine-learning/crash-course/classification/precision-and-rec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s.google.com/machine-learning/crash-course/classification/accuracy" TargetMode="External"/><Relationship Id="rId5" Type="http://schemas.openxmlformats.org/officeDocument/2006/relationships/image" Target="media/image1.png"/><Relationship Id="rId15" Type="http://schemas.openxmlformats.org/officeDocument/2006/relationships/hyperlink" Target="http://pena.lt/y/2012/10/29/using-poisson-to-predict-football-matches/" TargetMode="External"/><Relationship Id="rId10" Type="http://schemas.openxmlformats.org/officeDocument/2006/relationships/hyperlink" Target="http://www.football-data.co.uk/data.php" TargetMode="External"/><Relationship Id="rId4" Type="http://schemas.openxmlformats.org/officeDocument/2006/relationships/webSettings" Target="webSettings.xml"/><Relationship Id="rId9" Type="http://schemas.openxmlformats.org/officeDocument/2006/relationships/hyperlink" Target="https://www.theguardian.com/football/2016/oct/24/sky-sports-bt-sport-people-switching-football-off" TargetMode="External"/><Relationship Id="rId14" Type="http://schemas.openxmlformats.org/officeDocument/2006/relationships/hyperlink" Target="https://scikit-learn.org/stable/modules/generated/sklearn.ensemble.RandomForest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15</Pages>
  <Words>3449</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Burroughs, Philip</dc:creator>
  <cp:keywords/>
  <dc:description/>
  <cp:lastModifiedBy>Burroughs, Philip</cp:lastModifiedBy>
  <cp:revision>240</cp:revision>
  <dcterms:created xsi:type="dcterms:W3CDTF">2019-03-24T00:03:00Z</dcterms:created>
  <dcterms:modified xsi:type="dcterms:W3CDTF">2019-03-28T00:50:00Z</dcterms:modified>
</cp:coreProperties>
</file>