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02" w:rsidRDefault="006F5A95">
      <w:r>
        <w:rPr>
          <w:noProof/>
        </w:rPr>
        <w:drawing>
          <wp:inline distT="0" distB="0" distL="0" distR="0" wp14:anchorId="78A9F55E" wp14:editId="7B1D4E4C">
            <wp:extent cx="5943600" cy="334137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43C198-4C4B-4F1C-97A8-744402EEA5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F1146" w:rsidRDefault="00AF1146"/>
    <w:p w:rsidR="00AF1146" w:rsidRDefault="00AF1146"/>
    <w:p w:rsidR="00AF1146" w:rsidRDefault="00AF1146">
      <w:r>
        <w:rPr>
          <w:noProof/>
        </w:rPr>
        <w:drawing>
          <wp:inline distT="0" distB="0" distL="0" distR="0" wp14:anchorId="517F704C" wp14:editId="308511C2">
            <wp:extent cx="5381625" cy="34385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9C38097-E0F3-4951-8401-FC860A3E6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F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95"/>
    <w:rsid w:val="002C0616"/>
    <w:rsid w:val="00344802"/>
    <w:rsid w:val="006F5A95"/>
    <w:rsid w:val="00A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5620"/>
  <w15:chartTrackingRefBased/>
  <w15:docId w15:val="{7D4D6028-54BD-4EA9-A993-289B86B7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busi\Documents\projects\city-cemetery-burials-PBusienei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busi\Documents\projects\city-cemetery-burials-PBusienei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[Historic_Nashville_City_Cemetery_Interments__1846-1979.xlsx]Question 3!PivotTable4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3'!$B$3:$B$4</c:f>
              <c:strCache>
                <c:ptCount val="1"/>
                <c:pt idx="0">
                  <c:v>F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'Question 3'!$A$5:$A$17</c:f>
              <c:strCache>
                <c:ptCount val="12"/>
                <c:pt idx="0">
                  <c:v>1850-1859</c:v>
                </c:pt>
                <c:pt idx="1">
                  <c:v>1860-1869</c:v>
                </c:pt>
                <c:pt idx="2">
                  <c:v>1870-1879</c:v>
                </c:pt>
                <c:pt idx="3">
                  <c:v>1880-1889</c:v>
                </c:pt>
                <c:pt idx="4">
                  <c:v>1890-1899</c:v>
                </c:pt>
                <c:pt idx="5">
                  <c:v>1900-1909</c:v>
                </c:pt>
                <c:pt idx="6">
                  <c:v>1910-1919</c:v>
                </c:pt>
                <c:pt idx="7">
                  <c:v>1920-1929</c:v>
                </c:pt>
                <c:pt idx="8">
                  <c:v>1930-1939</c:v>
                </c:pt>
                <c:pt idx="9">
                  <c:v>1940-1949</c:v>
                </c:pt>
                <c:pt idx="10">
                  <c:v>1950-1959</c:v>
                </c:pt>
                <c:pt idx="11">
                  <c:v>1960-1970</c:v>
                </c:pt>
              </c:strCache>
            </c:strRef>
          </c:cat>
          <c:val>
            <c:numRef>
              <c:f>'Question 3'!$B$5:$B$17</c:f>
              <c:numCache>
                <c:formatCode>General</c:formatCode>
                <c:ptCount val="12"/>
                <c:pt idx="0">
                  <c:v>2244</c:v>
                </c:pt>
                <c:pt idx="1">
                  <c:v>3744</c:v>
                </c:pt>
                <c:pt idx="2">
                  <c:v>1226</c:v>
                </c:pt>
                <c:pt idx="3">
                  <c:v>507</c:v>
                </c:pt>
                <c:pt idx="4">
                  <c:v>245</c:v>
                </c:pt>
                <c:pt idx="5">
                  <c:v>167</c:v>
                </c:pt>
                <c:pt idx="6">
                  <c:v>129</c:v>
                </c:pt>
                <c:pt idx="7">
                  <c:v>95</c:v>
                </c:pt>
                <c:pt idx="8">
                  <c:v>72</c:v>
                </c:pt>
                <c:pt idx="9">
                  <c:v>38</c:v>
                </c:pt>
                <c:pt idx="10">
                  <c:v>16</c:v>
                </c:pt>
                <c:pt idx="1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5F-4D9F-85E6-075929DA960D}"/>
            </c:ext>
          </c:extLst>
        </c:ser>
        <c:ser>
          <c:idx val="1"/>
          <c:order val="1"/>
          <c:tx>
            <c:strRef>
              <c:f>'Question 3'!$C$3:$C$4</c:f>
              <c:strCache>
                <c:ptCount val="1"/>
                <c:pt idx="0">
                  <c:v>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'Question 3'!$A$5:$A$17</c:f>
              <c:strCache>
                <c:ptCount val="12"/>
                <c:pt idx="0">
                  <c:v>1850-1859</c:v>
                </c:pt>
                <c:pt idx="1">
                  <c:v>1860-1869</c:v>
                </c:pt>
                <c:pt idx="2">
                  <c:v>1870-1879</c:v>
                </c:pt>
                <c:pt idx="3">
                  <c:v>1880-1889</c:v>
                </c:pt>
                <c:pt idx="4">
                  <c:v>1890-1899</c:v>
                </c:pt>
                <c:pt idx="5">
                  <c:v>1900-1909</c:v>
                </c:pt>
                <c:pt idx="6">
                  <c:v>1910-1919</c:v>
                </c:pt>
                <c:pt idx="7">
                  <c:v>1920-1929</c:v>
                </c:pt>
                <c:pt idx="8">
                  <c:v>1930-1939</c:v>
                </c:pt>
                <c:pt idx="9">
                  <c:v>1940-1949</c:v>
                </c:pt>
                <c:pt idx="10">
                  <c:v>1950-1959</c:v>
                </c:pt>
                <c:pt idx="11">
                  <c:v>1960-1970</c:v>
                </c:pt>
              </c:strCache>
            </c:strRef>
          </c:cat>
          <c:val>
            <c:numRef>
              <c:f>'Question 3'!$C$5:$C$17</c:f>
              <c:numCache>
                <c:formatCode>General</c:formatCode>
                <c:ptCount val="12"/>
                <c:pt idx="0">
                  <c:v>2630</c:v>
                </c:pt>
                <c:pt idx="1">
                  <c:v>4063</c:v>
                </c:pt>
                <c:pt idx="2">
                  <c:v>1208</c:v>
                </c:pt>
                <c:pt idx="3">
                  <c:v>467</c:v>
                </c:pt>
                <c:pt idx="4">
                  <c:v>230</c:v>
                </c:pt>
                <c:pt idx="5">
                  <c:v>157</c:v>
                </c:pt>
                <c:pt idx="6">
                  <c:v>108</c:v>
                </c:pt>
                <c:pt idx="7">
                  <c:v>80</c:v>
                </c:pt>
                <c:pt idx="8">
                  <c:v>70</c:v>
                </c:pt>
                <c:pt idx="9">
                  <c:v>40</c:v>
                </c:pt>
                <c:pt idx="10">
                  <c:v>11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9D5F-4D9F-85E6-075929DA96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87983792"/>
        <c:axId val="487998552"/>
      </c:barChart>
      <c:catAx>
        <c:axId val="4879837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decades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998552"/>
        <c:crosses val="autoZero"/>
        <c:auto val="1"/>
        <c:lblAlgn val="ctr"/>
        <c:lblOffset val="100"/>
        <c:noMultiLvlLbl val="0"/>
      </c:catAx>
      <c:valAx>
        <c:axId val="487998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No.of</a:t>
                </a:r>
                <a:r>
                  <a:rPr lang="en-US" sz="1000" baseline="0"/>
                  <a:t> Deaths</a:t>
                </a:r>
                <a:endParaRPr lang="en-U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98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[Historic_Nashville_City_Cemetery_Interments__1846-1979.xlsx]Question 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Burials</a:t>
            </a:r>
            <a:r>
              <a:rPr lang="en-US" baseline="0"/>
              <a:t>  Per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'Question 5'!$E$3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'Question 5'!$D$4:$D$17</c:f>
              <c:strCache>
                <c:ptCount val="1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(blank)</c:v>
                </c:pt>
              </c:strCache>
            </c:strRef>
          </c:cat>
          <c:val>
            <c:numRef>
              <c:f>'Question 5'!$E$4:$E$17</c:f>
              <c:numCache>
                <c:formatCode>General</c:formatCode>
                <c:ptCount val="13"/>
                <c:pt idx="0">
                  <c:v>1465</c:v>
                </c:pt>
                <c:pt idx="1">
                  <c:v>1394</c:v>
                </c:pt>
                <c:pt idx="2">
                  <c:v>1711</c:v>
                </c:pt>
                <c:pt idx="3">
                  <c:v>1569</c:v>
                </c:pt>
                <c:pt idx="4">
                  <c:v>1487</c:v>
                </c:pt>
                <c:pt idx="5">
                  <c:v>2323</c:v>
                </c:pt>
                <c:pt idx="6">
                  <c:v>2352</c:v>
                </c:pt>
                <c:pt idx="7">
                  <c:v>1607</c:v>
                </c:pt>
                <c:pt idx="8">
                  <c:v>1807</c:v>
                </c:pt>
                <c:pt idx="9">
                  <c:v>1461</c:v>
                </c:pt>
                <c:pt idx="10">
                  <c:v>1166</c:v>
                </c:pt>
                <c:pt idx="11">
                  <c:v>1364</c:v>
                </c:pt>
                <c:pt idx="12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A-4AB9-816A-8A0678AF6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0693208"/>
        <c:axId val="580693864"/>
        <c:axId val="0"/>
      </c:bar3DChart>
      <c:catAx>
        <c:axId val="580693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693864"/>
        <c:crosses val="autoZero"/>
        <c:auto val="1"/>
        <c:lblAlgn val="ctr"/>
        <c:lblOffset val="100"/>
        <c:noMultiLvlLbl val="0"/>
      </c:catAx>
      <c:valAx>
        <c:axId val="58069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No. of Burials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693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Busienei</dc:creator>
  <cp:keywords/>
  <dc:description/>
  <cp:lastModifiedBy>Peter Busienei</cp:lastModifiedBy>
  <cp:revision>3</cp:revision>
  <dcterms:created xsi:type="dcterms:W3CDTF">2019-08-03T01:01:00Z</dcterms:created>
  <dcterms:modified xsi:type="dcterms:W3CDTF">2019-08-03T17:42:00Z</dcterms:modified>
</cp:coreProperties>
</file>