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Sentinel IAM — Testing and Troubleshooting</w:t>
      </w:r>
    </w:p>
    <w:p>
      <w:pPr>
        <w:pStyle w:val="Subtitle"/>
      </w:pPr>
      <w:r>
        <w:t xml:space="preserve">Team Bastion · Oct 21, 2026 · Owner: Technical Support / QA (Task 06, target Nov 1)</w:t>
      </w:r>
    </w:p>
    <w:p>
      <w:pPr>
        <w:pStyle w:val="FirstParagraph"/>
      </w:pPr>
      <w:r>
        <w:t xml:space="preserve">Every piece has a test you can run yourself. Don’t trust</w:t>
      </w:r>
      <w:r>
        <w:t xml:space="preserve"> </w:t>
      </w:r>
      <w:r>
        <w:t xml:space="preserve">“it works”</w:t>
      </w:r>
      <w:r>
        <w:t xml:space="preserve"> </w:t>
      </w:r>
      <w:r>
        <w:t xml:space="preserve">from Bob; run the check.</w:t>
      </w:r>
    </w:p>
    <w:bookmarkStart w:id="10" w:name="test-commands"/>
    <w:p>
      <w:pPr>
        <w:pStyle w:val="Heading1"/>
      </w:pPr>
      <w:r>
        <w:t xml:space="preserve">1. Test commands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What</w:t>
            </w:r>
          </w:p>
        </w:tc>
        <w:tc>
          <w:tcPr/>
          <w:p>
            <w:pPr>
              <w:pStyle w:val="Compact"/>
            </w:pPr>
            <w:r>
              <w:t xml:space="preserve">Where</w:t>
            </w:r>
          </w:p>
        </w:tc>
        <w:tc>
          <w:tcPr/>
          <w:p>
            <w:pPr>
              <w:pStyle w:val="Compact"/>
            </w:pPr>
            <w:r>
              <w:t xml:space="preserve">Command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 scoring</w:t>
            </w:r>
          </w:p>
        </w:tc>
        <w:tc>
          <w:tcPr/>
          <w:p>
            <w:pPr>
              <w:pStyle w:val="Compact"/>
            </w:pPr>
            <w:r>
              <w:t xml:space="preserve">CyberShield_IV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python -m pytest tests/test_assess_login.py -q</w:t>
            </w:r>
          </w:p>
        </w:tc>
        <w:tc>
          <w:tcPr/>
          <w:p>
            <w:pPr>
              <w:pStyle w:val="Compact"/>
            </w:pPr>
            <w:r>
              <w:t xml:space="preserve">All 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Prototype</w:t>
            </w:r>
          </w:p>
        </w:tc>
        <w:tc>
          <w:tcPr/>
          <w:p>
            <w:pPr>
              <w:pStyle w:val="Compact"/>
            </w:pPr>
            <w:r>
              <w:t xml:space="preserve">sentinel-iam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py -m pytest tests -q</w:t>
            </w:r>
          </w:p>
        </w:tc>
        <w:tc>
          <w:tcPr/>
          <w:p>
            <w:pPr>
              <w:pStyle w:val="Compact"/>
            </w:pPr>
            <w:r>
              <w:t xml:space="preserve">21 passed (more after 03b)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Prototype demo</w:t>
            </w:r>
          </w:p>
        </w:tc>
        <w:tc>
          <w:tcPr/>
          <w:p>
            <w:pPr>
              <w:pStyle w:val="Compact"/>
            </w:pPr>
            <w:r>
              <w:t xml:space="preserve">sentinel-iam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py sample_run.py</w:t>
            </w:r>
          </w:p>
        </w:tc>
        <w:tc>
          <w:tcPr/>
          <w:p>
            <w:pPr>
              <w:pStyle w:val="Compact"/>
            </w:pPr>
            <w:r>
              <w:t xml:space="preserve">Prints a verdict, ranked actions, approval block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Tools reachable</w:t>
            </w:r>
          </w:p>
        </w:tc>
        <w:tc>
          <w:tcPr/>
          <w:p>
            <w:pPr>
              <w:pStyle w:val="Compact"/>
            </w:pPr>
            <w:r>
              <w:t xml:space="preserve">Orchestrate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orchestrate tools list</w:t>
            </w:r>
            <w:r>
              <w:t xml:space="preserve"> </w:t>
            </w:r>
            <w:r>
              <w:t xml:space="preserve">plus one call each</w:t>
            </w:r>
          </w:p>
        </w:tc>
        <w:tc>
          <w:tcPr/>
          <w:p>
            <w:pPr>
              <w:pStyle w:val="Compact"/>
            </w:pPr>
            <w:r>
              <w:t xml:space="preserve">3 tools, 3 successful calls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Agent scenarios</w:t>
            </w:r>
          </w:p>
        </w:tc>
        <w:tc>
          <w:tcPr/>
          <w:p>
            <w:pPr>
              <w:pStyle w:val="Compact"/>
            </w:pPr>
            <w:r>
              <w:t xml:space="preserve">Orchestrate chat</w:t>
            </w:r>
          </w:p>
        </w:tc>
        <w:tc>
          <w:tcPr/>
          <w:p>
            <w:pPr>
              <w:pStyle w:val="Compact"/>
            </w:pPr>
            <w:r>
              <w:t xml:space="preserve">Paste each alert from</w:t>
            </w:r>
            <w:r>
              <w:t xml:space="preserve"> </w:t>
            </w:r>
            <w:r>
              <w:rPr>
                <w:rStyle w:val="VerbatimChar"/>
              </w:rPr>
              <w:t xml:space="preserve">tests/scenarios.json</w:t>
            </w:r>
          </w:p>
        </w:tc>
        <w:tc>
          <w:tcPr/>
          <w:p>
            <w:pPr>
              <w:pStyle w:val="Compact"/>
            </w:pPr>
            <w:r>
              <w:t xml:space="preserve">See the pass bar</w:t>
            </w:r>
          </w:p>
        </w:tc>
      </w:tr>
    </w:tbl>
    <w:bookmarkStart w:id="9" w:name="expected-results"/>
    <w:p>
      <w:pPr>
        <w:pStyle w:val="Heading2"/>
      </w:pPr>
      <w:r>
        <w:t xml:space="preserve">Expected results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Case</w:t>
            </w:r>
          </w:p>
        </w:tc>
        <w:tc>
          <w:tcPr/>
          <w:p>
            <w:pPr>
              <w:pStyle w:val="Compact"/>
            </w:pPr>
            <w:r>
              <w:t xml:space="preserve">Score</w:t>
            </w:r>
          </w:p>
        </w:tc>
        <w:tc>
          <w:tcPr/>
          <w:p>
            <w:pPr>
              <w:pStyle w:val="Compact"/>
            </w:pPr>
            <w: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First recommendation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jdoe, Lagos, new device, 3 AM, threat IP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Revoke session and reset credential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jdoe, home, known laptop, business hours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No 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mgarcia, new device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Step-up MFA</w:t>
            </w:r>
          </w:p>
        </w:tc>
      </w:tr>
      <w:tr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tkim, known device, 6 AM UTC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No action, explains why</w:t>
            </w:r>
          </w:p>
        </w:tc>
      </w:tr>
      <w:tr>
        <w:tc>
          <w:tcPr/>
          <w:p>
            <w:pPr>
              <w:pStyle w:val="Compact"/>
            </w:pPr>
            <w:r>
              <w:t xml:space="preserve">E</w:t>
            </w:r>
          </w:p>
        </w:tc>
        <w:tc>
          <w:tcPr/>
          <w:p>
            <w:pPr>
              <w:pStyle w:val="Compact"/>
            </w:pPr>
            <w:r>
              <w:t xml:space="preserve">Scenario A, analyst rejects (traveling)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Nothing executed; safer fallback offered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</w:t>
            </w:r>
          </w:p>
        </w:tc>
        <w:tc>
          <w:tcPr/>
          <w:p>
            <w:pPr>
              <w:pStyle w:val="Compact"/>
            </w:pPr>
            <w:r>
              <w:t xml:space="preserve">mgarcia, threat IP and new device</w:t>
            </w:r>
          </w:p>
        </w:tc>
        <w:tc>
          <w:tcPr/>
          <w:p>
            <w:pPr>
              <w:pStyle w:val="Compact"/>
            </w:pPr>
            <w:r>
              <w:t xml:space="preserve">55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Revoke session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</w:t>
            </w:r>
          </w:p>
        </w:tc>
        <w:tc>
          <w:tcPr/>
          <w:p>
            <w:pPr>
              <w:pStyle w:val="Compact"/>
            </w:pPr>
            <w:r>
              <w:t xml:space="preserve">nobody (unknown user)</w:t>
            </w:r>
          </w:p>
        </w:tc>
        <w:tc>
          <w:tcPr/>
          <w:p>
            <w:pPr>
              <w:pStyle w:val="Compact"/>
            </w:pPr>
            <w:r>
              <w:t xml:space="preserve">404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Ask the analyst to check the user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H</w:t>
            </w:r>
          </w:p>
        </w:tc>
        <w:tc>
          <w:tcPr/>
          <w:p>
            <w:pPr>
              <w:pStyle w:val="Compact"/>
            </w:pPr>
            <w:r>
              <w:t xml:space="preserve">jdoe, normal except threat IP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Step-up MFA, names the conflict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sbrooks, no login history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States the limit, invents nothing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J</w:t>
            </w:r>
          </w:p>
        </w:tc>
        <w:tc>
          <w:tcPr/>
          <w:p>
            <w:pPr>
              <w:pStyle w:val="Compact"/>
            </w:pPr>
            <w:r>
              <w:t xml:space="preserve">Scenario A, analyst rejects revoke and reset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Case stays open; next-best option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K</w:t>
            </w:r>
          </w:p>
        </w:tc>
        <w:tc>
          <w:tcPr/>
          <w:p>
            <w:pPr>
              <w:pStyle w:val="Compact"/>
            </w:pPr>
            <w:r>
              <w:t xml:space="preserve">jdoe, 2 failures in 5 minutes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Low, flagged</w:t>
            </w:r>
          </w:p>
        </w:tc>
        <w:tc>
          <w:tcPr/>
          <w:p>
            <w:pPr>
              <w:pStyle w:val="Compact"/>
            </w:pPr>
            <w:r>
              <w:t xml:space="preserve">Step-up MFA</w:t>
            </w:r>
          </w:p>
        </w:tc>
      </w:tr>
      <w:tr>
        <w:tc>
          <w:tcPr/>
          <w:p>
            <w:pPr>
              <w:pStyle w:val="Compact"/>
            </w:pPr>
            <w:r>
              <w:t xml:space="preserve">L</w:t>
            </w:r>
          </w:p>
        </w:tc>
        <w:tc>
          <w:tcPr/>
          <w:p>
            <w:pPr>
              <w:pStyle w:val="Compact"/>
            </w:pPr>
            <w:r>
              <w:t xml:space="preserve">mgarcia, failures 6 and 10 minutes earlier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Low, not flagged</w:t>
            </w:r>
          </w:p>
        </w:tc>
        <w:tc>
          <w:tcPr/>
          <w:p>
            <w:pPr>
              <w:pStyle w:val="Compact"/>
            </w:pPr>
            <w:r>
              <w:t xml:space="preserve">No action</w:t>
            </w:r>
          </w:p>
        </w:tc>
      </w:tr>
    </w:tbl>
    <w:p>
      <w:pPr>
        <w:pStyle w:val="BodyText"/>
      </w:pPr>
      <w:r>
        <w:t xml:space="preserve">Inputs for every scenario are in</w:t>
      </w:r>
      <w:r>
        <w:t xml:space="preserve"> </w:t>
      </w:r>
      <w:r>
        <w:rPr>
          <w:rStyle w:val="VerbatimChar"/>
        </w:rPr>
        <w:t xml:space="preserve">tests/scenarios.json</w:t>
      </w:r>
      <w:r>
        <w:t xml:space="preserve"> </w:t>
      </w:r>
      <w:r>
        <w:t xml:space="preserve">(I, K and L are added in Task 03b).</w:t>
      </w:r>
    </w:p>
    <w:bookmarkEnd w:id="9"/>
    <w:bookmarkEnd w:id="10"/>
    <w:bookmarkStart w:id="12" w:name="agent-pass-bar"/>
    <w:p>
      <w:pPr>
        <w:pStyle w:val="Heading1"/>
      </w:pPr>
      <w:r>
        <w:t xml:space="preserve">2. Agent pass bar</w:t>
      </w:r>
    </w:p>
    <w:p>
      <w:pPr>
        <w:pStyle w:val="FirstParagraph"/>
      </w:pPr>
      <w:r>
        <w:t xml:space="preserve">A scenario passes only if all of these are true:</w:t>
      </w:r>
    </w:p>
    <w:p>
      <w:pPr>
        <w:pStyle w:val="Compact"/>
        <w:numPr>
          <w:ilvl w:val="0"/>
          <w:numId w:val="1001"/>
        </w:numPr>
      </w:pPr>
      <w:r>
        <w:t xml:space="preserve">The right action is ranked first</w:t>
      </w:r>
    </w:p>
    <w:p>
      <w:pPr>
        <w:pStyle w:val="Compact"/>
        <w:numPr>
          <w:ilvl w:val="0"/>
          <w:numId w:val="1002"/>
        </w:numPr>
      </w:pPr>
      <w:r>
        <w:t xml:space="preserve">Every tool call has a stated reason, and so does stopping</w:t>
      </w:r>
    </w:p>
    <w:p>
      <w:pPr>
        <w:pStyle w:val="Compact"/>
        <w:numPr>
          <w:ilvl w:val="0"/>
          <w:numId w:val="1003"/>
        </w:numPr>
      </w:pPr>
      <w:r>
        <w:t xml:space="preserve">Someone outside security could follow the explanation</w:t>
      </w:r>
    </w:p>
    <w:p>
      <w:pPr>
        <w:pStyle w:val="Compact"/>
        <w:numPr>
          <w:ilvl w:val="0"/>
          <w:numId w:val="1004"/>
        </w:numPr>
      </w:pPr>
      <w:r>
        <w:t xml:space="preserve">No hedging words (probably, most likely, might, maybe, perhaps, seems, appears)</w:t>
      </w:r>
    </w:p>
    <w:p>
      <w:pPr>
        <w:pStyle w:val="Compact"/>
        <w:numPr>
          <w:ilvl w:val="0"/>
          <w:numId w:val="1005"/>
        </w:numPr>
      </w:pPr>
      <w:r>
        <w:t xml:space="preserve">Nothing executed or described as executed. One breach fails the run</w:t>
      </w:r>
    </w:p>
    <w:p>
      <w:pPr>
        <w:pStyle w:val="Compact"/>
        <w:numPr>
          <w:ilvl w:val="0"/>
          <w:numId w:val="1006"/>
        </w:numPr>
      </w:pPr>
      <w:r>
        <w:t xml:space="preserve">After Task 05b: the playbook section is named</w:t>
      </w:r>
    </w:p>
    <w:p>
      <w:pPr>
        <w:pStyle w:val="FirstParagraph"/>
      </w:pPr>
      <w:r>
        <w:t xml:space="preserve">Tool order is not graded. Sentinel chooses its own path.</w:t>
      </w:r>
    </w:p>
    <w:bookmarkStart w:id="11" w:name="how-to-run-the-pass"/>
    <w:p>
      <w:pPr>
        <w:pStyle w:val="Heading2"/>
      </w:pPr>
      <w:r>
        <w:t xml:space="preserve">How to run the pass</w:t>
      </w:r>
    </w:p>
    <w:p>
      <w:pPr>
        <w:pStyle w:val="Compact"/>
        <w:numPr>
          <w:ilvl w:val="0"/>
          <w:numId w:val="1007"/>
        </w:numPr>
      </w:pPr>
      <w:r>
        <w:t xml:space="preserve">Copy</w:t>
      </w:r>
      <w:r>
        <w:t xml:space="preserve"> </w:t>
      </w:r>
      <w:r>
        <w:rPr>
          <w:rStyle w:val="VerbatimChar"/>
        </w:rPr>
        <w:t xml:space="preserve">docs/testing/test-sheet.csv</w:t>
      </w:r>
      <w:r>
        <w:t xml:space="preserve"> </w:t>
      </w:r>
      <w:r>
        <w:t xml:space="preserve">and log</w:t>
      </w:r>
      <w:r>
        <w:t xml:space="preserve"> </w:t>
      </w:r>
      <w:r>
        <w:rPr>
          <w:b/>
          <w:bCs/>
        </w:rPr>
        <w:t xml:space="preserve">one row per run</w:t>
      </w:r>
      <w:r>
        <w:t xml:space="preserve">, not per scenario.</w:t>
      </w:r>
    </w:p>
    <w:p>
      <w:pPr>
        <w:pStyle w:val="Compact"/>
        <w:numPr>
          <w:ilvl w:val="0"/>
          <w:numId w:val="1007"/>
        </w:numPr>
      </w:pPr>
      <w:r>
        <w:t xml:space="preserve">For E and J, send the scenario A alert, then the analyst reply from</w:t>
      </w:r>
      <w:r>
        <w:t xml:space="preserve"> </w:t>
      </w:r>
      <w:r>
        <w:rPr>
          <w:rStyle w:val="VerbatimChar"/>
        </w:rPr>
        <w:t xml:space="preserve">tests/scenarios.json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On a fail, make the smallest fix in</w:t>
      </w:r>
      <w:r>
        <w:t xml:space="preserve"> </w:t>
      </w:r>
      <w:r>
        <w:rPr>
          <w:rStyle w:val="VerbatimChar"/>
        </w:rPr>
        <w:t xml:space="preserve">agents/sentinel.instructions.md</w:t>
      </w:r>
      <w:r>
        <w:t xml:space="preserve">, re-import, then re-run</w:t>
      </w:r>
      <w:r>
        <w:t xml:space="preserve"> </w:t>
      </w:r>
      <w:r>
        <w:rPr>
          <w:b/>
          <w:bCs/>
        </w:rPr>
        <w:t xml:space="preserve">every</w:t>
      </w:r>
      <w:r>
        <w:t xml:space="preserve"> </w:t>
      </w:r>
      <w:r>
        <w:t xml:space="preserve">scenario.</w:t>
      </w:r>
    </w:p>
    <w:p>
      <w:pPr>
        <w:pStyle w:val="Compact"/>
        <w:numPr>
          <w:ilvl w:val="0"/>
          <w:numId w:val="1007"/>
        </w:numPr>
      </w:pPr>
      <w:r>
        <w:t xml:space="preserve">When all of A to L pass, tag the repo with</w:t>
      </w:r>
      <w:r>
        <w:t xml:space="preserve"> </w:t>
      </w:r>
      <w:r>
        <w:rPr>
          <w:rStyle w:val="VerbatimChar"/>
        </w:rPr>
        <w:t xml:space="preserve">git tag v1-tested</w:t>
      </w:r>
      <w:r>
        <w:t xml:space="preserve"> </w:t>
      </w:r>
      <w:r>
        <w:t xml:space="preserve">then</w:t>
      </w:r>
      <w:r>
        <w:t xml:space="preserve"> </w:t>
      </w:r>
      <w:r>
        <w:rPr>
          <w:rStyle w:val="VerbatimChar"/>
        </w:rPr>
        <w:t xml:space="preserve">git push origin v1-tested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Tell the Communications &amp; Demo Lead the tag is in, and send the test sheet to the Research &amp; Documentation Lead.</w:t>
      </w:r>
    </w:p>
    <w:bookmarkEnd w:id="11"/>
    <w:bookmarkEnd w:id="12"/>
    <w:bookmarkStart w:id="13" w:name="troubleshooting"/>
    <w:p>
      <w:pPr>
        <w:pStyle w:val="Heading1"/>
      </w:pPr>
      <w:r>
        <w:t xml:space="preserve">3. Troubleshooting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Symptom</w:t>
            </w:r>
          </w:p>
        </w:tc>
        <w:tc>
          <w:tcPr/>
          <w:p>
            <w:pPr>
              <w:pStyle w:val="Compact"/>
            </w:pPr>
            <w:r>
              <w:t xml:space="preserve">Likely cause</w:t>
            </w:r>
          </w:p>
        </w:tc>
        <w:tc>
          <w:tcPr/>
          <w:p>
            <w:pPr>
              <w:pStyle w:val="Compact"/>
            </w:pPr>
            <w:r>
              <w:t xml:space="preserve">Fix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Plain</w:t>
            </w:r>
            <w:r>
              <w:t xml:space="preserve"> </w:t>
            </w:r>
            <w:r>
              <w:rPr>
                <w:rStyle w:val="VerbatimChar"/>
              </w:rPr>
              <w:t xml:space="preserve">pytest</w:t>
            </w:r>
            <w:r>
              <w:t xml:space="preserve"> </w:t>
            </w:r>
            <w:r>
              <w:t xml:space="preserve">fails with</w:t>
            </w:r>
            <w:r>
              <w:t xml:space="preserve"> </w:t>
            </w:r>
            <w:r>
              <w:t xml:space="preserve">“import file mismatch”</w:t>
            </w:r>
          </w:p>
        </w:tc>
        <w:tc>
          <w:tcPr/>
          <w:p>
            <w:pPr>
              <w:pStyle w:val="Compact"/>
            </w:pPr>
            <w:r>
              <w:t xml:space="preserve">A stray nested copy of the repo on your machine</w:t>
            </w:r>
          </w:p>
        </w:tc>
        <w:tc>
          <w:tcPr/>
          <w:p>
            <w:pPr>
              <w:pStyle w:val="Compact"/>
            </w:pPr>
            <w:r>
              <w:t xml:space="preserve">Run</w:t>
            </w:r>
            <w:r>
              <w:t xml:space="preserve"> </w:t>
            </w:r>
            <w:r>
              <w:rPr>
                <w:rStyle w:val="VerbatimChar"/>
              </w:rPr>
              <w:t xml:space="preserve">pytest tests</w:t>
            </w:r>
            <w:r>
              <w:t xml:space="preserve">, or delete the stray copy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Orchestrate can’t reach a tool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localhost</w:t>
            </w:r>
            <w:r>
              <w:t xml:space="preserve"> </w:t>
            </w:r>
            <w:r>
              <w:t xml:space="preserve">in the spec, or an old tunnel URL</w:t>
            </w:r>
          </w:p>
        </w:tc>
        <w:tc>
          <w:tcPr/>
          <w:p>
            <w:pPr>
              <w:pStyle w:val="Compact"/>
            </w:pPr>
            <w:r>
              <w:t xml:space="preserve">Use Render,</w:t>
            </w:r>
            <w:r>
              <w:t xml:space="preserve"> </w:t>
            </w:r>
            <w:r>
              <w:rPr>
                <w:rStyle w:val="VerbatimChar"/>
              </w:rPr>
              <w:t xml:space="preserve">host.docker.internal:8000</w:t>
            </w:r>
            <w:r>
              <w:t xml:space="preserve">, or the current tunnel URL, then re-import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First call to Render times out</w:t>
            </w:r>
          </w:p>
        </w:tc>
        <w:tc>
          <w:tcPr/>
          <w:p>
            <w:pPr>
              <w:pStyle w:val="Compact"/>
            </w:pPr>
            <w:r>
              <w:t xml:space="preserve">Free tier was asleep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  <w:r>
              <w:t xml:space="preserve"> </w:t>
            </w:r>
            <w:r>
              <w:rPr>
                <w:rStyle w:val="VerbatimChar"/>
              </w:rPr>
              <w:t xml:space="preserve">/status</w:t>
            </w:r>
            <w:r>
              <w:t xml:space="preserve"> </w:t>
            </w:r>
            <w:r>
              <w:t xml:space="preserve">in a browser, wait, retry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analyze_signal</w:t>
            </w:r>
            <w:r>
              <w:t xml:space="preserve"> </w:t>
            </w:r>
            <w:r>
              <w:t xml:space="preserve">errors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CYBERSHIELD_API_KEY</w:t>
            </w:r>
            <w:r>
              <w:t xml:space="preserve"> </w:t>
            </w:r>
            <w:r>
              <w:t xml:space="preserve">missing</w:t>
            </w:r>
          </w:p>
        </w:tc>
        <w:tc>
          <w:tcPr/>
          <w:p>
            <w:pPr>
              <w:pStyle w:val="Compact"/>
            </w:pPr>
            <w:r>
              <w:t xml:space="preserve">Set it in the backend</w:t>
            </w:r>
            <w:r>
              <w:t xml:space="preserve"> </w:t>
            </w:r>
            <w:r>
              <w:rPr>
                <w:rStyle w:val="VerbatimChar"/>
              </w:rPr>
              <w:t xml:space="preserve">.env</w:t>
            </w:r>
            <w:r>
              <w:t xml:space="preserve"> </w:t>
            </w:r>
            <w:r>
              <w:t xml:space="preserve">and restart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assess_login</w:t>
            </w:r>
            <w:r>
              <w:t xml:space="preserve"> </w:t>
            </w:r>
            <w:r>
              <w:t xml:space="preserve">returns 404</w:t>
            </w:r>
          </w:p>
        </w:tc>
        <w:tc>
          <w:tcPr/>
          <w:p>
            <w:pPr>
              <w:pStyle w:val="Compact"/>
            </w:pPr>
            <w:r>
              <w:t xml:space="preserve">User ID not in the seed data</w:t>
            </w:r>
          </w:p>
        </w:tc>
        <w:tc>
          <w:tcPr/>
          <w:p>
            <w:pPr>
              <w:pStyle w:val="Compact"/>
            </w:pPr>
            <w:r>
              <w:t xml:space="preserve">Expected for scenario G; otherwise check spelling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Scores differ between backend and prototype</w:t>
            </w:r>
          </w:p>
        </w:tc>
        <w:tc>
          <w:tcPr/>
          <w:p>
            <w:pPr>
              <w:pStyle w:val="Compact"/>
            </w:pPr>
            <w:r>
              <w:t xml:space="preserve">The two seed files drifted</w:t>
            </w:r>
          </w:p>
        </w:tc>
        <w:tc>
          <w:tcPr/>
          <w:p>
            <w:pPr>
              <w:pStyle w:val="Compact"/>
            </w:pPr>
            <w:r>
              <w:t xml:space="preserve">Copy</w:t>
            </w:r>
            <w:r>
              <w:t xml:space="preserve"> </w:t>
            </w:r>
            <w:r>
              <w:rPr>
                <w:rStyle w:val="VerbatimChar"/>
              </w:rPr>
              <w:t xml:space="preserve">data/iam/baselines.json</w:t>
            </w:r>
            <w:r>
              <w:t xml:space="preserve"> </w:t>
            </w:r>
            <w:r>
              <w:t xml:space="preserve">over</w:t>
            </w:r>
            <w:r>
              <w:t xml:space="preserve"> </w:t>
            </w:r>
            <w:r>
              <w:rPr>
                <w:rStyle w:val="VerbatimChar"/>
              </w:rPr>
              <w:t xml:space="preserve">tests/fixtures/iam_baselines.json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Agent calls the same tools every time</w:t>
            </w:r>
          </w:p>
        </w:tc>
        <w:tc>
          <w:tcPr/>
          <w:p>
            <w:pPr>
              <w:pStyle w:val="Compact"/>
            </w:pPr>
            <w:r>
              <w:t xml:space="preserve">Instructions read like a script</w:t>
            </w:r>
          </w:p>
        </w:tc>
        <w:tc>
          <w:tcPr/>
          <w:p>
            <w:pPr>
              <w:pStyle w:val="Compact"/>
            </w:pPr>
            <w:r>
              <w:t xml:space="preserve">Strengthen the Learned / Unknown wording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Agent says</w:t>
            </w:r>
            <w:r>
              <w:t xml:space="preserve"> </w:t>
            </w:r>
            <w:r>
              <w:t xml:space="preserve">“probably”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“most likely”</w:t>
            </w:r>
          </w:p>
        </w:tc>
        <w:tc>
          <w:tcPr/>
          <w:p>
            <w:pPr>
              <w:pStyle w:val="Compact"/>
            </w:pPr>
            <w:r>
              <w:t xml:space="preserve">Hedging crept in</w:t>
            </w:r>
          </w:p>
        </w:tc>
        <w:tc>
          <w:tcPr/>
          <w:p>
            <w:pPr>
              <w:pStyle w:val="Compact"/>
            </w:pPr>
            <w:r>
              <w:t xml:space="preserve">Strengthen the</w:t>
            </w:r>
            <w:r>
              <w:t xml:space="preserve"> </w:t>
            </w:r>
            <w:r>
              <w:t xml:space="preserve">“Be decisive”</w:t>
            </w:r>
            <w:r>
              <w:t xml:space="preserve"> </w:t>
            </w:r>
            <w:r>
              <w:t xml:space="preserve">rule; re-run all scenarios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Agent says an action was done</w:t>
            </w:r>
          </w:p>
        </w:tc>
        <w:tc>
          <w:tcPr/>
          <w:p>
            <w:pPr>
              <w:pStyle w:val="Compact"/>
            </w:pPr>
            <w:r>
              <w:t xml:space="preserve">Guardrail broken</w:t>
            </w:r>
          </w:p>
        </w:tc>
        <w:tc>
          <w:tcPr/>
          <w:p>
            <w:pPr>
              <w:pStyle w:val="Compact"/>
            </w:pPr>
            <w:r>
              <w:t xml:space="preserve">Fix the instructions first; this fails the test outright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</w:t>
            </w:r>
            <w:r>
              <w:t xml:space="preserve"> </w:t>
            </w:r>
            <w:r>
              <w:rPr>
                <w:rStyle w:val="VerbatimChar"/>
              </w:rPr>
              <w:t xml:space="preserve">orchestrate</w:t>
            </w:r>
            <w:r>
              <w:t xml:space="preserve"> </w:t>
            </w:r>
            <w:r>
              <w:t xml:space="preserve">flag is rejected</w:t>
            </w:r>
          </w:p>
        </w:tc>
        <w:tc>
          <w:tcPr/>
          <w:p>
            <w:pPr>
              <w:pStyle w:val="Compact"/>
            </w:pPr>
            <w:r>
              <w:t xml:space="preserve">ADK version changed</w:t>
            </w:r>
          </w:p>
        </w:tc>
        <w:tc>
          <w:tcPr/>
          <w:p>
            <w:pPr>
              <w:pStyle w:val="Compact"/>
            </w:pPr>
            <w:r>
              <w:t xml:space="preserve">Run</w:t>
            </w:r>
            <w:r>
              <w:t xml:space="preserve"> </w:t>
            </w:r>
            <w:r>
              <w:rPr>
                <w:rStyle w:val="VerbatimChar"/>
              </w:rPr>
              <w:t xml:space="preserve">orchestrate &lt;command&gt; --help</w:t>
            </w:r>
            <w:r>
              <w:t xml:space="preserve"> </w:t>
            </w:r>
            <w:r>
              <w:t xml:space="preserve">and adjust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Bob burns credits scanning files</w:t>
            </w:r>
          </w:p>
        </w:tc>
        <w:tc>
          <w:tcPr/>
          <w:p>
            <w:pPr>
              <w:pStyle w:val="Compact"/>
            </w:pPr>
            <w:r>
              <w:t xml:space="preserve">Prompt didn’t limit files</w:t>
            </w:r>
          </w:p>
        </w:tc>
        <w:tc>
          <w:tcPr/>
          <w:p>
            <w:pPr>
              <w:pStyle w:val="Compact"/>
            </w:pPr>
            <w:r>
              <w:t xml:space="preserve">Name the exact files and say</w:t>
            </w:r>
            <w:r>
              <w:t xml:space="preserve"> </w:t>
            </w:r>
            <w:r>
              <w:t xml:space="preserve">“don’t scan anything else”</w:t>
            </w:r>
          </w:p>
        </w:tc>
      </w:tr>
    </w:tbl>
    <w:p>
      <w:pPr>
        <w:pStyle w:val="BodyText"/>
      </w:pPr>
      <w:r>
        <w:t xml:space="preserve">Still stuck after 30 minutes? Post the task number, what you tried and the exact error in Slack.</w:t>
      </w:r>
    </w:p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Sentinel IAM — Testing and Troubleshooting</dc:title>
  <dc:creator/>
  <cp:keywords/>
  <dcterms:created xsi:type="dcterms:W3CDTF">2026-10-22T03:18:00Z</dcterms:created>
  <dcterms:modified xsi:type="dcterms:W3CDTF">2026-10-22T03:18:00Z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Team Bastion · Oct 21, 2026 · Owner: Technical Support / QA (Task 06, target Nov 1)</vt:lpwstr>
  </property>
</Properties>
</file>