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4EEDE9" w14:textId="787E5871" w:rsidR="0057044F" w:rsidRDefault="00687124">
      <w:r>
        <w:t>Part 1</w:t>
      </w:r>
    </w:p>
    <w:p w14:paraId="2213D832" w14:textId="6E59B46D" w:rsidR="00687124" w:rsidRDefault="00687124"/>
    <w:p w14:paraId="026BB7A2" w14:textId="7CC6A88A" w:rsidR="00687124" w:rsidRDefault="00687124">
      <w:r>
        <w:rPr>
          <w:noProof/>
        </w:rPr>
        <w:drawing>
          <wp:inline distT="0" distB="0" distL="0" distR="0" wp14:anchorId="14430491" wp14:editId="15912860">
            <wp:extent cx="5943600" cy="2971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CA2C7" w14:textId="08E1C129" w:rsidR="00687124" w:rsidRDefault="00687124">
      <w:r>
        <w:t>With Increase in Number of iteration, the high frequency residual has damped huge as compared to low frequency residual as expected.</w:t>
      </w:r>
    </w:p>
    <w:p w14:paraId="57BBFFC9" w14:textId="62509D35" w:rsidR="00687124" w:rsidRDefault="00687124"/>
    <w:p w14:paraId="49ABD644" w14:textId="50457204" w:rsidR="00687124" w:rsidRDefault="00687124">
      <w:r>
        <w:t>Part 2</w:t>
      </w:r>
    </w:p>
    <w:p w14:paraId="1333D98C" w14:textId="60BF5F74" w:rsidR="00687124" w:rsidRDefault="009C5C31">
      <w:r>
        <w:rPr>
          <w:noProof/>
        </w:rPr>
        <w:drawing>
          <wp:inline distT="0" distB="0" distL="0" distR="0" wp14:anchorId="099AA6E8" wp14:editId="2E0DC15A">
            <wp:extent cx="5943600" cy="2971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E3C047" w14:textId="77777777" w:rsidR="009C5C31" w:rsidRDefault="009C5C31"/>
    <w:p w14:paraId="28BDC31A" w14:textId="27544401" w:rsidR="009C5C31" w:rsidRDefault="009C5C31">
      <w:r>
        <w:lastRenderedPageBreak/>
        <w:t>Part 3</w:t>
      </w:r>
    </w:p>
    <w:p w14:paraId="66C19687" w14:textId="4199B0A4" w:rsidR="009C5C31" w:rsidRDefault="009C5C31">
      <w:r>
        <w:rPr>
          <w:noProof/>
        </w:rPr>
        <w:drawing>
          <wp:inline distT="0" distB="0" distL="0" distR="0" wp14:anchorId="33AC3308" wp14:editId="4DBF5E83">
            <wp:extent cx="5943600" cy="2971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1A5061" w14:textId="6A24FD6C" w:rsidR="009C5C31" w:rsidRDefault="009C5C31"/>
    <w:p w14:paraId="281B1571" w14:textId="4EC4CCEE" w:rsidR="00300609" w:rsidRDefault="00300609">
      <w:r>
        <w:t>Part 4</w:t>
      </w:r>
    </w:p>
    <w:p w14:paraId="6EF6A684" w14:textId="0639AAD3" w:rsidR="00300609" w:rsidRDefault="00300609">
      <w:r>
        <w:t xml:space="preserve">Solution of Ax = B, is </w:t>
      </w:r>
    </w:p>
    <w:p w14:paraId="6D5B0211" w14:textId="71523C2A" w:rsidR="00300609" w:rsidRDefault="00300609">
      <w:r>
        <w:t>X = [1,1,1,1,1,1,1,1,1,1]</w:t>
      </w:r>
    </w:p>
    <w:p w14:paraId="771796AF" w14:textId="77777777" w:rsidR="00CC45E2" w:rsidRDefault="00CC45E2"/>
    <w:p w14:paraId="203A1E02" w14:textId="77777777" w:rsidR="00CC45E2" w:rsidRDefault="00CC45E2"/>
    <w:p w14:paraId="765E35FF" w14:textId="77777777" w:rsidR="00CC45E2" w:rsidRDefault="00CC45E2"/>
    <w:p w14:paraId="1E600ACE" w14:textId="77777777" w:rsidR="00CC45E2" w:rsidRDefault="00CC45E2"/>
    <w:p w14:paraId="29068B5D" w14:textId="77777777" w:rsidR="00CC45E2" w:rsidRDefault="00CC45E2"/>
    <w:p w14:paraId="2CB19CB9" w14:textId="77777777" w:rsidR="00CC45E2" w:rsidRDefault="00CC45E2"/>
    <w:p w14:paraId="16CDE89C" w14:textId="77777777" w:rsidR="00CC45E2" w:rsidRDefault="00CC45E2"/>
    <w:p w14:paraId="5549F8C9" w14:textId="77777777" w:rsidR="00CC45E2" w:rsidRDefault="00CC45E2"/>
    <w:p w14:paraId="79F2E97B" w14:textId="77777777" w:rsidR="00CC45E2" w:rsidRDefault="00CC45E2"/>
    <w:p w14:paraId="0CD3FB68" w14:textId="77777777" w:rsidR="00CC45E2" w:rsidRDefault="00CC45E2"/>
    <w:p w14:paraId="7D09A3A1" w14:textId="77777777" w:rsidR="00CC45E2" w:rsidRDefault="00CC45E2"/>
    <w:p w14:paraId="62BBE27E" w14:textId="77777777" w:rsidR="00CC45E2" w:rsidRDefault="00CC45E2"/>
    <w:p w14:paraId="7ADB04BA" w14:textId="75D76147" w:rsidR="00300609" w:rsidRDefault="00CC45E2">
      <w:r>
        <w:t xml:space="preserve"> </w:t>
      </w:r>
    </w:p>
    <w:p w14:paraId="069D4B2A" w14:textId="6BF67CF7" w:rsidR="009C5C31" w:rsidRDefault="009C5C31">
      <w:r>
        <w:lastRenderedPageBreak/>
        <w:t xml:space="preserve">Part </w:t>
      </w:r>
      <w:r w:rsidR="00300609">
        <w:t>5</w:t>
      </w:r>
    </w:p>
    <w:p w14:paraId="41885F5D" w14:textId="27BF3B3E" w:rsidR="009C5C31" w:rsidRDefault="009C5C31"/>
    <w:p w14:paraId="6E5085CC" w14:textId="3714ED81" w:rsidR="009C5C31" w:rsidRDefault="009C5C31">
      <w:r>
        <w:t>For 2000 Jacobi and 1000 Grid Iteration</w:t>
      </w:r>
    </w:p>
    <w:p w14:paraId="38E84B3A" w14:textId="1C401595" w:rsidR="00F526C8" w:rsidRDefault="00F526C8">
      <w:r>
        <w:t xml:space="preserve">Note both the </w:t>
      </w:r>
      <w:r w:rsidR="005523BD">
        <w:t>plots</w:t>
      </w:r>
      <w:r>
        <w:t xml:space="preserve"> has </w:t>
      </w:r>
      <w:r w:rsidR="005523BD">
        <w:t>created from using the same initial guess.</w:t>
      </w:r>
      <w:r w:rsidR="005523BD" w:rsidRPr="005523BD">
        <w:t xml:space="preserve"> </w:t>
      </w:r>
      <w:r w:rsidR="005523BD">
        <w:t>(value 109.872), but at first iteration the value of Multigrid norm shot’s up, that’s why they appear to generated from different guess.</w:t>
      </w:r>
    </w:p>
    <w:p w14:paraId="22858B60" w14:textId="3B33E4B3" w:rsidR="009C5C31" w:rsidRDefault="009C5C31">
      <w:r>
        <w:rPr>
          <w:noProof/>
        </w:rPr>
        <w:drawing>
          <wp:inline distT="0" distB="0" distL="0" distR="0" wp14:anchorId="5E0DEC25" wp14:editId="5C469D9E">
            <wp:extent cx="5486400" cy="322150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9255" cy="32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56EB70" w14:textId="693A14E1" w:rsidR="009C5C31" w:rsidRDefault="009C5C31" w:rsidP="009C5C31">
      <w:r>
        <w:t>For 20</w:t>
      </w:r>
      <w:r>
        <w:t>0</w:t>
      </w:r>
      <w:r>
        <w:t>00 Jacobi and 10</w:t>
      </w:r>
      <w:r>
        <w:t>0</w:t>
      </w:r>
      <w:r>
        <w:t>00 Grid Iteration</w:t>
      </w:r>
    </w:p>
    <w:p w14:paraId="743FF711" w14:textId="54F646A1" w:rsidR="009C5C31" w:rsidRDefault="009C5C31" w:rsidP="009C5C31"/>
    <w:p w14:paraId="07006748" w14:textId="7B334367" w:rsidR="009C5C31" w:rsidRDefault="009C5C31" w:rsidP="009C5C31">
      <w:r>
        <w:rPr>
          <w:noProof/>
        </w:rPr>
        <w:drawing>
          <wp:inline distT="0" distB="0" distL="0" distR="0" wp14:anchorId="09C08268" wp14:editId="238C2507">
            <wp:extent cx="5486400" cy="2989384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0480" cy="2991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ADC86A" w14:textId="77777777" w:rsidR="009C5C31" w:rsidRDefault="009C5C31" w:rsidP="009C5C31"/>
    <w:p w14:paraId="50D96A2A" w14:textId="05799507" w:rsidR="009C5C31" w:rsidRDefault="009C5C31"/>
    <w:p w14:paraId="500BCEA5" w14:textId="4FE69958" w:rsidR="009C5C31" w:rsidRDefault="009C5C31" w:rsidP="009C5C31">
      <w:r>
        <w:t>For 20</w:t>
      </w:r>
      <w:r>
        <w:t>0</w:t>
      </w:r>
      <w:r>
        <w:t>000 Jacobi and 1000</w:t>
      </w:r>
      <w:r>
        <w:t>0</w:t>
      </w:r>
      <w:r>
        <w:t>0 Grid Iteration</w:t>
      </w:r>
    </w:p>
    <w:p w14:paraId="335CDE88" w14:textId="5C959451" w:rsidR="009C5C31" w:rsidRDefault="009C5C31"/>
    <w:p w14:paraId="7167CEF9" w14:textId="57407A03" w:rsidR="009C5C31" w:rsidRDefault="00F526C8">
      <w:r>
        <w:rPr>
          <w:noProof/>
        </w:rPr>
        <w:drawing>
          <wp:inline distT="0" distB="0" distL="0" distR="0" wp14:anchorId="10F84DDD" wp14:editId="06C8AF33">
            <wp:extent cx="5874115" cy="3179298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4153" cy="3222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0FC99" w14:textId="1205EE08" w:rsidR="00F526C8" w:rsidRDefault="00F526C8" w:rsidP="00F526C8">
      <w:r>
        <w:t>For 200</w:t>
      </w:r>
      <w:r>
        <w:t>0</w:t>
      </w:r>
      <w:r>
        <w:t>000 Jacobi and 1000</w:t>
      </w:r>
      <w:r>
        <w:t>0</w:t>
      </w:r>
      <w:r>
        <w:t>00 Grid Iteration</w:t>
      </w:r>
    </w:p>
    <w:p w14:paraId="088959C3" w14:textId="71407FAB" w:rsidR="00F526C8" w:rsidRDefault="00F526C8" w:rsidP="00F526C8">
      <w:r>
        <w:rPr>
          <w:noProof/>
        </w:rPr>
        <w:drawing>
          <wp:inline distT="0" distB="0" distL="0" distR="0" wp14:anchorId="1A5FA26C" wp14:editId="0D290D8F">
            <wp:extent cx="5486400" cy="3439551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0776" cy="3442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95AD04" w14:textId="1CBB1910" w:rsidR="00F526C8" w:rsidRDefault="00F526C8"/>
    <w:p w14:paraId="0DEBCF30" w14:textId="77777777" w:rsidR="00F526C8" w:rsidRDefault="00F526C8"/>
    <w:p w14:paraId="73EFC2A9" w14:textId="1EFF75C5" w:rsidR="009C5C31" w:rsidRDefault="00F526C8">
      <w:r>
        <w:t xml:space="preserve">Both solver Jacobi and multigrid reach a plateau where the error doesn’t go down further. </w:t>
      </w:r>
      <w:r w:rsidR="005523BD">
        <w:t>I changed the number of</w:t>
      </w:r>
      <w:r w:rsidR="00982C7E">
        <w:t xml:space="preserve"> grid point to 64, and still got the same result. Since the error plateau at norm ~ 1-10, my code can’t reach the tolerance  for next problem. I doubled check my Thomas solver using linpack solver of armadillo and it work’s fine. </w:t>
      </w:r>
      <w:r w:rsidR="003C698B">
        <w:t>I couldn’t figure out the problem why it don’t converge.</w:t>
      </w:r>
    </w:p>
    <w:p w14:paraId="4955C73B" w14:textId="7AC8F2E7" w:rsidR="00127974" w:rsidRDefault="00127974"/>
    <w:p w14:paraId="0A1B8B45" w14:textId="5DFD23B6" w:rsidR="00127974" w:rsidRDefault="00127974">
      <w:r>
        <w:t>To compile I use</w:t>
      </w:r>
      <w:r w:rsidR="00FC5440">
        <w:t>d</w:t>
      </w:r>
      <w:bookmarkStart w:id="0" w:name="_GoBack"/>
      <w:bookmarkEnd w:id="0"/>
      <w:r>
        <w:t xml:space="preserve"> the command:-</w:t>
      </w:r>
    </w:p>
    <w:p w14:paraId="50AAF0CB" w14:textId="007CC1CA" w:rsidR="00127974" w:rsidRDefault="00127974">
      <w:r w:rsidRPr="00127974">
        <w:t>g++ main.cpp -O2 -larmadillo  &amp;&amp; ./a.out</w:t>
      </w:r>
    </w:p>
    <w:sectPr w:rsidR="001279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A1MjQ2NjGzNDEzMDFX0lEKTi0uzszPAykwrAUA7p0Y0SwAAAA="/>
  </w:docVars>
  <w:rsids>
    <w:rsidRoot w:val="00093CDE"/>
    <w:rsid w:val="00093CDE"/>
    <w:rsid w:val="00127974"/>
    <w:rsid w:val="00300609"/>
    <w:rsid w:val="003C698B"/>
    <w:rsid w:val="005523BD"/>
    <w:rsid w:val="0057044F"/>
    <w:rsid w:val="00687124"/>
    <w:rsid w:val="00822AA3"/>
    <w:rsid w:val="00873444"/>
    <w:rsid w:val="00982C7E"/>
    <w:rsid w:val="009C5C31"/>
    <w:rsid w:val="00CC45E2"/>
    <w:rsid w:val="00F526C8"/>
    <w:rsid w:val="00FC5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54E2C"/>
  <w15:chartTrackingRefBased/>
  <w15:docId w15:val="{CEE94ABC-C25A-4602-BBB8-B63DE74AB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96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1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pankaj.chouhan@iitrpr.ac.in</dc:creator>
  <cp:keywords/>
  <dc:description/>
  <cp:lastModifiedBy>pankaj.chouhan@iitrpr.ac.in</cp:lastModifiedBy>
  <cp:revision>38</cp:revision>
  <dcterms:created xsi:type="dcterms:W3CDTF">2020-04-05T00:48:00Z</dcterms:created>
  <dcterms:modified xsi:type="dcterms:W3CDTF">2020-04-05T01:11:00Z</dcterms:modified>
</cp:coreProperties>
</file>