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D3646" w14:textId="27936F89" w:rsidR="00451A73" w:rsidRPr="00D73E80" w:rsidRDefault="00451A73" w:rsidP="003562D2">
      <w:pPr>
        <w:rPr>
          <w:rFonts w:ascii="Lato" w:hAnsi="Lato"/>
          <w:b/>
          <w:bCs/>
          <w:sz w:val="20"/>
          <w:szCs w:val="20"/>
        </w:rPr>
      </w:pPr>
      <w:bookmarkStart w:id="0" w:name="_Hlk195650186"/>
      <w:r w:rsidRPr="00D73E80">
        <w:rPr>
          <w:rFonts w:ascii="Lato" w:hAnsi="Lato"/>
          <w:b/>
          <w:bCs/>
          <w:sz w:val="20"/>
          <w:szCs w:val="20"/>
        </w:rPr>
        <w:t xml:space="preserve">Template Creation </w:t>
      </w:r>
      <w:r w:rsidR="00D857A5" w:rsidRPr="00D73E80">
        <w:rPr>
          <w:rFonts w:ascii="Lato" w:hAnsi="Lato"/>
          <w:b/>
          <w:bCs/>
          <w:sz w:val="20"/>
          <w:szCs w:val="20"/>
        </w:rPr>
        <w:t>– Story</w:t>
      </w:r>
      <w:r w:rsidRPr="00D73E80">
        <w:rPr>
          <w:rFonts w:ascii="Lato" w:hAnsi="Lato"/>
          <w:b/>
          <w:bCs/>
          <w:sz w:val="20"/>
          <w:szCs w:val="20"/>
        </w:rPr>
        <w:t xml:space="preserve"> &amp; Use Cases</w:t>
      </w:r>
    </w:p>
    <w:p w14:paraId="6717DC64" w14:textId="58596FEE" w:rsidR="00451A73" w:rsidRPr="00D73E80" w:rsidRDefault="00451A73" w:rsidP="003562D2">
      <w:pPr>
        <w:rPr>
          <w:rFonts w:ascii="Lato" w:hAnsi="Lato"/>
          <w:b/>
          <w:bCs/>
          <w:sz w:val="20"/>
          <w:szCs w:val="20"/>
        </w:rPr>
      </w:pPr>
      <w:r w:rsidRPr="00D73E80">
        <w:rPr>
          <w:rFonts w:ascii="Lato" w:hAnsi="Lato"/>
          <w:b/>
          <w:bCs/>
          <w:sz w:val="20"/>
          <w:szCs w:val="20"/>
        </w:rPr>
        <w:t>Purpose</w:t>
      </w:r>
    </w:p>
    <w:p w14:paraId="196ED4AD" w14:textId="77777777" w:rsidR="00451A73" w:rsidRPr="00D73E80" w:rsidRDefault="00451A73" w:rsidP="003562D2">
      <w:pPr>
        <w:rPr>
          <w:rFonts w:ascii="Lato" w:hAnsi="Lato"/>
          <w:sz w:val="20"/>
          <w:szCs w:val="20"/>
        </w:rPr>
      </w:pPr>
      <w:r w:rsidRPr="00D73E80">
        <w:rPr>
          <w:rFonts w:ascii="Lato" w:hAnsi="Lato"/>
          <w:sz w:val="20"/>
          <w:szCs w:val="20"/>
        </w:rPr>
        <w:t>This feature enables Pantry Managers to create structured templates for specific types of food pantry announcements. Templates include categorized types (e.g., Emergency Pickup, Weekly Update) and message placeholders like {</w:t>
      </w:r>
      <w:proofErr w:type="spellStart"/>
      <w:r w:rsidRPr="00D73E80">
        <w:rPr>
          <w:rFonts w:ascii="Lato" w:hAnsi="Lato"/>
          <w:sz w:val="20"/>
          <w:szCs w:val="20"/>
        </w:rPr>
        <w:t>food_type</w:t>
      </w:r>
      <w:proofErr w:type="spellEnd"/>
      <w:r w:rsidRPr="00D73E80">
        <w:rPr>
          <w:rFonts w:ascii="Lato" w:hAnsi="Lato"/>
          <w:sz w:val="20"/>
          <w:szCs w:val="20"/>
        </w:rPr>
        <w:t>} or {</w:t>
      </w:r>
      <w:proofErr w:type="spellStart"/>
      <w:r w:rsidRPr="00D73E80">
        <w:rPr>
          <w:rFonts w:ascii="Lato" w:hAnsi="Lato"/>
          <w:sz w:val="20"/>
          <w:szCs w:val="20"/>
        </w:rPr>
        <w:t>campus_location</w:t>
      </w:r>
      <w:proofErr w:type="spellEnd"/>
      <w:r w:rsidRPr="00D73E80">
        <w:rPr>
          <w:rFonts w:ascii="Lato" w:hAnsi="Lato"/>
          <w:sz w:val="20"/>
          <w:szCs w:val="20"/>
        </w:rPr>
        <w:t>}. This supports consistent messaging, minimizes writing effort for staff, and helps target announcements to the right audience. Templates are reusable, managed by staff, and protected from unauthorized access.</w:t>
      </w:r>
    </w:p>
    <w:p w14:paraId="4BE1BD59" w14:textId="7A27E875" w:rsidR="00451A73" w:rsidRPr="00D73E80" w:rsidRDefault="00451A73" w:rsidP="003562D2">
      <w:pPr>
        <w:rPr>
          <w:rFonts w:ascii="Lato" w:hAnsi="Lato"/>
          <w:b/>
          <w:bCs/>
          <w:sz w:val="20"/>
          <w:szCs w:val="20"/>
        </w:rPr>
      </w:pPr>
      <w:r w:rsidRPr="00D73E80">
        <w:rPr>
          <w:rFonts w:ascii="Lato" w:hAnsi="Lato"/>
          <w:b/>
          <w:bCs/>
          <w:sz w:val="20"/>
          <w:szCs w:val="20"/>
        </w:rPr>
        <w:t>User Story</w:t>
      </w:r>
    </w:p>
    <w:p w14:paraId="2E29EAA1" w14:textId="4105960C" w:rsidR="00451A73" w:rsidRPr="00D73E80" w:rsidRDefault="00451A73" w:rsidP="003562D2">
      <w:pPr>
        <w:ind w:right="116"/>
        <w:rPr>
          <w:rFonts w:ascii="Lato" w:hAnsi="Lato"/>
          <w:sz w:val="20"/>
          <w:szCs w:val="20"/>
        </w:rPr>
      </w:pPr>
      <w:r w:rsidRPr="00D73E80">
        <w:rPr>
          <w:rFonts w:ascii="Lato" w:hAnsi="Lato"/>
          <w:sz w:val="20"/>
          <w:szCs w:val="20"/>
        </w:rPr>
        <w:t>As a Food Pantry Manager,</w:t>
      </w:r>
      <w:r w:rsidR="00356576" w:rsidRPr="00D73E80">
        <w:rPr>
          <w:rFonts w:ascii="Lato" w:hAnsi="Lato"/>
          <w:sz w:val="20"/>
          <w:szCs w:val="20"/>
        </w:rPr>
        <w:t xml:space="preserve"> </w:t>
      </w:r>
      <w:r w:rsidRPr="00D73E80">
        <w:rPr>
          <w:rFonts w:ascii="Lato" w:hAnsi="Lato"/>
          <w:sz w:val="20"/>
          <w:szCs w:val="20"/>
        </w:rPr>
        <w:t>I want to create announcement templates grouped by type (e.g., '</w:t>
      </w:r>
      <w:r w:rsidR="00356576" w:rsidRPr="00D73E80">
        <w:rPr>
          <w:rFonts w:ascii="Lato" w:hAnsi="Lato"/>
          <w:sz w:val="20"/>
          <w:szCs w:val="20"/>
        </w:rPr>
        <w:t>Special Offers</w:t>
      </w:r>
      <w:r w:rsidRPr="00D73E80">
        <w:rPr>
          <w:rFonts w:ascii="Lato" w:hAnsi="Lato"/>
          <w:sz w:val="20"/>
          <w:szCs w:val="20"/>
        </w:rPr>
        <w:t>, '</w:t>
      </w:r>
      <w:r w:rsidR="00356576" w:rsidRPr="00D73E80">
        <w:rPr>
          <w:rFonts w:ascii="Lato" w:hAnsi="Lato"/>
          <w:sz w:val="20"/>
          <w:szCs w:val="20"/>
        </w:rPr>
        <w:t>Pantry Closure</w:t>
      </w:r>
      <w:r w:rsidRPr="00D73E80">
        <w:rPr>
          <w:rFonts w:ascii="Lato" w:hAnsi="Lato"/>
          <w:sz w:val="20"/>
          <w:szCs w:val="20"/>
        </w:rPr>
        <w:t>'),</w:t>
      </w:r>
      <w:r w:rsidRPr="00D73E80">
        <w:rPr>
          <w:rFonts w:ascii="Lato" w:hAnsi="Lato"/>
          <w:sz w:val="20"/>
          <w:szCs w:val="20"/>
        </w:rPr>
        <w:br/>
        <w:t>So that staff can easily select and fill in appropriate messages,</w:t>
      </w:r>
      <w:r w:rsidR="00356576" w:rsidRPr="00D73E80">
        <w:rPr>
          <w:rFonts w:ascii="Lato" w:hAnsi="Lato"/>
          <w:sz w:val="20"/>
          <w:szCs w:val="20"/>
        </w:rPr>
        <w:t xml:space="preserve"> </w:t>
      </w:r>
      <w:r w:rsidRPr="00D73E80">
        <w:rPr>
          <w:rFonts w:ascii="Lato" w:hAnsi="Lato"/>
          <w:sz w:val="20"/>
          <w:szCs w:val="20"/>
        </w:rPr>
        <w:t>And I want to control access to ensure only authorized staff can create or modify templates.</w:t>
      </w:r>
    </w:p>
    <w:p w14:paraId="191B0087" w14:textId="77777777" w:rsidR="00451A73" w:rsidRPr="00451A73" w:rsidRDefault="00451A73" w:rsidP="00451A73">
      <w:pPr>
        <w:rPr>
          <w:rFonts w:ascii="Lato" w:hAnsi="Lato"/>
          <w:b/>
          <w:bCs/>
          <w:sz w:val="20"/>
          <w:szCs w:val="20"/>
        </w:rPr>
      </w:pPr>
      <w:r w:rsidRPr="00451A73">
        <w:rPr>
          <w:rFonts w:ascii="Lato" w:hAnsi="Lato"/>
          <w:b/>
          <w:bCs/>
          <w:sz w:val="20"/>
          <w:szCs w:val="20"/>
        </w:rPr>
        <w:t>Acceptance Criteria (Sprint 1)</w:t>
      </w:r>
    </w:p>
    <w:p w14:paraId="3BEFECF2" w14:textId="77777777" w:rsidR="00451A73" w:rsidRPr="00451A73" w:rsidRDefault="00451A73" w:rsidP="00451A73">
      <w:pPr>
        <w:rPr>
          <w:rFonts w:ascii="Lato" w:hAnsi="Lato"/>
          <w:sz w:val="20"/>
          <w:szCs w:val="20"/>
        </w:rPr>
      </w:pPr>
      <w:r w:rsidRPr="00451A73">
        <w:rPr>
          <w:rFonts w:ascii="Lato" w:hAnsi="Lato"/>
          <w:sz w:val="20"/>
          <w:szCs w:val="20"/>
        </w:rPr>
        <w:t>- Each template must include:</w:t>
      </w:r>
    </w:p>
    <w:p w14:paraId="7E61D8B3" w14:textId="7CD40350" w:rsidR="00451A73" w:rsidRPr="00D73E80" w:rsidRDefault="00451A73" w:rsidP="00D73E80">
      <w:pPr>
        <w:pStyle w:val="ListParagraph"/>
        <w:numPr>
          <w:ilvl w:val="0"/>
          <w:numId w:val="5"/>
        </w:numPr>
        <w:rPr>
          <w:rFonts w:ascii="Lato" w:hAnsi="Lato"/>
          <w:sz w:val="20"/>
          <w:szCs w:val="20"/>
        </w:rPr>
      </w:pPr>
      <w:r w:rsidRPr="00D73E80">
        <w:rPr>
          <w:rFonts w:ascii="Lato" w:hAnsi="Lato"/>
          <w:sz w:val="20"/>
          <w:szCs w:val="20"/>
        </w:rPr>
        <w:t>A unique name</w:t>
      </w:r>
    </w:p>
    <w:p w14:paraId="0AC35499" w14:textId="16FAE8A2" w:rsidR="00451A73" w:rsidRPr="00D73E80" w:rsidRDefault="00451A73" w:rsidP="00D73E80">
      <w:pPr>
        <w:pStyle w:val="ListParagraph"/>
        <w:numPr>
          <w:ilvl w:val="0"/>
          <w:numId w:val="5"/>
        </w:numPr>
        <w:rPr>
          <w:rFonts w:ascii="Lato" w:hAnsi="Lato"/>
          <w:sz w:val="20"/>
          <w:szCs w:val="20"/>
        </w:rPr>
      </w:pPr>
      <w:r w:rsidRPr="00D73E80">
        <w:rPr>
          <w:rFonts w:ascii="Lato" w:hAnsi="Lato"/>
          <w:sz w:val="20"/>
          <w:szCs w:val="20"/>
        </w:rPr>
        <w:t>A subject line</w:t>
      </w:r>
    </w:p>
    <w:p w14:paraId="029137F2" w14:textId="3D1D673E" w:rsidR="00451A73" w:rsidRPr="00D73E80" w:rsidRDefault="00451A73" w:rsidP="00D73E80">
      <w:pPr>
        <w:pStyle w:val="ListParagraph"/>
        <w:numPr>
          <w:ilvl w:val="0"/>
          <w:numId w:val="5"/>
        </w:numPr>
        <w:rPr>
          <w:rFonts w:ascii="Lato" w:hAnsi="Lato"/>
          <w:sz w:val="20"/>
          <w:szCs w:val="20"/>
        </w:rPr>
      </w:pPr>
      <w:r w:rsidRPr="00D73E80">
        <w:rPr>
          <w:rFonts w:ascii="Lato" w:hAnsi="Lato"/>
          <w:sz w:val="20"/>
          <w:szCs w:val="20"/>
        </w:rPr>
        <w:t>A message body with placeholders</w:t>
      </w:r>
    </w:p>
    <w:p w14:paraId="181BE189" w14:textId="63DCEC27" w:rsidR="00451A73" w:rsidRPr="00D73E80" w:rsidRDefault="00451A73" w:rsidP="00D73E80">
      <w:pPr>
        <w:pStyle w:val="ListParagraph"/>
        <w:numPr>
          <w:ilvl w:val="0"/>
          <w:numId w:val="5"/>
        </w:numPr>
        <w:rPr>
          <w:rFonts w:ascii="Lato" w:hAnsi="Lato"/>
          <w:sz w:val="20"/>
          <w:szCs w:val="20"/>
        </w:rPr>
      </w:pPr>
      <w:r w:rsidRPr="00D73E80">
        <w:rPr>
          <w:rFonts w:ascii="Lato" w:hAnsi="Lato"/>
          <w:sz w:val="20"/>
          <w:szCs w:val="20"/>
        </w:rPr>
        <w:t>A required template type (e.g., Weekly Update, Emergency)</w:t>
      </w:r>
    </w:p>
    <w:p w14:paraId="00A7F51B" w14:textId="0428D4A0" w:rsidR="00451A73" w:rsidRDefault="00772424" w:rsidP="00D73E80">
      <w:pPr>
        <w:pStyle w:val="ListParagraph"/>
        <w:numPr>
          <w:ilvl w:val="0"/>
          <w:numId w:val="5"/>
        </w:numPr>
        <w:rPr>
          <w:rFonts w:ascii="Lato" w:hAnsi="Lato"/>
          <w:sz w:val="20"/>
          <w:szCs w:val="20"/>
        </w:rPr>
      </w:pPr>
      <w:r>
        <w:rPr>
          <w:rFonts w:ascii="Lato" w:hAnsi="Lato"/>
          <w:sz w:val="20"/>
          <w:szCs w:val="20"/>
        </w:rPr>
        <w:t>T</w:t>
      </w:r>
      <w:r w:rsidR="00451A73" w:rsidRPr="00D73E80">
        <w:rPr>
          <w:rFonts w:ascii="Lato" w:hAnsi="Lato"/>
          <w:sz w:val="20"/>
          <w:szCs w:val="20"/>
        </w:rPr>
        <w:t>emplates must be saved only if the name + type combination is unique</w:t>
      </w:r>
    </w:p>
    <w:p w14:paraId="04ACE873" w14:textId="6B31CA92" w:rsidR="00885B92" w:rsidRPr="00885B92" w:rsidRDefault="00885B92" w:rsidP="00885B92">
      <w:pPr>
        <w:pStyle w:val="ListParagraph"/>
        <w:numPr>
          <w:ilvl w:val="0"/>
          <w:numId w:val="5"/>
        </w:numPr>
        <w:rPr>
          <w:rFonts w:ascii="Lato" w:hAnsi="Lato"/>
          <w:sz w:val="20"/>
          <w:szCs w:val="20"/>
        </w:rPr>
      </w:pPr>
      <w:r w:rsidRPr="00885B92">
        <w:rPr>
          <w:rFonts w:ascii="Lato" w:hAnsi="Lato"/>
          <w:sz w:val="20"/>
          <w:szCs w:val="20"/>
        </w:rPr>
        <w:t>Only managers and pantry staff may access or create/edit templates</w:t>
      </w:r>
    </w:p>
    <w:p w14:paraId="785E31DB" w14:textId="70353F0B" w:rsidR="00885B92" w:rsidRPr="00885B92" w:rsidRDefault="00885B92" w:rsidP="00885B92">
      <w:pPr>
        <w:pStyle w:val="ListParagraph"/>
        <w:numPr>
          <w:ilvl w:val="0"/>
          <w:numId w:val="5"/>
        </w:numPr>
        <w:rPr>
          <w:rFonts w:ascii="Lato" w:hAnsi="Lato"/>
          <w:sz w:val="20"/>
          <w:szCs w:val="20"/>
        </w:rPr>
      </w:pPr>
      <w:r w:rsidRPr="00885B92">
        <w:rPr>
          <w:rFonts w:ascii="Lato" w:hAnsi="Lato"/>
          <w:sz w:val="20"/>
          <w:szCs w:val="20"/>
        </w:rPr>
        <w:t>Tags should be explained (e.g., via a help sidebar or tooltip)</w:t>
      </w:r>
    </w:p>
    <w:p w14:paraId="6F149BE1" w14:textId="77777777" w:rsidR="00885B92" w:rsidRPr="00D73E80" w:rsidRDefault="00885B92" w:rsidP="00885B92">
      <w:pPr>
        <w:pStyle w:val="ListParagraph"/>
        <w:rPr>
          <w:rFonts w:ascii="Lato" w:hAnsi="Lato"/>
          <w:sz w:val="20"/>
          <w:szCs w:val="20"/>
        </w:rPr>
      </w:pPr>
    </w:p>
    <w:tbl>
      <w:tblPr>
        <w:tblpPr w:leftFromText="180" w:rightFromText="180" w:vertAnchor="text" w:horzAnchor="page" w:tblpX="1131" w:tblpY="180"/>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5040"/>
        <w:gridCol w:w="2880"/>
      </w:tblGrid>
      <w:tr w:rsidR="00D73E80" w:rsidRPr="00D73E80" w14:paraId="47EEB0DE" w14:textId="77777777" w:rsidTr="00885B92">
        <w:tc>
          <w:tcPr>
            <w:tcW w:w="1705" w:type="dxa"/>
            <w:shd w:val="clear" w:color="auto" w:fill="F2F2F2" w:themeFill="background1" w:themeFillShade="F2"/>
            <w:noWrap/>
            <w:hideMark/>
          </w:tcPr>
          <w:p w14:paraId="0D4D702B"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Template Type</w:t>
            </w:r>
          </w:p>
        </w:tc>
        <w:tc>
          <w:tcPr>
            <w:tcW w:w="5040" w:type="dxa"/>
            <w:shd w:val="clear" w:color="auto" w:fill="F2F2F2" w:themeFill="background1" w:themeFillShade="F2"/>
            <w:noWrap/>
            <w:hideMark/>
          </w:tcPr>
          <w:p w14:paraId="6ED4C9EE"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Purpose</w:t>
            </w:r>
          </w:p>
        </w:tc>
        <w:tc>
          <w:tcPr>
            <w:tcW w:w="2880" w:type="dxa"/>
            <w:shd w:val="clear" w:color="auto" w:fill="F2F2F2" w:themeFill="background1" w:themeFillShade="F2"/>
            <w:noWrap/>
            <w:hideMark/>
          </w:tcPr>
          <w:p w14:paraId="7453A505"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Example Tags</w:t>
            </w:r>
          </w:p>
        </w:tc>
      </w:tr>
      <w:tr w:rsidR="00D73E80" w:rsidRPr="00D73E80" w14:paraId="7496783E" w14:textId="77777777" w:rsidTr="00885B92">
        <w:tc>
          <w:tcPr>
            <w:tcW w:w="1705" w:type="dxa"/>
            <w:shd w:val="clear" w:color="auto" w:fill="auto"/>
            <w:noWrap/>
            <w:vAlign w:val="center"/>
            <w:hideMark/>
          </w:tcPr>
          <w:p w14:paraId="2B041ED3"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New Food Arrival</w:t>
            </w:r>
          </w:p>
        </w:tc>
        <w:tc>
          <w:tcPr>
            <w:tcW w:w="5040" w:type="dxa"/>
            <w:shd w:val="clear" w:color="auto" w:fill="auto"/>
            <w:noWrap/>
            <w:vAlign w:val="center"/>
            <w:hideMark/>
          </w:tcPr>
          <w:p w14:paraId="581F46E3"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quickly inform subscribers about newly received food items, specifying the type and availability period. Managers will select this template and fill in the names of the new items and when they will be available.</w:t>
            </w:r>
          </w:p>
        </w:tc>
        <w:tc>
          <w:tcPr>
            <w:tcW w:w="2880" w:type="dxa"/>
            <w:shd w:val="clear" w:color="auto" w:fill="auto"/>
            <w:noWrap/>
            <w:vAlign w:val="center"/>
            <w:hideMark/>
          </w:tcPr>
          <w:p w14:paraId="42EF622F"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food_item</w:t>
            </w:r>
            <w:proofErr w:type="spellEnd"/>
            <w:r w:rsidRPr="00866A37">
              <w:rPr>
                <w:rFonts w:ascii="Lato" w:eastAsia="Times New Roman" w:hAnsi="Lato" w:cs="Calibri"/>
                <w:color w:val="000000"/>
                <w:kern w:val="0"/>
                <w:sz w:val="20"/>
                <w:szCs w:val="20"/>
                <w14:ligatures w14:val="none"/>
              </w:rPr>
              <w:t>}}, {{</w:t>
            </w:r>
            <w:proofErr w:type="spellStart"/>
            <w:r w:rsidRPr="00866A37">
              <w:rPr>
                <w:rFonts w:ascii="Lato" w:eastAsia="Times New Roman" w:hAnsi="Lato" w:cs="Calibri"/>
                <w:color w:val="000000"/>
                <w:kern w:val="0"/>
                <w:sz w:val="20"/>
                <w:szCs w:val="20"/>
                <w14:ligatures w14:val="none"/>
              </w:rPr>
              <w:t>availability_start</w:t>
            </w:r>
            <w:proofErr w:type="spellEnd"/>
            <w:r w:rsidRPr="00866A37">
              <w:rPr>
                <w:rFonts w:ascii="Lato" w:eastAsia="Times New Roman" w:hAnsi="Lato" w:cs="Calibri"/>
                <w:color w:val="000000"/>
                <w:kern w:val="0"/>
                <w:sz w:val="20"/>
                <w:szCs w:val="20"/>
                <w14:ligatures w14:val="none"/>
              </w:rPr>
              <w:t>}}, {{</w:t>
            </w:r>
            <w:proofErr w:type="spellStart"/>
            <w:r w:rsidRPr="00866A37">
              <w:rPr>
                <w:rFonts w:ascii="Lato" w:eastAsia="Times New Roman" w:hAnsi="Lato" w:cs="Calibri"/>
                <w:color w:val="000000"/>
                <w:kern w:val="0"/>
                <w:sz w:val="20"/>
                <w:szCs w:val="20"/>
                <w14:ligatures w14:val="none"/>
              </w:rPr>
              <w:t>availability_end</w:t>
            </w:r>
            <w:proofErr w:type="spellEnd"/>
            <w:r w:rsidRPr="00866A37">
              <w:rPr>
                <w:rFonts w:ascii="Lato" w:eastAsia="Times New Roman" w:hAnsi="Lato" w:cs="Calibri"/>
                <w:color w:val="000000"/>
                <w:kern w:val="0"/>
                <w:sz w:val="20"/>
                <w:szCs w:val="20"/>
                <w14:ligatures w14:val="none"/>
              </w:rPr>
              <w:t>}}</w:t>
            </w:r>
          </w:p>
        </w:tc>
      </w:tr>
      <w:tr w:rsidR="00D73E80" w:rsidRPr="00D73E80" w14:paraId="3EDD9BCA" w14:textId="77777777" w:rsidTr="00885B92">
        <w:tc>
          <w:tcPr>
            <w:tcW w:w="1705" w:type="dxa"/>
            <w:shd w:val="clear" w:color="auto" w:fill="auto"/>
            <w:noWrap/>
            <w:vAlign w:val="center"/>
            <w:hideMark/>
          </w:tcPr>
          <w:p w14:paraId="4B8FD430"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Special Offer</w:t>
            </w:r>
          </w:p>
        </w:tc>
        <w:tc>
          <w:tcPr>
            <w:tcW w:w="5040" w:type="dxa"/>
            <w:shd w:val="clear" w:color="auto" w:fill="auto"/>
            <w:noWrap/>
            <w:vAlign w:val="center"/>
            <w:hideMark/>
          </w:tcPr>
          <w:p w14:paraId="67CC2467"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announce limited-time special offers or discounts on specific food items. Managers will use this to highlight the discounted item and the duration of the offer.</w:t>
            </w:r>
          </w:p>
        </w:tc>
        <w:tc>
          <w:tcPr>
            <w:tcW w:w="2880" w:type="dxa"/>
            <w:shd w:val="clear" w:color="auto" w:fill="auto"/>
            <w:noWrap/>
            <w:vAlign w:val="center"/>
            <w:hideMark/>
          </w:tcPr>
          <w:p w14:paraId="1D9D83FF"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item_name</w:t>
            </w:r>
            <w:proofErr w:type="spellEnd"/>
            <w:r w:rsidRPr="00866A37">
              <w:rPr>
                <w:rFonts w:ascii="Lato" w:eastAsia="Times New Roman" w:hAnsi="Lato" w:cs="Calibri"/>
                <w:color w:val="000000"/>
                <w:kern w:val="0"/>
                <w:sz w:val="20"/>
                <w:szCs w:val="20"/>
                <w14:ligatures w14:val="none"/>
              </w:rPr>
              <w:t>}}, {{discount}}, {{</w:t>
            </w:r>
            <w:proofErr w:type="spellStart"/>
            <w:r w:rsidRPr="00866A37">
              <w:rPr>
                <w:rFonts w:ascii="Lato" w:eastAsia="Times New Roman" w:hAnsi="Lato" w:cs="Calibri"/>
                <w:color w:val="000000"/>
                <w:kern w:val="0"/>
                <w:sz w:val="20"/>
                <w:szCs w:val="20"/>
                <w14:ligatures w14:val="none"/>
              </w:rPr>
              <w:t>start_date</w:t>
            </w:r>
            <w:proofErr w:type="spellEnd"/>
            <w:r w:rsidRPr="00866A37">
              <w:rPr>
                <w:rFonts w:ascii="Lato" w:eastAsia="Times New Roman" w:hAnsi="Lato" w:cs="Calibri"/>
                <w:color w:val="000000"/>
                <w:kern w:val="0"/>
                <w:sz w:val="20"/>
                <w:szCs w:val="20"/>
                <w14:ligatures w14:val="none"/>
              </w:rPr>
              <w:t>}}, {{</w:t>
            </w:r>
            <w:proofErr w:type="spellStart"/>
            <w:r w:rsidRPr="00866A37">
              <w:rPr>
                <w:rFonts w:ascii="Lato" w:eastAsia="Times New Roman" w:hAnsi="Lato" w:cs="Calibri"/>
                <w:color w:val="000000"/>
                <w:kern w:val="0"/>
                <w:sz w:val="20"/>
                <w:szCs w:val="20"/>
                <w14:ligatures w14:val="none"/>
              </w:rPr>
              <w:t>end_date</w:t>
            </w:r>
            <w:proofErr w:type="spellEnd"/>
            <w:r w:rsidRPr="00866A37">
              <w:rPr>
                <w:rFonts w:ascii="Lato" w:eastAsia="Times New Roman" w:hAnsi="Lato" w:cs="Calibri"/>
                <w:color w:val="000000"/>
                <w:kern w:val="0"/>
                <w:sz w:val="20"/>
                <w:szCs w:val="20"/>
                <w14:ligatures w14:val="none"/>
              </w:rPr>
              <w:t>}}</w:t>
            </w:r>
          </w:p>
        </w:tc>
      </w:tr>
      <w:tr w:rsidR="00D73E80" w:rsidRPr="00D73E80" w14:paraId="33E8E1BD" w14:textId="77777777" w:rsidTr="00885B92">
        <w:tc>
          <w:tcPr>
            <w:tcW w:w="1705" w:type="dxa"/>
            <w:shd w:val="clear" w:color="auto" w:fill="auto"/>
            <w:noWrap/>
            <w:vAlign w:val="center"/>
            <w:hideMark/>
          </w:tcPr>
          <w:p w14:paraId="56AE592A"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Pantry Closure</w:t>
            </w:r>
          </w:p>
        </w:tc>
        <w:tc>
          <w:tcPr>
            <w:tcW w:w="5040" w:type="dxa"/>
            <w:shd w:val="clear" w:color="auto" w:fill="auto"/>
            <w:noWrap/>
            <w:vAlign w:val="center"/>
            <w:hideMark/>
          </w:tcPr>
          <w:p w14:paraId="799F96B7"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notify subscribers about temporary closures of the Food Pantry, specifying the date(s) and reason. This ensures students are aware and don't arrive when the pantry is closed.</w:t>
            </w:r>
          </w:p>
        </w:tc>
        <w:tc>
          <w:tcPr>
            <w:tcW w:w="2880" w:type="dxa"/>
            <w:shd w:val="clear" w:color="auto" w:fill="auto"/>
            <w:noWrap/>
            <w:vAlign w:val="center"/>
            <w:hideMark/>
          </w:tcPr>
          <w:p w14:paraId="7A65F159"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closure_date</w:t>
            </w:r>
            <w:proofErr w:type="spellEnd"/>
            <w:r w:rsidRPr="00866A37">
              <w:rPr>
                <w:rFonts w:ascii="Lato" w:eastAsia="Times New Roman" w:hAnsi="Lato" w:cs="Calibri"/>
                <w:color w:val="000000"/>
                <w:kern w:val="0"/>
                <w:sz w:val="20"/>
                <w:szCs w:val="20"/>
                <w14:ligatures w14:val="none"/>
              </w:rPr>
              <w:t>}}, {{reason}}, {{</w:t>
            </w:r>
            <w:proofErr w:type="spellStart"/>
            <w:r w:rsidRPr="00866A37">
              <w:rPr>
                <w:rFonts w:ascii="Lato" w:eastAsia="Times New Roman" w:hAnsi="Lato" w:cs="Calibri"/>
                <w:color w:val="000000"/>
                <w:kern w:val="0"/>
                <w:sz w:val="20"/>
                <w:szCs w:val="20"/>
                <w14:ligatures w14:val="none"/>
              </w:rPr>
              <w:t>reopening_date</w:t>
            </w:r>
            <w:proofErr w:type="spellEnd"/>
            <w:r w:rsidRPr="00866A37">
              <w:rPr>
                <w:rFonts w:ascii="Lato" w:eastAsia="Times New Roman" w:hAnsi="Lato" w:cs="Calibri"/>
                <w:color w:val="000000"/>
                <w:kern w:val="0"/>
                <w:sz w:val="20"/>
                <w:szCs w:val="20"/>
                <w14:ligatures w14:val="none"/>
              </w:rPr>
              <w:t>}}</w:t>
            </w:r>
          </w:p>
        </w:tc>
      </w:tr>
      <w:tr w:rsidR="00D73E80" w:rsidRPr="00D73E80" w14:paraId="26DA4FE5" w14:textId="77777777" w:rsidTr="00885B92">
        <w:tc>
          <w:tcPr>
            <w:tcW w:w="1705" w:type="dxa"/>
            <w:shd w:val="clear" w:color="auto" w:fill="auto"/>
            <w:noWrap/>
            <w:vAlign w:val="center"/>
            <w:hideMark/>
          </w:tcPr>
          <w:p w14:paraId="0828D3A0"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Event Announcement</w:t>
            </w:r>
          </w:p>
        </w:tc>
        <w:tc>
          <w:tcPr>
            <w:tcW w:w="5040" w:type="dxa"/>
            <w:shd w:val="clear" w:color="auto" w:fill="auto"/>
            <w:noWrap/>
            <w:vAlign w:val="center"/>
            <w:hideMark/>
          </w:tcPr>
          <w:p w14:paraId="214B4AF0"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inform subscribers about upcoming events related to the Food Pantry (e.g., food drives, information sessions). Managers will use this to detail the event name, date, time, and location.</w:t>
            </w:r>
          </w:p>
        </w:tc>
        <w:tc>
          <w:tcPr>
            <w:tcW w:w="2880" w:type="dxa"/>
            <w:shd w:val="clear" w:color="auto" w:fill="auto"/>
            <w:noWrap/>
            <w:vAlign w:val="center"/>
            <w:hideMark/>
          </w:tcPr>
          <w:p w14:paraId="60869A4C"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event_name</w:t>
            </w:r>
            <w:proofErr w:type="spellEnd"/>
            <w:r w:rsidRPr="00866A37">
              <w:rPr>
                <w:rFonts w:ascii="Lato" w:eastAsia="Times New Roman" w:hAnsi="Lato" w:cs="Calibri"/>
                <w:color w:val="000000"/>
                <w:kern w:val="0"/>
                <w:sz w:val="20"/>
                <w:szCs w:val="20"/>
                <w14:ligatures w14:val="none"/>
              </w:rPr>
              <w:t>}}, {{date}}, {{time}}, {{location}}</w:t>
            </w:r>
          </w:p>
        </w:tc>
      </w:tr>
      <w:tr w:rsidR="00D73E80" w:rsidRPr="00D73E80" w14:paraId="4778975C" w14:textId="77777777" w:rsidTr="00885B92">
        <w:tc>
          <w:tcPr>
            <w:tcW w:w="1705" w:type="dxa"/>
            <w:shd w:val="clear" w:color="auto" w:fill="auto"/>
            <w:noWrap/>
            <w:vAlign w:val="center"/>
            <w:hideMark/>
          </w:tcPr>
          <w:p w14:paraId="2037C874" w14:textId="77777777" w:rsidR="00D73E80" w:rsidRPr="00866A37" w:rsidRDefault="00D73E80" w:rsidP="00D73E80">
            <w:pPr>
              <w:spacing w:after="0" w:line="240" w:lineRule="auto"/>
              <w:jc w:val="center"/>
              <w:rPr>
                <w:rFonts w:ascii="Lato" w:eastAsia="Times New Roman" w:hAnsi="Lato" w:cs="Calibri"/>
                <w:b/>
                <w:bCs/>
                <w:color w:val="000000"/>
                <w:kern w:val="0"/>
                <w:sz w:val="20"/>
                <w:szCs w:val="20"/>
                <w14:ligatures w14:val="none"/>
              </w:rPr>
            </w:pPr>
            <w:r w:rsidRPr="00866A37">
              <w:rPr>
                <w:rFonts w:ascii="Lato" w:eastAsia="Times New Roman" w:hAnsi="Lato" w:cs="Calibri"/>
                <w:b/>
                <w:bCs/>
                <w:color w:val="000000"/>
                <w:kern w:val="0"/>
                <w:sz w:val="20"/>
                <w:szCs w:val="20"/>
                <w14:ligatures w14:val="none"/>
              </w:rPr>
              <w:t>Low Stock Reminder</w:t>
            </w:r>
          </w:p>
        </w:tc>
        <w:tc>
          <w:tcPr>
            <w:tcW w:w="5040" w:type="dxa"/>
            <w:shd w:val="clear" w:color="auto" w:fill="auto"/>
            <w:noWrap/>
            <w:vAlign w:val="center"/>
            <w:hideMark/>
          </w:tcPr>
          <w:p w14:paraId="1711CFD4" w14:textId="77777777" w:rsidR="00D73E80" w:rsidRPr="00866A37" w:rsidRDefault="00D73E80" w:rsidP="00D73E80">
            <w:pPr>
              <w:spacing w:after="0" w:line="240" w:lineRule="auto"/>
              <w:rPr>
                <w:rFonts w:ascii="Lato" w:eastAsia="Times New Roman" w:hAnsi="Lato" w:cs="Calibri"/>
                <w:color w:val="000000"/>
                <w:kern w:val="0"/>
                <w:sz w:val="20"/>
                <w:szCs w:val="20"/>
                <w14:ligatures w14:val="none"/>
              </w:rPr>
            </w:pPr>
            <w:r w:rsidRPr="00C346B7">
              <w:rPr>
                <w:rFonts w:ascii="Lato" w:eastAsia="Times New Roman" w:hAnsi="Lato" w:cs="Arial"/>
                <w:color w:val="000000"/>
                <w:kern w:val="0"/>
                <w:sz w:val="20"/>
                <w:szCs w:val="20"/>
                <w14:ligatures w14:val="none"/>
              </w:rPr>
              <w:t>To alert subscribers about items that are running low, encouraging them to visit soon if they need these items. This helps manage expectations and potentially reduce waste. Managers will specify the items with low stock.</w:t>
            </w:r>
          </w:p>
        </w:tc>
        <w:tc>
          <w:tcPr>
            <w:tcW w:w="2880" w:type="dxa"/>
            <w:shd w:val="clear" w:color="auto" w:fill="auto"/>
            <w:noWrap/>
            <w:vAlign w:val="center"/>
            <w:hideMark/>
          </w:tcPr>
          <w:p w14:paraId="215EA8A5" w14:textId="77777777" w:rsidR="00D73E80" w:rsidRPr="00866A37" w:rsidRDefault="00D73E80" w:rsidP="00D73E80">
            <w:pPr>
              <w:spacing w:after="0" w:line="240" w:lineRule="auto"/>
              <w:jc w:val="center"/>
              <w:rPr>
                <w:rFonts w:ascii="Lato" w:eastAsia="Times New Roman" w:hAnsi="Lato" w:cs="Calibri"/>
                <w:color w:val="000000"/>
                <w:kern w:val="0"/>
                <w:sz w:val="20"/>
                <w:szCs w:val="20"/>
                <w14:ligatures w14:val="none"/>
              </w:rPr>
            </w:pPr>
            <w:r w:rsidRPr="00866A37">
              <w:rPr>
                <w:rFonts w:ascii="Lato" w:eastAsia="Times New Roman" w:hAnsi="Lato" w:cs="Calibri"/>
                <w:color w:val="000000"/>
                <w:kern w:val="0"/>
                <w:sz w:val="20"/>
                <w:szCs w:val="20"/>
                <w14:ligatures w14:val="none"/>
              </w:rPr>
              <w:t>{{</w:t>
            </w:r>
            <w:proofErr w:type="spellStart"/>
            <w:r w:rsidRPr="00866A37">
              <w:rPr>
                <w:rFonts w:ascii="Lato" w:eastAsia="Times New Roman" w:hAnsi="Lato" w:cs="Calibri"/>
                <w:color w:val="000000"/>
                <w:kern w:val="0"/>
                <w:sz w:val="20"/>
                <w:szCs w:val="20"/>
                <w14:ligatures w14:val="none"/>
              </w:rPr>
              <w:t>low_stock_item</w:t>
            </w:r>
            <w:proofErr w:type="spellEnd"/>
            <w:r w:rsidRPr="00866A37">
              <w:rPr>
                <w:rFonts w:ascii="Lato" w:eastAsia="Times New Roman" w:hAnsi="Lato" w:cs="Calibri"/>
                <w:color w:val="000000"/>
                <w:kern w:val="0"/>
                <w:sz w:val="20"/>
                <w:szCs w:val="20"/>
                <w14:ligatures w14:val="none"/>
              </w:rPr>
              <w:t>}}</w:t>
            </w:r>
          </w:p>
        </w:tc>
      </w:tr>
    </w:tbl>
    <w:p w14:paraId="0F51AF8F" w14:textId="77777777" w:rsidR="00885B92" w:rsidRDefault="00885B92" w:rsidP="00451A73">
      <w:pPr>
        <w:rPr>
          <w:rFonts w:ascii="Lato" w:hAnsi="Lato"/>
          <w:b/>
          <w:bCs/>
          <w:sz w:val="20"/>
          <w:szCs w:val="20"/>
        </w:rPr>
      </w:pPr>
    </w:p>
    <w:p w14:paraId="0B9501B9" w14:textId="77777777" w:rsidR="00885B92" w:rsidRDefault="00885B92" w:rsidP="00451A73">
      <w:pPr>
        <w:rPr>
          <w:rFonts w:ascii="Lato" w:hAnsi="Lato"/>
          <w:b/>
          <w:bCs/>
          <w:sz w:val="20"/>
          <w:szCs w:val="20"/>
        </w:rPr>
      </w:pPr>
    </w:p>
    <w:p w14:paraId="573F2C36" w14:textId="3B0A0CAC" w:rsidR="00451A73" w:rsidRPr="00451A73" w:rsidRDefault="00451A73" w:rsidP="00451A73">
      <w:pPr>
        <w:rPr>
          <w:rFonts w:ascii="Lato" w:hAnsi="Lato"/>
          <w:b/>
          <w:bCs/>
          <w:sz w:val="20"/>
          <w:szCs w:val="20"/>
        </w:rPr>
      </w:pPr>
      <w:r w:rsidRPr="00451A73">
        <w:rPr>
          <w:rFonts w:ascii="Lato" w:hAnsi="Lato"/>
          <w:b/>
          <w:bCs/>
          <w:sz w:val="20"/>
          <w:szCs w:val="20"/>
        </w:rPr>
        <w:lastRenderedPageBreak/>
        <w:t>Standard Use Cases for Template Types</w:t>
      </w:r>
      <w:r w:rsidR="00356576" w:rsidRPr="00D73E80">
        <w:rPr>
          <w:rFonts w:ascii="Lato" w:hAnsi="Lato"/>
          <w:b/>
          <w:bCs/>
          <w:sz w:val="20"/>
          <w:szCs w:val="20"/>
        </w:rPr>
        <w:t xml:space="preserve"> includes dynamic content:</w:t>
      </w:r>
    </w:p>
    <w:p w14:paraId="6445847E" w14:textId="03871233" w:rsidR="001F1038" w:rsidRPr="00D73E80" w:rsidRDefault="001F1038" w:rsidP="003562D2">
      <w:pPr>
        <w:rPr>
          <w:rFonts w:ascii="Lato" w:hAnsi="Lato"/>
          <w:sz w:val="20"/>
          <w:szCs w:val="20"/>
        </w:rPr>
      </w:pPr>
      <w:r w:rsidRPr="00D73E80">
        <w:rPr>
          <w:rFonts w:ascii="Lato" w:hAnsi="Lato"/>
          <w:b/>
          <w:bCs/>
          <w:sz w:val="20"/>
          <w:szCs w:val="20"/>
        </w:rPr>
        <w:t xml:space="preserve">Template Tag Reference Table: </w:t>
      </w:r>
      <w:r w:rsidRPr="00D73E80">
        <w:rPr>
          <w:rFonts w:ascii="Lato" w:hAnsi="Lato"/>
          <w:sz w:val="20"/>
          <w:szCs w:val="20"/>
        </w:rPr>
        <w:t>Below is a reference table explaining all dynamic tags used across the different notification templates. Each tag is enclosed in double curly braces and is replaced at runtime with real values entered by pantry staff.</w:t>
      </w:r>
    </w:p>
    <w:tbl>
      <w:tblPr>
        <w:tblStyle w:val="TableGrid"/>
        <w:tblW w:w="8545" w:type="dxa"/>
        <w:tblLook w:val="04A0" w:firstRow="1" w:lastRow="0" w:firstColumn="1" w:lastColumn="0" w:noHBand="0" w:noVBand="1"/>
      </w:tblPr>
      <w:tblGrid>
        <w:gridCol w:w="3282"/>
        <w:gridCol w:w="5263"/>
      </w:tblGrid>
      <w:tr w:rsidR="001F1038" w:rsidRPr="001F1038" w14:paraId="5B46697D" w14:textId="77777777" w:rsidTr="00D73E80">
        <w:tc>
          <w:tcPr>
            <w:tcW w:w="3282" w:type="dxa"/>
            <w:shd w:val="clear" w:color="auto" w:fill="F2F2F2" w:themeFill="background1" w:themeFillShade="F2"/>
          </w:tcPr>
          <w:p w14:paraId="59F8D0F4" w14:textId="77777777" w:rsidR="001F1038" w:rsidRPr="001F1038" w:rsidRDefault="001F1038" w:rsidP="001F1038">
            <w:pPr>
              <w:tabs>
                <w:tab w:val="left" w:pos="360"/>
              </w:tabs>
              <w:spacing w:after="160" w:line="278" w:lineRule="auto"/>
              <w:jc w:val="center"/>
              <w:rPr>
                <w:rFonts w:ascii="Lato" w:hAnsi="Lato"/>
                <w:b/>
                <w:bCs/>
                <w:sz w:val="20"/>
                <w:szCs w:val="20"/>
              </w:rPr>
            </w:pPr>
            <w:r w:rsidRPr="001F1038">
              <w:rPr>
                <w:rFonts w:ascii="Lato" w:hAnsi="Lato"/>
                <w:b/>
                <w:bCs/>
                <w:sz w:val="20"/>
                <w:szCs w:val="20"/>
              </w:rPr>
              <w:t>Tag</w:t>
            </w:r>
          </w:p>
        </w:tc>
        <w:tc>
          <w:tcPr>
            <w:tcW w:w="5263" w:type="dxa"/>
            <w:shd w:val="clear" w:color="auto" w:fill="F2F2F2" w:themeFill="background1" w:themeFillShade="F2"/>
          </w:tcPr>
          <w:p w14:paraId="39751228" w14:textId="77777777" w:rsidR="001F1038" w:rsidRPr="001F1038" w:rsidRDefault="001F1038" w:rsidP="001F1038">
            <w:pPr>
              <w:tabs>
                <w:tab w:val="left" w:pos="360"/>
              </w:tabs>
              <w:spacing w:after="160" w:line="278" w:lineRule="auto"/>
              <w:jc w:val="center"/>
              <w:rPr>
                <w:rFonts w:ascii="Lato" w:hAnsi="Lato"/>
                <w:b/>
                <w:bCs/>
                <w:sz w:val="20"/>
                <w:szCs w:val="20"/>
              </w:rPr>
            </w:pPr>
            <w:r w:rsidRPr="001F1038">
              <w:rPr>
                <w:rFonts w:ascii="Lato" w:hAnsi="Lato"/>
                <w:b/>
                <w:bCs/>
                <w:sz w:val="20"/>
                <w:szCs w:val="20"/>
              </w:rPr>
              <w:t>Description</w:t>
            </w:r>
          </w:p>
        </w:tc>
      </w:tr>
      <w:tr w:rsidR="001F1038" w:rsidRPr="001F1038" w14:paraId="5D0622B8" w14:textId="77777777" w:rsidTr="00D73E80">
        <w:tc>
          <w:tcPr>
            <w:tcW w:w="3282" w:type="dxa"/>
          </w:tcPr>
          <w:p w14:paraId="3749BBE6"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food_item</w:t>
            </w:r>
            <w:proofErr w:type="spellEnd"/>
            <w:r w:rsidRPr="001F1038">
              <w:rPr>
                <w:rFonts w:ascii="Lato" w:hAnsi="Lato"/>
                <w:b/>
                <w:bCs/>
                <w:sz w:val="20"/>
                <w:szCs w:val="20"/>
              </w:rPr>
              <w:t>}}</w:t>
            </w:r>
          </w:p>
        </w:tc>
        <w:tc>
          <w:tcPr>
            <w:tcW w:w="5263" w:type="dxa"/>
          </w:tcPr>
          <w:p w14:paraId="22BA3814"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Name of the newly arrived food item (e.g., Apples, Bread)</w:t>
            </w:r>
          </w:p>
        </w:tc>
      </w:tr>
      <w:tr w:rsidR="001F1038" w:rsidRPr="001F1038" w14:paraId="41AE2232" w14:textId="77777777" w:rsidTr="00D73E80">
        <w:tc>
          <w:tcPr>
            <w:tcW w:w="3282" w:type="dxa"/>
          </w:tcPr>
          <w:p w14:paraId="4F6EC34F"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availability_start</w:t>
            </w:r>
            <w:proofErr w:type="spellEnd"/>
            <w:r w:rsidRPr="001F1038">
              <w:rPr>
                <w:rFonts w:ascii="Lato" w:hAnsi="Lato"/>
                <w:b/>
                <w:bCs/>
                <w:sz w:val="20"/>
                <w:szCs w:val="20"/>
              </w:rPr>
              <w:t>}}</w:t>
            </w:r>
          </w:p>
        </w:tc>
        <w:tc>
          <w:tcPr>
            <w:tcW w:w="5263" w:type="dxa"/>
          </w:tcPr>
          <w:p w14:paraId="67479F10"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date when the food becomes available at the pantry</w:t>
            </w:r>
          </w:p>
        </w:tc>
      </w:tr>
      <w:tr w:rsidR="001F1038" w:rsidRPr="001F1038" w14:paraId="00CAA63B" w14:textId="77777777" w:rsidTr="00D73E80">
        <w:tc>
          <w:tcPr>
            <w:tcW w:w="3282" w:type="dxa"/>
          </w:tcPr>
          <w:p w14:paraId="5062BBE5"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availability_end</w:t>
            </w:r>
            <w:proofErr w:type="spellEnd"/>
            <w:r w:rsidRPr="001F1038">
              <w:rPr>
                <w:rFonts w:ascii="Lato" w:hAnsi="Lato"/>
                <w:b/>
                <w:bCs/>
                <w:sz w:val="20"/>
                <w:szCs w:val="20"/>
              </w:rPr>
              <w:t>}}</w:t>
            </w:r>
          </w:p>
        </w:tc>
        <w:tc>
          <w:tcPr>
            <w:tcW w:w="5263" w:type="dxa"/>
          </w:tcPr>
          <w:p w14:paraId="76CF10F6" w14:textId="46E668E1"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 xml:space="preserve">The last date the food will be available </w:t>
            </w:r>
          </w:p>
        </w:tc>
      </w:tr>
      <w:tr w:rsidR="001F1038" w:rsidRPr="001F1038" w14:paraId="44227103" w14:textId="77777777" w:rsidTr="00D73E80">
        <w:tc>
          <w:tcPr>
            <w:tcW w:w="3282" w:type="dxa"/>
          </w:tcPr>
          <w:p w14:paraId="7957D875"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item_name</w:t>
            </w:r>
            <w:proofErr w:type="spellEnd"/>
            <w:r w:rsidRPr="001F1038">
              <w:rPr>
                <w:rFonts w:ascii="Lato" w:hAnsi="Lato"/>
                <w:b/>
                <w:bCs/>
                <w:sz w:val="20"/>
                <w:szCs w:val="20"/>
              </w:rPr>
              <w:t>}}</w:t>
            </w:r>
          </w:p>
        </w:tc>
        <w:tc>
          <w:tcPr>
            <w:tcW w:w="5263" w:type="dxa"/>
          </w:tcPr>
          <w:p w14:paraId="3A17F518" w14:textId="76397ADD"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item that is on special offer or discount</w:t>
            </w:r>
            <w:r w:rsidRPr="00D73E80">
              <w:rPr>
                <w:rFonts w:ascii="Lato" w:hAnsi="Lato"/>
                <w:sz w:val="20"/>
                <w:szCs w:val="20"/>
              </w:rPr>
              <w:t xml:space="preserve"> or simply </w:t>
            </w:r>
            <w:proofErr w:type="gramStart"/>
            <w:r w:rsidRPr="00D73E80">
              <w:rPr>
                <w:rFonts w:ascii="Lato" w:hAnsi="Lato"/>
                <w:sz w:val="20"/>
                <w:szCs w:val="20"/>
              </w:rPr>
              <w:t>a</w:t>
            </w:r>
            <w:proofErr w:type="gramEnd"/>
            <w:r w:rsidRPr="00D73E80">
              <w:rPr>
                <w:rFonts w:ascii="Lato" w:hAnsi="Lato"/>
                <w:sz w:val="20"/>
                <w:szCs w:val="20"/>
              </w:rPr>
              <w:t xml:space="preserve"> availability </w:t>
            </w:r>
          </w:p>
        </w:tc>
      </w:tr>
      <w:tr w:rsidR="001F1038" w:rsidRPr="001F1038" w14:paraId="17DB8E94" w14:textId="77777777" w:rsidTr="00D73E80">
        <w:tc>
          <w:tcPr>
            <w:tcW w:w="3282" w:type="dxa"/>
          </w:tcPr>
          <w:p w14:paraId="78564B04"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{{discount}}</w:t>
            </w:r>
          </w:p>
        </w:tc>
        <w:tc>
          <w:tcPr>
            <w:tcW w:w="5263" w:type="dxa"/>
          </w:tcPr>
          <w:p w14:paraId="2188CADF"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discount percentage or value being offered</w:t>
            </w:r>
          </w:p>
        </w:tc>
      </w:tr>
      <w:tr w:rsidR="001F1038" w:rsidRPr="001F1038" w14:paraId="78EA4C29" w14:textId="77777777" w:rsidTr="00D73E80">
        <w:tc>
          <w:tcPr>
            <w:tcW w:w="3282" w:type="dxa"/>
          </w:tcPr>
          <w:p w14:paraId="5CF974C4"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start_date</w:t>
            </w:r>
            <w:proofErr w:type="spellEnd"/>
            <w:r w:rsidRPr="001F1038">
              <w:rPr>
                <w:rFonts w:ascii="Lato" w:hAnsi="Lato"/>
                <w:b/>
                <w:bCs/>
                <w:sz w:val="20"/>
                <w:szCs w:val="20"/>
              </w:rPr>
              <w:t>}}</w:t>
            </w:r>
          </w:p>
        </w:tc>
        <w:tc>
          <w:tcPr>
            <w:tcW w:w="5263" w:type="dxa"/>
          </w:tcPr>
          <w:p w14:paraId="69017B76"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Start date of the offer or promotional period</w:t>
            </w:r>
          </w:p>
        </w:tc>
      </w:tr>
      <w:tr w:rsidR="001F1038" w:rsidRPr="001F1038" w14:paraId="18D9215D" w14:textId="77777777" w:rsidTr="00D73E80">
        <w:tc>
          <w:tcPr>
            <w:tcW w:w="3282" w:type="dxa"/>
          </w:tcPr>
          <w:p w14:paraId="4F78A91F"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end_date</w:t>
            </w:r>
            <w:proofErr w:type="spellEnd"/>
            <w:r w:rsidRPr="001F1038">
              <w:rPr>
                <w:rFonts w:ascii="Lato" w:hAnsi="Lato"/>
                <w:b/>
                <w:bCs/>
                <w:sz w:val="20"/>
                <w:szCs w:val="20"/>
              </w:rPr>
              <w:t>}}</w:t>
            </w:r>
          </w:p>
        </w:tc>
        <w:tc>
          <w:tcPr>
            <w:tcW w:w="5263" w:type="dxa"/>
          </w:tcPr>
          <w:p w14:paraId="62FCD736"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End date of the offer or promotional period</w:t>
            </w:r>
          </w:p>
        </w:tc>
      </w:tr>
      <w:tr w:rsidR="001F1038" w:rsidRPr="001F1038" w14:paraId="3CC04A75" w14:textId="77777777" w:rsidTr="00D73E80">
        <w:tc>
          <w:tcPr>
            <w:tcW w:w="3282" w:type="dxa"/>
          </w:tcPr>
          <w:p w14:paraId="5CE1B218"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closure_date</w:t>
            </w:r>
            <w:proofErr w:type="spellEnd"/>
            <w:r w:rsidRPr="001F1038">
              <w:rPr>
                <w:rFonts w:ascii="Lato" w:hAnsi="Lato"/>
                <w:b/>
                <w:bCs/>
                <w:sz w:val="20"/>
                <w:szCs w:val="20"/>
              </w:rPr>
              <w:t>}}</w:t>
            </w:r>
          </w:p>
        </w:tc>
        <w:tc>
          <w:tcPr>
            <w:tcW w:w="5263" w:type="dxa"/>
          </w:tcPr>
          <w:p w14:paraId="597A1D3B"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date on which the pantry will be closed</w:t>
            </w:r>
          </w:p>
        </w:tc>
      </w:tr>
      <w:tr w:rsidR="001F1038" w:rsidRPr="001F1038" w14:paraId="4B8ABAC4" w14:textId="77777777" w:rsidTr="00D73E80">
        <w:tc>
          <w:tcPr>
            <w:tcW w:w="3282" w:type="dxa"/>
          </w:tcPr>
          <w:p w14:paraId="37F5452B"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{{reason}}</w:t>
            </w:r>
          </w:p>
        </w:tc>
        <w:tc>
          <w:tcPr>
            <w:tcW w:w="5263" w:type="dxa"/>
          </w:tcPr>
          <w:p w14:paraId="576B5438"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reason for the pantry's closure (e.g., maintenance, holiday)</w:t>
            </w:r>
          </w:p>
        </w:tc>
      </w:tr>
      <w:tr w:rsidR="001F1038" w:rsidRPr="001F1038" w14:paraId="31D1BA72" w14:textId="77777777" w:rsidTr="00D73E80">
        <w:tc>
          <w:tcPr>
            <w:tcW w:w="3282" w:type="dxa"/>
          </w:tcPr>
          <w:p w14:paraId="242BC38D"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reopening_date</w:t>
            </w:r>
            <w:proofErr w:type="spellEnd"/>
            <w:r w:rsidRPr="001F1038">
              <w:rPr>
                <w:rFonts w:ascii="Lato" w:hAnsi="Lato"/>
                <w:b/>
                <w:bCs/>
                <w:sz w:val="20"/>
                <w:szCs w:val="20"/>
              </w:rPr>
              <w:t>}}</w:t>
            </w:r>
          </w:p>
        </w:tc>
        <w:tc>
          <w:tcPr>
            <w:tcW w:w="5263" w:type="dxa"/>
          </w:tcPr>
          <w:p w14:paraId="3DF9C39A"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date when the pantry will reopen</w:t>
            </w:r>
          </w:p>
        </w:tc>
      </w:tr>
      <w:tr w:rsidR="001F1038" w:rsidRPr="001F1038" w14:paraId="078ADF8C" w14:textId="77777777" w:rsidTr="00D73E80">
        <w:tc>
          <w:tcPr>
            <w:tcW w:w="3282" w:type="dxa"/>
          </w:tcPr>
          <w:p w14:paraId="55EA768A"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event_name</w:t>
            </w:r>
            <w:proofErr w:type="spellEnd"/>
            <w:r w:rsidRPr="001F1038">
              <w:rPr>
                <w:rFonts w:ascii="Lato" w:hAnsi="Lato"/>
                <w:b/>
                <w:bCs/>
                <w:sz w:val="20"/>
                <w:szCs w:val="20"/>
              </w:rPr>
              <w:t>}}</w:t>
            </w:r>
          </w:p>
        </w:tc>
        <w:tc>
          <w:tcPr>
            <w:tcW w:w="5263" w:type="dxa"/>
          </w:tcPr>
          <w:p w14:paraId="1ED25EC8"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name or title of the scheduled event</w:t>
            </w:r>
          </w:p>
        </w:tc>
      </w:tr>
      <w:tr w:rsidR="001F1038" w:rsidRPr="001F1038" w14:paraId="086FFA90" w14:textId="77777777" w:rsidTr="00D73E80">
        <w:tc>
          <w:tcPr>
            <w:tcW w:w="3282" w:type="dxa"/>
          </w:tcPr>
          <w:p w14:paraId="75AEBCDF"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{{date}}</w:t>
            </w:r>
          </w:p>
        </w:tc>
        <w:tc>
          <w:tcPr>
            <w:tcW w:w="5263" w:type="dxa"/>
          </w:tcPr>
          <w:p w14:paraId="4B90ADFF"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calendar date of the event</w:t>
            </w:r>
          </w:p>
        </w:tc>
      </w:tr>
      <w:tr w:rsidR="001F1038" w:rsidRPr="001F1038" w14:paraId="06498938" w14:textId="77777777" w:rsidTr="00D73E80">
        <w:tc>
          <w:tcPr>
            <w:tcW w:w="3282" w:type="dxa"/>
          </w:tcPr>
          <w:p w14:paraId="4AEC2181"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{{time}}</w:t>
            </w:r>
          </w:p>
        </w:tc>
        <w:tc>
          <w:tcPr>
            <w:tcW w:w="5263" w:type="dxa"/>
          </w:tcPr>
          <w:p w14:paraId="5FCE3EBC"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starting time of the event</w:t>
            </w:r>
          </w:p>
        </w:tc>
      </w:tr>
      <w:tr w:rsidR="001F1038" w:rsidRPr="001F1038" w14:paraId="0F511861" w14:textId="77777777" w:rsidTr="00D73E80">
        <w:tc>
          <w:tcPr>
            <w:tcW w:w="3282" w:type="dxa"/>
          </w:tcPr>
          <w:p w14:paraId="4E21D16E"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{{location}}</w:t>
            </w:r>
          </w:p>
        </w:tc>
        <w:tc>
          <w:tcPr>
            <w:tcW w:w="5263" w:type="dxa"/>
          </w:tcPr>
          <w:p w14:paraId="026C499F"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location or room where the event will occur</w:t>
            </w:r>
          </w:p>
        </w:tc>
      </w:tr>
      <w:tr w:rsidR="001F1038" w:rsidRPr="001F1038" w14:paraId="005659F1" w14:textId="77777777" w:rsidTr="00D73E80">
        <w:tc>
          <w:tcPr>
            <w:tcW w:w="3282" w:type="dxa"/>
          </w:tcPr>
          <w:p w14:paraId="3520FCE2"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low_stock_item</w:t>
            </w:r>
            <w:proofErr w:type="spellEnd"/>
            <w:r w:rsidRPr="001F1038">
              <w:rPr>
                <w:rFonts w:ascii="Lato" w:hAnsi="Lato"/>
                <w:b/>
                <w:bCs/>
                <w:sz w:val="20"/>
                <w:szCs w:val="20"/>
              </w:rPr>
              <w:t>}}</w:t>
            </w:r>
          </w:p>
        </w:tc>
        <w:tc>
          <w:tcPr>
            <w:tcW w:w="5263" w:type="dxa"/>
          </w:tcPr>
          <w:p w14:paraId="4D924B0F"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Name of the item that is running low in inventory</w:t>
            </w:r>
          </w:p>
        </w:tc>
      </w:tr>
      <w:tr w:rsidR="001F1038" w:rsidRPr="001F1038" w14:paraId="5263B7E2" w14:textId="77777777" w:rsidTr="00D73E80">
        <w:tc>
          <w:tcPr>
            <w:tcW w:w="3282" w:type="dxa"/>
          </w:tcPr>
          <w:p w14:paraId="0BC51DB7" w14:textId="77777777" w:rsidR="001F1038" w:rsidRPr="001F1038" w:rsidRDefault="001F1038" w:rsidP="001F1038">
            <w:pPr>
              <w:tabs>
                <w:tab w:val="left" w:pos="360"/>
              </w:tabs>
              <w:spacing w:after="160" w:line="278" w:lineRule="auto"/>
              <w:rPr>
                <w:rFonts w:ascii="Lato" w:hAnsi="Lato"/>
                <w:b/>
                <w:bCs/>
                <w:sz w:val="20"/>
                <w:szCs w:val="20"/>
              </w:rPr>
            </w:pPr>
            <w:r w:rsidRPr="001F1038">
              <w:rPr>
                <w:rFonts w:ascii="Lato" w:hAnsi="Lato"/>
                <w:b/>
                <w:bCs/>
                <w:sz w:val="20"/>
                <w:szCs w:val="20"/>
              </w:rPr>
              <w:t>{{</w:t>
            </w:r>
            <w:proofErr w:type="spellStart"/>
            <w:r w:rsidRPr="001F1038">
              <w:rPr>
                <w:rFonts w:ascii="Lato" w:hAnsi="Lato"/>
                <w:b/>
                <w:bCs/>
                <w:sz w:val="20"/>
                <w:szCs w:val="20"/>
              </w:rPr>
              <w:t>campus_location</w:t>
            </w:r>
            <w:proofErr w:type="spellEnd"/>
            <w:r w:rsidRPr="001F1038">
              <w:rPr>
                <w:rFonts w:ascii="Lato" w:hAnsi="Lato"/>
                <w:b/>
                <w:bCs/>
                <w:sz w:val="20"/>
                <w:szCs w:val="20"/>
              </w:rPr>
              <w:t>}}</w:t>
            </w:r>
          </w:p>
        </w:tc>
        <w:tc>
          <w:tcPr>
            <w:tcW w:w="5263" w:type="dxa"/>
          </w:tcPr>
          <w:p w14:paraId="24119A93" w14:textId="77777777" w:rsidR="001F1038" w:rsidRPr="001F1038" w:rsidRDefault="001F1038" w:rsidP="001F1038">
            <w:pPr>
              <w:tabs>
                <w:tab w:val="left" w:pos="360"/>
              </w:tabs>
              <w:spacing w:after="160" w:line="278" w:lineRule="auto"/>
              <w:rPr>
                <w:rFonts w:ascii="Lato" w:hAnsi="Lato"/>
                <w:sz w:val="20"/>
                <w:szCs w:val="20"/>
              </w:rPr>
            </w:pPr>
            <w:r w:rsidRPr="001F1038">
              <w:rPr>
                <w:rFonts w:ascii="Lato" w:hAnsi="Lato"/>
                <w:sz w:val="20"/>
                <w:szCs w:val="20"/>
              </w:rPr>
              <w:t>The campus where the pantry or event is located</w:t>
            </w:r>
          </w:p>
        </w:tc>
      </w:tr>
    </w:tbl>
    <w:p w14:paraId="5692366C" w14:textId="77777777" w:rsidR="001F1038" w:rsidRPr="001F1038" w:rsidRDefault="001F1038" w:rsidP="001F1038">
      <w:pPr>
        <w:tabs>
          <w:tab w:val="left" w:pos="360"/>
        </w:tabs>
        <w:rPr>
          <w:rFonts w:ascii="Lato" w:hAnsi="Lato"/>
          <w:b/>
          <w:bCs/>
          <w:sz w:val="20"/>
          <w:szCs w:val="20"/>
        </w:rPr>
      </w:pPr>
    </w:p>
    <w:p w14:paraId="21F60693" w14:textId="3FE5905C" w:rsidR="00356576" w:rsidRPr="00D73E80" w:rsidRDefault="00356576" w:rsidP="00D73E80">
      <w:pPr>
        <w:rPr>
          <w:rFonts w:ascii="Lato" w:hAnsi="Lato"/>
          <w:sz w:val="20"/>
          <w:szCs w:val="20"/>
        </w:rPr>
      </w:pPr>
      <w:r w:rsidRPr="00772424">
        <w:rPr>
          <w:rFonts w:ascii="Lato" w:hAnsi="Lato"/>
          <w:b/>
          <w:bCs/>
          <w:sz w:val="20"/>
          <w:szCs w:val="20"/>
        </w:rPr>
        <w:t>Template Management Responsibilities – RACI Matrix Summary:</w:t>
      </w:r>
      <w:r w:rsidR="00772424">
        <w:rPr>
          <w:rFonts w:ascii="Lato" w:hAnsi="Lato"/>
          <w:b/>
          <w:bCs/>
          <w:sz w:val="20"/>
          <w:szCs w:val="20"/>
        </w:rPr>
        <w:t xml:space="preserve"> </w:t>
      </w:r>
      <w:r w:rsidRPr="00D73E80">
        <w:rPr>
          <w:rFonts w:ascii="Lato" w:hAnsi="Lato"/>
          <w:sz w:val="20"/>
          <w:szCs w:val="20"/>
        </w:rPr>
        <w:t>This section outlines the roles and responsibilities associated with the creation, usage, and oversight of notification templates within the Food Insecurity Notification System. A RACI matrix is used to clarify who is Responsible, Accountable, Consulted, and Informed for each key action in the template workflow.</w:t>
      </w:r>
    </w:p>
    <w:p w14:paraId="76670400" w14:textId="77777777" w:rsidR="00356576" w:rsidRPr="00772424" w:rsidRDefault="00356576" w:rsidP="00772424">
      <w:pPr>
        <w:pStyle w:val="ListParagraph"/>
        <w:numPr>
          <w:ilvl w:val="0"/>
          <w:numId w:val="6"/>
        </w:numPr>
        <w:rPr>
          <w:rFonts w:ascii="Lato" w:hAnsi="Lato"/>
          <w:sz w:val="20"/>
          <w:szCs w:val="20"/>
        </w:rPr>
      </w:pPr>
      <w:r w:rsidRPr="00772424">
        <w:rPr>
          <w:rFonts w:ascii="Lato" w:hAnsi="Lato"/>
          <w:b/>
          <w:bCs/>
          <w:sz w:val="20"/>
          <w:szCs w:val="20"/>
        </w:rPr>
        <w:t>Responsible (R):</w:t>
      </w:r>
      <w:r w:rsidRPr="00772424">
        <w:rPr>
          <w:rFonts w:ascii="Lato" w:hAnsi="Lato"/>
          <w:sz w:val="20"/>
          <w:szCs w:val="20"/>
        </w:rPr>
        <w:t xml:space="preserve"> The person(s) who actually complete the task</w:t>
      </w:r>
    </w:p>
    <w:p w14:paraId="69116298" w14:textId="77777777" w:rsidR="00356576" w:rsidRPr="00772424" w:rsidRDefault="00356576" w:rsidP="00772424">
      <w:pPr>
        <w:pStyle w:val="ListParagraph"/>
        <w:numPr>
          <w:ilvl w:val="0"/>
          <w:numId w:val="6"/>
        </w:numPr>
        <w:rPr>
          <w:rFonts w:ascii="Lato" w:hAnsi="Lato"/>
          <w:sz w:val="20"/>
          <w:szCs w:val="20"/>
        </w:rPr>
      </w:pPr>
      <w:r w:rsidRPr="00772424">
        <w:rPr>
          <w:rFonts w:ascii="Lato" w:hAnsi="Lato"/>
          <w:b/>
          <w:bCs/>
          <w:sz w:val="20"/>
          <w:szCs w:val="20"/>
        </w:rPr>
        <w:t>Accountable (A):</w:t>
      </w:r>
      <w:r w:rsidRPr="00772424">
        <w:rPr>
          <w:rFonts w:ascii="Lato" w:hAnsi="Lato"/>
          <w:sz w:val="20"/>
          <w:szCs w:val="20"/>
        </w:rPr>
        <w:t xml:space="preserve"> The person ultimately answerable for the task’s success</w:t>
      </w:r>
    </w:p>
    <w:p w14:paraId="5B003EF4" w14:textId="77777777" w:rsidR="00356576" w:rsidRPr="00772424" w:rsidRDefault="00356576" w:rsidP="00772424">
      <w:pPr>
        <w:pStyle w:val="ListParagraph"/>
        <w:numPr>
          <w:ilvl w:val="0"/>
          <w:numId w:val="6"/>
        </w:numPr>
        <w:rPr>
          <w:rFonts w:ascii="Lato" w:hAnsi="Lato"/>
          <w:sz w:val="20"/>
          <w:szCs w:val="20"/>
        </w:rPr>
      </w:pPr>
      <w:r w:rsidRPr="00772424">
        <w:rPr>
          <w:rFonts w:ascii="Lato" w:hAnsi="Lato"/>
          <w:b/>
          <w:bCs/>
          <w:sz w:val="20"/>
          <w:szCs w:val="20"/>
        </w:rPr>
        <w:t>Consulted (C):</w:t>
      </w:r>
      <w:r w:rsidRPr="00772424">
        <w:rPr>
          <w:rFonts w:ascii="Lato" w:hAnsi="Lato"/>
          <w:sz w:val="20"/>
          <w:szCs w:val="20"/>
        </w:rPr>
        <w:t xml:space="preserve"> The person(s) who provide input and feedback</w:t>
      </w:r>
    </w:p>
    <w:p w14:paraId="337BF966" w14:textId="77777777" w:rsidR="00356576" w:rsidRPr="00772424" w:rsidRDefault="00356576" w:rsidP="00772424">
      <w:pPr>
        <w:pStyle w:val="ListParagraph"/>
        <w:numPr>
          <w:ilvl w:val="0"/>
          <w:numId w:val="6"/>
        </w:numPr>
        <w:rPr>
          <w:rFonts w:ascii="Lato" w:hAnsi="Lato"/>
          <w:sz w:val="20"/>
          <w:szCs w:val="20"/>
        </w:rPr>
      </w:pPr>
      <w:r w:rsidRPr="00772424">
        <w:rPr>
          <w:rFonts w:ascii="Lato" w:hAnsi="Lato"/>
          <w:b/>
          <w:bCs/>
          <w:sz w:val="20"/>
          <w:szCs w:val="20"/>
        </w:rPr>
        <w:t>Informed (I):</w:t>
      </w:r>
      <w:r w:rsidRPr="00772424">
        <w:rPr>
          <w:rFonts w:ascii="Lato" w:hAnsi="Lato"/>
          <w:sz w:val="20"/>
          <w:szCs w:val="20"/>
        </w:rPr>
        <w:t xml:space="preserve"> The person(s) kept up to date on progress</w:t>
      </w:r>
    </w:p>
    <w:p w14:paraId="6FB74541" w14:textId="77777777" w:rsidR="00356576" w:rsidRDefault="00356576" w:rsidP="00C71832">
      <w:pPr>
        <w:ind w:right="15180"/>
        <w:rPr>
          <w:rFonts w:ascii="Lato" w:hAnsi="Lato"/>
          <w:b/>
          <w:bCs/>
          <w:sz w:val="20"/>
          <w:szCs w:val="20"/>
        </w:rPr>
      </w:pPr>
    </w:p>
    <w:p w14:paraId="68179165" w14:textId="77777777" w:rsidR="00772424" w:rsidRPr="00451A73" w:rsidRDefault="00772424" w:rsidP="00C71832">
      <w:pPr>
        <w:ind w:right="15180"/>
        <w:rPr>
          <w:rFonts w:ascii="Lato" w:hAnsi="Lato"/>
          <w:b/>
          <w:bCs/>
          <w:sz w:val="20"/>
          <w:szCs w:val="20"/>
        </w:rPr>
      </w:pPr>
    </w:p>
    <w:tbl>
      <w:tblPr>
        <w:tblStyle w:val="TableGrid"/>
        <w:tblW w:w="0" w:type="auto"/>
        <w:tblLook w:val="04A0" w:firstRow="1" w:lastRow="0" w:firstColumn="1" w:lastColumn="0" w:noHBand="0" w:noVBand="1"/>
      </w:tblPr>
      <w:tblGrid>
        <w:gridCol w:w="1513"/>
        <w:gridCol w:w="1140"/>
        <w:gridCol w:w="970"/>
        <w:gridCol w:w="989"/>
        <w:gridCol w:w="1148"/>
        <w:gridCol w:w="1033"/>
        <w:gridCol w:w="1503"/>
      </w:tblGrid>
      <w:tr w:rsidR="00FE1348" w:rsidRPr="00D73E80" w14:paraId="444E0F33" w14:textId="77777777" w:rsidTr="00FE1348">
        <w:tc>
          <w:tcPr>
            <w:tcW w:w="1587" w:type="dxa"/>
            <w:shd w:val="clear" w:color="auto" w:fill="F2F2F2" w:themeFill="background1" w:themeFillShade="F2"/>
            <w:vAlign w:val="center"/>
          </w:tcPr>
          <w:p w14:paraId="3DAA04A7" w14:textId="77777777" w:rsidR="00FE1348" w:rsidRPr="00A30AAE" w:rsidRDefault="00FE1348" w:rsidP="00A30AAE">
            <w:pPr>
              <w:spacing w:after="160" w:line="278" w:lineRule="auto"/>
              <w:jc w:val="center"/>
              <w:rPr>
                <w:rFonts w:ascii="Lato" w:hAnsi="Lato"/>
                <w:b/>
                <w:bCs/>
                <w:sz w:val="20"/>
                <w:szCs w:val="20"/>
              </w:rPr>
            </w:pPr>
            <w:r w:rsidRPr="00A30AAE">
              <w:rPr>
                <w:rFonts w:ascii="Lato" w:hAnsi="Lato"/>
                <w:b/>
                <w:bCs/>
                <w:sz w:val="20"/>
                <w:szCs w:val="20"/>
              </w:rPr>
              <w:lastRenderedPageBreak/>
              <w:t>Role</w:t>
            </w:r>
          </w:p>
        </w:tc>
        <w:tc>
          <w:tcPr>
            <w:tcW w:w="757" w:type="dxa"/>
            <w:shd w:val="clear" w:color="auto" w:fill="F2F2F2" w:themeFill="background1" w:themeFillShade="F2"/>
          </w:tcPr>
          <w:p w14:paraId="353B5FEF" w14:textId="76C6BB29" w:rsidR="00FE1348" w:rsidRPr="00A30AAE" w:rsidRDefault="00FE1348" w:rsidP="00A30AAE">
            <w:pPr>
              <w:jc w:val="center"/>
              <w:rPr>
                <w:rFonts w:ascii="Lato" w:hAnsi="Lato"/>
                <w:b/>
                <w:bCs/>
                <w:sz w:val="20"/>
                <w:szCs w:val="20"/>
              </w:rPr>
            </w:pPr>
            <w:r>
              <w:rPr>
                <w:rFonts w:ascii="Lato" w:hAnsi="Lato"/>
                <w:b/>
                <w:bCs/>
                <w:sz w:val="20"/>
                <w:szCs w:val="20"/>
              </w:rPr>
              <w:t>Role Name</w:t>
            </w:r>
          </w:p>
        </w:tc>
        <w:tc>
          <w:tcPr>
            <w:tcW w:w="975" w:type="dxa"/>
            <w:shd w:val="clear" w:color="auto" w:fill="F2F2F2" w:themeFill="background1" w:themeFillShade="F2"/>
            <w:vAlign w:val="center"/>
          </w:tcPr>
          <w:p w14:paraId="3E8160DF" w14:textId="0140FD20" w:rsidR="00FE1348" w:rsidRPr="00A30AAE" w:rsidRDefault="00FE1348" w:rsidP="00A30AAE">
            <w:pPr>
              <w:spacing w:after="160" w:line="278" w:lineRule="auto"/>
              <w:jc w:val="center"/>
              <w:rPr>
                <w:rFonts w:ascii="Lato" w:hAnsi="Lato"/>
                <w:b/>
                <w:bCs/>
                <w:sz w:val="20"/>
                <w:szCs w:val="20"/>
              </w:rPr>
            </w:pPr>
            <w:r w:rsidRPr="00A30AAE">
              <w:rPr>
                <w:rFonts w:ascii="Lato" w:hAnsi="Lato"/>
                <w:b/>
                <w:bCs/>
                <w:sz w:val="20"/>
                <w:szCs w:val="20"/>
              </w:rPr>
              <w:t>CREATE</w:t>
            </w:r>
          </w:p>
        </w:tc>
        <w:tc>
          <w:tcPr>
            <w:tcW w:w="1078" w:type="dxa"/>
            <w:shd w:val="clear" w:color="auto" w:fill="F2F2F2" w:themeFill="background1" w:themeFillShade="F2"/>
            <w:vAlign w:val="center"/>
          </w:tcPr>
          <w:p w14:paraId="046E3291" w14:textId="77777777" w:rsidR="00FE1348" w:rsidRPr="00A30AAE" w:rsidRDefault="00FE1348" w:rsidP="00A30AAE">
            <w:pPr>
              <w:spacing w:after="160" w:line="278" w:lineRule="auto"/>
              <w:jc w:val="center"/>
              <w:rPr>
                <w:rFonts w:ascii="Lato" w:hAnsi="Lato"/>
                <w:b/>
                <w:bCs/>
                <w:sz w:val="20"/>
                <w:szCs w:val="20"/>
              </w:rPr>
            </w:pPr>
            <w:r w:rsidRPr="00A30AAE">
              <w:rPr>
                <w:rFonts w:ascii="Lato" w:hAnsi="Lato"/>
                <w:b/>
                <w:bCs/>
                <w:sz w:val="20"/>
                <w:szCs w:val="20"/>
              </w:rPr>
              <w:t>EDIT</w:t>
            </w:r>
          </w:p>
        </w:tc>
        <w:tc>
          <w:tcPr>
            <w:tcW w:w="1206" w:type="dxa"/>
            <w:shd w:val="clear" w:color="auto" w:fill="F2F2F2" w:themeFill="background1" w:themeFillShade="F2"/>
            <w:vAlign w:val="center"/>
          </w:tcPr>
          <w:p w14:paraId="12969934" w14:textId="77777777" w:rsidR="00FE1348" w:rsidRPr="00A30AAE" w:rsidRDefault="00FE1348" w:rsidP="00A30AAE">
            <w:pPr>
              <w:spacing w:after="160" w:line="278" w:lineRule="auto"/>
              <w:jc w:val="center"/>
              <w:rPr>
                <w:rFonts w:ascii="Lato" w:hAnsi="Lato"/>
                <w:b/>
                <w:bCs/>
                <w:sz w:val="20"/>
                <w:szCs w:val="20"/>
              </w:rPr>
            </w:pPr>
            <w:r w:rsidRPr="00A30AAE">
              <w:rPr>
                <w:rFonts w:ascii="Lato" w:hAnsi="Lato"/>
                <w:b/>
                <w:bCs/>
                <w:sz w:val="20"/>
                <w:szCs w:val="20"/>
              </w:rPr>
              <w:t>DELETE</w:t>
            </w:r>
          </w:p>
        </w:tc>
        <w:tc>
          <w:tcPr>
            <w:tcW w:w="1114" w:type="dxa"/>
            <w:shd w:val="clear" w:color="auto" w:fill="F2F2F2" w:themeFill="background1" w:themeFillShade="F2"/>
            <w:vAlign w:val="center"/>
          </w:tcPr>
          <w:p w14:paraId="36802008" w14:textId="77777777" w:rsidR="00FE1348" w:rsidRPr="00A30AAE" w:rsidRDefault="00FE1348" w:rsidP="00A30AAE">
            <w:pPr>
              <w:spacing w:after="160" w:line="278" w:lineRule="auto"/>
              <w:jc w:val="center"/>
              <w:rPr>
                <w:rFonts w:ascii="Lato" w:hAnsi="Lato"/>
                <w:b/>
                <w:bCs/>
                <w:sz w:val="20"/>
                <w:szCs w:val="20"/>
              </w:rPr>
            </w:pPr>
            <w:r w:rsidRPr="00A30AAE">
              <w:rPr>
                <w:rFonts w:ascii="Lato" w:hAnsi="Lato"/>
                <w:b/>
                <w:bCs/>
                <w:sz w:val="20"/>
                <w:szCs w:val="20"/>
              </w:rPr>
              <w:t>VIEW</w:t>
            </w:r>
          </w:p>
        </w:tc>
        <w:tc>
          <w:tcPr>
            <w:tcW w:w="1579" w:type="dxa"/>
            <w:shd w:val="clear" w:color="auto" w:fill="F2F2F2" w:themeFill="background1" w:themeFillShade="F2"/>
            <w:vAlign w:val="center"/>
          </w:tcPr>
          <w:p w14:paraId="6C5998F6" w14:textId="77777777" w:rsidR="00FE1348" w:rsidRPr="00A30AAE" w:rsidRDefault="00FE1348" w:rsidP="00A30AAE">
            <w:pPr>
              <w:spacing w:after="160" w:line="278" w:lineRule="auto"/>
              <w:jc w:val="center"/>
              <w:rPr>
                <w:rFonts w:ascii="Lato" w:hAnsi="Lato"/>
                <w:b/>
                <w:bCs/>
                <w:sz w:val="20"/>
                <w:szCs w:val="20"/>
              </w:rPr>
            </w:pPr>
            <w:r w:rsidRPr="00A30AAE">
              <w:rPr>
                <w:rFonts w:ascii="Lato" w:hAnsi="Lato"/>
                <w:b/>
                <w:bCs/>
                <w:sz w:val="20"/>
                <w:szCs w:val="20"/>
              </w:rPr>
              <w:t>USE TEMPLATE</w:t>
            </w:r>
          </w:p>
        </w:tc>
      </w:tr>
      <w:tr w:rsidR="00FE1348" w:rsidRPr="00D73E80" w14:paraId="4129A5A8" w14:textId="77777777" w:rsidTr="00FE1348">
        <w:tc>
          <w:tcPr>
            <w:tcW w:w="1587" w:type="dxa"/>
          </w:tcPr>
          <w:p w14:paraId="01A9FEDC" w14:textId="77777777" w:rsidR="00FE1348" w:rsidRPr="00A30AAE" w:rsidRDefault="00FE1348" w:rsidP="00FE1348">
            <w:pPr>
              <w:spacing w:after="160" w:line="278" w:lineRule="auto"/>
              <w:rPr>
                <w:rFonts w:ascii="Lato" w:hAnsi="Lato"/>
                <w:b/>
                <w:bCs/>
                <w:sz w:val="20"/>
                <w:szCs w:val="20"/>
              </w:rPr>
            </w:pPr>
            <w:r w:rsidRPr="00A30AAE">
              <w:rPr>
                <w:rFonts w:ascii="Lato" w:hAnsi="Lato"/>
                <w:b/>
                <w:bCs/>
                <w:sz w:val="20"/>
                <w:szCs w:val="20"/>
              </w:rPr>
              <w:t>Pantry Manager</w:t>
            </w:r>
          </w:p>
        </w:tc>
        <w:tc>
          <w:tcPr>
            <w:tcW w:w="757" w:type="dxa"/>
            <w:vAlign w:val="center"/>
          </w:tcPr>
          <w:p w14:paraId="36BF70B5" w14:textId="5ED3EAF3" w:rsidR="00FE1348" w:rsidRPr="00FE1348" w:rsidRDefault="00FE1348" w:rsidP="00FE1348">
            <w:pPr>
              <w:jc w:val="center"/>
              <w:rPr>
                <w:rFonts w:ascii="Lato" w:hAnsi="Lato"/>
                <w:sz w:val="20"/>
                <w:szCs w:val="20"/>
                <w:highlight w:val="yellow"/>
              </w:rPr>
            </w:pPr>
            <w:r w:rsidRPr="00FE1348">
              <w:rPr>
                <w:rFonts w:ascii="Lato" w:hAnsi="Lato"/>
                <w:sz w:val="20"/>
                <w:szCs w:val="20"/>
                <w:highlight w:val="yellow"/>
              </w:rPr>
              <w:t>Manager</w:t>
            </w:r>
          </w:p>
        </w:tc>
        <w:tc>
          <w:tcPr>
            <w:tcW w:w="975" w:type="dxa"/>
            <w:vAlign w:val="center"/>
          </w:tcPr>
          <w:p w14:paraId="71A2DD8A" w14:textId="41DC2D3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R / A</w:t>
            </w:r>
          </w:p>
        </w:tc>
        <w:tc>
          <w:tcPr>
            <w:tcW w:w="1078" w:type="dxa"/>
            <w:vAlign w:val="center"/>
          </w:tcPr>
          <w:p w14:paraId="1019EA01"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R / A</w:t>
            </w:r>
          </w:p>
        </w:tc>
        <w:tc>
          <w:tcPr>
            <w:tcW w:w="1206" w:type="dxa"/>
            <w:vAlign w:val="center"/>
          </w:tcPr>
          <w:p w14:paraId="4D32D28C"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R / A</w:t>
            </w:r>
          </w:p>
        </w:tc>
        <w:tc>
          <w:tcPr>
            <w:tcW w:w="1114" w:type="dxa"/>
            <w:vAlign w:val="center"/>
          </w:tcPr>
          <w:p w14:paraId="31C428D1"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R</w:t>
            </w:r>
          </w:p>
        </w:tc>
        <w:tc>
          <w:tcPr>
            <w:tcW w:w="1579" w:type="dxa"/>
            <w:vAlign w:val="center"/>
          </w:tcPr>
          <w:p w14:paraId="4D5E993D"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C</w:t>
            </w:r>
          </w:p>
        </w:tc>
      </w:tr>
      <w:tr w:rsidR="00FE1348" w:rsidRPr="00D73E80" w14:paraId="72C3F0ED" w14:textId="77777777" w:rsidTr="00FE1348">
        <w:tc>
          <w:tcPr>
            <w:tcW w:w="1587" w:type="dxa"/>
          </w:tcPr>
          <w:p w14:paraId="75C4F877" w14:textId="77777777" w:rsidR="00FE1348" w:rsidRPr="00A30AAE" w:rsidRDefault="00FE1348" w:rsidP="00FE1348">
            <w:pPr>
              <w:spacing w:after="160" w:line="278" w:lineRule="auto"/>
              <w:rPr>
                <w:rFonts w:ascii="Lato" w:hAnsi="Lato"/>
                <w:b/>
                <w:bCs/>
                <w:sz w:val="20"/>
                <w:szCs w:val="20"/>
              </w:rPr>
            </w:pPr>
            <w:r w:rsidRPr="00A30AAE">
              <w:rPr>
                <w:rFonts w:ascii="Lato" w:hAnsi="Lato"/>
                <w:b/>
                <w:bCs/>
                <w:sz w:val="20"/>
                <w:szCs w:val="20"/>
              </w:rPr>
              <w:t>Pantry Staff</w:t>
            </w:r>
          </w:p>
        </w:tc>
        <w:tc>
          <w:tcPr>
            <w:tcW w:w="757" w:type="dxa"/>
            <w:vAlign w:val="center"/>
          </w:tcPr>
          <w:p w14:paraId="49B21CFC" w14:textId="17591119" w:rsidR="00FE1348" w:rsidRPr="00FE1348" w:rsidRDefault="00FE1348" w:rsidP="00FE1348">
            <w:pPr>
              <w:jc w:val="center"/>
              <w:rPr>
                <w:rFonts w:ascii="Lato" w:hAnsi="Lato"/>
                <w:sz w:val="20"/>
                <w:szCs w:val="20"/>
                <w:highlight w:val="yellow"/>
              </w:rPr>
            </w:pPr>
            <w:r w:rsidRPr="00FE1348">
              <w:rPr>
                <w:rFonts w:ascii="Lato" w:hAnsi="Lato"/>
                <w:sz w:val="20"/>
                <w:szCs w:val="20"/>
                <w:highlight w:val="yellow"/>
              </w:rPr>
              <w:t>Staff</w:t>
            </w:r>
          </w:p>
        </w:tc>
        <w:tc>
          <w:tcPr>
            <w:tcW w:w="975" w:type="dxa"/>
            <w:vAlign w:val="center"/>
          </w:tcPr>
          <w:p w14:paraId="207CF6A7" w14:textId="6953AA1D"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w:t>
            </w:r>
          </w:p>
        </w:tc>
        <w:tc>
          <w:tcPr>
            <w:tcW w:w="1078" w:type="dxa"/>
            <w:vAlign w:val="center"/>
          </w:tcPr>
          <w:p w14:paraId="750F1D3C"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w:t>
            </w:r>
          </w:p>
        </w:tc>
        <w:tc>
          <w:tcPr>
            <w:tcW w:w="1206" w:type="dxa"/>
            <w:vAlign w:val="center"/>
          </w:tcPr>
          <w:p w14:paraId="5FE18C51"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w:t>
            </w:r>
          </w:p>
        </w:tc>
        <w:tc>
          <w:tcPr>
            <w:tcW w:w="1114" w:type="dxa"/>
            <w:vAlign w:val="center"/>
          </w:tcPr>
          <w:p w14:paraId="6AD0F3A3"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R</w:t>
            </w:r>
          </w:p>
        </w:tc>
        <w:tc>
          <w:tcPr>
            <w:tcW w:w="1579" w:type="dxa"/>
            <w:vAlign w:val="center"/>
          </w:tcPr>
          <w:p w14:paraId="6D1FA9DA"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R / A</w:t>
            </w:r>
          </w:p>
        </w:tc>
      </w:tr>
      <w:tr w:rsidR="00FE1348" w:rsidRPr="00D73E80" w14:paraId="0B10CD63" w14:textId="77777777" w:rsidTr="00FE1348">
        <w:tc>
          <w:tcPr>
            <w:tcW w:w="1587" w:type="dxa"/>
          </w:tcPr>
          <w:p w14:paraId="61FEA11E" w14:textId="58209320" w:rsidR="00FE1348" w:rsidRPr="00A30AAE" w:rsidRDefault="00FE1348" w:rsidP="00FE1348">
            <w:pPr>
              <w:spacing w:after="160" w:line="278" w:lineRule="auto"/>
              <w:rPr>
                <w:rFonts w:ascii="Lato" w:hAnsi="Lato"/>
                <w:b/>
                <w:bCs/>
                <w:sz w:val="20"/>
                <w:szCs w:val="20"/>
              </w:rPr>
            </w:pPr>
            <w:r>
              <w:rPr>
                <w:rFonts w:ascii="Lato" w:hAnsi="Lato"/>
                <w:b/>
                <w:bCs/>
                <w:sz w:val="20"/>
                <w:szCs w:val="20"/>
              </w:rPr>
              <w:t>Subscribers</w:t>
            </w:r>
          </w:p>
        </w:tc>
        <w:tc>
          <w:tcPr>
            <w:tcW w:w="757" w:type="dxa"/>
            <w:vAlign w:val="center"/>
          </w:tcPr>
          <w:p w14:paraId="40AC7CFD" w14:textId="6DB7EFF2" w:rsidR="00FE1348" w:rsidRPr="00FE1348" w:rsidRDefault="00FE1348" w:rsidP="00FE1348">
            <w:pPr>
              <w:jc w:val="center"/>
              <w:rPr>
                <w:rFonts w:ascii="Lato" w:hAnsi="Lato"/>
                <w:sz w:val="20"/>
                <w:szCs w:val="20"/>
                <w:highlight w:val="yellow"/>
              </w:rPr>
            </w:pPr>
            <w:r w:rsidRPr="00FE1348">
              <w:rPr>
                <w:rFonts w:ascii="Lato" w:hAnsi="Lato"/>
                <w:sz w:val="20"/>
                <w:szCs w:val="20"/>
                <w:highlight w:val="yellow"/>
              </w:rPr>
              <w:t>Subscriber</w:t>
            </w:r>
          </w:p>
        </w:tc>
        <w:tc>
          <w:tcPr>
            <w:tcW w:w="975" w:type="dxa"/>
            <w:vAlign w:val="center"/>
          </w:tcPr>
          <w:p w14:paraId="0077E0D5" w14:textId="510ED274"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w:t>
            </w:r>
          </w:p>
        </w:tc>
        <w:tc>
          <w:tcPr>
            <w:tcW w:w="1078" w:type="dxa"/>
            <w:vAlign w:val="center"/>
          </w:tcPr>
          <w:p w14:paraId="11F8F232"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w:t>
            </w:r>
          </w:p>
        </w:tc>
        <w:tc>
          <w:tcPr>
            <w:tcW w:w="1206" w:type="dxa"/>
            <w:vAlign w:val="center"/>
          </w:tcPr>
          <w:p w14:paraId="16701F17"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w:t>
            </w:r>
          </w:p>
        </w:tc>
        <w:tc>
          <w:tcPr>
            <w:tcW w:w="1114" w:type="dxa"/>
            <w:vAlign w:val="center"/>
          </w:tcPr>
          <w:p w14:paraId="666579CD"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w:t>
            </w:r>
          </w:p>
        </w:tc>
        <w:tc>
          <w:tcPr>
            <w:tcW w:w="1579" w:type="dxa"/>
            <w:vAlign w:val="center"/>
          </w:tcPr>
          <w:p w14:paraId="5DFE97C2" w14:textId="77777777" w:rsidR="00FE1348" w:rsidRPr="00A30AAE" w:rsidRDefault="00FE1348" w:rsidP="00FE1348">
            <w:pPr>
              <w:spacing w:after="160" w:line="278" w:lineRule="auto"/>
              <w:jc w:val="center"/>
              <w:rPr>
                <w:rFonts w:ascii="Lato" w:hAnsi="Lato"/>
                <w:sz w:val="20"/>
                <w:szCs w:val="20"/>
              </w:rPr>
            </w:pPr>
            <w:r w:rsidRPr="00A30AAE">
              <w:rPr>
                <w:rFonts w:ascii="Lato" w:hAnsi="Lato"/>
                <w:sz w:val="20"/>
                <w:szCs w:val="20"/>
              </w:rPr>
              <w:t>-</w:t>
            </w:r>
          </w:p>
        </w:tc>
      </w:tr>
    </w:tbl>
    <w:p w14:paraId="483901AF" w14:textId="77777777" w:rsidR="00A30AAE" w:rsidRPr="00D73E80" w:rsidRDefault="00A30AAE" w:rsidP="006D737A">
      <w:pPr>
        <w:rPr>
          <w:rFonts w:ascii="Lato" w:hAnsi="Lato"/>
          <w:sz w:val="20"/>
          <w:szCs w:val="20"/>
        </w:rPr>
      </w:pPr>
    </w:p>
    <w:p w14:paraId="2A7EB166" w14:textId="1F434200" w:rsidR="008A3F4D" w:rsidRPr="008A3F4D" w:rsidRDefault="008A3F4D" w:rsidP="008A3F4D">
      <w:pPr>
        <w:rPr>
          <w:rFonts w:ascii="Lato" w:hAnsi="Lato"/>
          <w:sz w:val="20"/>
          <w:szCs w:val="20"/>
        </w:rPr>
      </w:pPr>
      <w:r w:rsidRPr="00D73E80">
        <w:rPr>
          <w:rFonts w:ascii="Lato" w:hAnsi="Lato"/>
          <w:b/>
          <w:bCs/>
          <w:sz w:val="20"/>
          <w:szCs w:val="20"/>
        </w:rPr>
        <w:t>Templates</w:t>
      </w:r>
      <w:r w:rsidRPr="00D73E80">
        <w:rPr>
          <w:rFonts w:ascii="Lato" w:hAnsi="Lato"/>
          <w:sz w:val="20"/>
          <w:szCs w:val="20"/>
        </w:rPr>
        <w:t xml:space="preserve">: </w:t>
      </w:r>
    </w:p>
    <w:tbl>
      <w:tblPr>
        <w:tblStyle w:val="TableGrid"/>
        <w:tblW w:w="0" w:type="auto"/>
        <w:tblLook w:val="04A0" w:firstRow="1" w:lastRow="0" w:firstColumn="1" w:lastColumn="0" w:noHBand="0" w:noVBand="1"/>
      </w:tblPr>
      <w:tblGrid>
        <w:gridCol w:w="8296"/>
      </w:tblGrid>
      <w:tr w:rsidR="008A3F4D" w:rsidRPr="008A3F4D" w14:paraId="114CB2E9" w14:textId="77777777" w:rsidTr="00A30AAE">
        <w:tc>
          <w:tcPr>
            <w:tcW w:w="8640" w:type="dxa"/>
            <w:shd w:val="clear" w:color="auto" w:fill="F2F2F2" w:themeFill="background1" w:themeFillShade="F2"/>
          </w:tcPr>
          <w:p w14:paraId="59684C87"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New Food Arrival</w:t>
            </w:r>
          </w:p>
        </w:tc>
      </w:tr>
      <w:tr w:rsidR="008A3F4D" w:rsidRPr="008A3F4D" w14:paraId="0DAD735F" w14:textId="77777777" w:rsidTr="00A30AAE">
        <w:tc>
          <w:tcPr>
            <w:tcW w:w="8640" w:type="dxa"/>
          </w:tcPr>
          <w:p w14:paraId="7309D5FC" w14:textId="77777777" w:rsidR="0017634F" w:rsidRDefault="008A3F4D" w:rsidP="008A3F4D">
            <w:pPr>
              <w:spacing w:after="160" w:line="278" w:lineRule="auto"/>
              <w:rPr>
                <w:rFonts w:ascii="Lato" w:hAnsi="Lato"/>
                <w:b/>
                <w:bCs/>
                <w:sz w:val="20"/>
                <w:szCs w:val="20"/>
              </w:rPr>
            </w:pPr>
            <w:r w:rsidRPr="008A3F4D">
              <w:rPr>
                <w:rFonts w:ascii="Lato" w:hAnsi="Lato"/>
                <w:b/>
                <w:bCs/>
                <w:sz w:val="20"/>
                <w:szCs w:val="20"/>
              </w:rPr>
              <w:t>Template Name</w:t>
            </w:r>
            <w:r w:rsidRPr="008A3F4D">
              <w:rPr>
                <w:rFonts w:ascii="Lato" w:hAnsi="Lato"/>
                <w:sz w:val="20"/>
                <w:szCs w:val="20"/>
              </w:rPr>
              <w:t>: New Food Arrival</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Fresh {{</w:t>
            </w:r>
            <w:proofErr w:type="spellStart"/>
            <w:r w:rsidRPr="008A3F4D">
              <w:rPr>
                <w:rFonts w:ascii="Lato" w:hAnsi="Lato"/>
                <w:sz w:val="20"/>
                <w:szCs w:val="20"/>
              </w:rPr>
              <w:t>food_item</w:t>
            </w:r>
            <w:proofErr w:type="spellEnd"/>
            <w:r w:rsidRPr="008A3F4D">
              <w:rPr>
                <w:rFonts w:ascii="Lato" w:hAnsi="Lato"/>
                <w:sz w:val="20"/>
                <w:szCs w:val="20"/>
              </w:rPr>
              <w:t>}} Just Arrived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p>
          <w:p w14:paraId="5E0F7EFB" w14:textId="77777777" w:rsidR="0017634F" w:rsidRDefault="0017634F" w:rsidP="008A3F4D">
            <w:pPr>
              <w:spacing w:after="160" w:line="278" w:lineRule="auto"/>
              <w:rPr>
                <w:rFonts w:ascii="Lato" w:hAnsi="Lato"/>
                <w:sz w:val="20"/>
                <w:szCs w:val="20"/>
              </w:rPr>
            </w:pPr>
            <w:r>
              <w:rPr>
                <w:rFonts w:ascii="Lato" w:hAnsi="Lato"/>
                <w:sz w:val="20"/>
                <w:szCs w:val="20"/>
              </w:rPr>
              <w:t>Dear Students,</w:t>
            </w:r>
          </w:p>
          <w:p w14:paraId="46783C48" w14:textId="10DE6813" w:rsidR="008A3F4D" w:rsidRPr="008A3F4D" w:rsidRDefault="008A3F4D" w:rsidP="008A3F4D">
            <w:pPr>
              <w:spacing w:after="160" w:line="278" w:lineRule="auto"/>
              <w:rPr>
                <w:rFonts w:ascii="Lato" w:hAnsi="Lato"/>
                <w:sz w:val="20"/>
                <w:szCs w:val="20"/>
              </w:rPr>
            </w:pPr>
            <w:r w:rsidRPr="008A3F4D">
              <w:rPr>
                <w:rFonts w:ascii="Lato" w:hAnsi="Lato"/>
                <w:sz w:val="20"/>
                <w:szCs w:val="20"/>
              </w:rPr>
              <w:t>Good news! We’ve just received a fresh batch of {{</w:t>
            </w:r>
            <w:proofErr w:type="spellStart"/>
            <w:r w:rsidRPr="008A3F4D">
              <w:rPr>
                <w:rFonts w:ascii="Lato" w:hAnsi="Lato"/>
                <w:sz w:val="20"/>
                <w:szCs w:val="20"/>
              </w:rPr>
              <w:t>food_item</w:t>
            </w:r>
            <w:proofErr w:type="spellEnd"/>
            <w:r w:rsidRPr="008A3F4D">
              <w:rPr>
                <w:rFonts w:ascii="Lato" w:hAnsi="Lato"/>
                <w:sz w:val="20"/>
                <w:szCs w:val="20"/>
              </w:rPr>
              <w:t>}} at the {{</w:t>
            </w:r>
            <w:proofErr w:type="spellStart"/>
            <w:r w:rsidRPr="008A3F4D">
              <w:rPr>
                <w:rFonts w:ascii="Lato" w:hAnsi="Lato"/>
                <w:sz w:val="20"/>
                <w:szCs w:val="20"/>
              </w:rPr>
              <w:t>campus_location</w:t>
            </w:r>
            <w:proofErr w:type="spellEnd"/>
            <w:r w:rsidRPr="008A3F4D">
              <w:rPr>
                <w:rFonts w:ascii="Lato" w:hAnsi="Lato"/>
                <w:sz w:val="20"/>
                <w:szCs w:val="20"/>
              </w:rPr>
              <w:t>}} pantry.</w:t>
            </w:r>
            <w:r w:rsidRPr="008A3F4D">
              <w:rPr>
                <w:rFonts w:ascii="Lato" w:hAnsi="Lato"/>
                <w:sz w:val="20"/>
                <w:szCs w:val="20"/>
              </w:rPr>
              <w:br/>
            </w:r>
            <w:r w:rsidRPr="008A3F4D">
              <w:rPr>
                <w:rFonts w:ascii="Lato" w:hAnsi="Lato"/>
                <w:sz w:val="20"/>
                <w:szCs w:val="20"/>
              </w:rPr>
              <w:br/>
              <w:t>These items will be available starting from {{</w:t>
            </w:r>
            <w:proofErr w:type="spellStart"/>
            <w:r w:rsidRPr="008A3F4D">
              <w:rPr>
                <w:rFonts w:ascii="Lato" w:hAnsi="Lato"/>
                <w:sz w:val="20"/>
                <w:szCs w:val="20"/>
              </w:rPr>
              <w:t>availability_start</w:t>
            </w:r>
            <w:proofErr w:type="spellEnd"/>
            <w:r w:rsidRPr="008A3F4D">
              <w:rPr>
                <w:rFonts w:ascii="Lato" w:hAnsi="Lato"/>
                <w:sz w:val="20"/>
                <w:szCs w:val="20"/>
              </w:rPr>
              <w:t>}} through {{</w:t>
            </w:r>
            <w:proofErr w:type="spellStart"/>
            <w:r w:rsidRPr="008A3F4D">
              <w:rPr>
                <w:rFonts w:ascii="Lato" w:hAnsi="Lato"/>
                <w:sz w:val="20"/>
                <w:szCs w:val="20"/>
              </w:rPr>
              <w:t>availability_end</w:t>
            </w:r>
            <w:proofErr w:type="spellEnd"/>
            <w:r w:rsidRPr="008A3F4D">
              <w:rPr>
                <w:rFonts w:ascii="Lato" w:hAnsi="Lato"/>
                <w:sz w:val="20"/>
                <w:szCs w:val="20"/>
              </w:rPr>
              <w:t>}}, or while supplies last.</w:t>
            </w:r>
            <w:r w:rsidRPr="008A3F4D">
              <w:rPr>
                <w:rFonts w:ascii="Lato" w:hAnsi="Lato"/>
                <w:sz w:val="20"/>
                <w:szCs w:val="20"/>
              </w:rPr>
              <w:br/>
            </w:r>
            <w:r w:rsidRPr="008A3F4D">
              <w:rPr>
                <w:rFonts w:ascii="Lato" w:hAnsi="Lato"/>
                <w:sz w:val="20"/>
                <w:szCs w:val="20"/>
              </w:rPr>
              <w:br/>
              <w:t>Make sure to stop by and pick some up during our open hours. Thank you for being a part of the PCC pantry community!</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522FB57D" w14:textId="77777777" w:rsidR="008A3F4D" w:rsidRPr="008A3F4D" w:rsidRDefault="008A3F4D" w:rsidP="008A3F4D">
      <w:pPr>
        <w:rPr>
          <w:rFonts w:ascii="Lato" w:hAnsi="Lato"/>
          <w:sz w:val="20"/>
          <w:szCs w:val="20"/>
        </w:rPr>
      </w:pPr>
    </w:p>
    <w:tbl>
      <w:tblPr>
        <w:tblStyle w:val="TableGrid"/>
        <w:tblW w:w="0" w:type="auto"/>
        <w:tblLook w:val="04A0" w:firstRow="1" w:lastRow="0" w:firstColumn="1" w:lastColumn="0" w:noHBand="0" w:noVBand="1"/>
      </w:tblPr>
      <w:tblGrid>
        <w:gridCol w:w="8296"/>
      </w:tblGrid>
      <w:tr w:rsidR="008A3F4D" w:rsidRPr="008A3F4D" w14:paraId="71A6BCB4" w14:textId="77777777" w:rsidTr="00FD58BF">
        <w:tc>
          <w:tcPr>
            <w:tcW w:w="8640" w:type="dxa"/>
            <w:shd w:val="clear" w:color="auto" w:fill="F2F2F2" w:themeFill="background1" w:themeFillShade="F2"/>
          </w:tcPr>
          <w:p w14:paraId="0B525C2C"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Special Offer</w:t>
            </w:r>
          </w:p>
        </w:tc>
      </w:tr>
      <w:tr w:rsidR="008A3F4D" w:rsidRPr="008A3F4D" w14:paraId="7D77AADE" w14:textId="77777777" w:rsidTr="00FD58BF">
        <w:tc>
          <w:tcPr>
            <w:tcW w:w="8640" w:type="dxa"/>
          </w:tcPr>
          <w:p w14:paraId="593C8B62" w14:textId="77777777" w:rsidR="0017634F" w:rsidRDefault="008A3F4D" w:rsidP="008A3F4D">
            <w:pPr>
              <w:spacing w:after="160" w:line="278" w:lineRule="auto"/>
              <w:rPr>
                <w:rFonts w:ascii="Lato" w:hAnsi="Lato"/>
                <w:b/>
                <w:bCs/>
                <w:sz w:val="20"/>
                <w:szCs w:val="20"/>
              </w:rPr>
            </w:pPr>
            <w:r w:rsidRPr="008A3F4D">
              <w:rPr>
                <w:rFonts w:ascii="Lato" w:hAnsi="Lato"/>
                <w:b/>
                <w:bCs/>
                <w:sz w:val="20"/>
                <w:szCs w:val="20"/>
              </w:rPr>
              <w:t>Template Name</w:t>
            </w:r>
            <w:r w:rsidRPr="008A3F4D">
              <w:rPr>
                <w:rFonts w:ascii="Lato" w:hAnsi="Lato"/>
                <w:sz w:val="20"/>
                <w:szCs w:val="20"/>
              </w:rPr>
              <w:t>: Special Offer</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Category/Type</w:t>
            </w:r>
            <w:r w:rsidRPr="008A3F4D">
              <w:rPr>
                <w:rFonts w:ascii="Lato" w:hAnsi="Lato"/>
                <w:sz w:val="20"/>
                <w:szCs w:val="20"/>
              </w:rPr>
              <w:t xml:space="preserve">: </w:t>
            </w:r>
            <w:r w:rsidR="00A30AAE" w:rsidRPr="00D73E80">
              <w:rPr>
                <w:rFonts w:ascii="Lato" w:hAnsi="Lato"/>
                <w:sz w:val="20"/>
                <w:szCs w:val="20"/>
              </w:rPr>
              <w:t>Promotions</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Limited Time Offer on {{</w:t>
            </w:r>
            <w:proofErr w:type="spellStart"/>
            <w:r w:rsidRPr="008A3F4D">
              <w:rPr>
                <w:rFonts w:ascii="Lato" w:hAnsi="Lato"/>
                <w:sz w:val="20"/>
                <w:szCs w:val="20"/>
              </w:rPr>
              <w:t>item_name</w:t>
            </w:r>
            <w:proofErr w:type="spellEnd"/>
            <w:r w:rsidRPr="008A3F4D">
              <w:rPr>
                <w:rFonts w:ascii="Lato" w:hAnsi="Lato"/>
                <w:sz w:val="20"/>
                <w:szCs w:val="20"/>
              </w:rPr>
              <w:t>}} – Only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p>
          <w:p w14:paraId="0C0791F1" w14:textId="77777777" w:rsidR="0017634F" w:rsidRDefault="0017634F" w:rsidP="008A3F4D">
            <w:pPr>
              <w:spacing w:after="160" w:line="278" w:lineRule="auto"/>
              <w:rPr>
                <w:rFonts w:ascii="Lato" w:hAnsi="Lato"/>
                <w:sz w:val="20"/>
                <w:szCs w:val="20"/>
              </w:rPr>
            </w:pPr>
            <w:r>
              <w:rPr>
                <w:rFonts w:ascii="Lato" w:hAnsi="Lato"/>
                <w:sz w:val="20"/>
                <w:szCs w:val="20"/>
              </w:rPr>
              <w:t>Dear Students,</w:t>
            </w:r>
          </w:p>
          <w:p w14:paraId="24A2327D" w14:textId="0EB9E15E" w:rsidR="008A3F4D" w:rsidRPr="008A3F4D" w:rsidRDefault="008A3F4D" w:rsidP="008A3F4D">
            <w:pPr>
              <w:spacing w:after="160" w:line="278" w:lineRule="auto"/>
              <w:rPr>
                <w:rFonts w:ascii="Lato" w:hAnsi="Lato"/>
                <w:sz w:val="20"/>
                <w:szCs w:val="20"/>
              </w:rPr>
            </w:pPr>
            <w:r w:rsidRPr="008A3F4D">
              <w:rPr>
                <w:rFonts w:ascii="Lato" w:hAnsi="Lato"/>
                <w:sz w:val="20"/>
                <w:szCs w:val="20"/>
              </w:rPr>
              <w:br/>
              <w:t>Exciting news! We’re offering a limited-time discount of {{discount}} on {{</w:t>
            </w:r>
            <w:proofErr w:type="spellStart"/>
            <w:r w:rsidRPr="008A3F4D">
              <w:rPr>
                <w:rFonts w:ascii="Lato" w:hAnsi="Lato"/>
                <w:sz w:val="20"/>
                <w:szCs w:val="20"/>
              </w:rPr>
              <w:t>item_name</w:t>
            </w:r>
            <w:proofErr w:type="spellEnd"/>
            <w:r w:rsidRPr="008A3F4D">
              <w:rPr>
                <w:rFonts w:ascii="Lato" w:hAnsi="Lato"/>
                <w:sz w:val="20"/>
                <w:szCs w:val="20"/>
              </w:rPr>
              <w:t>}} at the {{</w:t>
            </w:r>
            <w:proofErr w:type="spellStart"/>
            <w:r w:rsidRPr="008A3F4D">
              <w:rPr>
                <w:rFonts w:ascii="Lato" w:hAnsi="Lato"/>
                <w:sz w:val="20"/>
                <w:szCs w:val="20"/>
              </w:rPr>
              <w:t>campus_location</w:t>
            </w:r>
            <w:proofErr w:type="spellEnd"/>
            <w:r w:rsidRPr="008A3F4D">
              <w:rPr>
                <w:rFonts w:ascii="Lato" w:hAnsi="Lato"/>
                <w:sz w:val="20"/>
                <w:szCs w:val="20"/>
              </w:rPr>
              <w:t>}} pantry.</w:t>
            </w:r>
            <w:r w:rsidRPr="008A3F4D">
              <w:rPr>
                <w:rFonts w:ascii="Lato" w:hAnsi="Lato"/>
                <w:sz w:val="20"/>
                <w:szCs w:val="20"/>
              </w:rPr>
              <w:br/>
            </w:r>
            <w:r w:rsidRPr="008A3F4D">
              <w:rPr>
                <w:rFonts w:ascii="Lato" w:hAnsi="Lato"/>
                <w:sz w:val="20"/>
                <w:szCs w:val="20"/>
              </w:rPr>
              <w:lastRenderedPageBreak/>
              <w:br/>
              <w:t>This offer is valid from {{</w:t>
            </w:r>
            <w:proofErr w:type="spellStart"/>
            <w:r w:rsidRPr="008A3F4D">
              <w:rPr>
                <w:rFonts w:ascii="Lato" w:hAnsi="Lato"/>
                <w:sz w:val="20"/>
                <w:szCs w:val="20"/>
              </w:rPr>
              <w:t>start_date</w:t>
            </w:r>
            <w:proofErr w:type="spellEnd"/>
            <w:r w:rsidRPr="008A3F4D">
              <w:rPr>
                <w:rFonts w:ascii="Lato" w:hAnsi="Lato"/>
                <w:sz w:val="20"/>
                <w:szCs w:val="20"/>
              </w:rPr>
              <w:t>}} to {{</w:t>
            </w:r>
            <w:proofErr w:type="spellStart"/>
            <w:r w:rsidRPr="008A3F4D">
              <w:rPr>
                <w:rFonts w:ascii="Lato" w:hAnsi="Lato"/>
                <w:sz w:val="20"/>
                <w:szCs w:val="20"/>
              </w:rPr>
              <w:t>end_date</w:t>
            </w:r>
            <w:proofErr w:type="spellEnd"/>
            <w:r w:rsidRPr="008A3F4D">
              <w:rPr>
                <w:rFonts w:ascii="Lato" w:hAnsi="Lato"/>
                <w:sz w:val="20"/>
                <w:szCs w:val="20"/>
              </w:rPr>
              <w:t>}} – so be sure to visit before it ends!</w:t>
            </w:r>
            <w:r w:rsidRPr="008A3F4D">
              <w:rPr>
                <w:rFonts w:ascii="Lato" w:hAnsi="Lato"/>
                <w:sz w:val="20"/>
                <w:szCs w:val="20"/>
              </w:rPr>
              <w:br/>
            </w:r>
            <w:r w:rsidRPr="008A3F4D">
              <w:rPr>
                <w:rFonts w:ascii="Lato" w:hAnsi="Lato"/>
                <w:sz w:val="20"/>
                <w:szCs w:val="20"/>
              </w:rPr>
              <w:br/>
              <w:t>Quantities are limited, and items are available on a first-come, first-served basis.</w:t>
            </w:r>
            <w:r w:rsidRPr="008A3F4D">
              <w:rPr>
                <w:rFonts w:ascii="Lato" w:hAnsi="Lato"/>
                <w:sz w:val="20"/>
                <w:szCs w:val="20"/>
              </w:rPr>
              <w:br/>
            </w:r>
            <w:r w:rsidRPr="008A3F4D">
              <w:rPr>
                <w:rFonts w:ascii="Lato" w:hAnsi="Lato"/>
                <w:sz w:val="20"/>
                <w:szCs w:val="20"/>
              </w:rPr>
              <w:br/>
              <w:t>We hope you take advantage of this special offer to support your needs.</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72E2EF19" w14:textId="77777777" w:rsidR="008A3F4D" w:rsidRPr="008A3F4D" w:rsidRDefault="008A3F4D" w:rsidP="008A3F4D">
      <w:pPr>
        <w:rPr>
          <w:rFonts w:ascii="Lato" w:hAnsi="Lato"/>
          <w:sz w:val="20"/>
          <w:szCs w:val="20"/>
        </w:rPr>
      </w:pPr>
    </w:p>
    <w:tbl>
      <w:tblPr>
        <w:tblStyle w:val="TableGrid"/>
        <w:tblW w:w="0" w:type="auto"/>
        <w:tblLook w:val="04A0" w:firstRow="1" w:lastRow="0" w:firstColumn="1" w:lastColumn="0" w:noHBand="0" w:noVBand="1"/>
      </w:tblPr>
      <w:tblGrid>
        <w:gridCol w:w="8296"/>
      </w:tblGrid>
      <w:tr w:rsidR="008A3F4D" w:rsidRPr="008A3F4D" w14:paraId="779E8083" w14:textId="77777777" w:rsidTr="00A30AAE">
        <w:tc>
          <w:tcPr>
            <w:tcW w:w="8640" w:type="dxa"/>
            <w:shd w:val="clear" w:color="auto" w:fill="F2F2F2" w:themeFill="background1" w:themeFillShade="F2"/>
          </w:tcPr>
          <w:p w14:paraId="06FB7404"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Pantry Closure</w:t>
            </w:r>
          </w:p>
        </w:tc>
      </w:tr>
      <w:tr w:rsidR="008A3F4D" w:rsidRPr="008A3F4D" w14:paraId="3B62F726" w14:textId="77777777" w:rsidTr="00A30AAE">
        <w:tc>
          <w:tcPr>
            <w:tcW w:w="8640" w:type="dxa"/>
          </w:tcPr>
          <w:p w14:paraId="16B5113C" w14:textId="62220EF2" w:rsidR="008A3F4D" w:rsidRPr="008A3F4D" w:rsidRDefault="008A3F4D" w:rsidP="008A3F4D">
            <w:pPr>
              <w:spacing w:after="160" w:line="278" w:lineRule="auto"/>
              <w:rPr>
                <w:rFonts w:ascii="Lato" w:hAnsi="Lato"/>
                <w:sz w:val="20"/>
                <w:szCs w:val="20"/>
              </w:rPr>
            </w:pPr>
            <w:r w:rsidRPr="008A3F4D">
              <w:rPr>
                <w:rFonts w:ascii="Lato" w:hAnsi="Lato"/>
                <w:b/>
                <w:bCs/>
                <w:sz w:val="20"/>
                <w:szCs w:val="20"/>
              </w:rPr>
              <w:t>Template Name</w:t>
            </w:r>
            <w:r w:rsidRPr="008A3F4D">
              <w:rPr>
                <w:rFonts w:ascii="Lato" w:hAnsi="Lato"/>
                <w:sz w:val="20"/>
                <w:szCs w:val="20"/>
              </w:rPr>
              <w:t>: Pantry Closure</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Pantry Closed on {{</w:t>
            </w:r>
            <w:proofErr w:type="spellStart"/>
            <w:r w:rsidRPr="008A3F4D">
              <w:rPr>
                <w:rFonts w:ascii="Lato" w:hAnsi="Lato"/>
                <w:sz w:val="20"/>
                <w:szCs w:val="20"/>
              </w:rPr>
              <w:t>closure_date</w:t>
            </w:r>
            <w:proofErr w:type="spellEnd"/>
            <w:r w:rsidRPr="008A3F4D">
              <w:rPr>
                <w:rFonts w:ascii="Lato" w:hAnsi="Lato"/>
                <w:sz w:val="20"/>
                <w:szCs w:val="20"/>
              </w:rPr>
              <w:t>}} – Reopening on {{</w:t>
            </w:r>
            <w:proofErr w:type="spellStart"/>
            <w:r w:rsidRPr="008A3F4D">
              <w:rPr>
                <w:rFonts w:ascii="Lato" w:hAnsi="Lato"/>
                <w:sz w:val="20"/>
                <w:szCs w:val="20"/>
              </w:rPr>
              <w:t>reopening_date</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r w:rsidRPr="008A3F4D">
              <w:rPr>
                <w:rFonts w:ascii="Lato" w:hAnsi="Lato"/>
                <w:sz w:val="20"/>
                <w:szCs w:val="20"/>
              </w:rPr>
              <w:br/>
              <w:t>Dear Students,</w:t>
            </w:r>
            <w:r w:rsidRPr="008A3F4D">
              <w:rPr>
                <w:rFonts w:ascii="Lato" w:hAnsi="Lato"/>
                <w:sz w:val="20"/>
                <w:szCs w:val="20"/>
              </w:rPr>
              <w:br/>
            </w:r>
            <w:r w:rsidRPr="008A3F4D">
              <w:rPr>
                <w:rFonts w:ascii="Lato" w:hAnsi="Lato"/>
                <w:sz w:val="20"/>
                <w:szCs w:val="20"/>
              </w:rPr>
              <w:br/>
              <w:t>Please be advised that the pantry at {{</w:t>
            </w:r>
            <w:proofErr w:type="spellStart"/>
            <w:r w:rsidRPr="008A3F4D">
              <w:rPr>
                <w:rFonts w:ascii="Lato" w:hAnsi="Lato"/>
                <w:sz w:val="20"/>
                <w:szCs w:val="20"/>
              </w:rPr>
              <w:t>campus_location</w:t>
            </w:r>
            <w:proofErr w:type="spellEnd"/>
            <w:r w:rsidRPr="008A3F4D">
              <w:rPr>
                <w:rFonts w:ascii="Lato" w:hAnsi="Lato"/>
                <w:sz w:val="20"/>
                <w:szCs w:val="20"/>
              </w:rPr>
              <w:t>}} will be closed on {{</w:t>
            </w:r>
            <w:proofErr w:type="spellStart"/>
            <w:r w:rsidRPr="008A3F4D">
              <w:rPr>
                <w:rFonts w:ascii="Lato" w:hAnsi="Lato"/>
                <w:sz w:val="20"/>
                <w:szCs w:val="20"/>
              </w:rPr>
              <w:t>closure_date</w:t>
            </w:r>
            <w:proofErr w:type="spellEnd"/>
            <w:r w:rsidRPr="008A3F4D">
              <w:rPr>
                <w:rFonts w:ascii="Lato" w:hAnsi="Lato"/>
                <w:sz w:val="20"/>
                <w:szCs w:val="20"/>
              </w:rPr>
              <w:t>}} due to {{reason}}.</w:t>
            </w:r>
            <w:r w:rsidRPr="008A3F4D">
              <w:rPr>
                <w:rFonts w:ascii="Lato" w:hAnsi="Lato"/>
                <w:sz w:val="20"/>
                <w:szCs w:val="20"/>
              </w:rPr>
              <w:br/>
            </w:r>
            <w:r w:rsidRPr="008A3F4D">
              <w:rPr>
                <w:rFonts w:ascii="Lato" w:hAnsi="Lato"/>
                <w:sz w:val="20"/>
                <w:szCs w:val="20"/>
              </w:rPr>
              <w:br/>
              <w:t>We apologize for any inconvenience this may cause. The pantry will reopen on {{</w:t>
            </w:r>
            <w:proofErr w:type="spellStart"/>
            <w:r w:rsidRPr="008A3F4D">
              <w:rPr>
                <w:rFonts w:ascii="Lato" w:hAnsi="Lato"/>
                <w:sz w:val="20"/>
                <w:szCs w:val="20"/>
              </w:rPr>
              <w:t>reopening_date</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t>Thank you for your understanding.</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5EB04A2A" w14:textId="77777777" w:rsidR="008A3F4D" w:rsidRPr="008A3F4D" w:rsidRDefault="008A3F4D" w:rsidP="008A3F4D">
      <w:pPr>
        <w:rPr>
          <w:rFonts w:ascii="Lato" w:hAnsi="Lato"/>
          <w:sz w:val="20"/>
          <w:szCs w:val="20"/>
        </w:rPr>
      </w:pPr>
    </w:p>
    <w:tbl>
      <w:tblPr>
        <w:tblStyle w:val="TableGrid"/>
        <w:tblW w:w="0" w:type="auto"/>
        <w:tblLook w:val="04A0" w:firstRow="1" w:lastRow="0" w:firstColumn="1" w:lastColumn="0" w:noHBand="0" w:noVBand="1"/>
      </w:tblPr>
      <w:tblGrid>
        <w:gridCol w:w="8296"/>
      </w:tblGrid>
      <w:tr w:rsidR="008A3F4D" w:rsidRPr="008A3F4D" w14:paraId="7F6C4648" w14:textId="77777777" w:rsidTr="00A30AAE">
        <w:tc>
          <w:tcPr>
            <w:tcW w:w="8640" w:type="dxa"/>
            <w:shd w:val="clear" w:color="auto" w:fill="F2F2F2" w:themeFill="background1" w:themeFillShade="F2"/>
          </w:tcPr>
          <w:p w14:paraId="2C1A1389"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Event Announcement</w:t>
            </w:r>
          </w:p>
        </w:tc>
      </w:tr>
      <w:tr w:rsidR="008A3F4D" w:rsidRPr="008A3F4D" w14:paraId="3151E8D3" w14:textId="77777777" w:rsidTr="00A30AAE">
        <w:tc>
          <w:tcPr>
            <w:tcW w:w="8640" w:type="dxa"/>
          </w:tcPr>
          <w:p w14:paraId="76A38BC8" w14:textId="6B1AA64D" w:rsidR="0017634F" w:rsidRDefault="008A3F4D" w:rsidP="008A3F4D">
            <w:pPr>
              <w:spacing w:after="160" w:line="278" w:lineRule="auto"/>
              <w:rPr>
                <w:rFonts w:ascii="Lato" w:hAnsi="Lato"/>
                <w:sz w:val="20"/>
                <w:szCs w:val="20"/>
              </w:rPr>
            </w:pPr>
            <w:r w:rsidRPr="008A3F4D">
              <w:rPr>
                <w:rFonts w:ascii="Lato" w:hAnsi="Lato"/>
                <w:b/>
                <w:bCs/>
                <w:sz w:val="20"/>
                <w:szCs w:val="20"/>
              </w:rPr>
              <w:t>Template Name</w:t>
            </w:r>
            <w:r w:rsidRPr="008A3F4D">
              <w:rPr>
                <w:rFonts w:ascii="Lato" w:hAnsi="Lato"/>
                <w:sz w:val="20"/>
                <w:szCs w:val="20"/>
              </w:rPr>
              <w:t>: Event Announcement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Join Us for {{</w:t>
            </w:r>
            <w:proofErr w:type="spellStart"/>
            <w:r w:rsidRPr="008A3F4D">
              <w:rPr>
                <w:rFonts w:ascii="Lato" w:hAnsi="Lato"/>
                <w:sz w:val="20"/>
                <w:szCs w:val="20"/>
              </w:rPr>
              <w:t>event_name</w:t>
            </w:r>
            <w:proofErr w:type="spellEnd"/>
            <w:r w:rsidRPr="008A3F4D">
              <w:rPr>
                <w:rFonts w:ascii="Lato" w:hAnsi="Lato"/>
                <w:sz w:val="20"/>
                <w:szCs w:val="20"/>
              </w:rPr>
              <w:t>}}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r w:rsidRPr="008A3F4D">
              <w:rPr>
                <w:rFonts w:ascii="Lato" w:hAnsi="Lato"/>
                <w:sz w:val="20"/>
                <w:szCs w:val="20"/>
              </w:rPr>
              <w:br/>
            </w:r>
            <w:r w:rsidR="0017634F">
              <w:rPr>
                <w:rFonts w:ascii="Lato" w:hAnsi="Lato"/>
                <w:sz w:val="20"/>
                <w:szCs w:val="20"/>
              </w:rPr>
              <w:t>Dear Students</w:t>
            </w:r>
          </w:p>
          <w:p w14:paraId="77D13E5A" w14:textId="683FEBDD" w:rsidR="008A3F4D" w:rsidRPr="008A3F4D" w:rsidRDefault="008A3F4D" w:rsidP="008A3F4D">
            <w:pPr>
              <w:spacing w:after="160" w:line="278" w:lineRule="auto"/>
              <w:rPr>
                <w:rFonts w:ascii="Lato" w:hAnsi="Lato"/>
                <w:sz w:val="20"/>
                <w:szCs w:val="20"/>
              </w:rPr>
            </w:pPr>
            <w:r w:rsidRPr="008A3F4D">
              <w:rPr>
                <w:rFonts w:ascii="Lato" w:hAnsi="Lato"/>
                <w:sz w:val="20"/>
                <w:szCs w:val="20"/>
              </w:rPr>
              <w:t>We’re excited to invite you to {{</w:t>
            </w:r>
            <w:proofErr w:type="spellStart"/>
            <w:r w:rsidRPr="008A3F4D">
              <w:rPr>
                <w:rFonts w:ascii="Lato" w:hAnsi="Lato"/>
                <w:sz w:val="20"/>
                <w:szCs w:val="20"/>
              </w:rPr>
              <w:t>event_name</w:t>
            </w:r>
            <w:proofErr w:type="spellEnd"/>
            <w:r w:rsidRPr="008A3F4D">
              <w:rPr>
                <w:rFonts w:ascii="Lato" w:hAnsi="Lato"/>
                <w:sz w:val="20"/>
                <w:szCs w:val="20"/>
              </w:rPr>
              <w:t>}} hosted by the PCC Pantry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t>Event Details:</w:t>
            </w:r>
            <w:r w:rsidRPr="008A3F4D">
              <w:rPr>
                <w:rFonts w:ascii="Lato" w:hAnsi="Lato"/>
                <w:sz w:val="20"/>
                <w:szCs w:val="20"/>
              </w:rPr>
              <w:br/>
              <w:t>- Date: {{date}}</w:t>
            </w:r>
            <w:r w:rsidRPr="008A3F4D">
              <w:rPr>
                <w:rFonts w:ascii="Lato" w:hAnsi="Lato"/>
                <w:sz w:val="20"/>
                <w:szCs w:val="20"/>
              </w:rPr>
              <w:br/>
              <w:t>- Time: {{time}}</w:t>
            </w:r>
            <w:r w:rsidRPr="008A3F4D">
              <w:rPr>
                <w:rFonts w:ascii="Lato" w:hAnsi="Lato"/>
                <w:sz w:val="20"/>
                <w:szCs w:val="20"/>
              </w:rPr>
              <w:br/>
              <w:t>- Location: {{location}}</w:t>
            </w:r>
            <w:r w:rsidRPr="008A3F4D">
              <w:rPr>
                <w:rFonts w:ascii="Lato" w:hAnsi="Lato"/>
                <w:sz w:val="20"/>
                <w:szCs w:val="20"/>
              </w:rPr>
              <w:br/>
            </w:r>
            <w:r w:rsidRPr="008A3F4D">
              <w:rPr>
                <w:rFonts w:ascii="Lato" w:hAnsi="Lato"/>
                <w:sz w:val="20"/>
                <w:szCs w:val="20"/>
              </w:rPr>
              <w:lastRenderedPageBreak/>
              <w:br/>
              <w:t>Come connect with your community, learn more about pantry services, and participate in fun activities!</w:t>
            </w:r>
            <w:r w:rsidRPr="008A3F4D">
              <w:rPr>
                <w:rFonts w:ascii="Lato" w:hAnsi="Lato"/>
                <w:sz w:val="20"/>
                <w:szCs w:val="20"/>
              </w:rPr>
              <w:br/>
            </w:r>
            <w:r w:rsidRPr="008A3F4D">
              <w:rPr>
                <w:rFonts w:ascii="Lato" w:hAnsi="Lato"/>
                <w:sz w:val="20"/>
                <w:szCs w:val="20"/>
              </w:rPr>
              <w:br/>
              <w:t>We look forward to seeing you there!</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2E5DB04F" w14:textId="77777777" w:rsidR="008A3F4D" w:rsidRPr="008A3F4D" w:rsidRDefault="008A3F4D" w:rsidP="008A3F4D">
      <w:pPr>
        <w:rPr>
          <w:rFonts w:ascii="Lato" w:hAnsi="Lato"/>
          <w:sz w:val="20"/>
          <w:szCs w:val="20"/>
        </w:rPr>
      </w:pPr>
    </w:p>
    <w:tbl>
      <w:tblPr>
        <w:tblStyle w:val="TableGrid"/>
        <w:tblW w:w="0" w:type="auto"/>
        <w:tblLook w:val="04A0" w:firstRow="1" w:lastRow="0" w:firstColumn="1" w:lastColumn="0" w:noHBand="0" w:noVBand="1"/>
      </w:tblPr>
      <w:tblGrid>
        <w:gridCol w:w="8296"/>
      </w:tblGrid>
      <w:tr w:rsidR="008A3F4D" w:rsidRPr="008A3F4D" w14:paraId="7D265D6B" w14:textId="77777777" w:rsidTr="00A30AAE">
        <w:tc>
          <w:tcPr>
            <w:tcW w:w="8640" w:type="dxa"/>
            <w:shd w:val="clear" w:color="auto" w:fill="F2F2F2" w:themeFill="background1" w:themeFillShade="F2"/>
          </w:tcPr>
          <w:p w14:paraId="5B418F61" w14:textId="77777777" w:rsidR="008A3F4D" w:rsidRPr="008A3F4D" w:rsidRDefault="008A3F4D" w:rsidP="008A3F4D">
            <w:pPr>
              <w:spacing w:after="160" w:line="278" w:lineRule="auto"/>
              <w:rPr>
                <w:rFonts w:ascii="Lato" w:hAnsi="Lato"/>
                <w:sz w:val="20"/>
                <w:szCs w:val="20"/>
              </w:rPr>
            </w:pPr>
            <w:r w:rsidRPr="008A3F4D">
              <w:rPr>
                <w:rFonts w:ascii="Lato" w:hAnsi="Lato"/>
                <w:b/>
                <w:sz w:val="20"/>
                <w:szCs w:val="20"/>
              </w:rPr>
              <w:t>Template – Low Stock Reminder</w:t>
            </w:r>
          </w:p>
        </w:tc>
      </w:tr>
      <w:tr w:rsidR="008A3F4D" w:rsidRPr="008A3F4D" w14:paraId="3A5B6FDD" w14:textId="77777777" w:rsidTr="00A30AAE">
        <w:tc>
          <w:tcPr>
            <w:tcW w:w="8640" w:type="dxa"/>
          </w:tcPr>
          <w:p w14:paraId="5940D81A" w14:textId="77777777" w:rsidR="0017634F" w:rsidRDefault="008A3F4D" w:rsidP="008A3F4D">
            <w:pPr>
              <w:spacing w:after="160" w:line="278" w:lineRule="auto"/>
              <w:rPr>
                <w:rFonts w:ascii="Lato" w:hAnsi="Lato"/>
                <w:b/>
                <w:bCs/>
                <w:sz w:val="20"/>
                <w:szCs w:val="20"/>
              </w:rPr>
            </w:pPr>
            <w:r w:rsidRPr="008A3F4D">
              <w:rPr>
                <w:rFonts w:ascii="Lato" w:hAnsi="Lato"/>
                <w:sz w:val="20"/>
                <w:szCs w:val="20"/>
              </w:rPr>
              <w:t>Template Name: Low Stock Reminder</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Subject</w:t>
            </w:r>
            <w:r w:rsidRPr="008A3F4D">
              <w:rPr>
                <w:rFonts w:ascii="Lato" w:hAnsi="Lato"/>
                <w:sz w:val="20"/>
                <w:szCs w:val="20"/>
              </w:rPr>
              <w:br/>
              <w:t>Hurry! {{</w:t>
            </w:r>
            <w:proofErr w:type="spellStart"/>
            <w:r w:rsidRPr="008A3F4D">
              <w:rPr>
                <w:rFonts w:ascii="Lato" w:hAnsi="Lato"/>
                <w:sz w:val="20"/>
                <w:szCs w:val="20"/>
              </w:rPr>
              <w:t>low_stock_item</w:t>
            </w:r>
            <w:proofErr w:type="spellEnd"/>
            <w:r w:rsidRPr="008A3F4D">
              <w:rPr>
                <w:rFonts w:ascii="Lato" w:hAnsi="Lato"/>
                <w:sz w:val="20"/>
                <w:szCs w:val="20"/>
              </w:rPr>
              <w:t>}} Running Low at {{</w:t>
            </w:r>
            <w:proofErr w:type="spellStart"/>
            <w:r w:rsidRPr="008A3F4D">
              <w:rPr>
                <w:rFonts w:ascii="Lato" w:hAnsi="Lato"/>
                <w:sz w:val="20"/>
                <w:szCs w:val="20"/>
              </w:rPr>
              <w:t>campus_location</w:t>
            </w:r>
            <w:proofErr w:type="spellEnd"/>
            <w:r w:rsidRPr="008A3F4D">
              <w:rPr>
                <w:rFonts w:ascii="Lato" w:hAnsi="Lato"/>
                <w:sz w:val="20"/>
                <w:szCs w:val="20"/>
              </w:rPr>
              <w:t>}}</w:t>
            </w:r>
            <w:r w:rsidRPr="008A3F4D">
              <w:rPr>
                <w:rFonts w:ascii="Lato" w:hAnsi="Lato"/>
                <w:sz w:val="20"/>
                <w:szCs w:val="20"/>
              </w:rPr>
              <w:br/>
            </w:r>
            <w:r w:rsidRPr="008A3F4D">
              <w:rPr>
                <w:rFonts w:ascii="Lato" w:hAnsi="Lato"/>
                <w:sz w:val="20"/>
                <w:szCs w:val="20"/>
              </w:rPr>
              <w:br/>
            </w:r>
            <w:r w:rsidRPr="008A3F4D">
              <w:rPr>
                <w:rFonts w:ascii="Lato" w:hAnsi="Lato"/>
                <w:b/>
                <w:bCs/>
                <w:sz w:val="20"/>
                <w:szCs w:val="20"/>
              </w:rPr>
              <w:t>Message Body</w:t>
            </w:r>
          </w:p>
          <w:p w14:paraId="603A707E" w14:textId="77777777" w:rsidR="0017634F" w:rsidRDefault="0017634F" w:rsidP="008A3F4D">
            <w:pPr>
              <w:spacing w:after="160" w:line="278" w:lineRule="auto"/>
              <w:rPr>
                <w:rFonts w:ascii="Lato" w:hAnsi="Lato"/>
                <w:sz w:val="20"/>
                <w:szCs w:val="20"/>
              </w:rPr>
            </w:pPr>
            <w:r w:rsidRPr="0017634F">
              <w:rPr>
                <w:rFonts w:ascii="Lato" w:hAnsi="Lato"/>
                <w:sz w:val="20"/>
                <w:szCs w:val="20"/>
              </w:rPr>
              <w:t>Dear Students,</w:t>
            </w:r>
          </w:p>
          <w:p w14:paraId="43DAC243" w14:textId="07DA63FC" w:rsidR="008A3F4D" w:rsidRPr="008A3F4D" w:rsidRDefault="008A3F4D" w:rsidP="008A3F4D">
            <w:pPr>
              <w:spacing w:after="160" w:line="278" w:lineRule="auto"/>
              <w:rPr>
                <w:rFonts w:ascii="Lato" w:hAnsi="Lato"/>
                <w:sz w:val="20"/>
                <w:szCs w:val="20"/>
              </w:rPr>
            </w:pPr>
            <w:r w:rsidRPr="008A3F4D">
              <w:rPr>
                <w:rFonts w:ascii="Lato" w:hAnsi="Lato"/>
                <w:sz w:val="20"/>
                <w:szCs w:val="20"/>
              </w:rPr>
              <w:br/>
              <w:t>Heads up! Our stock of {{</w:t>
            </w:r>
            <w:proofErr w:type="spellStart"/>
            <w:r w:rsidRPr="008A3F4D">
              <w:rPr>
                <w:rFonts w:ascii="Lato" w:hAnsi="Lato"/>
                <w:sz w:val="20"/>
                <w:szCs w:val="20"/>
              </w:rPr>
              <w:t>low_stock_item</w:t>
            </w:r>
            <w:proofErr w:type="spellEnd"/>
            <w:r w:rsidRPr="008A3F4D">
              <w:rPr>
                <w:rFonts w:ascii="Lato" w:hAnsi="Lato"/>
                <w:sz w:val="20"/>
                <w:szCs w:val="20"/>
              </w:rPr>
              <w:t>}} at the {{</w:t>
            </w:r>
            <w:proofErr w:type="spellStart"/>
            <w:r w:rsidRPr="008A3F4D">
              <w:rPr>
                <w:rFonts w:ascii="Lato" w:hAnsi="Lato"/>
                <w:sz w:val="20"/>
                <w:szCs w:val="20"/>
              </w:rPr>
              <w:t>campus_location</w:t>
            </w:r>
            <w:proofErr w:type="spellEnd"/>
            <w:r w:rsidRPr="008A3F4D">
              <w:rPr>
                <w:rFonts w:ascii="Lato" w:hAnsi="Lato"/>
                <w:sz w:val="20"/>
                <w:szCs w:val="20"/>
              </w:rPr>
              <w:t>}} pantry is running low.</w:t>
            </w:r>
            <w:r w:rsidRPr="008A3F4D">
              <w:rPr>
                <w:rFonts w:ascii="Lato" w:hAnsi="Lato"/>
                <w:sz w:val="20"/>
                <w:szCs w:val="20"/>
              </w:rPr>
              <w:br/>
            </w:r>
            <w:r w:rsidRPr="008A3F4D">
              <w:rPr>
                <w:rFonts w:ascii="Lato" w:hAnsi="Lato"/>
                <w:sz w:val="20"/>
                <w:szCs w:val="20"/>
              </w:rPr>
              <w:br/>
              <w:t>If you rely on this item, please try to visit the pantry soon to pick some up before it’s gone.</w:t>
            </w:r>
            <w:r w:rsidRPr="008A3F4D">
              <w:rPr>
                <w:rFonts w:ascii="Lato" w:hAnsi="Lato"/>
                <w:sz w:val="20"/>
                <w:szCs w:val="20"/>
              </w:rPr>
              <w:br/>
            </w:r>
            <w:r w:rsidRPr="008A3F4D">
              <w:rPr>
                <w:rFonts w:ascii="Lato" w:hAnsi="Lato"/>
                <w:sz w:val="20"/>
                <w:szCs w:val="20"/>
              </w:rPr>
              <w:br/>
              <w:t>Thank you for your continued engagement with our services.</w:t>
            </w:r>
            <w:r w:rsidRPr="008A3F4D">
              <w:rPr>
                <w:rFonts w:ascii="Lato" w:hAnsi="Lato"/>
                <w:sz w:val="20"/>
                <w:szCs w:val="20"/>
              </w:rPr>
              <w:br/>
            </w:r>
            <w:r w:rsidRPr="008A3F4D">
              <w:rPr>
                <w:rFonts w:ascii="Lato" w:hAnsi="Lato"/>
                <w:sz w:val="20"/>
                <w:szCs w:val="20"/>
              </w:rPr>
              <w:br/>
              <w:t>Regards,</w:t>
            </w:r>
            <w:r w:rsidRPr="008A3F4D">
              <w:rPr>
                <w:rFonts w:ascii="Lato" w:hAnsi="Lato"/>
                <w:sz w:val="20"/>
                <w:szCs w:val="20"/>
              </w:rPr>
              <w:br/>
              <w:t>PCC Pantry Management Team</w:t>
            </w:r>
          </w:p>
        </w:tc>
      </w:tr>
    </w:tbl>
    <w:p w14:paraId="69E36DFE" w14:textId="77777777" w:rsidR="00BD29DF" w:rsidRPr="00D73E80" w:rsidRDefault="00BD29DF">
      <w:pPr>
        <w:rPr>
          <w:rFonts w:ascii="Lato" w:hAnsi="Lato"/>
          <w:sz w:val="20"/>
          <w:szCs w:val="20"/>
        </w:rPr>
      </w:pPr>
    </w:p>
    <w:p w14:paraId="5EE3492B" w14:textId="77777777" w:rsidR="007732B5" w:rsidRDefault="007732B5">
      <w:pPr>
        <w:rPr>
          <w:rFonts w:ascii="Lato" w:hAnsi="Lato"/>
          <w:b/>
          <w:bCs/>
          <w:sz w:val="20"/>
          <w:szCs w:val="20"/>
        </w:rPr>
      </w:pPr>
    </w:p>
    <w:p w14:paraId="174ABA9D" w14:textId="77777777" w:rsidR="007732B5" w:rsidRDefault="007732B5">
      <w:pPr>
        <w:rPr>
          <w:rFonts w:ascii="Lato" w:hAnsi="Lato"/>
          <w:b/>
          <w:bCs/>
          <w:sz w:val="20"/>
          <w:szCs w:val="20"/>
        </w:rPr>
      </w:pPr>
      <w:r>
        <w:rPr>
          <w:rFonts w:ascii="Lato" w:hAnsi="Lato"/>
          <w:b/>
          <w:bCs/>
          <w:sz w:val="20"/>
          <w:szCs w:val="20"/>
        </w:rPr>
        <w:br w:type="page"/>
      </w:r>
    </w:p>
    <w:p w14:paraId="4CB9E4DB" w14:textId="6436C9E7" w:rsidR="00C71832" w:rsidRPr="00D73E80" w:rsidRDefault="00FE4344">
      <w:pPr>
        <w:rPr>
          <w:rFonts w:ascii="Lato" w:hAnsi="Lato"/>
          <w:b/>
          <w:bCs/>
          <w:sz w:val="20"/>
          <w:szCs w:val="20"/>
        </w:rPr>
      </w:pPr>
      <w:r>
        <w:rPr>
          <w:rFonts w:ascii="Lato" w:hAnsi="Lato"/>
          <w:b/>
          <w:bCs/>
          <w:sz w:val="20"/>
          <w:szCs w:val="20"/>
        </w:rPr>
        <w:lastRenderedPageBreak/>
        <w:t xml:space="preserve">Template Manager </w:t>
      </w:r>
      <w:r w:rsidR="00FD58BF" w:rsidRPr="00D73E80">
        <w:rPr>
          <w:rFonts w:ascii="Lato" w:hAnsi="Lato"/>
          <w:b/>
          <w:bCs/>
          <w:sz w:val="20"/>
          <w:szCs w:val="20"/>
        </w:rPr>
        <w:t>Graphical User Interface for Pantry Manager:</w:t>
      </w:r>
    </w:p>
    <w:p w14:paraId="66D8B4DF" w14:textId="7248DC55" w:rsidR="007732B5" w:rsidRDefault="007732B5" w:rsidP="007732B5">
      <w:r w:rsidRPr="007732B5">
        <w:rPr>
          <w:b/>
          <w:bCs/>
        </w:rPr>
        <w:t>Overview</w:t>
      </w:r>
      <w:r>
        <w:t>: The Template Manager is part of the Food Pantry Notification System. It allows managers to create, edit, and delete standardized message templates. Staff members can select and use these templates when sending pantry-related communications.</w:t>
      </w:r>
    </w:p>
    <w:p w14:paraId="7539435F" w14:textId="1C9B254D" w:rsidR="007732B5" w:rsidRDefault="007732B5" w:rsidP="007732B5">
      <w:pPr>
        <w:jc w:val="center"/>
      </w:pPr>
      <w:r>
        <w:rPr>
          <w:noProof/>
        </w:rPr>
        <w:drawing>
          <wp:inline distT="0" distB="0" distL="0" distR="0" wp14:anchorId="06F2CBAD" wp14:editId="2D1446F8">
            <wp:extent cx="2859932" cy="3075821"/>
            <wp:effectExtent l="38100" t="38100" r="93345" b="86995"/>
            <wp:docPr id="147997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4185" name=""/>
                    <pic:cNvPicPr/>
                  </pic:nvPicPr>
                  <pic:blipFill>
                    <a:blip r:embed="rId5"/>
                    <a:stretch>
                      <a:fillRect/>
                    </a:stretch>
                  </pic:blipFill>
                  <pic:spPr>
                    <a:xfrm>
                      <a:off x="0" y="0"/>
                      <a:ext cx="2867804" cy="3084287"/>
                    </a:xfrm>
                    <a:prstGeom prst="rect">
                      <a:avLst/>
                    </a:prstGeom>
                    <a:effectLst>
                      <a:outerShdw blurRad="50800" dist="38100" dir="2700000" algn="tl" rotWithShape="0">
                        <a:prstClr val="black">
                          <a:alpha val="40000"/>
                        </a:prstClr>
                      </a:outerShdw>
                    </a:effectLst>
                  </pic:spPr>
                </pic:pic>
              </a:graphicData>
            </a:graphic>
          </wp:inline>
        </w:drawing>
      </w:r>
    </w:p>
    <w:p w14:paraId="4EF6B32D" w14:textId="2F3F2811" w:rsidR="007732B5" w:rsidRPr="007732B5" w:rsidRDefault="00C71832" w:rsidP="007732B5">
      <w:pPr>
        <w:spacing w:line="360" w:lineRule="auto"/>
        <w:rPr>
          <w:rFonts w:ascii="Lato" w:hAnsi="Lato"/>
          <w:b/>
          <w:bCs/>
          <w:sz w:val="20"/>
          <w:szCs w:val="20"/>
        </w:rPr>
      </w:pPr>
      <w:r w:rsidRPr="00D73E80">
        <w:rPr>
          <w:rFonts w:ascii="Lato" w:hAnsi="Lato"/>
          <w:b/>
          <w:bCs/>
          <w:sz w:val="20"/>
          <w:szCs w:val="20"/>
        </w:rPr>
        <w:t xml:space="preserve"> </w:t>
      </w:r>
      <w:r w:rsidR="007732B5" w:rsidRPr="007732B5">
        <w:rPr>
          <w:rFonts w:ascii="Lato" w:hAnsi="Lato"/>
          <w:b/>
          <w:bCs/>
          <w:sz w:val="20"/>
          <w:szCs w:val="20"/>
        </w:rPr>
        <w:t>How Managers Use the Template Manager</w:t>
      </w:r>
      <w:r w:rsidR="007732B5">
        <w:rPr>
          <w:rFonts w:ascii="Lato" w:hAnsi="Lato"/>
          <w:b/>
          <w:bCs/>
          <w:sz w:val="20"/>
          <w:szCs w:val="20"/>
        </w:rPr>
        <w:t>:</w:t>
      </w:r>
    </w:p>
    <w:p w14:paraId="694498F7" w14:textId="1D2B6586" w:rsidR="007732B5" w:rsidRPr="007732B5" w:rsidRDefault="007732B5" w:rsidP="007732B5">
      <w:pPr>
        <w:pStyle w:val="ListParagraph"/>
        <w:numPr>
          <w:ilvl w:val="0"/>
          <w:numId w:val="10"/>
        </w:numPr>
        <w:spacing w:line="360" w:lineRule="auto"/>
        <w:rPr>
          <w:rFonts w:ascii="Lato" w:hAnsi="Lato"/>
          <w:sz w:val="20"/>
          <w:szCs w:val="20"/>
        </w:rPr>
      </w:pPr>
      <w:r w:rsidRPr="007732B5">
        <w:rPr>
          <w:rFonts w:ascii="Lato" w:hAnsi="Lato"/>
          <w:b/>
          <w:bCs/>
          <w:sz w:val="20"/>
          <w:szCs w:val="20"/>
        </w:rPr>
        <w:t>Create a New Template</w:t>
      </w:r>
      <w:r w:rsidRPr="007732B5">
        <w:rPr>
          <w:rFonts w:ascii="Lato" w:hAnsi="Lato"/>
          <w:sz w:val="20"/>
          <w:szCs w:val="20"/>
        </w:rPr>
        <w:t>:</w:t>
      </w:r>
    </w:p>
    <w:p w14:paraId="07AD30D9" w14:textId="112EFE97"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Click the '+ New' button.</w:t>
      </w:r>
    </w:p>
    <w:p w14:paraId="1A37A4A4" w14:textId="72D774A0"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Fill in the Template Name (must be unique), Subject, and Message Body.</w:t>
      </w:r>
    </w:p>
    <w:p w14:paraId="63B3D6B5" w14:textId="602509AD"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Click the 'Save' button to store the new template.</w:t>
      </w:r>
    </w:p>
    <w:p w14:paraId="0540C143" w14:textId="2E581C29" w:rsidR="007732B5" w:rsidRPr="007732B5" w:rsidRDefault="007732B5" w:rsidP="007732B5">
      <w:pPr>
        <w:pStyle w:val="ListParagraph"/>
        <w:numPr>
          <w:ilvl w:val="0"/>
          <w:numId w:val="10"/>
        </w:numPr>
        <w:spacing w:line="360" w:lineRule="auto"/>
        <w:rPr>
          <w:rFonts w:ascii="Lato" w:hAnsi="Lato"/>
          <w:sz w:val="20"/>
          <w:szCs w:val="20"/>
        </w:rPr>
      </w:pPr>
      <w:r w:rsidRPr="007732B5">
        <w:rPr>
          <w:rFonts w:ascii="Lato" w:hAnsi="Lato"/>
          <w:b/>
          <w:bCs/>
          <w:sz w:val="20"/>
          <w:szCs w:val="20"/>
        </w:rPr>
        <w:t>Edit an Existing Template</w:t>
      </w:r>
      <w:r w:rsidRPr="007732B5">
        <w:rPr>
          <w:rFonts w:ascii="Lato" w:hAnsi="Lato"/>
          <w:sz w:val="20"/>
          <w:szCs w:val="20"/>
        </w:rPr>
        <w:t>:</w:t>
      </w:r>
    </w:p>
    <w:p w14:paraId="2042E336" w14:textId="655CD15C"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Select the template from the dropdown menu.</w:t>
      </w:r>
    </w:p>
    <w:p w14:paraId="4113471D" w14:textId="59283FBB"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Make changes to the Subject and Message Body fields.</w:t>
      </w:r>
    </w:p>
    <w:p w14:paraId="1B9BFBBA" w14:textId="136065B6"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Click 'Save' to update the template.</w:t>
      </w:r>
    </w:p>
    <w:p w14:paraId="4A14E064" w14:textId="4BBDE563" w:rsidR="007732B5" w:rsidRPr="007732B5" w:rsidRDefault="007732B5" w:rsidP="007732B5">
      <w:pPr>
        <w:pStyle w:val="ListParagraph"/>
        <w:numPr>
          <w:ilvl w:val="0"/>
          <w:numId w:val="10"/>
        </w:numPr>
        <w:spacing w:line="360" w:lineRule="auto"/>
        <w:rPr>
          <w:rFonts w:ascii="Lato" w:hAnsi="Lato"/>
          <w:sz w:val="20"/>
          <w:szCs w:val="20"/>
        </w:rPr>
      </w:pPr>
      <w:r w:rsidRPr="007732B5">
        <w:rPr>
          <w:rFonts w:ascii="Lato" w:hAnsi="Lato"/>
          <w:b/>
          <w:bCs/>
          <w:sz w:val="20"/>
          <w:szCs w:val="20"/>
        </w:rPr>
        <w:t>Delete a Template</w:t>
      </w:r>
      <w:r w:rsidRPr="007732B5">
        <w:rPr>
          <w:rFonts w:ascii="Lato" w:hAnsi="Lato"/>
          <w:sz w:val="20"/>
          <w:szCs w:val="20"/>
        </w:rPr>
        <w:t>:</w:t>
      </w:r>
    </w:p>
    <w:p w14:paraId="1DF143A8" w14:textId="789DECE6" w:rsidR="007732B5"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Select the template from the dropdown.</w:t>
      </w:r>
    </w:p>
    <w:p w14:paraId="60FC4D9E" w14:textId="771A99F2" w:rsidR="00C71832" w:rsidRPr="007732B5" w:rsidRDefault="007732B5" w:rsidP="007732B5">
      <w:pPr>
        <w:pStyle w:val="ListParagraph"/>
        <w:numPr>
          <w:ilvl w:val="1"/>
          <w:numId w:val="10"/>
        </w:numPr>
        <w:spacing w:line="360" w:lineRule="auto"/>
        <w:rPr>
          <w:rFonts w:ascii="Lato" w:hAnsi="Lato"/>
          <w:sz w:val="20"/>
          <w:szCs w:val="20"/>
        </w:rPr>
      </w:pPr>
      <w:r w:rsidRPr="007732B5">
        <w:rPr>
          <w:rFonts w:ascii="Lato" w:hAnsi="Lato"/>
          <w:sz w:val="20"/>
          <w:szCs w:val="20"/>
        </w:rPr>
        <w:t>Click the 'Delete' button and confirm the prompt.</w:t>
      </w:r>
    </w:p>
    <w:p w14:paraId="6F4C79B5" w14:textId="29B521BC" w:rsidR="00FD58BF" w:rsidRPr="00D73E80" w:rsidRDefault="00C71832" w:rsidP="007732B5">
      <w:pPr>
        <w:spacing w:line="360" w:lineRule="auto"/>
        <w:rPr>
          <w:rFonts w:ascii="Lato" w:hAnsi="Lato"/>
          <w:sz w:val="20"/>
          <w:szCs w:val="20"/>
        </w:rPr>
      </w:pPr>
      <w:r w:rsidRPr="00D73E80">
        <w:rPr>
          <w:rFonts w:ascii="Lato" w:hAnsi="Lato"/>
          <w:sz w:val="20"/>
          <w:szCs w:val="20"/>
        </w:rPr>
        <w:t xml:space="preserve"> </w:t>
      </w:r>
    </w:p>
    <w:p w14:paraId="2892E4EE" w14:textId="23187C20" w:rsidR="00C71832" w:rsidRDefault="00C71832">
      <w:pPr>
        <w:rPr>
          <w:rFonts w:ascii="Lato" w:hAnsi="Lato"/>
          <w:sz w:val="20"/>
          <w:szCs w:val="20"/>
        </w:rPr>
      </w:pPr>
    </w:p>
    <w:p w14:paraId="383C482E" w14:textId="77777777" w:rsidR="00FE4344" w:rsidRDefault="00FE4344">
      <w:pPr>
        <w:rPr>
          <w:rFonts w:ascii="Lato" w:hAnsi="Lato"/>
          <w:sz w:val="20"/>
          <w:szCs w:val="20"/>
        </w:rPr>
      </w:pPr>
    </w:p>
    <w:p w14:paraId="2E93741E" w14:textId="45596549" w:rsidR="00FE4344" w:rsidRPr="00D73E80" w:rsidRDefault="00FE4344">
      <w:pPr>
        <w:rPr>
          <w:rFonts w:ascii="Lato" w:hAnsi="Lato"/>
          <w:sz w:val="20"/>
          <w:szCs w:val="20"/>
        </w:rPr>
      </w:pPr>
    </w:p>
    <w:bookmarkEnd w:id="0"/>
    <w:p w14:paraId="166CD101" w14:textId="68C9F81F" w:rsidR="00C71832" w:rsidRPr="00D73E80" w:rsidRDefault="00C71832">
      <w:pPr>
        <w:rPr>
          <w:rFonts w:ascii="Lato" w:hAnsi="Lato"/>
          <w:sz w:val="20"/>
          <w:szCs w:val="20"/>
        </w:rPr>
      </w:pPr>
    </w:p>
    <w:sectPr w:rsidR="00C71832" w:rsidRPr="00D73E80" w:rsidSect="00B07615">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6913"/>
    <w:multiLevelType w:val="multilevel"/>
    <w:tmpl w:val="AA26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45AE7"/>
    <w:multiLevelType w:val="multilevel"/>
    <w:tmpl w:val="872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F0B97"/>
    <w:multiLevelType w:val="hybridMultilevel"/>
    <w:tmpl w:val="D2FE0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0522A"/>
    <w:multiLevelType w:val="multilevel"/>
    <w:tmpl w:val="EC0C10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D7A60"/>
    <w:multiLevelType w:val="hybridMultilevel"/>
    <w:tmpl w:val="204A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A5AE8"/>
    <w:multiLevelType w:val="hybridMultilevel"/>
    <w:tmpl w:val="52284A48"/>
    <w:lvl w:ilvl="0" w:tplc="CF56A222">
      <w:numFmt w:val="bullet"/>
      <w:lvlText w:val="•"/>
      <w:lvlJc w:val="left"/>
      <w:pPr>
        <w:ind w:left="720" w:hanging="360"/>
      </w:pPr>
      <w:rPr>
        <w:rFonts w:ascii="Lato" w:eastAsiaTheme="minorHAnsi" w:hAnsi="Lato" w:cstheme="minorBidi" w:hint="default"/>
      </w:rPr>
    </w:lvl>
    <w:lvl w:ilvl="1" w:tplc="26F60830">
      <w:numFmt w:val="bullet"/>
      <w:lvlText w:val="-"/>
      <w:lvlJc w:val="left"/>
      <w:pPr>
        <w:ind w:left="1440" w:hanging="360"/>
      </w:pPr>
      <w:rPr>
        <w:rFonts w:ascii="Lato" w:eastAsiaTheme="minorHAnsi" w:hAnsi="Lato"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735C6"/>
    <w:multiLevelType w:val="multilevel"/>
    <w:tmpl w:val="872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45986"/>
    <w:multiLevelType w:val="hybridMultilevel"/>
    <w:tmpl w:val="8B8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64190"/>
    <w:multiLevelType w:val="hybridMultilevel"/>
    <w:tmpl w:val="DD105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60CF0"/>
    <w:multiLevelType w:val="hybridMultilevel"/>
    <w:tmpl w:val="1860A0D2"/>
    <w:lvl w:ilvl="0" w:tplc="CF56A222">
      <w:numFmt w:val="bullet"/>
      <w:lvlText w:val="•"/>
      <w:lvlJc w:val="left"/>
      <w:pPr>
        <w:ind w:left="720" w:hanging="360"/>
      </w:pPr>
      <w:rPr>
        <w:rFonts w:ascii="Lato" w:eastAsiaTheme="minorHAnsi" w:hAnsi="La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419873">
    <w:abstractNumId w:val="0"/>
  </w:num>
  <w:num w:numId="2" w16cid:durableId="520317080">
    <w:abstractNumId w:val="3"/>
  </w:num>
  <w:num w:numId="3" w16cid:durableId="344480508">
    <w:abstractNumId w:val="1"/>
  </w:num>
  <w:num w:numId="4" w16cid:durableId="41558366">
    <w:abstractNumId w:val="6"/>
  </w:num>
  <w:num w:numId="5" w16cid:durableId="42800234">
    <w:abstractNumId w:val="5"/>
  </w:num>
  <w:num w:numId="6" w16cid:durableId="862596240">
    <w:abstractNumId w:val="4"/>
  </w:num>
  <w:num w:numId="7" w16cid:durableId="178663252">
    <w:abstractNumId w:val="7"/>
  </w:num>
  <w:num w:numId="8" w16cid:durableId="1748963578">
    <w:abstractNumId w:val="2"/>
  </w:num>
  <w:num w:numId="9" w16cid:durableId="2046441812">
    <w:abstractNumId w:val="9"/>
  </w:num>
  <w:num w:numId="10" w16cid:durableId="188108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73"/>
    <w:rsid w:val="00040100"/>
    <w:rsid w:val="0017634F"/>
    <w:rsid w:val="001B36A5"/>
    <w:rsid w:val="001F1038"/>
    <w:rsid w:val="003117B3"/>
    <w:rsid w:val="00322A79"/>
    <w:rsid w:val="003562D2"/>
    <w:rsid w:val="00356576"/>
    <w:rsid w:val="00386CFD"/>
    <w:rsid w:val="003D3764"/>
    <w:rsid w:val="0042148B"/>
    <w:rsid w:val="00451A73"/>
    <w:rsid w:val="005C743A"/>
    <w:rsid w:val="006D737A"/>
    <w:rsid w:val="00772424"/>
    <w:rsid w:val="007732B5"/>
    <w:rsid w:val="007C3240"/>
    <w:rsid w:val="008072BC"/>
    <w:rsid w:val="00866A37"/>
    <w:rsid w:val="00885B92"/>
    <w:rsid w:val="008A3F4D"/>
    <w:rsid w:val="008B6C89"/>
    <w:rsid w:val="00A0547B"/>
    <w:rsid w:val="00A30AAE"/>
    <w:rsid w:val="00B07615"/>
    <w:rsid w:val="00B806BB"/>
    <w:rsid w:val="00B8725B"/>
    <w:rsid w:val="00BD29DF"/>
    <w:rsid w:val="00C346B7"/>
    <w:rsid w:val="00C71832"/>
    <w:rsid w:val="00CF3602"/>
    <w:rsid w:val="00D73E80"/>
    <w:rsid w:val="00D857A5"/>
    <w:rsid w:val="00DA01C2"/>
    <w:rsid w:val="00FD58BF"/>
    <w:rsid w:val="00FE1348"/>
    <w:rsid w:val="00FE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359A"/>
  <w15:chartTrackingRefBased/>
  <w15:docId w15:val="{DE024E45-B00B-44A9-B6C7-BFF6DE24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1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A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A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A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A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1A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A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A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A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A73"/>
    <w:rPr>
      <w:rFonts w:eastAsiaTheme="majorEastAsia" w:cstheme="majorBidi"/>
      <w:color w:val="272727" w:themeColor="text1" w:themeTint="D8"/>
    </w:rPr>
  </w:style>
  <w:style w:type="paragraph" w:styleId="Title">
    <w:name w:val="Title"/>
    <w:basedOn w:val="Normal"/>
    <w:next w:val="Normal"/>
    <w:link w:val="TitleChar"/>
    <w:uiPriority w:val="10"/>
    <w:qFormat/>
    <w:rsid w:val="00451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A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A73"/>
    <w:pPr>
      <w:spacing w:before="160"/>
      <w:jc w:val="center"/>
    </w:pPr>
    <w:rPr>
      <w:i/>
      <w:iCs/>
      <w:color w:val="404040" w:themeColor="text1" w:themeTint="BF"/>
    </w:rPr>
  </w:style>
  <w:style w:type="character" w:customStyle="1" w:styleId="QuoteChar">
    <w:name w:val="Quote Char"/>
    <w:basedOn w:val="DefaultParagraphFont"/>
    <w:link w:val="Quote"/>
    <w:uiPriority w:val="29"/>
    <w:rsid w:val="00451A73"/>
    <w:rPr>
      <w:i/>
      <w:iCs/>
      <w:color w:val="404040" w:themeColor="text1" w:themeTint="BF"/>
    </w:rPr>
  </w:style>
  <w:style w:type="paragraph" w:styleId="ListParagraph">
    <w:name w:val="List Paragraph"/>
    <w:basedOn w:val="Normal"/>
    <w:uiPriority w:val="34"/>
    <w:qFormat/>
    <w:rsid w:val="00451A73"/>
    <w:pPr>
      <w:ind w:left="720"/>
      <w:contextualSpacing/>
    </w:pPr>
  </w:style>
  <w:style w:type="character" w:styleId="IntenseEmphasis">
    <w:name w:val="Intense Emphasis"/>
    <w:basedOn w:val="DefaultParagraphFont"/>
    <w:uiPriority w:val="21"/>
    <w:qFormat/>
    <w:rsid w:val="00451A73"/>
    <w:rPr>
      <w:i/>
      <w:iCs/>
      <w:color w:val="2F5496" w:themeColor="accent1" w:themeShade="BF"/>
    </w:rPr>
  </w:style>
  <w:style w:type="paragraph" w:styleId="IntenseQuote">
    <w:name w:val="Intense Quote"/>
    <w:basedOn w:val="Normal"/>
    <w:next w:val="Normal"/>
    <w:link w:val="IntenseQuoteChar"/>
    <w:uiPriority w:val="30"/>
    <w:qFormat/>
    <w:rsid w:val="00451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A73"/>
    <w:rPr>
      <w:i/>
      <w:iCs/>
      <w:color w:val="2F5496" w:themeColor="accent1" w:themeShade="BF"/>
    </w:rPr>
  </w:style>
  <w:style w:type="character" w:styleId="IntenseReference">
    <w:name w:val="Intense Reference"/>
    <w:basedOn w:val="DefaultParagraphFont"/>
    <w:uiPriority w:val="32"/>
    <w:qFormat/>
    <w:rsid w:val="00451A73"/>
    <w:rPr>
      <w:b/>
      <w:bCs/>
      <w:smallCaps/>
      <w:color w:val="2F5496" w:themeColor="accent1" w:themeShade="BF"/>
      <w:spacing w:val="5"/>
    </w:rPr>
  </w:style>
  <w:style w:type="table" w:styleId="TableGrid">
    <w:name w:val="Table Grid"/>
    <w:basedOn w:val="TableNormal"/>
    <w:uiPriority w:val="39"/>
    <w:rsid w:val="00451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5978">
      <w:bodyDiv w:val="1"/>
      <w:marLeft w:val="0"/>
      <w:marRight w:val="0"/>
      <w:marTop w:val="0"/>
      <w:marBottom w:val="0"/>
      <w:divBdr>
        <w:top w:val="none" w:sz="0" w:space="0" w:color="auto"/>
        <w:left w:val="none" w:sz="0" w:space="0" w:color="auto"/>
        <w:bottom w:val="none" w:sz="0" w:space="0" w:color="auto"/>
        <w:right w:val="none" w:sz="0" w:space="0" w:color="auto"/>
      </w:divBdr>
    </w:div>
    <w:div w:id="1120803906">
      <w:bodyDiv w:val="1"/>
      <w:marLeft w:val="0"/>
      <w:marRight w:val="0"/>
      <w:marTop w:val="0"/>
      <w:marBottom w:val="0"/>
      <w:divBdr>
        <w:top w:val="none" w:sz="0" w:space="0" w:color="auto"/>
        <w:left w:val="none" w:sz="0" w:space="0" w:color="auto"/>
        <w:bottom w:val="none" w:sz="0" w:space="0" w:color="auto"/>
        <w:right w:val="none" w:sz="0" w:space="0" w:color="auto"/>
      </w:divBdr>
    </w:div>
    <w:div w:id="1249270580">
      <w:bodyDiv w:val="1"/>
      <w:marLeft w:val="0"/>
      <w:marRight w:val="0"/>
      <w:marTop w:val="0"/>
      <w:marBottom w:val="0"/>
      <w:divBdr>
        <w:top w:val="none" w:sz="0" w:space="0" w:color="auto"/>
        <w:left w:val="none" w:sz="0" w:space="0" w:color="auto"/>
        <w:bottom w:val="none" w:sz="0" w:space="0" w:color="auto"/>
        <w:right w:val="none" w:sz="0" w:space="0" w:color="auto"/>
      </w:divBdr>
    </w:div>
    <w:div w:id="1326394222">
      <w:bodyDiv w:val="1"/>
      <w:marLeft w:val="0"/>
      <w:marRight w:val="0"/>
      <w:marTop w:val="0"/>
      <w:marBottom w:val="0"/>
      <w:divBdr>
        <w:top w:val="none" w:sz="0" w:space="0" w:color="auto"/>
        <w:left w:val="none" w:sz="0" w:space="0" w:color="auto"/>
        <w:bottom w:val="none" w:sz="0" w:space="0" w:color="auto"/>
        <w:right w:val="none" w:sz="0" w:space="0" w:color="auto"/>
      </w:divBdr>
    </w:div>
    <w:div w:id="1532306508">
      <w:bodyDiv w:val="1"/>
      <w:marLeft w:val="0"/>
      <w:marRight w:val="0"/>
      <w:marTop w:val="0"/>
      <w:marBottom w:val="0"/>
      <w:divBdr>
        <w:top w:val="none" w:sz="0" w:space="0" w:color="auto"/>
        <w:left w:val="none" w:sz="0" w:space="0" w:color="auto"/>
        <w:bottom w:val="none" w:sz="0" w:space="0" w:color="auto"/>
        <w:right w:val="none" w:sz="0" w:space="0" w:color="auto"/>
      </w:divBdr>
    </w:div>
    <w:div w:id="1869028300">
      <w:bodyDiv w:val="1"/>
      <w:marLeft w:val="0"/>
      <w:marRight w:val="0"/>
      <w:marTop w:val="0"/>
      <w:marBottom w:val="0"/>
      <w:divBdr>
        <w:top w:val="none" w:sz="0" w:space="0" w:color="auto"/>
        <w:left w:val="none" w:sz="0" w:space="0" w:color="auto"/>
        <w:bottom w:val="none" w:sz="0" w:space="0" w:color="auto"/>
        <w:right w:val="none" w:sz="0" w:space="0" w:color="auto"/>
      </w:divBdr>
    </w:div>
    <w:div w:id="1883636975">
      <w:bodyDiv w:val="1"/>
      <w:marLeft w:val="0"/>
      <w:marRight w:val="0"/>
      <w:marTop w:val="0"/>
      <w:marBottom w:val="0"/>
      <w:divBdr>
        <w:top w:val="none" w:sz="0" w:space="0" w:color="auto"/>
        <w:left w:val="none" w:sz="0" w:space="0" w:color="auto"/>
        <w:bottom w:val="none" w:sz="0" w:space="0" w:color="auto"/>
        <w:right w:val="none" w:sz="0" w:space="0" w:color="auto"/>
      </w:divBdr>
    </w:div>
    <w:div w:id="1967348727">
      <w:bodyDiv w:val="1"/>
      <w:marLeft w:val="0"/>
      <w:marRight w:val="0"/>
      <w:marTop w:val="0"/>
      <w:marBottom w:val="0"/>
      <w:divBdr>
        <w:top w:val="none" w:sz="0" w:space="0" w:color="auto"/>
        <w:left w:val="none" w:sz="0" w:space="0" w:color="auto"/>
        <w:bottom w:val="none" w:sz="0" w:space="0" w:color="auto"/>
        <w:right w:val="none" w:sz="0" w:space="0" w:color="auto"/>
      </w:divBdr>
    </w:div>
    <w:div w:id="1983804220">
      <w:bodyDiv w:val="1"/>
      <w:marLeft w:val="0"/>
      <w:marRight w:val="0"/>
      <w:marTop w:val="0"/>
      <w:marBottom w:val="0"/>
      <w:divBdr>
        <w:top w:val="none" w:sz="0" w:space="0" w:color="auto"/>
        <w:left w:val="none" w:sz="0" w:space="0" w:color="auto"/>
        <w:bottom w:val="none" w:sz="0" w:space="0" w:color="auto"/>
        <w:right w:val="none" w:sz="0" w:space="0" w:color="auto"/>
      </w:divBdr>
    </w:div>
    <w:div w:id="2001928593">
      <w:bodyDiv w:val="1"/>
      <w:marLeft w:val="0"/>
      <w:marRight w:val="0"/>
      <w:marTop w:val="0"/>
      <w:marBottom w:val="0"/>
      <w:divBdr>
        <w:top w:val="none" w:sz="0" w:space="0" w:color="auto"/>
        <w:left w:val="none" w:sz="0" w:space="0" w:color="auto"/>
        <w:bottom w:val="none" w:sz="0" w:space="0" w:color="auto"/>
        <w:right w:val="none" w:sz="0" w:space="0" w:color="auto"/>
      </w:divBdr>
    </w:div>
    <w:div w:id="209435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santhil m</dc:creator>
  <cp:keywords/>
  <dc:description/>
  <cp:lastModifiedBy>santhil m</cp:lastModifiedBy>
  <cp:revision>11</cp:revision>
  <cp:lastPrinted>2025-04-16T06:22:00Z</cp:lastPrinted>
  <dcterms:created xsi:type="dcterms:W3CDTF">2025-04-16T05:08:00Z</dcterms:created>
  <dcterms:modified xsi:type="dcterms:W3CDTF">2025-04-30T19:04:00Z</dcterms:modified>
</cp:coreProperties>
</file>