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bookmarkStart w:id="0" w:name="_Toc480890294" w:displacedByCustomXml="next"/>
    <w:sdt>
      <w:sdtPr>
        <w:rPr>
          <w:rFonts w:ascii="Tahoma" w:eastAsia="SimSun" w:hAnsi="Tahoma" w:cs="Mangal"/>
          <w:b/>
          <w:bCs/>
          <w:color w:val="auto"/>
          <w:kern w:val="3"/>
          <w:sz w:val="24"/>
          <w:lang w:val="de-AT" w:eastAsia="zh-CN" w:bidi="hi-IN"/>
        </w:rPr>
        <w:id w:val="10393056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7E79CD" w14:textId="31CF91CB" w:rsidR="003867D4" w:rsidRDefault="003867D4" w:rsidP="00501665">
          <w:pPr>
            <w:pStyle w:val="Inhaltsverzeichnisberschrift"/>
          </w:pPr>
          <w:r>
            <w:t>Inhaltsverzeichnis</w:t>
          </w:r>
        </w:p>
        <w:p w14:paraId="3C1AC855" w14:textId="77777777" w:rsidR="00501665" w:rsidRPr="00A13EFF" w:rsidRDefault="003867D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r w:rsidRPr="00A13EFF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begin"/>
          </w:r>
          <w:r w:rsidRPr="00A13EFF">
            <w:rPr>
              <w:rFonts w:ascii="Tahoma" w:hAnsi="Tahoma" w:cs="Tahoma"/>
              <w:b w:val="0"/>
              <w:bCs w:val="0"/>
              <w:sz w:val="24"/>
              <w:szCs w:val="24"/>
            </w:rPr>
            <w:instrText>TOC \o "1-3" \h \z \u</w:instrText>
          </w:r>
          <w:r w:rsidRPr="00A13EFF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separate"/>
          </w:r>
          <w:hyperlink w:anchor="_Toc494788703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 Ausgangssituation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_Toc494788703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42FF4" w14:textId="77777777" w:rsidR="00501665" w:rsidRPr="00A13EFF" w:rsidRDefault="00012D3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4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1.1 MUSS -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_Toc494788704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0A3FE" w14:textId="77777777" w:rsidR="00501665" w:rsidRPr="00A13EFF" w:rsidRDefault="00012D3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5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1.2 SOLL </w:t>
            </w:r>
            <w:r w:rsidR="00501665" w:rsidRPr="00A13EFF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501665" w:rsidRPr="00A13EFF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_Toc494788705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026E2" w14:textId="77777777" w:rsidR="00501665" w:rsidRPr="00A13EFF" w:rsidRDefault="00012D3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6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1.3 KANN </w:t>
            </w:r>
            <w:r w:rsidR="00501665" w:rsidRPr="00A13EFF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501665" w:rsidRPr="00A13EFF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_Toc494788706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07D41" w14:textId="77777777" w:rsidR="00501665" w:rsidRPr="00A13EFF" w:rsidRDefault="00012D3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7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1.4 NICHT </w:t>
            </w:r>
            <w:r w:rsidR="00501665" w:rsidRPr="00A13EFF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501665" w:rsidRPr="00A13EFF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_Toc494788707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1CF3A" w14:textId="77777777" w:rsidR="00501665" w:rsidRPr="00A13EFF" w:rsidRDefault="00012D31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788708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2. Funktionale Anforderungen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_Toc494788708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7A8C8" w14:textId="77777777" w:rsidR="00501665" w:rsidRPr="00A13EFF" w:rsidRDefault="00012D31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788709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3. Nicht funktionale Anforderungen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_Toc494788709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4583F" w14:textId="77777777" w:rsidR="00501665" w:rsidRDefault="003867D4" w:rsidP="00501665">
          <w:pPr>
            <w:rPr>
              <w:noProof/>
            </w:rPr>
          </w:pPr>
          <w:r w:rsidRPr="00A13EFF">
            <w:rPr>
              <w:rFonts w:cs="Tahoma"/>
              <w:noProof/>
            </w:rPr>
            <w:fldChar w:fldCharType="end"/>
          </w:r>
        </w:p>
      </w:sdtContent>
    </w:sdt>
    <w:p w14:paraId="3529A3CC" w14:textId="00122865" w:rsidR="003867D4" w:rsidRPr="00501665" w:rsidRDefault="003867D4" w:rsidP="00501665">
      <w:r>
        <w:br w:type="page"/>
      </w:r>
    </w:p>
    <w:p w14:paraId="2BCD541A" w14:textId="77777777" w:rsidR="00501665" w:rsidRDefault="003867D4" w:rsidP="00501665">
      <w:pPr>
        <w:pStyle w:val="berschrift1"/>
        <w:rPr>
          <w:b/>
          <w:bCs/>
        </w:rPr>
      </w:pPr>
      <w:bookmarkStart w:id="1" w:name="_Toc494785555"/>
      <w:bookmarkStart w:id="2" w:name="_Toc480891397"/>
      <w:bookmarkStart w:id="3" w:name="_Toc494788703"/>
      <w:bookmarkEnd w:id="0"/>
      <w:r w:rsidRPr="003867D4">
        <w:lastRenderedPageBreak/>
        <w:t xml:space="preserve">1. </w:t>
      </w:r>
      <w:r w:rsidRPr="00501665">
        <w:t>Ausgangssituation</w:t>
      </w:r>
      <w:bookmarkEnd w:id="1"/>
      <w:bookmarkEnd w:id="2"/>
      <w:bookmarkEnd w:id="3"/>
    </w:p>
    <w:p w14:paraId="6C89B696" w14:textId="77777777" w:rsidR="00501665" w:rsidRDefault="00501665" w:rsidP="00501665"/>
    <w:p w14:paraId="1EBA1671" w14:textId="40FB074A" w:rsidR="00501665" w:rsidRPr="00501665" w:rsidRDefault="00501665" w:rsidP="00501665">
      <w:pPr>
        <w:pStyle w:val="berschrift2"/>
      </w:pPr>
      <w:bookmarkStart w:id="4" w:name="_Toc494788704"/>
      <w:r>
        <w:t xml:space="preserve">1.1 </w:t>
      </w:r>
      <w:r w:rsidRPr="00501665">
        <w:t>MUSS - Ziele</w:t>
      </w:r>
      <w:bookmarkEnd w:id="4"/>
    </w:p>
    <w:p w14:paraId="182CD6EF" w14:textId="77777777" w:rsidR="00501665" w:rsidRDefault="00501665" w:rsidP="00501665"/>
    <w:p w14:paraId="093C916B" w14:textId="73A37ACD" w:rsidR="003E205F" w:rsidRDefault="003E205F" w:rsidP="00501665">
      <w:pPr>
        <w:pStyle w:val="Listenabsatz"/>
        <w:numPr>
          <w:ilvl w:val="0"/>
          <w:numId w:val="8"/>
        </w:numPr>
      </w:pPr>
      <w:r>
        <w:t>Benutzer Registrierung bzw. Login</w:t>
      </w:r>
    </w:p>
    <w:p w14:paraId="0CE37ED5" w14:textId="10BC47C0" w:rsidR="008126E1" w:rsidRDefault="008126E1" w:rsidP="00501665">
      <w:pPr>
        <w:pStyle w:val="Listenabsatz"/>
        <w:numPr>
          <w:ilvl w:val="0"/>
          <w:numId w:val="8"/>
        </w:numPr>
      </w:pPr>
      <w:r>
        <w:t>SPA (Single Page Application)</w:t>
      </w:r>
    </w:p>
    <w:p w14:paraId="1C5565BE" w14:textId="199D6FDB" w:rsidR="00377FDF" w:rsidRDefault="00B65EC7" w:rsidP="00501665">
      <w:pPr>
        <w:pStyle w:val="Listenabsatz"/>
        <w:numPr>
          <w:ilvl w:val="0"/>
          <w:numId w:val="8"/>
        </w:numPr>
      </w:pPr>
      <w:r>
        <w:t>Benutzerfreundlichkeit</w:t>
      </w:r>
    </w:p>
    <w:p w14:paraId="3EEF4A7A" w14:textId="1B4C0853" w:rsidR="008126E1" w:rsidRDefault="008126E1" w:rsidP="00501665">
      <w:pPr>
        <w:pStyle w:val="Listenabsatz"/>
        <w:numPr>
          <w:ilvl w:val="0"/>
          <w:numId w:val="8"/>
        </w:numPr>
      </w:pPr>
      <w:r>
        <w:t>Barrierefreiheit</w:t>
      </w:r>
    </w:p>
    <w:p w14:paraId="666707A7" w14:textId="66BEED9A" w:rsidR="00B65EC7" w:rsidRDefault="00B65EC7" w:rsidP="00501665">
      <w:pPr>
        <w:pStyle w:val="Listenabsatz"/>
        <w:numPr>
          <w:ilvl w:val="0"/>
          <w:numId w:val="8"/>
        </w:numPr>
      </w:pPr>
      <w:r>
        <w:t>Sicherheit</w:t>
      </w:r>
    </w:p>
    <w:p w14:paraId="47D8E466" w14:textId="5F55A924" w:rsidR="00B65EC7" w:rsidRDefault="00B65EC7" w:rsidP="00501665">
      <w:pPr>
        <w:pStyle w:val="Listenabsatz"/>
        <w:numPr>
          <w:ilvl w:val="0"/>
          <w:numId w:val="8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501665">
      <w:pPr>
        <w:pStyle w:val="Listenabsatz"/>
        <w:numPr>
          <w:ilvl w:val="0"/>
          <w:numId w:val="8"/>
        </w:numPr>
      </w:pPr>
      <w:r>
        <w:t>Passwort-Generator</w:t>
      </w:r>
    </w:p>
    <w:p w14:paraId="3DCA4A18" w14:textId="21907AE5" w:rsidR="00352076" w:rsidRDefault="00352076" w:rsidP="00501665">
      <w:pPr>
        <w:pStyle w:val="Listenabsatz"/>
        <w:numPr>
          <w:ilvl w:val="0"/>
          <w:numId w:val="8"/>
        </w:numPr>
      </w:pPr>
      <w:r>
        <w:t>Suchfunktion</w:t>
      </w:r>
    </w:p>
    <w:p w14:paraId="221941FB" w14:textId="79BD6979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Erstellung von Login-Karteien </w:t>
      </w:r>
    </w:p>
    <w:p w14:paraId="0298E7F6" w14:textId="58F9FB9A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Bearbeitung </w:t>
      </w:r>
      <w:r w:rsidR="000B2971">
        <w:t>und L</w:t>
      </w:r>
      <w:r w:rsidR="000B2971" w:rsidRPr="00501665">
        <w:rPr>
          <w:rFonts w:ascii="Helvetica" w:eastAsia="Helvetica" w:hAnsi="Helvetica" w:cs="Helvetica"/>
        </w:rPr>
        <w:t xml:space="preserve">öschen </w:t>
      </w:r>
      <w:r>
        <w:t>von Login-Karteien</w:t>
      </w:r>
    </w:p>
    <w:p w14:paraId="352EE671" w14:textId="634B5637" w:rsidR="008126E1" w:rsidRDefault="008126E1" w:rsidP="00501665">
      <w:pPr>
        <w:pStyle w:val="Listenabsatz"/>
        <w:numPr>
          <w:ilvl w:val="0"/>
          <w:numId w:val="8"/>
        </w:numPr>
      </w:pPr>
      <w:r>
        <w:t>Eigene Kategorisierung</w:t>
      </w:r>
    </w:p>
    <w:p w14:paraId="41E4961F" w14:textId="7960032B" w:rsidR="00B25437" w:rsidRDefault="00B25437" w:rsidP="00501665">
      <w:pPr>
        <w:pStyle w:val="Listenabsatz"/>
        <w:numPr>
          <w:ilvl w:val="0"/>
          <w:numId w:val="8"/>
        </w:numPr>
      </w:pPr>
      <w:r>
        <w:t>Passwortentschl</w:t>
      </w:r>
      <w:r w:rsidRPr="00501665">
        <w:rPr>
          <w:rFonts w:ascii="Helvetica" w:eastAsia="Helvetica" w:hAnsi="Helvetica" w:cs="Helvetica"/>
        </w:rPr>
        <w:t>üsselung Clientseitig</w:t>
      </w:r>
    </w:p>
    <w:p w14:paraId="3F7063C7" w14:textId="1565EF45" w:rsidR="00436DFC" w:rsidRDefault="008126E1" w:rsidP="00501665">
      <w:pPr>
        <w:pStyle w:val="Listenabsatz"/>
        <w:numPr>
          <w:ilvl w:val="0"/>
          <w:numId w:val="8"/>
        </w:numPr>
      </w:pPr>
      <w:r>
        <w:t>Zur</w:t>
      </w:r>
      <w:r w:rsidRPr="00501665">
        <w:rPr>
          <w:rFonts w:ascii="Helvetica" w:eastAsia="Helvetica" w:hAnsi="Helvetica" w:cs="Helvetica"/>
        </w:rPr>
        <w:t xml:space="preserve">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2D81CC5F" w14:textId="77777777" w:rsidR="00501665" w:rsidRPr="00501665" w:rsidRDefault="0034132E" w:rsidP="00501665">
      <w:pPr>
        <w:pStyle w:val="Listenabsatz"/>
        <w:numPr>
          <w:ilvl w:val="0"/>
          <w:numId w:val="8"/>
        </w:numPr>
      </w:pPr>
      <w:r>
        <w:t>Nachtr</w:t>
      </w:r>
      <w:r w:rsidRPr="00501665">
        <w:rPr>
          <w:rFonts w:ascii="Helvetica" w:eastAsia="Helvetica" w:hAnsi="Helvetica" w:cs="Helvetica"/>
        </w:rPr>
        <w:t>ägliche Zuweisung von Login-Karteien zu Kategorien</w:t>
      </w:r>
    </w:p>
    <w:p w14:paraId="02CA2E73" w14:textId="678A114E" w:rsidR="00352076" w:rsidRDefault="008126E1" w:rsidP="00501665">
      <w:pPr>
        <w:pStyle w:val="Listenabsatz"/>
        <w:numPr>
          <w:ilvl w:val="0"/>
          <w:numId w:val="8"/>
        </w:numPr>
      </w:pPr>
      <w:r>
        <w:t>Passwort-Bewertung</w:t>
      </w:r>
    </w:p>
    <w:p w14:paraId="6DA736EB" w14:textId="77777777" w:rsidR="00501665" w:rsidRDefault="00501665" w:rsidP="00501665">
      <w:pPr>
        <w:pStyle w:val="Textbody"/>
      </w:pPr>
    </w:p>
    <w:p w14:paraId="5BA2AE10" w14:textId="7953671D" w:rsidR="00377FDF" w:rsidRDefault="00501665" w:rsidP="00501665">
      <w:pPr>
        <w:pStyle w:val="berschrift2"/>
      </w:pPr>
      <w:bookmarkStart w:id="5" w:name="_Toc480890296"/>
      <w:bookmarkStart w:id="6" w:name="_Toc494788705"/>
      <w:r>
        <w:t xml:space="preserve">1.2 </w:t>
      </w:r>
      <w:r w:rsidR="00377FDF">
        <w:t xml:space="preserve">SOLL </w:t>
      </w:r>
      <w:r w:rsidR="00377FDF">
        <w:rPr>
          <w:rFonts w:ascii="Helvetica" w:eastAsia="Helvetica" w:hAnsi="Helvetica" w:cs="Helvetica"/>
        </w:rPr>
        <w:t>– Ziele</w:t>
      </w:r>
      <w:bookmarkEnd w:id="5"/>
      <w:bookmarkEnd w:id="6"/>
    </w:p>
    <w:p w14:paraId="10496896" w14:textId="77777777" w:rsidR="00501665" w:rsidRDefault="00501665" w:rsidP="00501665">
      <w:pPr>
        <w:pStyle w:val="KeinLeerraum"/>
      </w:pPr>
    </w:p>
    <w:p w14:paraId="6089AA41" w14:textId="78ECEDEB" w:rsidR="00377FDF" w:rsidRDefault="00ED4906" w:rsidP="00501665">
      <w:pPr>
        <w:pStyle w:val="KeinLeerraum"/>
        <w:numPr>
          <w:ilvl w:val="0"/>
          <w:numId w:val="9"/>
        </w:numPr>
      </w:pPr>
      <w:r>
        <w:t>Import- und Exportm</w:t>
      </w:r>
      <w:r>
        <w:rPr>
          <w:rFonts w:ascii="Helvetica" w:eastAsia="Helvetica" w:hAnsi="Helvetica" w:cs="Helvetica"/>
        </w:rPr>
        <w:t>öglichkeiten</w:t>
      </w:r>
    </w:p>
    <w:p w14:paraId="26CAF549" w14:textId="654B20F2" w:rsidR="00B77145" w:rsidRDefault="00B77145" w:rsidP="00501665">
      <w:pPr>
        <w:pStyle w:val="KeinLeerraum"/>
        <w:numPr>
          <w:ilvl w:val="0"/>
          <w:numId w:val="9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501665">
      <w:pPr>
        <w:pStyle w:val="KeinLeerraum"/>
        <w:numPr>
          <w:ilvl w:val="0"/>
          <w:numId w:val="9"/>
        </w:numPr>
      </w:pPr>
      <w:r>
        <w:t>Cookies</w:t>
      </w:r>
      <w:r w:rsidR="007048C6">
        <w:t xml:space="preserve"> f</w:t>
      </w:r>
      <w:r w:rsidR="007048C6">
        <w:rPr>
          <w:rFonts w:ascii="Helvetica" w:eastAsia="Helvetica" w:hAnsi="Helvetica" w:cs="Helvetica"/>
        </w:rPr>
        <w:t>ür „Angemeldet bleiben“</w:t>
      </w:r>
    </w:p>
    <w:p w14:paraId="29AFDEF4" w14:textId="5B090431" w:rsidR="0034132E" w:rsidRDefault="0034132E" w:rsidP="00501665">
      <w:pPr>
        <w:pStyle w:val="KeinLeerraum"/>
        <w:numPr>
          <w:ilvl w:val="0"/>
          <w:numId w:val="9"/>
        </w:numPr>
      </w:pPr>
      <w:r>
        <w:t>Favoriten-Kategorie</w:t>
      </w:r>
    </w:p>
    <w:p w14:paraId="699D0C90" w14:textId="77777777" w:rsidR="00501665" w:rsidRDefault="00501665" w:rsidP="00501665"/>
    <w:p w14:paraId="627A8E06" w14:textId="0FA7BD72" w:rsidR="00377FDF" w:rsidRDefault="00501665" w:rsidP="00501665">
      <w:pPr>
        <w:pStyle w:val="berschrift2"/>
      </w:pPr>
      <w:bookmarkStart w:id="7" w:name="_Toc480890297"/>
      <w:bookmarkStart w:id="8" w:name="_Toc494788706"/>
      <w:r>
        <w:t xml:space="preserve">1.3 </w:t>
      </w:r>
      <w:r w:rsidR="00377FDF">
        <w:t xml:space="preserve">KANN </w:t>
      </w:r>
      <w:r w:rsidR="00377FDF">
        <w:rPr>
          <w:rFonts w:ascii="Helvetica" w:eastAsia="Helvetica" w:hAnsi="Helvetica" w:cs="Helvetica"/>
        </w:rPr>
        <w:t>– Ziele</w:t>
      </w:r>
      <w:bookmarkEnd w:id="7"/>
      <w:bookmarkEnd w:id="8"/>
    </w:p>
    <w:p w14:paraId="6B3E0EEB" w14:textId="77777777" w:rsidR="00501665" w:rsidRDefault="00501665" w:rsidP="00501665">
      <w:pPr>
        <w:pStyle w:val="KeinLeerraum"/>
      </w:pPr>
    </w:p>
    <w:p w14:paraId="4B42E64B" w14:textId="566A2A46" w:rsidR="00377FDF" w:rsidRDefault="00B25437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>üsselte Dokumentenablage (mit begrenztem Speicher)</w:t>
      </w:r>
    </w:p>
    <w:p w14:paraId="24AC801F" w14:textId="77777777" w:rsidR="000B2971" w:rsidRDefault="000B2971" w:rsidP="00501665">
      <w:pPr>
        <w:pStyle w:val="KeinLeerraum"/>
        <w:numPr>
          <w:ilvl w:val="0"/>
          <w:numId w:val="10"/>
        </w:numPr>
      </w:pPr>
      <w:r>
        <w:t>Browser Extension</w:t>
      </w:r>
    </w:p>
    <w:p w14:paraId="373FC670" w14:textId="48C8C352" w:rsidR="000B2971" w:rsidRDefault="000B2971" w:rsidP="00501665">
      <w:pPr>
        <w:pStyle w:val="KeinLeerraum"/>
        <w:numPr>
          <w:ilvl w:val="0"/>
          <w:numId w:val="10"/>
        </w:numPr>
      </w:pPr>
      <w:r>
        <w:t>Ausf</w:t>
      </w:r>
      <w:r>
        <w:rPr>
          <w:rFonts w:ascii="Helvetica" w:eastAsia="Helvetica" w:hAnsi="Helvetica" w:cs="Helvetica"/>
        </w:rPr>
        <w:t>üllung von Login-Forms</w:t>
      </w:r>
    </w:p>
    <w:p w14:paraId="7181B9C4" w14:textId="18C07ED4" w:rsidR="00945B16" w:rsidRDefault="00945B16" w:rsidP="00501665">
      <w:pPr>
        <w:pStyle w:val="KeinLeerraum"/>
        <w:numPr>
          <w:ilvl w:val="0"/>
          <w:numId w:val="10"/>
        </w:numPr>
      </w:pPr>
      <w:r>
        <w:t>Erstellung neuer Kartei</w:t>
      </w:r>
    </w:p>
    <w:p w14:paraId="7E2B493D" w14:textId="4220E3A6" w:rsidR="003F7D4F" w:rsidRDefault="003F7D4F" w:rsidP="00501665">
      <w:pPr>
        <w:pStyle w:val="KeinLeerraum"/>
        <w:numPr>
          <w:ilvl w:val="0"/>
          <w:numId w:val="10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Default="000B2971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 xml:space="preserve">üsselter Import bzw. Export </w:t>
      </w:r>
    </w:p>
    <w:p w14:paraId="46CF31B3" w14:textId="77777777" w:rsidR="00501665" w:rsidRPr="00377FDF" w:rsidRDefault="00501665" w:rsidP="00501665">
      <w:pPr>
        <w:pStyle w:val="KeinLeerraum"/>
      </w:pPr>
    </w:p>
    <w:p w14:paraId="12A76109" w14:textId="311B8646" w:rsidR="00377FDF" w:rsidRDefault="00501665" w:rsidP="00501665">
      <w:pPr>
        <w:pStyle w:val="berschrift2"/>
      </w:pPr>
      <w:bookmarkStart w:id="9" w:name="_Toc480890298"/>
      <w:bookmarkStart w:id="10" w:name="_Toc494788707"/>
      <w:r>
        <w:t xml:space="preserve">1.4 </w:t>
      </w:r>
      <w:r w:rsidR="00377FDF">
        <w:t xml:space="preserve">NICHT </w:t>
      </w:r>
      <w:r w:rsidR="00377FDF">
        <w:rPr>
          <w:rFonts w:ascii="Helvetica" w:eastAsia="Helvetica" w:hAnsi="Helvetica" w:cs="Helvetica"/>
        </w:rPr>
        <w:t>– Ziele</w:t>
      </w:r>
      <w:bookmarkEnd w:id="9"/>
      <w:bookmarkEnd w:id="10"/>
    </w:p>
    <w:p w14:paraId="5B55854E" w14:textId="77777777" w:rsidR="00501665" w:rsidRDefault="00501665" w:rsidP="00501665">
      <w:pPr>
        <w:pStyle w:val="KeinLeerraum"/>
      </w:pPr>
    </w:p>
    <w:p w14:paraId="13BD9F71" w14:textId="59AB8AC2" w:rsidR="00C80691" w:rsidRDefault="0099683D" w:rsidP="00501665">
      <w:pPr>
        <w:pStyle w:val="KeinLeerraum"/>
        <w:numPr>
          <w:ilvl w:val="0"/>
          <w:numId w:val="11"/>
        </w:numPr>
      </w:pPr>
      <w:r>
        <w:t>Sicherheitsl</w:t>
      </w:r>
      <w:r>
        <w:rPr>
          <w:rFonts w:ascii="Helvetica" w:eastAsia="Helvetica" w:hAnsi="Helvetica" w:cs="Helvetica"/>
        </w:rPr>
        <w:t>ücken bei Passwortübertragung</w:t>
      </w:r>
    </w:p>
    <w:p w14:paraId="2ED3BD75" w14:textId="627C78AC" w:rsidR="003F7D4F" w:rsidRPr="00501665" w:rsidRDefault="0099683D" w:rsidP="00501665">
      <w:pPr>
        <w:pStyle w:val="KeinLeerraum"/>
        <w:numPr>
          <w:ilvl w:val="0"/>
          <w:numId w:val="11"/>
        </w:numPr>
      </w:pPr>
      <w:r>
        <w:t>Abst</w:t>
      </w:r>
      <w:r>
        <w:rPr>
          <w:rFonts w:ascii="Helvetica" w:eastAsia="Helvetica" w:hAnsi="Helvetica" w:cs="Helvetica"/>
        </w:rPr>
        <w:t>ürze / Verzögerungen der Website</w:t>
      </w:r>
    </w:p>
    <w:p w14:paraId="7AE7DB79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2BDB9E8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78BE95B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4281AEFF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042344AE" w14:textId="77777777" w:rsidR="00501665" w:rsidRPr="00377FDF" w:rsidRDefault="00501665" w:rsidP="00501665">
      <w:pPr>
        <w:pStyle w:val="KeinLeerraum"/>
      </w:pPr>
    </w:p>
    <w:p w14:paraId="118CEAD5" w14:textId="4CB1CC35" w:rsidR="004221B8" w:rsidRDefault="00501665" w:rsidP="00501665">
      <w:pPr>
        <w:pStyle w:val="berschrift1"/>
      </w:pPr>
      <w:bookmarkStart w:id="11" w:name="_Toc480890299"/>
      <w:bookmarkStart w:id="12" w:name="_Toc494788708"/>
      <w:r w:rsidRPr="00501665">
        <w:t>2.</w:t>
      </w:r>
      <w:r>
        <w:t xml:space="preserve"> </w:t>
      </w:r>
      <w:r w:rsidR="00683593">
        <w:t>Funktionale Anforderungen</w:t>
      </w:r>
      <w:bookmarkEnd w:id="11"/>
      <w:bookmarkEnd w:id="12"/>
    </w:p>
    <w:p w14:paraId="7DAA3A2A" w14:textId="02DBC0A9" w:rsidR="00994C0C" w:rsidRDefault="00B2075F" w:rsidP="00B2075F">
      <w:r>
        <w:rPr>
          <w:noProof/>
          <w:lang w:val="de-DE" w:eastAsia="de-DE" w:bidi="ar-SA"/>
        </w:rPr>
        <w:drawing>
          <wp:inline distT="0" distB="0" distL="0" distR="0" wp14:anchorId="0EFE2882" wp14:editId="23C5F8B5">
            <wp:extent cx="6114415" cy="7919720"/>
            <wp:effectExtent l="0" t="0" r="6985" b="5080"/>
            <wp:docPr id="2" name="Bild 2" descr="G02_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r w:rsidR="004B08D7">
        <w:rPr>
          <w:noProof/>
          <w:lang w:val="de-DE" w:eastAsia="de-DE" w:bidi="ar-SA"/>
        </w:rPr>
        <w:drawing>
          <wp:inline distT="0" distB="0" distL="0" distR="0" wp14:anchorId="38E7546A" wp14:editId="736C7E88">
            <wp:extent cx="4699966" cy="3460876"/>
            <wp:effectExtent l="0" t="0" r="0" b="0"/>
            <wp:docPr id="4" name="Bild 4" descr="../../../../../Desktop/Bildschirmfoto%202017-10-03%20um%20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Bildschirmfoto%202017-10-03%20um%2010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04" cy="37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381B4BC9" w14:textId="77777777" w:rsidR="00B2075F" w:rsidRDefault="00B2075F">
      <w:pPr>
        <w:pStyle w:val="Textbody"/>
      </w:pPr>
    </w:p>
    <w:p w14:paraId="7E9ED5DA" w14:textId="658A9186" w:rsidR="004221B8" w:rsidRDefault="00501665" w:rsidP="00501665">
      <w:pPr>
        <w:pStyle w:val="berschrift1"/>
      </w:pPr>
      <w:bookmarkStart w:id="14" w:name="_Toc480890300"/>
      <w:bookmarkStart w:id="15" w:name="_Toc494788709"/>
      <w:r w:rsidRPr="00501665">
        <w:t>3.</w:t>
      </w:r>
      <w:r>
        <w:t xml:space="preserve"> </w:t>
      </w:r>
      <w:r w:rsidR="00683593">
        <w:t>Nicht funktionale Anforderungen</w:t>
      </w:r>
      <w:bookmarkEnd w:id="14"/>
      <w:bookmarkEnd w:id="15"/>
    </w:p>
    <w:p w14:paraId="580E8B18" w14:textId="77777777" w:rsidR="00501665" w:rsidRDefault="00501665" w:rsidP="00501665">
      <w:pPr>
        <w:pStyle w:val="Standard1"/>
      </w:pPr>
    </w:p>
    <w:p w14:paraId="77F809A4" w14:textId="0196D94F" w:rsidR="00C91D38" w:rsidRDefault="00C91D38" w:rsidP="00350293">
      <w:pPr>
        <w:pStyle w:val="Standard1"/>
        <w:numPr>
          <w:ilvl w:val="0"/>
          <w:numId w:val="5"/>
        </w:numPr>
      </w:pPr>
      <w:r>
        <w:t>Browserunabhängigkeit (Chrome, Firefox, Safari, ...)</w:t>
      </w:r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761087A7" w14:textId="1C7B0EE2" w:rsidR="00C6164B" w:rsidRDefault="00350293" w:rsidP="00350293">
      <w:pPr>
        <w:pStyle w:val="Standard1"/>
        <w:numPr>
          <w:ilvl w:val="0"/>
          <w:numId w:val="5"/>
        </w:numPr>
      </w:pPr>
      <w:r>
        <w:t xml:space="preserve">Datenschutz (Verschlüsselung </w:t>
      </w:r>
      <w:r w:rsidR="00C91D38">
        <w:t>aller</w:t>
      </w:r>
      <w:r>
        <w:t xml:space="preserve"> Passwörter)</w:t>
      </w:r>
    </w:p>
    <w:sectPr w:rsidR="00C6164B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92281" w14:textId="77777777" w:rsidR="00012D31" w:rsidRDefault="00012D31">
      <w:r>
        <w:separator/>
      </w:r>
    </w:p>
  </w:endnote>
  <w:endnote w:type="continuationSeparator" w:id="0">
    <w:p w14:paraId="0EB06D0F" w14:textId="77777777" w:rsidR="00012D31" w:rsidRDefault="0001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012D31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012D31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65C1F" w14:textId="77777777" w:rsidR="00012D31" w:rsidRDefault="00012D31">
      <w:r>
        <w:rPr>
          <w:color w:val="000000"/>
        </w:rPr>
        <w:separator/>
      </w:r>
    </w:p>
  </w:footnote>
  <w:footnote w:type="continuationSeparator" w:id="0">
    <w:p w14:paraId="7EEDD7FB" w14:textId="77777777" w:rsidR="00012D31" w:rsidRDefault="0001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1DC50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3352FC"/>
    <w:multiLevelType w:val="hybridMultilevel"/>
    <w:tmpl w:val="C3F4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5B27C3B"/>
    <w:multiLevelType w:val="hybridMultilevel"/>
    <w:tmpl w:val="48BEF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6045C"/>
    <w:multiLevelType w:val="hybridMultilevel"/>
    <w:tmpl w:val="B9DA7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42EF7BD3"/>
    <w:multiLevelType w:val="hybridMultilevel"/>
    <w:tmpl w:val="B5C27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1991" w:hanging="432"/>
      </w:pPr>
    </w:lvl>
    <w:lvl w:ilvl="1">
      <w:start w:val="1"/>
      <w:numFmt w:val="none"/>
      <w:lvlText w:val="%2"/>
      <w:lvlJc w:val="left"/>
      <w:pPr>
        <w:ind w:left="2135" w:hanging="576"/>
      </w:pPr>
    </w:lvl>
    <w:lvl w:ilvl="2">
      <w:start w:val="1"/>
      <w:numFmt w:val="none"/>
      <w:lvlText w:val="%3"/>
      <w:lvlJc w:val="left"/>
      <w:pPr>
        <w:ind w:left="2279" w:hanging="720"/>
      </w:pPr>
    </w:lvl>
    <w:lvl w:ilvl="3">
      <w:start w:val="1"/>
      <w:numFmt w:val="none"/>
      <w:lvlText w:val="%4"/>
      <w:lvlJc w:val="left"/>
      <w:pPr>
        <w:ind w:left="2423" w:hanging="864"/>
      </w:pPr>
    </w:lvl>
    <w:lvl w:ilvl="4">
      <w:start w:val="1"/>
      <w:numFmt w:val="none"/>
      <w:lvlText w:val="%5"/>
      <w:lvlJc w:val="left"/>
      <w:pPr>
        <w:ind w:left="2567" w:hanging="1008"/>
      </w:pPr>
    </w:lvl>
    <w:lvl w:ilvl="5">
      <w:start w:val="1"/>
      <w:numFmt w:val="none"/>
      <w:lvlText w:val="%6"/>
      <w:lvlJc w:val="left"/>
      <w:pPr>
        <w:ind w:left="2711" w:hanging="1152"/>
      </w:pPr>
    </w:lvl>
    <w:lvl w:ilvl="6">
      <w:start w:val="1"/>
      <w:numFmt w:val="none"/>
      <w:lvlText w:val="%7"/>
      <w:lvlJc w:val="left"/>
      <w:pPr>
        <w:ind w:left="2855" w:hanging="1296"/>
      </w:pPr>
    </w:lvl>
    <w:lvl w:ilvl="7">
      <w:start w:val="1"/>
      <w:numFmt w:val="none"/>
      <w:lvlText w:val="%8"/>
      <w:lvlJc w:val="left"/>
      <w:pPr>
        <w:ind w:left="2999" w:hanging="1440"/>
      </w:pPr>
    </w:lvl>
    <w:lvl w:ilvl="8">
      <w:start w:val="1"/>
      <w:numFmt w:val="none"/>
      <w:lvlText w:val="%9"/>
      <w:lvlJc w:val="left"/>
      <w:pPr>
        <w:ind w:left="3143" w:hanging="1584"/>
      </w:pPr>
    </w:lvl>
  </w:abstractNum>
  <w:abstractNum w:abstractNumId="10">
    <w:nsid w:val="74995CCF"/>
    <w:multiLevelType w:val="hybridMultilevel"/>
    <w:tmpl w:val="53D0E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D31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867D4"/>
    <w:rsid w:val="003E205F"/>
    <w:rsid w:val="003E4DE5"/>
    <w:rsid w:val="003F7D4F"/>
    <w:rsid w:val="004221B8"/>
    <w:rsid w:val="00436DFC"/>
    <w:rsid w:val="004B08D7"/>
    <w:rsid w:val="00501665"/>
    <w:rsid w:val="005451D1"/>
    <w:rsid w:val="0056212F"/>
    <w:rsid w:val="00682280"/>
    <w:rsid w:val="00683593"/>
    <w:rsid w:val="007048C6"/>
    <w:rsid w:val="00783AEE"/>
    <w:rsid w:val="008126E1"/>
    <w:rsid w:val="00863F81"/>
    <w:rsid w:val="00945B16"/>
    <w:rsid w:val="00966A20"/>
    <w:rsid w:val="00994C0C"/>
    <w:rsid w:val="0099683D"/>
    <w:rsid w:val="009D3CF1"/>
    <w:rsid w:val="009E2BD3"/>
    <w:rsid w:val="00A03D4F"/>
    <w:rsid w:val="00A06B2C"/>
    <w:rsid w:val="00A13EFF"/>
    <w:rsid w:val="00A42AA2"/>
    <w:rsid w:val="00AD58A6"/>
    <w:rsid w:val="00B2075F"/>
    <w:rsid w:val="00B25437"/>
    <w:rsid w:val="00B552B3"/>
    <w:rsid w:val="00B65EC7"/>
    <w:rsid w:val="00B77145"/>
    <w:rsid w:val="00B912FB"/>
    <w:rsid w:val="00C6164B"/>
    <w:rsid w:val="00C80691"/>
    <w:rsid w:val="00C91D38"/>
    <w:rsid w:val="00D14C0E"/>
    <w:rsid w:val="00D557E9"/>
    <w:rsid w:val="00D55E28"/>
    <w:rsid w:val="00D627B2"/>
    <w:rsid w:val="00DF63EB"/>
    <w:rsid w:val="00E144EA"/>
    <w:rsid w:val="00E44CAD"/>
    <w:rsid w:val="00E6651B"/>
    <w:rsid w:val="00E75A4B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rsid w:val="00501665"/>
    <w:pPr>
      <w:keepNext w:val="0"/>
      <w:pBdr>
        <w:top w:val="single" w:sz="4" w:space="1" w:color="auto"/>
        <w:bottom w:val="single" w:sz="4" w:space="1" w:color="auto"/>
      </w:pBdr>
      <w:spacing w:before="0" w:after="0"/>
      <w:outlineLvl w:val="0"/>
    </w:pPr>
    <w:rPr>
      <w:rFonts w:eastAsia="SimSun"/>
      <w:sz w:val="4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01665"/>
    <w:pPr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7D4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character" w:styleId="Link">
    <w:name w:val="Hyperlink"/>
    <w:basedOn w:val="Absatz-Standardschriftart"/>
    <w:uiPriority w:val="99"/>
    <w:unhideWhenUsed/>
    <w:rsid w:val="003867D4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867D4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numbering" w:customStyle="1" w:styleId="Outline1">
    <w:name w:val="Outline1"/>
    <w:basedOn w:val="KeineListe"/>
    <w:rsid w:val="003867D4"/>
  </w:style>
  <w:style w:type="paragraph" w:styleId="Listenabsatz">
    <w:name w:val="List Paragraph"/>
    <w:basedOn w:val="Standard"/>
    <w:uiPriority w:val="34"/>
    <w:qFormat/>
    <w:rsid w:val="003867D4"/>
    <w:pPr>
      <w:ind w:left="720"/>
      <w:contextualSpacing/>
    </w:pPr>
    <w:rPr>
      <w:szCs w:val="21"/>
    </w:rPr>
  </w:style>
  <w:style w:type="numbering" w:customStyle="1" w:styleId="Outline2">
    <w:name w:val="Outline2"/>
    <w:basedOn w:val="KeineListe"/>
    <w:rsid w:val="00501665"/>
  </w:style>
  <w:style w:type="character" w:customStyle="1" w:styleId="berschrift2Zchn">
    <w:name w:val="Überschrift 2 Zchn"/>
    <w:basedOn w:val="Absatz-Standardschriftart"/>
    <w:link w:val="berschrift2"/>
    <w:uiPriority w:val="9"/>
    <w:rsid w:val="00501665"/>
    <w:rPr>
      <w:sz w:val="32"/>
    </w:rPr>
  </w:style>
  <w:style w:type="paragraph" w:styleId="KeinLeerraum">
    <w:name w:val="No Spacing"/>
    <w:uiPriority w:val="1"/>
    <w:qFormat/>
    <w:rsid w:val="0050166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1216B8-8418-694F-9BEB-3DB9924E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1967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Ausgangssituation</vt:lpstr>
      <vt:lpstr>    1.1 MUSS - Ziele</vt:lpstr>
      <vt:lpstr>    1.2 SOLL – Ziele</vt:lpstr>
      <vt:lpstr>    1.3 KANN – Ziele</vt:lpstr>
      <vt:lpstr>    1.4 NICHT – Ziele</vt:lpstr>
      <vt:lpstr>2. Funktionale Anforderungen</vt:lpstr>
      <vt:lpstr>3. Nicht funktionale Anforderungen</vt:lpstr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21</cp:revision>
  <dcterms:created xsi:type="dcterms:W3CDTF">2017-04-25T11:18:00Z</dcterms:created>
  <dcterms:modified xsi:type="dcterms:W3CDTF">2017-10-03T08:18:00Z</dcterms:modified>
</cp:coreProperties>
</file>