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485" w:rsidRDefault="00585023" w:rsidP="00585023">
      <w:pPr>
        <w:spacing w:after="0" w:line="240" w:lineRule="auto"/>
        <w:rPr>
          <w:rFonts w:ascii="Lucida Sans Unicode" w:eastAsia="Times New Roman" w:hAnsi="Lucida Sans Unicode" w:cs="Lucida Sans Unicode"/>
          <w:color w:val="565A5C"/>
          <w:spacing w:val="3"/>
          <w:sz w:val="20"/>
          <w:szCs w:val="20"/>
          <w:bdr w:val="none" w:sz="0" w:space="0" w:color="auto" w:frame="1"/>
        </w:rPr>
      </w:pPr>
      <w:bookmarkStart w:id="0" w:name="_Hlk492293922"/>
      <w:bookmarkEnd w:id="0"/>
      <w:r w:rsidRPr="00585023">
        <w:rPr>
          <w:rFonts w:ascii="Lucida Sans Unicode" w:eastAsia="Times New Roman" w:hAnsi="Lucida Sans Unicode" w:cs="Lucida Sans Unicode"/>
          <w:color w:val="565A5C"/>
          <w:spacing w:val="3"/>
          <w:bdr w:val="none" w:sz="0" w:space="0" w:color="auto" w:frame="1"/>
        </w:rPr>
        <w:t>Group Member Names:</w:t>
      </w:r>
      <w:r>
        <w:rPr>
          <w:rFonts w:ascii="Lucida Sans Unicode" w:eastAsia="Times New Roman" w:hAnsi="Lucida Sans Unicode" w:cs="Lucida Sans Unicode"/>
          <w:color w:val="565A5C"/>
          <w:spacing w:val="3"/>
          <w:bdr w:val="none" w:sz="0" w:space="0" w:color="auto" w:frame="1"/>
        </w:rPr>
        <w:t xml:space="preserve"> </w:t>
      </w:r>
      <w:r w:rsidRPr="009B3485">
        <w:rPr>
          <w:rFonts w:ascii="Lucida Sans Unicode" w:eastAsia="Times New Roman" w:hAnsi="Lucida Sans Unicode" w:cs="Lucida Sans Unicode"/>
          <w:color w:val="565A5C"/>
          <w:spacing w:val="3"/>
          <w:sz w:val="20"/>
          <w:szCs w:val="20"/>
          <w:bdr w:val="none" w:sz="0" w:space="0" w:color="auto" w:frame="1"/>
        </w:rPr>
        <w:t>Quinn, Grace,</w:t>
      </w:r>
      <w:r w:rsidR="009B3485">
        <w:rPr>
          <w:rFonts w:ascii="Lucida Sans Unicode" w:eastAsia="Times New Roman" w:hAnsi="Lucida Sans Unicode" w:cs="Lucida Sans Unicode"/>
          <w:color w:val="565A5C"/>
          <w:spacing w:val="3"/>
          <w:sz w:val="20"/>
          <w:szCs w:val="20"/>
          <w:bdr w:val="none" w:sz="0" w:space="0" w:color="auto" w:frame="1"/>
        </w:rPr>
        <w:t xml:space="preserve"> Nicholas, </w:t>
      </w:r>
    </w:p>
    <w:p w:rsidR="00585023" w:rsidRPr="00585023" w:rsidRDefault="00585023" w:rsidP="00585023">
      <w:pPr>
        <w:spacing w:after="0" w:line="240" w:lineRule="auto"/>
        <w:rPr>
          <w:rFonts w:ascii="Lucida Sans Unicode" w:eastAsia="Times New Roman" w:hAnsi="Lucida Sans Unicode" w:cs="Lucida Sans Unicode"/>
          <w:color w:val="565A5C"/>
          <w:spacing w:val="3"/>
          <w:sz w:val="26"/>
          <w:szCs w:val="26"/>
        </w:rPr>
      </w:pPr>
      <w:r w:rsidRPr="00585023">
        <w:rPr>
          <w:rFonts w:ascii="Lucida Sans Unicode" w:eastAsia="Times New Roman" w:hAnsi="Lucida Sans Unicode" w:cs="Lucida Sans Unicode"/>
          <w:color w:val="565A5C"/>
          <w:spacing w:val="3"/>
          <w:bdr w:val="none" w:sz="0" w:space="0" w:color="auto" w:frame="1"/>
        </w:rPr>
        <w:t>Course and Quarter:</w:t>
      </w:r>
      <w:r w:rsidR="009B3485">
        <w:rPr>
          <w:rFonts w:ascii="Lucida Sans Unicode" w:eastAsia="Times New Roman" w:hAnsi="Lucida Sans Unicode" w:cs="Lucida Sans Unicode"/>
          <w:color w:val="565A5C"/>
          <w:spacing w:val="3"/>
          <w:bdr w:val="none" w:sz="0" w:space="0" w:color="auto" w:frame="1"/>
        </w:rPr>
        <w:t xml:space="preserve"> Eng 114 Summer 2017</w:t>
      </w:r>
    </w:p>
    <w:p w:rsidR="00585023" w:rsidRPr="00585023" w:rsidRDefault="00585023" w:rsidP="00585023">
      <w:pPr>
        <w:spacing w:after="0" w:line="240" w:lineRule="auto"/>
        <w:rPr>
          <w:rFonts w:ascii="Lucida Sans Unicode" w:eastAsia="Times New Roman" w:hAnsi="Lucida Sans Unicode" w:cs="Lucida Sans Unicode"/>
          <w:color w:val="565A5C"/>
          <w:spacing w:val="3"/>
          <w:sz w:val="26"/>
          <w:szCs w:val="26"/>
        </w:rPr>
      </w:pPr>
      <w:r w:rsidRPr="00585023">
        <w:rPr>
          <w:rFonts w:ascii="Lucida Sans Unicode" w:eastAsia="Times New Roman" w:hAnsi="Lucida Sans Unicode" w:cs="Lucida Sans Unicode"/>
          <w:color w:val="565A5C"/>
          <w:spacing w:val="3"/>
          <w:bdr w:val="none" w:sz="0" w:space="0" w:color="auto" w:frame="1"/>
        </w:rPr>
        <w:t>Date:</w:t>
      </w:r>
      <w:r w:rsidR="009B3485">
        <w:rPr>
          <w:rFonts w:ascii="Lucida Sans Unicode" w:eastAsia="Times New Roman" w:hAnsi="Lucida Sans Unicode" w:cs="Lucida Sans Unicode"/>
          <w:color w:val="565A5C"/>
          <w:spacing w:val="3"/>
          <w:bdr w:val="none" w:sz="0" w:space="0" w:color="auto" w:frame="1"/>
        </w:rPr>
        <w:t xml:space="preserve"> September 1st</w:t>
      </w:r>
    </w:p>
    <w:p w:rsidR="00585023" w:rsidRPr="00585023" w:rsidRDefault="00585023" w:rsidP="00585023">
      <w:pPr>
        <w:spacing w:after="0" w:line="240" w:lineRule="auto"/>
        <w:rPr>
          <w:rFonts w:ascii="Lucida Sans Unicode" w:eastAsia="Times New Roman" w:hAnsi="Lucida Sans Unicode" w:cs="Lucida Sans Unicode"/>
          <w:color w:val="565A5C"/>
          <w:spacing w:val="3"/>
          <w:sz w:val="26"/>
          <w:szCs w:val="26"/>
        </w:rPr>
      </w:pPr>
      <w:r w:rsidRPr="00585023">
        <w:rPr>
          <w:rFonts w:ascii="Lucida Sans Unicode" w:eastAsia="Times New Roman" w:hAnsi="Lucida Sans Unicode" w:cs="Lucida Sans Unicode"/>
          <w:color w:val="565A5C"/>
          <w:spacing w:val="3"/>
          <w:bdr w:val="none" w:sz="0" w:space="0" w:color="auto" w:frame="1"/>
        </w:rPr>
        <w:t>Revision Number:</w:t>
      </w:r>
      <w:r w:rsidR="009B3485">
        <w:rPr>
          <w:rFonts w:ascii="Lucida Sans Unicode" w:eastAsia="Times New Roman" w:hAnsi="Lucida Sans Unicode" w:cs="Lucida Sans Unicode"/>
          <w:color w:val="565A5C"/>
          <w:spacing w:val="3"/>
          <w:bdr w:val="none" w:sz="0" w:space="0" w:color="auto" w:frame="1"/>
        </w:rPr>
        <w:t xml:space="preserve"> 001</w:t>
      </w:r>
    </w:p>
    <w:p w:rsidR="009F1AA9" w:rsidRDefault="009F1AA9" w:rsidP="00585023">
      <w:pPr>
        <w:spacing w:after="0" w:line="240" w:lineRule="atLeast"/>
        <w:outlineLvl w:val="4"/>
        <w:rPr>
          <w:rFonts w:ascii="Lucida Sans Unicode" w:eastAsia="Times New Roman" w:hAnsi="Lucida Sans Unicode" w:cs="Lucida Sans Unicode"/>
          <w:b/>
          <w:bCs/>
          <w:color w:val="565A5C"/>
          <w:spacing w:val="3"/>
          <w:sz w:val="32"/>
          <w:szCs w:val="32"/>
          <w:bdr w:val="none" w:sz="0" w:space="0" w:color="auto" w:frame="1"/>
        </w:rPr>
      </w:pPr>
      <w:r>
        <w:rPr>
          <w:rFonts w:ascii="Lucida Sans Unicode" w:eastAsia="Times New Roman" w:hAnsi="Lucida Sans Unicode" w:cs="Lucida Sans Unicode"/>
          <w:b/>
          <w:bCs/>
          <w:color w:val="565A5C"/>
          <w:spacing w:val="3"/>
          <w:sz w:val="32"/>
          <w:szCs w:val="32"/>
          <w:bdr w:val="none" w:sz="0" w:space="0" w:color="auto" w:frame="1"/>
        </w:rPr>
        <w:t>Light relay (using ThingSpeak)</w:t>
      </w:r>
    </w:p>
    <w:p w:rsidR="00585023" w:rsidRPr="00585023" w:rsidRDefault="00585023" w:rsidP="00585023">
      <w:pPr>
        <w:spacing w:after="0" w:line="240" w:lineRule="atLeast"/>
        <w:outlineLvl w:val="4"/>
        <w:rPr>
          <w:rFonts w:ascii="Lucida Sans Unicode" w:eastAsia="Times New Roman" w:hAnsi="Lucida Sans Unicode" w:cs="Lucida Sans Unicode"/>
          <w:b/>
          <w:bCs/>
          <w:color w:val="565A5C"/>
          <w:spacing w:val="3"/>
        </w:rPr>
      </w:pPr>
      <w:r w:rsidRPr="00585023">
        <w:rPr>
          <w:rFonts w:ascii="Lucida Sans Unicode" w:eastAsia="Times New Roman" w:hAnsi="Lucida Sans Unicode" w:cs="Lucida Sans Unicode"/>
          <w:b/>
          <w:bCs/>
          <w:color w:val="565A5C"/>
          <w:spacing w:val="3"/>
          <w:sz w:val="24"/>
          <w:szCs w:val="24"/>
          <w:bdr w:val="none" w:sz="0" w:space="0" w:color="auto" w:frame="1"/>
        </w:rPr>
        <w:t>Problem Statement:</w:t>
      </w:r>
    </w:p>
    <w:p w:rsidR="00585023" w:rsidRPr="00585023" w:rsidRDefault="00585023" w:rsidP="00585023">
      <w:pPr>
        <w:spacing w:after="0" w:line="240" w:lineRule="auto"/>
        <w:rPr>
          <w:rFonts w:ascii="Lucida Sans Unicode" w:eastAsia="Times New Roman" w:hAnsi="Lucida Sans Unicode" w:cs="Lucida Sans Unicode"/>
          <w:color w:val="565A5C"/>
          <w:spacing w:val="3"/>
          <w:sz w:val="26"/>
          <w:szCs w:val="26"/>
        </w:rPr>
      </w:pPr>
      <w:r w:rsidRPr="00585023">
        <w:rPr>
          <w:rFonts w:ascii="Lucida Sans Unicode" w:eastAsia="Times New Roman" w:hAnsi="Lucida Sans Unicode" w:cs="Lucida Sans Unicode"/>
          <w:color w:val="565A5C"/>
          <w:spacing w:val="3"/>
          <w:bdr w:val="none" w:sz="0" w:space="0" w:color="auto" w:frame="1"/>
        </w:rPr>
        <w:t xml:space="preserve">Our group was tasked </w:t>
      </w:r>
      <w:r w:rsidR="009B3485">
        <w:rPr>
          <w:rFonts w:ascii="Lucida Sans Unicode" w:eastAsia="Times New Roman" w:hAnsi="Lucida Sans Unicode" w:cs="Lucida Sans Unicode"/>
          <w:color w:val="565A5C"/>
          <w:spacing w:val="3"/>
          <w:bdr w:val="none" w:sz="0" w:space="0" w:color="auto" w:frame="1"/>
        </w:rPr>
        <w:t xml:space="preserve">with </w:t>
      </w:r>
      <w:r w:rsidR="005413E3">
        <w:rPr>
          <w:rFonts w:ascii="Lucida Sans Unicode" w:eastAsia="Times New Roman" w:hAnsi="Lucida Sans Unicode" w:cs="Lucida Sans Unicode"/>
          <w:color w:val="565A5C"/>
          <w:spacing w:val="3"/>
          <w:bdr w:val="none" w:sz="0" w:space="0" w:color="auto" w:frame="1"/>
        </w:rPr>
        <w:t xml:space="preserve">improving on what the team last year created. By connecting our </w:t>
      </w:r>
      <w:r w:rsidR="00D77052">
        <w:rPr>
          <w:rFonts w:ascii="Lucida Sans Unicode" w:eastAsia="Times New Roman" w:hAnsi="Lucida Sans Unicode" w:cs="Lucida Sans Unicode"/>
          <w:color w:val="565A5C"/>
          <w:spacing w:val="3"/>
          <w:bdr w:val="none" w:sz="0" w:space="0" w:color="auto" w:frame="1"/>
        </w:rPr>
        <w:t>MATLAB script with Thinkspeak and allow for an automati</w:t>
      </w:r>
      <w:r w:rsidR="009F1AA9">
        <w:rPr>
          <w:rFonts w:ascii="Lucida Sans Unicode" w:eastAsia="Times New Roman" w:hAnsi="Lucida Sans Unicode" w:cs="Lucida Sans Unicode"/>
          <w:color w:val="565A5C"/>
          <w:spacing w:val="3"/>
          <w:bdr w:val="none" w:sz="0" w:space="0" w:color="auto" w:frame="1"/>
        </w:rPr>
        <w:t>c on and off of the light relay coherent with the daily sunrise and sunset schedule.</w:t>
      </w:r>
    </w:p>
    <w:p w:rsidR="00585023" w:rsidRPr="00585023" w:rsidRDefault="00585023" w:rsidP="00585023">
      <w:pPr>
        <w:spacing w:after="0" w:line="240" w:lineRule="atLeast"/>
        <w:outlineLvl w:val="4"/>
        <w:rPr>
          <w:rFonts w:ascii="Lucida Sans Unicode" w:eastAsia="Times New Roman" w:hAnsi="Lucida Sans Unicode" w:cs="Lucida Sans Unicode"/>
          <w:b/>
          <w:bCs/>
          <w:color w:val="565A5C"/>
          <w:spacing w:val="3"/>
        </w:rPr>
      </w:pPr>
      <w:r w:rsidRPr="00585023">
        <w:rPr>
          <w:rFonts w:ascii="Lucida Sans Unicode" w:eastAsia="Times New Roman" w:hAnsi="Lucida Sans Unicode" w:cs="Lucida Sans Unicode"/>
          <w:b/>
          <w:bCs/>
          <w:color w:val="565A5C"/>
          <w:spacing w:val="3"/>
          <w:sz w:val="24"/>
          <w:szCs w:val="24"/>
          <w:bdr w:val="none" w:sz="0" w:space="0" w:color="auto" w:frame="1"/>
        </w:rPr>
        <w:t>Hardware Setup:</w:t>
      </w:r>
    </w:p>
    <w:p w:rsidR="00D77052" w:rsidRPr="00585023" w:rsidRDefault="00585023" w:rsidP="00585023">
      <w:pPr>
        <w:spacing w:after="0" w:line="240" w:lineRule="auto"/>
        <w:rPr>
          <w:rFonts w:ascii="Lucida Sans Unicode" w:eastAsia="Times New Roman" w:hAnsi="Lucida Sans Unicode" w:cs="Lucida Sans Unicode"/>
          <w:color w:val="565A5C"/>
          <w:spacing w:val="3"/>
          <w:bdr w:val="none" w:sz="0" w:space="0" w:color="auto" w:frame="1"/>
        </w:rPr>
      </w:pPr>
      <w:r w:rsidRPr="00585023">
        <w:rPr>
          <w:rFonts w:ascii="Lucida Sans Unicode" w:eastAsia="Times New Roman" w:hAnsi="Lucida Sans Unicode" w:cs="Lucida Sans Unicode"/>
          <w:color w:val="565A5C"/>
          <w:spacing w:val="3"/>
          <w:bdr w:val="none" w:sz="0" w:space="0" w:color="auto" w:frame="1"/>
        </w:rPr>
        <w:t>Bill of Materials</w:t>
      </w:r>
      <w:r w:rsidR="00D77052">
        <w:rPr>
          <w:rFonts w:ascii="Lucida Sans Unicode" w:eastAsia="Times New Roman" w:hAnsi="Lucida Sans Unicode" w:cs="Lucida Sans Unicode"/>
          <w:color w:val="565A5C"/>
          <w:spacing w:val="3"/>
          <w:bdr w:val="none" w:sz="0" w:space="0" w:color="auto" w:frame="1"/>
        </w:rPr>
        <w:t>:</w:t>
      </w:r>
    </w:p>
    <w:tbl>
      <w:tblPr>
        <w:tblW w:w="9424" w:type="dxa"/>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9"/>
        <w:gridCol w:w="997"/>
        <w:gridCol w:w="1616"/>
        <w:gridCol w:w="1133"/>
        <w:gridCol w:w="4429"/>
      </w:tblGrid>
      <w:tr w:rsidR="00D77052" w:rsidRPr="001D7D03" w:rsidTr="00D77052">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before="100" w:beforeAutospacing="1" w:after="100" w:afterAutospacing="1"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rPr>
              <w:t>Component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before="100" w:beforeAutospacing="1" w:after="100" w:afterAutospacing="1"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rPr>
              <w:t>Vendor</w:t>
            </w:r>
          </w:p>
        </w:tc>
        <w:tc>
          <w:tcPr>
            <w:tcW w:w="1586" w:type="dxa"/>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before="100" w:beforeAutospacing="1" w:after="100" w:afterAutospacing="1"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rPr>
              <w:t>Item Description</w:t>
            </w:r>
          </w:p>
        </w:tc>
        <w:tc>
          <w:tcPr>
            <w:tcW w:w="1103" w:type="dxa"/>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before="100" w:beforeAutospacing="1" w:after="100" w:afterAutospacing="1"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rPr>
              <w:t>Item Number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before="100" w:beforeAutospacing="1" w:after="100" w:afterAutospacing="1"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rPr>
              <w:t>Web Link</w:t>
            </w:r>
          </w:p>
        </w:tc>
      </w:tr>
      <w:tr w:rsidR="00D77052" w:rsidRPr="001D7D03" w:rsidTr="00D77052">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sz w:val="24"/>
                <w:szCs w:val="24"/>
              </w:rPr>
              <w:t>Redboard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SparkFun</w:t>
            </w:r>
          </w:p>
        </w:tc>
        <w:tc>
          <w:tcPr>
            <w:tcW w:w="1586" w:type="dxa"/>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sz w:val="24"/>
                <w:szCs w:val="24"/>
              </w:rPr>
              <w:t>Microcontroller</w:t>
            </w:r>
          </w:p>
        </w:tc>
        <w:tc>
          <w:tcPr>
            <w:tcW w:w="1103" w:type="dxa"/>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DEV-13975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https://www.sparkfun.com/products/13975</w:t>
            </w:r>
          </w:p>
        </w:tc>
      </w:tr>
      <w:tr w:rsidR="00D77052" w:rsidRPr="001D7D03" w:rsidTr="00D77052">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sz w:val="24"/>
                <w:szCs w:val="24"/>
              </w:rPr>
              <w:t>Jumper wires x3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SparkFun</w:t>
            </w:r>
          </w:p>
        </w:tc>
        <w:tc>
          <w:tcPr>
            <w:tcW w:w="1586" w:type="dxa"/>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sz w:val="24"/>
                <w:szCs w:val="24"/>
              </w:rPr>
              <w:t>Wires</w:t>
            </w:r>
          </w:p>
        </w:tc>
        <w:tc>
          <w:tcPr>
            <w:tcW w:w="1103" w:type="dxa"/>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PRT-10897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https://www.sparkfun.com/products/10897</w:t>
            </w:r>
          </w:p>
        </w:tc>
      </w:tr>
      <w:tr w:rsidR="00D77052" w:rsidRPr="001D7D03" w:rsidTr="00D77052">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sz w:val="24"/>
                <w:szCs w:val="24"/>
              </w:rPr>
              <w:t>USB cable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SparkFun</w:t>
            </w:r>
          </w:p>
        </w:tc>
        <w:tc>
          <w:tcPr>
            <w:tcW w:w="1586" w:type="dxa"/>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sz w:val="24"/>
                <w:szCs w:val="24"/>
              </w:rPr>
              <w:t>Connecting device</w:t>
            </w:r>
          </w:p>
        </w:tc>
        <w:tc>
          <w:tcPr>
            <w:tcW w:w="1103" w:type="dxa"/>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CAB-11301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https://www.sparkfun.com/products/11301</w:t>
            </w:r>
          </w:p>
        </w:tc>
      </w:tr>
      <w:tr w:rsidR="00D77052" w:rsidRPr="001D7D03" w:rsidTr="00D77052">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sz w:val="24"/>
                <w:szCs w:val="24"/>
              </w:rPr>
              <w:t>Beefcake Relay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SparkFun</w:t>
            </w:r>
          </w:p>
        </w:tc>
        <w:tc>
          <w:tcPr>
            <w:tcW w:w="1586" w:type="dxa"/>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rFonts w:ascii="Times New Roman" w:eastAsia="Times New Roman" w:hAnsi="Times New Roman" w:cs="Times New Roman"/>
                <w:sz w:val="24"/>
                <w:szCs w:val="24"/>
              </w:rPr>
              <w:t>Relay</w:t>
            </w:r>
          </w:p>
        </w:tc>
        <w:tc>
          <w:tcPr>
            <w:tcW w:w="1103" w:type="dxa"/>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KIT-13815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4"/>
                <w:szCs w:val="24"/>
              </w:rPr>
            </w:pPr>
            <w:r w:rsidRPr="001D7D03">
              <w:rPr>
                <w:sz w:val="24"/>
                <w:szCs w:val="24"/>
              </w:rPr>
              <w:t>https://www.sparkfun.com/products/13815</w:t>
            </w:r>
          </w:p>
        </w:tc>
      </w:tr>
      <w:tr w:rsidR="00D77052" w:rsidRPr="001D7D03" w:rsidTr="00D77052">
        <w:trPr>
          <w:trHeight w:val="702"/>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0"/>
                <w:szCs w:val="20"/>
              </w:rPr>
            </w:pPr>
            <w:r>
              <w:rPr>
                <w:rFonts w:ascii="Calibri" w:hAnsi="Calibri" w:cs="Calibri"/>
                <w:color w:val="000000"/>
              </w:rPr>
              <w:t> USB Mini-B Cable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0"/>
                <w:szCs w:val="20"/>
              </w:rPr>
            </w:pPr>
            <w:r>
              <w:rPr>
                <w:rFonts w:ascii="Calibri" w:hAnsi="Calibri" w:cs="Calibri"/>
                <w:color w:val="000000"/>
              </w:rPr>
              <w:t>SparkFun </w:t>
            </w:r>
          </w:p>
        </w:tc>
        <w:tc>
          <w:tcPr>
            <w:tcW w:w="1586" w:type="dxa"/>
            <w:tcBorders>
              <w:top w:val="single" w:sz="6" w:space="0" w:color="000000"/>
              <w:left w:val="single" w:sz="6" w:space="0" w:color="000000"/>
              <w:bottom w:val="single" w:sz="6" w:space="0" w:color="000000"/>
              <w:right w:val="single" w:sz="6" w:space="0" w:color="000000"/>
            </w:tcBorders>
            <w:vAlign w:val="center"/>
            <w:hideMark/>
          </w:tcPr>
          <w:p w:rsidR="00D77052" w:rsidRPr="001D7D03" w:rsidRDefault="00D77052" w:rsidP="00677BE4">
            <w:pPr>
              <w:spacing w:after="0" w:line="240" w:lineRule="auto"/>
              <w:rPr>
                <w:rFonts w:ascii="Times New Roman" w:eastAsia="Times New Roman" w:hAnsi="Times New Roman" w:cs="Times New Roman"/>
                <w:sz w:val="20"/>
                <w:szCs w:val="20"/>
              </w:rPr>
            </w:pPr>
            <w:r>
              <w:rPr>
                <w:rFonts w:ascii="Calibri" w:hAnsi="Calibri" w:cs="Calibri"/>
                <w:color w:val="000000"/>
              </w:rPr>
              <w:t>USB Mini-B Cable - 6 Foot</w:t>
            </w:r>
          </w:p>
        </w:tc>
        <w:tc>
          <w:tcPr>
            <w:tcW w:w="1103" w:type="dxa"/>
            <w:tcBorders>
              <w:top w:val="single" w:sz="6" w:space="0" w:color="000000"/>
              <w:left w:val="single" w:sz="6" w:space="0" w:color="000000"/>
              <w:bottom w:val="single" w:sz="6" w:space="0" w:color="000000"/>
              <w:right w:val="single" w:sz="6" w:space="0" w:color="000000"/>
            </w:tcBorders>
            <w:vAlign w:val="center"/>
            <w:hideMark/>
          </w:tcPr>
          <w:p w:rsidR="00D77052" w:rsidRDefault="00D77052" w:rsidP="00D77052">
            <w:pPr>
              <w:rPr>
                <w:rFonts w:ascii="Calibri" w:hAnsi="Calibri" w:cs="Calibri"/>
                <w:color w:val="000000"/>
              </w:rPr>
            </w:pPr>
            <w:r>
              <w:rPr>
                <w:rFonts w:ascii="Calibri" w:hAnsi="Calibri" w:cs="Calibri"/>
                <w:color w:val="000000"/>
              </w:rPr>
              <w:t>CAB-11301</w:t>
            </w:r>
          </w:p>
          <w:p w:rsidR="00D77052" w:rsidRPr="001D7D03" w:rsidRDefault="00D77052" w:rsidP="00677BE4">
            <w:pPr>
              <w:spacing w:after="0" w:line="240" w:lineRule="auto"/>
              <w:rPr>
                <w:rFonts w:ascii="Times New Roman" w:eastAsia="Times New Roman" w:hAnsi="Times New Roman" w:cs="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77052" w:rsidRDefault="00D77052" w:rsidP="00D77052">
            <w:pPr>
              <w:rPr>
                <w:rFonts w:ascii="Calibri" w:hAnsi="Calibri" w:cs="Calibri"/>
                <w:color w:val="000000"/>
              </w:rPr>
            </w:pPr>
            <w:r>
              <w:rPr>
                <w:rFonts w:ascii="Calibri" w:hAnsi="Calibri" w:cs="Calibri"/>
                <w:color w:val="000000"/>
              </w:rPr>
              <w:t>https://www.sparkfun.com/products/11301</w:t>
            </w:r>
          </w:p>
          <w:p w:rsidR="00D77052" w:rsidRPr="001D7D03" w:rsidRDefault="00D77052" w:rsidP="00677BE4">
            <w:pPr>
              <w:spacing w:after="0" w:line="240" w:lineRule="auto"/>
              <w:rPr>
                <w:rFonts w:ascii="Times New Roman" w:eastAsia="Times New Roman" w:hAnsi="Times New Roman" w:cs="Times New Roman"/>
                <w:sz w:val="20"/>
                <w:szCs w:val="20"/>
              </w:rPr>
            </w:pPr>
          </w:p>
        </w:tc>
      </w:tr>
    </w:tbl>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585023" w:rsidRDefault="00585023" w:rsidP="00585023">
      <w:pPr>
        <w:spacing w:after="0" w:line="240" w:lineRule="auto"/>
        <w:rPr>
          <w:rFonts w:ascii="Lucida Sans Unicode" w:eastAsia="Times New Roman" w:hAnsi="Lucida Sans Unicode" w:cs="Lucida Sans Unicode"/>
          <w:color w:val="565A5C"/>
          <w:spacing w:val="3"/>
          <w:bdr w:val="none" w:sz="0" w:space="0" w:color="auto" w:frame="1"/>
        </w:rPr>
      </w:pPr>
      <w:r w:rsidRPr="00585023">
        <w:rPr>
          <w:rFonts w:ascii="Lucida Sans Unicode" w:eastAsia="Times New Roman" w:hAnsi="Lucida Sans Unicode" w:cs="Lucida Sans Unicode"/>
          <w:color w:val="565A5C"/>
          <w:spacing w:val="3"/>
          <w:bdr w:val="none" w:sz="0" w:space="0" w:color="auto" w:frame="1"/>
        </w:rPr>
        <w:lastRenderedPageBreak/>
        <w:t>Hardware Schematic. Can be hand drawn an</w:t>
      </w:r>
      <w:r w:rsidR="00D77052">
        <w:rPr>
          <w:rFonts w:ascii="Lucida Sans Unicode" w:eastAsia="Times New Roman" w:hAnsi="Lucida Sans Unicode" w:cs="Lucida Sans Unicode"/>
          <w:color w:val="565A5C"/>
          <w:spacing w:val="3"/>
          <w:bdr w:val="none" w:sz="0" w:space="0" w:color="auto" w:frame="1"/>
        </w:rPr>
        <w:t>d</w:t>
      </w:r>
      <w:r w:rsidRPr="00585023">
        <w:rPr>
          <w:rFonts w:ascii="Lucida Sans Unicode" w:eastAsia="Times New Roman" w:hAnsi="Lucida Sans Unicode" w:cs="Lucida Sans Unicode"/>
          <w:color w:val="565A5C"/>
          <w:spacing w:val="3"/>
          <w:bdr w:val="none" w:sz="0" w:space="0" w:color="auto" w:frame="1"/>
        </w:rPr>
        <w:t> scanned, computer generated, or downloaded from the internet (must include a citation!!!)</w:t>
      </w: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3C3E98" w:rsidP="00585023">
      <w:pPr>
        <w:spacing w:after="0" w:line="240" w:lineRule="auto"/>
        <w:rPr>
          <w:rFonts w:ascii="Lucida Sans Unicode" w:eastAsia="Times New Roman" w:hAnsi="Lucida Sans Unicode" w:cs="Lucida Sans Unicode"/>
          <w:color w:val="565A5C"/>
          <w:spacing w:val="3"/>
          <w:bdr w:val="none" w:sz="0" w:space="0" w:color="auto" w:frame="1"/>
        </w:rPr>
      </w:pPr>
      <w:r>
        <w:rPr>
          <w:rFonts w:ascii="Lucida Sans Unicode" w:eastAsia="Times New Roman" w:hAnsi="Lucida Sans Unicode" w:cs="Lucida Sans Unicode"/>
          <w:noProof/>
          <w:color w:val="565A5C"/>
          <w:spacing w:val="3"/>
          <w:bdr w:val="none" w:sz="0" w:space="0" w:color="auto" w:frame="1"/>
        </w:rPr>
        <w:drawing>
          <wp:inline distT="0" distB="0" distL="0" distR="0" wp14:anchorId="41AB469D" wp14:editId="62C0C608">
            <wp:extent cx="5943600" cy="2533650"/>
            <wp:effectExtent l="0" t="0" r="0" b="0"/>
            <wp:docPr id="12" name="Picture 12" descr="C:\Users\qgord\AppData\Local\Microsoft\Windows\INetCache\Content.Word\fritzing_project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gord\AppData\Local\Microsoft\Windows\INetCache\Content.Word\fritzing_project_bb.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Pr="00585023" w:rsidRDefault="00D77052" w:rsidP="00585023">
      <w:pPr>
        <w:spacing w:after="0" w:line="240" w:lineRule="auto"/>
        <w:rPr>
          <w:rFonts w:ascii="Lucida Sans Unicode" w:eastAsia="Times New Roman" w:hAnsi="Lucida Sans Unicode" w:cs="Lucida Sans Unicode"/>
          <w:color w:val="565A5C"/>
          <w:spacing w:val="3"/>
          <w:sz w:val="26"/>
          <w:szCs w:val="26"/>
        </w:rPr>
      </w:pPr>
    </w:p>
    <w:p w:rsidR="00D77052" w:rsidRDefault="00D77052" w:rsidP="003C3E98">
      <w:pPr>
        <w:rPr>
          <w:rFonts w:ascii="Lucida Sans Unicode" w:eastAsia="Times New Roman" w:hAnsi="Lucida Sans Unicode" w:cs="Lucida Sans Unicode"/>
          <w:color w:val="565A5C"/>
          <w:spacing w:val="3"/>
          <w:bdr w:val="none" w:sz="0" w:space="0" w:color="auto" w:frame="1"/>
        </w:rPr>
      </w:pP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585023" w:rsidP="00585023">
      <w:pPr>
        <w:spacing w:after="0" w:line="240" w:lineRule="auto"/>
        <w:rPr>
          <w:rFonts w:ascii="Lucida Sans Unicode" w:eastAsia="Times New Roman" w:hAnsi="Lucida Sans Unicode" w:cs="Lucida Sans Unicode"/>
          <w:color w:val="565A5C"/>
          <w:spacing w:val="3"/>
          <w:bdr w:val="none" w:sz="0" w:space="0" w:color="auto" w:frame="1"/>
        </w:rPr>
      </w:pPr>
      <w:r w:rsidRPr="00585023">
        <w:rPr>
          <w:rFonts w:ascii="Lucida Sans Unicode" w:eastAsia="Times New Roman" w:hAnsi="Lucida Sans Unicode" w:cs="Lucida Sans Unicode"/>
          <w:color w:val="565A5C"/>
          <w:spacing w:val="3"/>
          <w:bdr w:val="none" w:sz="0" w:space="0" w:color="auto" w:frame="1"/>
        </w:rPr>
        <w:t>Hookup Guide</w:t>
      </w:r>
    </w:p>
    <w:p w:rsidR="00EE5AF5" w:rsidRDefault="00EE5AF5" w:rsidP="00EE5AF5">
      <w:pPr>
        <w:spacing w:after="0" w:line="240" w:lineRule="auto"/>
        <w:rPr>
          <w:rFonts w:ascii="Lucida Sans Unicode" w:eastAsia="Times New Roman" w:hAnsi="Lucida Sans Unicode" w:cs="Lucida Sans Unicode"/>
          <w:color w:val="565A5C"/>
          <w:spacing w:val="3"/>
          <w:bdr w:val="none" w:sz="0" w:space="0" w:color="auto" w:frame="1"/>
        </w:rPr>
      </w:pPr>
      <w:r>
        <w:rPr>
          <w:rFonts w:ascii="Segoe UI" w:hAnsi="Segoe UI" w:cs="Segoe UI"/>
          <w:color w:val="24292E"/>
          <w:shd w:val="clear" w:color="auto" w:fill="FFFFFF"/>
        </w:rPr>
        <w:t>First step: Lay out all the components on the relay board following the instruction on previous page (drawn in fritzing)</w:t>
      </w: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Pr="003C3E98" w:rsidRDefault="00D77052" w:rsidP="00EE5AF5">
      <w:pPr>
        <w:spacing w:after="0" w:line="240" w:lineRule="auto"/>
        <w:rPr>
          <w:rFonts w:ascii="Lucida Sans Unicode" w:eastAsia="Times New Roman" w:hAnsi="Lucida Sans Unicode" w:cs="Lucida Sans Unicode"/>
          <w:color w:val="565A5C"/>
          <w:spacing w:val="3"/>
          <w:bdr w:val="none" w:sz="0" w:space="0" w:color="auto" w:frame="1"/>
        </w:rPr>
      </w:pPr>
      <w:r>
        <w:rPr>
          <w:noProof/>
        </w:rPr>
        <w:drawing>
          <wp:inline distT="0" distB="0" distL="0" distR="0" wp14:anchorId="135D18EE" wp14:editId="759223CC">
            <wp:extent cx="3657600" cy="2743200"/>
            <wp:effectExtent l="0" t="0" r="0" b="0"/>
            <wp:docPr id="10" name="Picture 10" descr="C:\Users\Quinn\Downloads\red_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inn\Downloads\red_board.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EE5AF5" w:rsidRDefault="00EE5AF5" w:rsidP="00EE5AF5">
      <w:pPr>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Second step: connect the wires to the controller </w:t>
      </w:r>
    </w:p>
    <w:p w:rsidR="00EE5AF5" w:rsidRDefault="00EE5AF5"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r>
        <w:rPr>
          <w:noProof/>
        </w:rPr>
        <w:drawing>
          <wp:inline distT="0" distB="0" distL="0" distR="0" wp14:anchorId="0C45295C" wp14:editId="54506D96">
            <wp:extent cx="2781299" cy="2085975"/>
            <wp:effectExtent l="0" t="0" r="635" b="0"/>
            <wp:docPr id="9" name="Picture 9" descr="C:\Users\Quinn\Downloads\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inn\Downloads\relay.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5297" cy="2088973"/>
                    </a:xfrm>
                    <a:prstGeom prst="rect">
                      <a:avLst/>
                    </a:prstGeom>
                    <a:noFill/>
                    <a:ln>
                      <a:noFill/>
                    </a:ln>
                  </pic:spPr>
                </pic:pic>
              </a:graphicData>
            </a:graphic>
          </wp:inline>
        </w:drawing>
      </w:r>
    </w:p>
    <w:p w:rsidR="00EE5AF5" w:rsidRDefault="00EE5AF5" w:rsidP="00EE5AF5">
      <w:pPr>
        <w:spacing w:after="0" w:line="240" w:lineRule="auto"/>
        <w:rPr>
          <w:rFonts w:ascii="Segoe UI" w:hAnsi="Segoe UI" w:cs="Segoe UI"/>
          <w:color w:val="24292E"/>
          <w:shd w:val="clear" w:color="auto" w:fill="FFFFFF"/>
        </w:rPr>
      </w:pPr>
    </w:p>
    <w:p w:rsidR="00EE5AF5" w:rsidRDefault="00EE5AF5" w:rsidP="00EE5AF5">
      <w:pPr>
        <w:spacing w:after="0" w:line="240" w:lineRule="auto"/>
        <w:rPr>
          <w:rFonts w:ascii="Lucida Sans Unicode" w:eastAsia="Times New Roman" w:hAnsi="Lucida Sans Unicode" w:cs="Lucida Sans Unicode"/>
          <w:color w:val="565A5C"/>
          <w:spacing w:val="3"/>
          <w:bdr w:val="none" w:sz="0" w:space="0" w:color="auto" w:frame="1"/>
        </w:rPr>
      </w:pPr>
      <w:r>
        <w:rPr>
          <w:rFonts w:ascii="Segoe UI" w:hAnsi="Segoe UI" w:cs="Segoe UI"/>
          <w:color w:val="24292E"/>
          <w:shd w:val="clear" w:color="auto" w:fill="FFFFFF"/>
        </w:rPr>
        <w:t>Third step: Prepare the box by drilling two holes on either end for the power cord. Also cut out two access holes for the USB and adapter cables.</w:t>
      </w:r>
    </w:p>
    <w:p w:rsidR="00D77052" w:rsidRDefault="009F1AA9" w:rsidP="00585023">
      <w:pPr>
        <w:spacing w:after="0" w:line="240" w:lineRule="auto"/>
        <w:rPr>
          <w:rFonts w:ascii="Lucida Sans Unicode" w:eastAsia="Times New Roman" w:hAnsi="Lucida Sans Unicode" w:cs="Lucida Sans Unicode"/>
          <w:color w:val="565A5C"/>
          <w:spacing w:val="3"/>
          <w:bdr w:val="none" w:sz="0" w:space="0" w:color="auto" w:frame="1"/>
        </w:rPr>
      </w:pPr>
      <w:r>
        <w:rPr>
          <w:noProof/>
        </w:rPr>
        <w:drawing>
          <wp:inline distT="0" distB="0" distL="0" distR="0" wp14:anchorId="20095954" wp14:editId="21B4B0D4">
            <wp:extent cx="3075196" cy="2304751"/>
            <wp:effectExtent l="0" t="0" r="0" b="635"/>
            <wp:docPr id="5" name="Picture 5" descr="C:\Users\qgord\AppData\Local\Microsoft\Windows\INetCache\Content.Word\IMG_0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gord\AppData\Local\Microsoft\Windows\INetCache\Content.Word\IMG_053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5196" cy="2304751"/>
                    </a:xfrm>
                    <a:prstGeom prst="rect">
                      <a:avLst/>
                    </a:prstGeom>
                    <a:noFill/>
                    <a:ln>
                      <a:noFill/>
                    </a:ln>
                  </pic:spPr>
                </pic:pic>
              </a:graphicData>
            </a:graphic>
          </wp:inline>
        </w:drawing>
      </w:r>
    </w:p>
    <w:p w:rsidR="003C3E98" w:rsidRDefault="003C3E98" w:rsidP="00585023">
      <w:pPr>
        <w:spacing w:after="0" w:line="240" w:lineRule="auto"/>
        <w:rPr>
          <w:rFonts w:ascii="Lucida Sans Unicode" w:eastAsia="Times New Roman" w:hAnsi="Lucida Sans Unicode" w:cs="Lucida Sans Unicode"/>
          <w:color w:val="565A5C"/>
          <w:spacing w:val="3"/>
          <w:bdr w:val="none" w:sz="0" w:space="0" w:color="auto" w:frame="1"/>
        </w:rPr>
      </w:pPr>
    </w:p>
    <w:p w:rsidR="003C3E98" w:rsidRDefault="009F1AA9" w:rsidP="009F1AA9">
      <w:pPr>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Fourth step: Temporarily install stand-offs on the red board and relay board; use some zip ties to keep things secure in place. Then position inside box with outlets towards previously made cut-outs. </w:t>
      </w:r>
    </w:p>
    <w:p w:rsidR="009F1AA9" w:rsidRPr="003C3E98" w:rsidRDefault="009F1AA9" w:rsidP="00585023">
      <w:pPr>
        <w:spacing w:after="0" w:line="240" w:lineRule="auto"/>
        <w:rPr>
          <w:rFonts w:ascii="Lucida Sans Unicode" w:eastAsia="Times New Roman" w:hAnsi="Lucida Sans Unicode" w:cs="Lucida Sans Unicode"/>
          <w:color w:val="565A5C"/>
          <w:spacing w:val="3"/>
          <w:bdr w:val="none" w:sz="0" w:space="0" w:color="auto" w:frame="1"/>
        </w:rPr>
      </w:pPr>
      <w:r>
        <w:rPr>
          <w:noProof/>
        </w:rPr>
        <w:drawing>
          <wp:inline distT="0" distB="0" distL="0" distR="0" wp14:anchorId="192B6BE6" wp14:editId="31D72501">
            <wp:extent cx="2781300" cy="2088211"/>
            <wp:effectExtent l="0" t="0" r="0" b="7620"/>
            <wp:docPr id="8" name="Picture 8" descr="C:\Users\Quinn\Downloads\IMG_0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inn\Downloads\IMG_052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8685" cy="2101264"/>
                    </a:xfrm>
                    <a:prstGeom prst="rect">
                      <a:avLst/>
                    </a:prstGeom>
                    <a:noFill/>
                    <a:ln>
                      <a:noFill/>
                    </a:ln>
                  </pic:spPr>
                </pic:pic>
              </a:graphicData>
            </a:graphic>
          </wp:inline>
        </w:drawing>
      </w:r>
    </w:p>
    <w:p w:rsidR="00EE5AF5" w:rsidRDefault="009F1AA9" w:rsidP="00585023">
      <w:pPr>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Fifth step: </w:t>
      </w:r>
      <w:r w:rsidR="00EE5AF5">
        <w:rPr>
          <w:rFonts w:ascii="Segoe UI" w:hAnsi="Segoe UI" w:cs="Segoe UI"/>
          <w:color w:val="24292E"/>
          <w:shd w:val="clear" w:color="auto" w:fill="FFFFFF"/>
        </w:rPr>
        <w:t>Feed the power cables inside the box. Connect the two white (neutral) wires together and the two green (ground) wires together with wire nuts. Then feed the two black (hot) wires into the blue terminal block (high voltage side) of the relay into the two right-hand most slots (order depends on the code order, but CO - common and NO - normally open are the best options).</w:t>
      </w:r>
    </w:p>
    <w:p w:rsidR="00D77052" w:rsidRDefault="009F1AA9" w:rsidP="00585023">
      <w:pPr>
        <w:spacing w:after="0" w:line="240" w:lineRule="auto"/>
        <w:rPr>
          <w:rFonts w:ascii="Lucida Sans Unicode" w:eastAsia="Times New Roman" w:hAnsi="Lucida Sans Unicode" w:cs="Lucida Sans Unicode"/>
          <w:color w:val="565A5C"/>
          <w:spacing w:val="3"/>
          <w:bdr w:val="none" w:sz="0" w:space="0" w:color="auto" w:frame="1"/>
        </w:rPr>
      </w:pPr>
      <w:r>
        <w:rPr>
          <w:rFonts w:ascii="Lucida Sans Unicode" w:eastAsia="Times New Roman" w:hAnsi="Lucida Sans Unicode" w:cs="Lucida Sans Unicode"/>
          <w:noProof/>
          <w:color w:val="565A5C"/>
          <w:spacing w:val="3"/>
          <w:bdr w:val="none" w:sz="0" w:space="0" w:color="auto" w:frame="1"/>
        </w:rPr>
        <w:drawing>
          <wp:inline distT="0" distB="0" distL="0" distR="0" wp14:anchorId="26A3FA10" wp14:editId="7BBCEEE2">
            <wp:extent cx="3287413" cy="2463800"/>
            <wp:effectExtent l="0" t="0" r="8255" b="0"/>
            <wp:docPr id="6" name="Picture 6" descr="C:\Users\qgord\AppData\Local\Microsoft\Windows\INetCache\Content.Word\IMG_0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gord\AppData\Local\Microsoft\Windows\INetCache\Content.Word\IMG_053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8524" cy="2464633"/>
                    </a:xfrm>
                    <a:prstGeom prst="rect">
                      <a:avLst/>
                    </a:prstGeom>
                    <a:noFill/>
                    <a:ln>
                      <a:noFill/>
                    </a:ln>
                  </pic:spPr>
                </pic:pic>
              </a:graphicData>
            </a:graphic>
          </wp:inline>
        </w:drawing>
      </w: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9F1AA9" w:rsidP="00585023">
      <w:pPr>
        <w:spacing w:after="0" w:line="240" w:lineRule="auto"/>
        <w:rPr>
          <w:rFonts w:ascii="Lucida Sans Unicode" w:eastAsia="Times New Roman" w:hAnsi="Lucida Sans Unicode" w:cs="Lucida Sans Unicode"/>
          <w:color w:val="565A5C"/>
          <w:spacing w:val="3"/>
          <w:bdr w:val="none" w:sz="0" w:space="0" w:color="auto" w:frame="1"/>
        </w:rPr>
      </w:pPr>
      <w:r>
        <w:rPr>
          <w:rFonts w:ascii="Lucida Sans Unicode" w:eastAsia="Times New Roman" w:hAnsi="Lucida Sans Unicode" w:cs="Lucida Sans Unicode"/>
          <w:noProof/>
          <w:color w:val="565A5C"/>
          <w:spacing w:val="3"/>
          <w:bdr w:val="none" w:sz="0" w:space="0" w:color="auto" w:frame="1"/>
        </w:rPr>
        <w:drawing>
          <wp:inline distT="0" distB="0" distL="0" distR="0" wp14:anchorId="11EF0F28" wp14:editId="1B253C63">
            <wp:extent cx="2880723" cy="2159000"/>
            <wp:effectExtent l="0" t="0" r="0" b="0"/>
            <wp:docPr id="7" name="Picture 7" descr="C:\Users\qgord\AppData\Local\Microsoft\Windows\INetCache\Content.Word\IMG_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gord\AppData\Local\Microsoft\Windows\INetCache\Content.Word\IMG_05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3444" cy="2161040"/>
                    </a:xfrm>
                    <a:prstGeom prst="rect">
                      <a:avLst/>
                    </a:prstGeom>
                    <a:noFill/>
                    <a:ln>
                      <a:noFill/>
                    </a:ln>
                  </pic:spPr>
                </pic:pic>
              </a:graphicData>
            </a:graphic>
          </wp:inline>
        </w:drawing>
      </w: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D77052" w:rsidRDefault="00D77052" w:rsidP="00585023">
      <w:pPr>
        <w:spacing w:after="0" w:line="240" w:lineRule="auto"/>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tLeast"/>
        <w:outlineLvl w:val="4"/>
        <w:rPr>
          <w:rFonts w:ascii="Lucida Sans Unicode" w:eastAsia="Times New Roman" w:hAnsi="Lucida Sans Unicode" w:cs="Lucida Sans Unicode"/>
          <w:color w:val="565A5C"/>
          <w:spacing w:val="3"/>
          <w:bdr w:val="none" w:sz="0" w:space="0" w:color="auto" w:frame="1"/>
        </w:rPr>
      </w:pPr>
    </w:p>
    <w:p w:rsidR="00EE5AF5" w:rsidRDefault="00EE5AF5" w:rsidP="00585023">
      <w:pPr>
        <w:spacing w:after="0" w:line="240" w:lineRule="atLeast"/>
        <w:outlineLvl w:val="4"/>
        <w:rPr>
          <w:rFonts w:ascii="Lucida Sans Unicode" w:eastAsia="Times New Roman" w:hAnsi="Lucida Sans Unicode" w:cs="Lucida Sans Unicode"/>
          <w:color w:val="565A5C"/>
          <w:spacing w:val="3"/>
          <w:bdr w:val="none" w:sz="0" w:space="0" w:color="auto" w:frame="1"/>
        </w:rPr>
      </w:pPr>
    </w:p>
    <w:p w:rsidR="009F1AA9" w:rsidRDefault="009F1AA9" w:rsidP="00585023">
      <w:pPr>
        <w:spacing w:after="0" w:line="240" w:lineRule="atLeast"/>
        <w:outlineLvl w:val="4"/>
        <w:rPr>
          <w:rFonts w:ascii="Lucida Sans Unicode" w:eastAsia="Times New Roman" w:hAnsi="Lucida Sans Unicode" w:cs="Lucida Sans Unicode"/>
          <w:b/>
          <w:bCs/>
          <w:color w:val="565A5C"/>
          <w:spacing w:val="3"/>
          <w:sz w:val="24"/>
          <w:szCs w:val="24"/>
          <w:bdr w:val="none" w:sz="0" w:space="0" w:color="auto" w:frame="1"/>
        </w:rPr>
      </w:pPr>
    </w:p>
    <w:p w:rsidR="00585023" w:rsidRPr="00585023" w:rsidRDefault="00585023" w:rsidP="00585023">
      <w:pPr>
        <w:spacing w:after="0" w:line="240" w:lineRule="atLeast"/>
        <w:outlineLvl w:val="4"/>
        <w:rPr>
          <w:rFonts w:ascii="Lucida Sans Unicode" w:eastAsia="Times New Roman" w:hAnsi="Lucida Sans Unicode" w:cs="Lucida Sans Unicode"/>
          <w:b/>
          <w:bCs/>
          <w:color w:val="565A5C"/>
          <w:spacing w:val="3"/>
        </w:rPr>
      </w:pPr>
      <w:r w:rsidRPr="00585023">
        <w:rPr>
          <w:rFonts w:ascii="Lucida Sans Unicode" w:eastAsia="Times New Roman" w:hAnsi="Lucida Sans Unicode" w:cs="Lucida Sans Unicode"/>
          <w:b/>
          <w:bCs/>
          <w:color w:val="565A5C"/>
          <w:spacing w:val="3"/>
          <w:sz w:val="24"/>
          <w:szCs w:val="24"/>
          <w:bdr w:val="none" w:sz="0" w:space="0" w:color="auto" w:frame="1"/>
        </w:rPr>
        <w:lastRenderedPageBreak/>
        <w:t>Code:</w:t>
      </w:r>
    </w:p>
    <w:p w:rsidR="00585023" w:rsidRPr="00585023" w:rsidRDefault="00585023" w:rsidP="00585023">
      <w:pPr>
        <w:spacing w:after="0" w:line="240" w:lineRule="auto"/>
        <w:rPr>
          <w:rFonts w:ascii="Lucida Sans Unicode" w:eastAsia="Times New Roman" w:hAnsi="Lucida Sans Unicode" w:cs="Lucida Sans Unicode"/>
          <w:color w:val="565A5C"/>
          <w:spacing w:val="3"/>
          <w:sz w:val="26"/>
          <w:szCs w:val="26"/>
        </w:rPr>
      </w:pPr>
      <w:r w:rsidRPr="00585023">
        <w:rPr>
          <w:rFonts w:ascii="Lucida Sans Unicode" w:eastAsia="Times New Roman" w:hAnsi="Lucida Sans Unicode" w:cs="Lucida Sans Unicode"/>
          <w:color w:val="565A5C"/>
          <w:spacing w:val="3"/>
          <w:bdr w:val="none" w:sz="0" w:space="0" w:color="auto" w:frame="1"/>
        </w:rPr>
        <w:t>Matlab Code (from a .m file) - format this nicely with .html output. Ensure it contains a header, is sectioned in a logical way is well commented and documented. About one line of comments for each line of code. This should be copied and pasted, not imported as an image which can not be modified.</w:t>
      </w:r>
    </w:p>
    <w:p w:rsidR="00585023" w:rsidRPr="00585023" w:rsidRDefault="00585023" w:rsidP="00585023">
      <w:pPr>
        <w:spacing w:after="0" w:line="240" w:lineRule="auto"/>
        <w:rPr>
          <w:rFonts w:ascii="Lucida Sans Unicode" w:eastAsia="Times New Roman" w:hAnsi="Lucida Sans Unicode" w:cs="Lucida Sans Unicode"/>
          <w:color w:val="565A5C"/>
          <w:spacing w:val="3"/>
          <w:sz w:val="26"/>
          <w:szCs w:val="26"/>
        </w:rPr>
      </w:pPr>
      <w:r w:rsidRPr="00585023">
        <w:rPr>
          <w:rFonts w:ascii="Lucida Sans Unicode" w:eastAsia="Times New Roman" w:hAnsi="Lucida Sans Unicode" w:cs="Lucida Sans Unicode"/>
          <w:color w:val="565A5C"/>
          <w:spacing w:val="3"/>
          <w:bdr w:val="none" w:sz="0" w:space="0" w:color="auto" w:frame="1"/>
        </w:rPr>
        <w:t>Arduino Code (from a .ino file) - format this as nicely as you can. Ensure it contains a header and is well commented and documented. About one line of comments for each line of code. This should be copied and pasted, not imported as an image which can not be modified.</w:t>
      </w:r>
    </w:p>
    <w:p w:rsidR="00EE5AF5" w:rsidRDefault="00EE5AF5" w:rsidP="00585023">
      <w:pPr>
        <w:spacing w:after="0" w:line="240" w:lineRule="atLeast"/>
        <w:outlineLvl w:val="4"/>
        <w:rPr>
          <w:rFonts w:ascii="Lucida Sans Unicode" w:eastAsia="Times New Roman" w:hAnsi="Lucida Sans Unicode" w:cs="Lucida Sans Unicode"/>
          <w:b/>
          <w:bCs/>
          <w:color w:val="565A5C"/>
          <w:spacing w:val="3"/>
          <w:sz w:val="24"/>
          <w:szCs w:val="24"/>
          <w:bdr w:val="none" w:sz="0" w:space="0" w:color="auto" w:frame="1"/>
        </w:rPr>
      </w:pPr>
      <w:bookmarkStart w:id="1" w:name="_GoBack"/>
      <w:bookmarkEnd w:id="1"/>
    </w:p>
    <w:p w:rsidR="00EE5AF5" w:rsidRDefault="00EE5AF5" w:rsidP="00585023">
      <w:pPr>
        <w:spacing w:after="0" w:line="240" w:lineRule="atLeast"/>
        <w:outlineLvl w:val="4"/>
        <w:rPr>
          <w:rFonts w:ascii="Lucida Sans Unicode" w:eastAsia="Times New Roman" w:hAnsi="Lucida Sans Unicode" w:cs="Lucida Sans Unicode"/>
          <w:b/>
          <w:bCs/>
          <w:color w:val="565A5C"/>
          <w:spacing w:val="3"/>
          <w:sz w:val="24"/>
          <w:szCs w:val="24"/>
          <w:bdr w:val="none" w:sz="0" w:space="0" w:color="auto" w:frame="1"/>
        </w:rPr>
      </w:pPr>
    </w:p>
    <w:p w:rsidR="00EE5AF5" w:rsidRDefault="00EE5AF5" w:rsidP="00585023">
      <w:pPr>
        <w:spacing w:after="0" w:line="240" w:lineRule="atLeast"/>
        <w:outlineLvl w:val="4"/>
        <w:rPr>
          <w:rFonts w:ascii="Lucida Sans Unicode" w:eastAsia="Times New Roman" w:hAnsi="Lucida Sans Unicode" w:cs="Lucida Sans Unicode"/>
          <w:b/>
          <w:bCs/>
          <w:color w:val="565A5C"/>
          <w:spacing w:val="3"/>
          <w:sz w:val="24"/>
          <w:szCs w:val="24"/>
          <w:bdr w:val="none" w:sz="0" w:space="0" w:color="auto" w:frame="1"/>
        </w:rPr>
      </w:pPr>
    </w:p>
    <w:p w:rsidR="00EE5AF5" w:rsidRDefault="00EE5AF5" w:rsidP="00585023">
      <w:pPr>
        <w:spacing w:after="0" w:line="240" w:lineRule="atLeast"/>
        <w:outlineLvl w:val="4"/>
        <w:rPr>
          <w:rFonts w:ascii="Lucida Sans Unicode" w:eastAsia="Times New Roman" w:hAnsi="Lucida Sans Unicode" w:cs="Lucida Sans Unicode"/>
          <w:b/>
          <w:bCs/>
          <w:color w:val="565A5C"/>
          <w:spacing w:val="3"/>
          <w:sz w:val="24"/>
          <w:szCs w:val="24"/>
          <w:bdr w:val="none" w:sz="0" w:space="0" w:color="auto" w:frame="1"/>
        </w:rPr>
      </w:pPr>
    </w:p>
    <w:p w:rsidR="00EE5AF5" w:rsidRDefault="00EE5AF5" w:rsidP="00585023">
      <w:pPr>
        <w:spacing w:after="0" w:line="240" w:lineRule="atLeast"/>
        <w:outlineLvl w:val="4"/>
        <w:rPr>
          <w:rFonts w:ascii="Lucida Sans Unicode" w:eastAsia="Times New Roman" w:hAnsi="Lucida Sans Unicode" w:cs="Lucida Sans Unicode"/>
          <w:b/>
          <w:bCs/>
          <w:color w:val="565A5C"/>
          <w:spacing w:val="3"/>
          <w:sz w:val="24"/>
          <w:szCs w:val="24"/>
          <w:bdr w:val="none" w:sz="0" w:space="0" w:color="auto" w:frame="1"/>
        </w:rPr>
      </w:pPr>
    </w:p>
    <w:p w:rsidR="00585023" w:rsidRPr="00585023" w:rsidRDefault="00585023" w:rsidP="00585023">
      <w:pPr>
        <w:spacing w:after="0" w:line="240" w:lineRule="atLeast"/>
        <w:outlineLvl w:val="4"/>
        <w:rPr>
          <w:rFonts w:ascii="Lucida Sans Unicode" w:eastAsia="Times New Roman" w:hAnsi="Lucida Sans Unicode" w:cs="Lucida Sans Unicode"/>
          <w:b/>
          <w:bCs/>
          <w:color w:val="565A5C"/>
          <w:spacing w:val="3"/>
        </w:rPr>
      </w:pPr>
      <w:r w:rsidRPr="00585023">
        <w:rPr>
          <w:rFonts w:ascii="Lucida Sans Unicode" w:eastAsia="Times New Roman" w:hAnsi="Lucida Sans Unicode" w:cs="Lucida Sans Unicode"/>
          <w:b/>
          <w:bCs/>
          <w:color w:val="565A5C"/>
          <w:spacing w:val="3"/>
          <w:sz w:val="24"/>
          <w:szCs w:val="24"/>
          <w:bdr w:val="none" w:sz="0" w:space="0" w:color="auto" w:frame="1"/>
        </w:rPr>
        <w:t>Results:</w:t>
      </w:r>
    </w:p>
    <w:p w:rsidR="00585023" w:rsidRPr="00585023" w:rsidRDefault="00585023" w:rsidP="00585023">
      <w:pPr>
        <w:spacing w:after="0" w:line="240" w:lineRule="auto"/>
        <w:rPr>
          <w:rFonts w:ascii="Lucida Sans Unicode" w:eastAsia="Times New Roman" w:hAnsi="Lucida Sans Unicode" w:cs="Lucida Sans Unicode"/>
          <w:color w:val="565A5C"/>
          <w:spacing w:val="3"/>
          <w:sz w:val="26"/>
          <w:szCs w:val="26"/>
        </w:rPr>
      </w:pPr>
      <w:r w:rsidRPr="00585023">
        <w:rPr>
          <w:rFonts w:ascii="Lucida Sans Unicode" w:eastAsia="Times New Roman" w:hAnsi="Lucida Sans Unicode" w:cs="Lucida Sans Unicode"/>
          <w:color w:val="565A5C"/>
          <w:spacing w:val="3"/>
          <w:bdr w:val="none" w:sz="0" w:space="0" w:color="auto" w:frame="1"/>
        </w:rPr>
        <w:t>Include a picture or a plot. Must have something visual in this section.</w:t>
      </w:r>
    </w:p>
    <w:p w:rsidR="00EE5AF5" w:rsidRDefault="00EE5AF5" w:rsidP="00585023">
      <w:pPr>
        <w:spacing w:after="0" w:line="240" w:lineRule="atLeast"/>
        <w:outlineLvl w:val="4"/>
        <w:rPr>
          <w:rFonts w:ascii="Lucida Sans Unicode" w:eastAsia="Times New Roman" w:hAnsi="Lucida Sans Unicode" w:cs="Lucida Sans Unicode"/>
          <w:b/>
          <w:bCs/>
          <w:color w:val="565A5C"/>
          <w:spacing w:val="3"/>
          <w:sz w:val="24"/>
          <w:szCs w:val="24"/>
          <w:bdr w:val="none" w:sz="0" w:space="0" w:color="auto" w:frame="1"/>
        </w:rPr>
      </w:pPr>
    </w:p>
    <w:p w:rsidR="00EE5AF5" w:rsidRDefault="00EE5AF5" w:rsidP="00585023">
      <w:pPr>
        <w:spacing w:after="0" w:line="240" w:lineRule="atLeast"/>
        <w:outlineLvl w:val="4"/>
        <w:rPr>
          <w:rFonts w:ascii="Lucida Sans Unicode" w:eastAsia="Times New Roman" w:hAnsi="Lucida Sans Unicode" w:cs="Lucida Sans Unicode"/>
          <w:b/>
          <w:bCs/>
          <w:color w:val="565A5C"/>
          <w:spacing w:val="3"/>
          <w:sz w:val="24"/>
          <w:szCs w:val="24"/>
          <w:bdr w:val="none" w:sz="0" w:space="0" w:color="auto" w:frame="1"/>
        </w:rPr>
      </w:pPr>
    </w:p>
    <w:p w:rsidR="00585023" w:rsidRPr="00585023" w:rsidRDefault="00585023" w:rsidP="00585023">
      <w:pPr>
        <w:spacing w:after="0" w:line="240" w:lineRule="atLeast"/>
        <w:outlineLvl w:val="4"/>
        <w:rPr>
          <w:rFonts w:ascii="Lucida Sans Unicode" w:eastAsia="Times New Roman" w:hAnsi="Lucida Sans Unicode" w:cs="Lucida Sans Unicode"/>
          <w:b/>
          <w:bCs/>
          <w:color w:val="565A5C"/>
          <w:spacing w:val="3"/>
        </w:rPr>
      </w:pPr>
      <w:r w:rsidRPr="00585023">
        <w:rPr>
          <w:rFonts w:ascii="Lucida Sans Unicode" w:eastAsia="Times New Roman" w:hAnsi="Lucida Sans Unicode" w:cs="Lucida Sans Unicode"/>
          <w:b/>
          <w:bCs/>
          <w:color w:val="565A5C"/>
          <w:spacing w:val="3"/>
          <w:sz w:val="24"/>
          <w:szCs w:val="24"/>
          <w:bdr w:val="none" w:sz="0" w:space="0" w:color="auto" w:frame="1"/>
        </w:rPr>
        <w:t>Future Work:</w:t>
      </w:r>
    </w:p>
    <w:p w:rsidR="00585023" w:rsidRPr="00585023" w:rsidRDefault="00585023" w:rsidP="00585023">
      <w:pPr>
        <w:spacing w:after="0" w:line="240" w:lineRule="auto"/>
        <w:rPr>
          <w:rFonts w:ascii="Lucida Sans Unicode" w:eastAsia="Times New Roman" w:hAnsi="Lucida Sans Unicode" w:cs="Lucida Sans Unicode"/>
          <w:color w:val="565A5C"/>
          <w:spacing w:val="3"/>
          <w:sz w:val="26"/>
          <w:szCs w:val="26"/>
        </w:rPr>
      </w:pPr>
      <w:r w:rsidRPr="00585023">
        <w:rPr>
          <w:rFonts w:ascii="Lucida Sans Unicode" w:eastAsia="Times New Roman" w:hAnsi="Lucida Sans Unicode" w:cs="Lucida Sans Unicode"/>
          <w:color w:val="565A5C"/>
          <w:spacing w:val="3"/>
          <w:bdr w:val="none" w:sz="0" w:space="0" w:color="auto" w:frame="1"/>
        </w:rPr>
        <w:t>What could another group of students do to build on this project? Any resources this group could use to build this future work?</w:t>
      </w:r>
    </w:p>
    <w:p w:rsidR="00EE5AF5" w:rsidRDefault="00EE5AF5" w:rsidP="00585023">
      <w:pPr>
        <w:spacing w:after="0" w:line="240" w:lineRule="atLeast"/>
        <w:outlineLvl w:val="4"/>
        <w:rPr>
          <w:rFonts w:ascii="Lucida Sans Unicode" w:eastAsia="Times New Roman" w:hAnsi="Lucida Sans Unicode" w:cs="Lucida Sans Unicode"/>
          <w:b/>
          <w:bCs/>
          <w:color w:val="565A5C"/>
          <w:spacing w:val="3"/>
          <w:sz w:val="24"/>
          <w:szCs w:val="24"/>
          <w:bdr w:val="none" w:sz="0" w:space="0" w:color="auto" w:frame="1"/>
        </w:rPr>
      </w:pPr>
    </w:p>
    <w:p w:rsidR="00EE5AF5" w:rsidRDefault="00EE5AF5" w:rsidP="00585023">
      <w:pPr>
        <w:spacing w:after="0" w:line="240" w:lineRule="atLeast"/>
        <w:outlineLvl w:val="4"/>
        <w:rPr>
          <w:rFonts w:ascii="Lucida Sans Unicode" w:eastAsia="Times New Roman" w:hAnsi="Lucida Sans Unicode" w:cs="Lucida Sans Unicode"/>
          <w:b/>
          <w:bCs/>
          <w:color w:val="565A5C"/>
          <w:spacing w:val="3"/>
          <w:sz w:val="24"/>
          <w:szCs w:val="24"/>
          <w:bdr w:val="none" w:sz="0" w:space="0" w:color="auto" w:frame="1"/>
        </w:rPr>
      </w:pPr>
    </w:p>
    <w:p w:rsidR="00585023" w:rsidRPr="00585023" w:rsidRDefault="00585023" w:rsidP="00585023">
      <w:pPr>
        <w:spacing w:after="0" w:line="240" w:lineRule="atLeast"/>
        <w:outlineLvl w:val="4"/>
        <w:rPr>
          <w:rFonts w:ascii="Lucida Sans Unicode" w:eastAsia="Times New Roman" w:hAnsi="Lucida Sans Unicode" w:cs="Lucida Sans Unicode"/>
          <w:b/>
          <w:bCs/>
          <w:color w:val="565A5C"/>
          <w:spacing w:val="3"/>
        </w:rPr>
      </w:pPr>
      <w:r w:rsidRPr="00585023">
        <w:rPr>
          <w:rFonts w:ascii="Lucida Sans Unicode" w:eastAsia="Times New Roman" w:hAnsi="Lucida Sans Unicode" w:cs="Lucida Sans Unicode"/>
          <w:b/>
          <w:bCs/>
          <w:color w:val="565A5C"/>
          <w:spacing w:val="3"/>
          <w:sz w:val="24"/>
          <w:szCs w:val="24"/>
          <w:bdr w:val="none" w:sz="0" w:space="0" w:color="auto" w:frame="1"/>
        </w:rPr>
        <w:t>License</w:t>
      </w:r>
    </w:p>
    <w:p w:rsidR="00585023" w:rsidRPr="00585023" w:rsidRDefault="00585023" w:rsidP="00585023">
      <w:pPr>
        <w:spacing w:after="0" w:line="240" w:lineRule="auto"/>
        <w:rPr>
          <w:rFonts w:ascii="Lucida Sans Unicode" w:eastAsia="Times New Roman" w:hAnsi="Lucida Sans Unicode" w:cs="Lucida Sans Unicode"/>
          <w:color w:val="565A5C"/>
          <w:spacing w:val="3"/>
          <w:sz w:val="26"/>
          <w:szCs w:val="26"/>
        </w:rPr>
      </w:pPr>
      <w:r w:rsidRPr="00585023">
        <w:rPr>
          <w:rFonts w:ascii="Lucida Sans Unicode" w:eastAsia="Times New Roman" w:hAnsi="Lucida Sans Unicode" w:cs="Lucida Sans Unicode"/>
          <w:color w:val="565A5C"/>
          <w:spacing w:val="3"/>
          <w:bdr w:val="none" w:sz="0" w:space="0" w:color="auto" w:frame="1"/>
        </w:rPr>
        <w:t>Can be MIT licenses or BSD license. Include if you want to others to acknowledge where the work came from.</w:t>
      </w:r>
    </w:p>
    <w:p w:rsidR="00033BFE" w:rsidRDefault="00D77052">
      <w:r>
        <w:rPr>
          <w:rFonts w:ascii="Lucida Sans Unicode" w:eastAsia="Times New Roman" w:hAnsi="Lucida Sans Unicode" w:cs="Lucida Sans Unicode"/>
          <w:color w:val="565A5C"/>
          <w:spacing w:val="3"/>
          <w:sz w:val="26"/>
          <w:szCs w:val="26"/>
        </w:rPr>
        <w:lastRenderedPageBreak/>
        <w:t>\</w:t>
      </w:r>
      <w:r w:rsidR="001F7D77">
        <w:rPr>
          <w:noProof/>
        </w:rPr>
        <w:drawing>
          <wp:inline distT="0" distB="0" distL="0" distR="0">
            <wp:extent cx="2781299" cy="2085975"/>
            <wp:effectExtent l="0" t="0" r="635" b="0"/>
            <wp:docPr id="1" name="Picture 1" descr="C:\Users\Quinn\Downloads\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inn\Downloads\relay.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5297" cy="2088973"/>
                    </a:xfrm>
                    <a:prstGeom prst="rect">
                      <a:avLst/>
                    </a:prstGeom>
                    <a:noFill/>
                    <a:ln>
                      <a:noFill/>
                    </a:ln>
                  </pic:spPr>
                </pic:pic>
              </a:graphicData>
            </a:graphic>
          </wp:inline>
        </w:drawing>
      </w:r>
      <w:r w:rsidR="001F7D77">
        <w:rPr>
          <w:noProof/>
        </w:rPr>
        <w:drawing>
          <wp:inline distT="0" distB="0" distL="0" distR="0">
            <wp:extent cx="2781300" cy="2088211"/>
            <wp:effectExtent l="0" t="0" r="0" b="7620"/>
            <wp:docPr id="3" name="Picture 3" descr="C:\Users\Quinn\Downloads\IMG_0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inn\Downloads\IMG_052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8685" cy="2101264"/>
                    </a:xfrm>
                    <a:prstGeom prst="rect">
                      <a:avLst/>
                    </a:prstGeom>
                    <a:noFill/>
                    <a:ln>
                      <a:noFill/>
                    </a:ln>
                  </pic:spPr>
                </pic:pic>
              </a:graphicData>
            </a:graphic>
          </wp:inline>
        </w:drawing>
      </w:r>
      <w:r w:rsidR="001F7D77">
        <w:rPr>
          <w:noProof/>
        </w:rPr>
        <w:drawing>
          <wp:inline distT="0" distB="0" distL="0" distR="0">
            <wp:extent cx="4406900" cy="3305175"/>
            <wp:effectExtent l="0" t="0" r="0" b="9525"/>
            <wp:docPr id="2" name="Picture 2" descr="C:\Users\Quinn\Downloads\red_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inn\Downloads\red_boa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6900" cy="3305175"/>
                    </a:xfrm>
                    <a:prstGeom prst="rect">
                      <a:avLst/>
                    </a:prstGeom>
                    <a:noFill/>
                    <a:ln>
                      <a:noFill/>
                    </a:ln>
                  </pic:spPr>
                </pic:pic>
              </a:graphicData>
            </a:graphic>
          </wp:inline>
        </w:drawing>
      </w:r>
    </w:p>
    <w:sectPr w:rsidR="00033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D77"/>
    <w:rsid w:val="00033BFE"/>
    <w:rsid w:val="001F7D77"/>
    <w:rsid w:val="00255560"/>
    <w:rsid w:val="00305725"/>
    <w:rsid w:val="003C3E98"/>
    <w:rsid w:val="005413E3"/>
    <w:rsid w:val="00585023"/>
    <w:rsid w:val="006D6CD2"/>
    <w:rsid w:val="009B3485"/>
    <w:rsid w:val="009F1AA9"/>
    <w:rsid w:val="00C336CC"/>
    <w:rsid w:val="00D77052"/>
    <w:rsid w:val="00DC0FA7"/>
    <w:rsid w:val="00EE5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FB344"/>
  <w15:chartTrackingRefBased/>
  <w15:docId w15:val="{8AB96787-14BE-44D0-B66E-D21C6A725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58502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58502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85023"/>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585023"/>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5850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ui-offscreen">
    <w:name w:val="vui-offscreen"/>
    <w:basedOn w:val="DefaultParagraphFont"/>
    <w:rsid w:val="00585023"/>
  </w:style>
  <w:style w:type="character" w:styleId="Hyperlink">
    <w:name w:val="Hyperlink"/>
    <w:basedOn w:val="DefaultParagraphFont"/>
    <w:uiPriority w:val="99"/>
    <w:semiHidden/>
    <w:unhideWhenUsed/>
    <w:rsid w:val="00585023"/>
    <w:rPr>
      <w:color w:val="0000FF"/>
      <w:u w:val="single"/>
    </w:rPr>
  </w:style>
  <w:style w:type="character" w:customStyle="1" w:styleId="d2l-offscreen">
    <w:name w:val="d2l-offscreen"/>
    <w:basedOn w:val="DefaultParagraphFont"/>
    <w:rsid w:val="00585023"/>
  </w:style>
  <w:style w:type="paragraph" w:styleId="BalloonText">
    <w:name w:val="Balloon Text"/>
    <w:basedOn w:val="Normal"/>
    <w:link w:val="BalloonTextChar"/>
    <w:uiPriority w:val="99"/>
    <w:semiHidden/>
    <w:unhideWhenUsed/>
    <w:rsid w:val="00EE5A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5A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353201">
      <w:bodyDiv w:val="1"/>
      <w:marLeft w:val="0"/>
      <w:marRight w:val="0"/>
      <w:marTop w:val="0"/>
      <w:marBottom w:val="0"/>
      <w:divBdr>
        <w:top w:val="none" w:sz="0" w:space="0" w:color="auto"/>
        <w:left w:val="none" w:sz="0" w:space="0" w:color="auto"/>
        <w:bottom w:val="none" w:sz="0" w:space="0" w:color="auto"/>
        <w:right w:val="none" w:sz="0" w:space="0" w:color="auto"/>
      </w:divBdr>
    </w:div>
    <w:div w:id="822700649">
      <w:bodyDiv w:val="1"/>
      <w:marLeft w:val="0"/>
      <w:marRight w:val="0"/>
      <w:marTop w:val="0"/>
      <w:marBottom w:val="0"/>
      <w:divBdr>
        <w:top w:val="none" w:sz="0" w:space="0" w:color="auto"/>
        <w:left w:val="none" w:sz="0" w:space="0" w:color="auto"/>
        <w:bottom w:val="none" w:sz="0" w:space="0" w:color="auto"/>
        <w:right w:val="none" w:sz="0" w:space="0" w:color="auto"/>
      </w:divBdr>
    </w:div>
    <w:div w:id="982735650">
      <w:bodyDiv w:val="1"/>
      <w:marLeft w:val="0"/>
      <w:marRight w:val="0"/>
      <w:marTop w:val="0"/>
      <w:marBottom w:val="0"/>
      <w:divBdr>
        <w:top w:val="none" w:sz="0" w:space="0" w:color="auto"/>
        <w:left w:val="none" w:sz="0" w:space="0" w:color="auto"/>
        <w:bottom w:val="none" w:sz="0" w:space="0" w:color="auto"/>
        <w:right w:val="none" w:sz="0" w:space="0" w:color="auto"/>
      </w:divBdr>
    </w:div>
    <w:div w:id="1504510718">
      <w:bodyDiv w:val="1"/>
      <w:marLeft w:val="0"/>
      <w:marRight w:val="0"/>
      <w:marTop w:val="0"/>
      <w:marBottom w:val="0"/>
      <w:divBdr>
        <w:top w:val="none" w:sz="0" w:space="0" w:color="auto"/>
        <w:left w:val="none" w:sz="0" w:space="0" w:color="auto"/>
        <w:bottom w:val="none" w:sz="0" w:space="0" w:color="auto"/>
        <w:right w:val="none" w:sz="0" w:space="0" w:color="auto"/>
      </w:divBdr>
      <w:divsChild>
        <w:div w:id="1015577846">
          <w:marLeft w:val="0"/>
          <w:marRight w:val="0"/>
          <w:marTop w:val="0"/>
          <w:marBottom w:val="0"/>
          <w:divBdr>
            <w:top w:val="none" w:sz="0" w:space="0" w:color="auto"/>
            <w:left w:val="none" w:sz="0" w:space="0" w:color="auto"/>
            <w:bottom w:val="none" w:sz="0" w:space="0" w:color="auto"/>
            <w:right w:val="none" w:sz="0" w:space="0" w:color="auto"/>
          </w:divBdr>
          <w:divsChild>
            <w:div w:id="594485158">
              <w:marLeft w:val="0"/>
              <w:marRight w:val="0"/>
              <w:marTop w:val="0"/>
              <w:marBottom w:val="0"/>
              <w:divBdr>
                <w:top w:val="none" w:sz="0" w:space="0" w:color="auto"/>
                <w:left w:val="none" w:sz="0" w:space="0" w:color="auto"/>
                <w:bottom w:val="none" w:sz="0" w:space="0" w:color="auto"/>
                <w:right w:val="none" w:sz="0" w:space="0" w:color="auto"/>
              </w:divBdr>
              <w:divsChild>
                <w:div w:id="998575629">
                  <w:marLeft w:val="0"/>
                  <w:marRight w:val="0"/>
                  <w:marTop w:val="0"/>
                  <w:marBottom w:val="0"/>
                  <w:divBdr>
                    <w:top w:val="none" w:sz="0" w:space="0" w:color="auto"/>
                    <w:left w:val="none" w:sz="0" w:space="0" w:color="auto"/>
                    <w:bottom w:val="none" w:sz="0" w:space="0" w:color="auto"/>
                    <w:right w:val="none" w:sz="0" w:space="0" w:color="auto"/>
                  </w:divBdr>
                  <w:divsChild>
                    <w:div w:id="294679441">
                      <w:marLeft w:val="0"/>
                      <w:marRight w:val="0"/>
                      <w:marTop w:val="0"/>
                      <w:marBottom w:val="0"/>
                      <w:divBdr>
                        <w:top w:val="none" w:sz="0" w:space="0" w:color="auto"/>
                        <w:left w:val="none" w:sz="0" w:space="0" w:color="auto"/>
                        <w:bottom w:val="none" w:sz="0" w:space="0" w:color="auto"/>
                        <w:right w:val="none" w:sz="0" w:space="0" w:color="auto"/>
                      </w:divBdr>
                      <w:divsChild>
                        <w:div w:id="255017542">
                          <w:marLeft w:val="0"/>
                          <w:marRight w:val="0"/>
                          <w:marTop w:val="0"/>
                          <w:marBottom w:val="0"/>
                          <w:divBdr>
                            <w:top w:val="none" w:sz="0" w:space="0" w:color="auto"/>
                            <w:left w:val="none" w:sz="0" w:space="0" w:color="auto"/>
                            <w:bottom w:val="none" w:sz="0" w:space="0" w:color="auto"/>
                            <w:right w:val="none" w:sz="0" w:space="0" w:color="auto"/>
                          </w:divBdr>
                          <w:divsChild>
                            <w:div w:id="391124807">
                              <w:marLeft w:val="0"/>
                              <w:marRight w:val="0"/>
                              <w:marTop w:val="0"/>
                              <w:marBottom w:val="0"/>
                              <w:divBdr>
                                <w:top w:val="single" w:sz="6" w:space="0" w:color="CCCCCC"/>
                                <w:left w:val="none" w:sz="0" w:space="0" w:color="auto"/>
                                <w:bottom w:val="none" w:sz="0" w:space="0" w:color="auto"/>
                                <w:right w:val="none" w:sz="0" w:space="0" w:color="auto"/>
                              </w:divBdr>
                            </w:div>
                            <w:div w:id="1346205968">
                              <w:marLeft w:val="0"/>
                              <w:marRight w:val="0"/>
                              <w:marTop w:val="0"/>
                              <w:marBottom w:val="0"/>
                              <w:divBdr>
                                <w:top w:val="single" w:sz="6" w:space="0" w:color="CCCCCC"/>
                                <w:left w:val="none" w:sz="0" w:space="0" w:color="auto"/>
                                <w:bottom w:val="none" w:sz="0" w:space="0" w:color="auto"/>
                                <w:right w:val="none" w:sz="0" w:space="0" w:color="auto"/>
                              </w:divBdr>
                              <w:divsChild>
                                <w:div w:id="3534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327025">
          <w:marLeft w:val="0"/>
          <w:marRight w:val="0"/>
          <w:marTop w:val="0"/>
          <w:marBottom w:val="0"/>
          <w:divBdr>
            <w:top w:val="none" w:sz="0" w:space="0" w:color="auto"/>
            <w:left w:val="none" w:sz="0" w:space="0" w:color="auto"/>
            <w:bottom w:val="none" w:sz="0" w:space="0" w:color="auto"/>
            <w:right w:val="none" w:sz="0" w:space="0" w:color="auto"/>
          </w:divBdr>
          <w:divsChild>
            <w:div w:id="180626651">
              <w:marLeft w:val="0"/>
              <w:marRight w:val="0"/>
              <w:marTop w:val="0"/>
              <w:marBottom w:val="0"/>
              <w:divBdr>
                <w:top w:val="none" w:sz="0" w:space="0" w:color="auto"/>
                <w:left w:val="none" w:sz="0" w:space="0" w:color="auto"/>
                <w:bottom w:val="none" w:sz="0" w:space="0" w:color="auto"/>
                <w:right w:val="none" w:sz="0" w:space="0" w:color="auto"/>
              </w:divBdr>
            </w:div>
            <w:div w:id="1608271919">
              <w:marLeft w:val="0"/>
              <w:marRight w:val="0"/>
              <w:marTop w:val="0"/>
              <w:marBottom w:val="0"/>
              <w:divBdr>
                <w:top w:val="none" w:sz="0" w:space="0" w:color="auto"/>
                <w:left w:val="none" w:sz="0" w:space="0" w:color="auto"/>
                <w:bottom w:val="none" w:sz="0" w:space="0" w:color="auto"/>
                <w:right w:val="none" w:sz="0" w:space="0" w:color="auto"/>
              </w:divBdr>
              <w:divsChild>
                <w:div w:id="1737043320">
                  <w:marLeft w:val="150"/>
                  <w:marRight w:val="0"/>
                  <w:marTop w:val="0"/>
                  <w:marBottom w:val="0"/>
                  <w:divBdr>
                    <w:top w:val="none" w:sz="0" w:space="0" w:color="auto"/>
                    <w:left w:val="none" w:sz="0" w:space="0" w:color="auto"/>
                    <w:bottom w:val="none" w:sz="0" w:space="0" w:color="auto"/>
                    <w:right w:val="none" w:sz="0" w:space="0" w:color="auto"/>
                  </w:divBdr>
                  <w:divsChild>
                    <w:div w:id="804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341109">
      <w:bodyDiv w:val="1"/>
      <w:marLeft w:val="0"/>
      <w:marRight w:val="0"/>
      <w:marTop w:val="0"/>
      <w:marBottom w:val="0"/>
      <w:divBdr>
        <w:top w:val="none" w:sz="0" w:space="0" w:color="auto"/>
        <w:left w:val="none" w:sz="0" w:space="0" w:color="auto"/>
        <w:bottom w:val="none" w:sz="0" w:space="0" w:color="auto"/>
        <w:right w:val="none" w:sz="0" w:space="0" w:color="auto"/>
      </w:divBdr>
      <w:divsChild>
        <w:div w:id="94790190">
          <w:marLeft w:val="0"/>
          <w:marRight w:val="0"/>
          <w:marTop w:val="0"/>
          <w:marBottom w:val="0"/>
          <w:divBdr>
            <w:top w:val="none" w:sz="0" w:space="0" w:color="auto"/>
            <w:left w:val="none" w:sz="0" w:space="0" w:color="auto"/>
            <w:bottom w:val="none" w:sz="0" w:space="0" w:color="auto"/>
            <w:right w:val="none" w:sz="0" w:space="0" w:color="auto"/>
          </w:divBdr>
          <w:divsChild>
            <w:div w:id="336468470">
              <w:marLeft w:val="0"/>
              <w:marRight w:val="0"/>
              <w:marTop w:val="0"/>
              <w:marBottom w:val="0"/>
              <w:divBdr>
                <w:top w:val="none" w:sz="0" w:space="0" w:color="auto"/>
                <w:left w:val="none" w:sz="0" w:space="0" w:color="auto"/>
                <w:bottom w:val="none" w:sz="0" w:space="0" w:color="auto"/>
                <w:right w:val="none" w:sz="0" w:space="0" w:color="auto"/>
              </w:divBdr>
              <w:divsChild>
                <w:div w:id="346979300">
                  <w:marLeft w:val="0"/>
                  <w:marRight w:val="0"/>
                  <w:marTop w:val="0"/>
                  <w:marBottom w:val="0"/>
                  <w:divBdr>
                    <w:top w:val="none" w:sz="0" w:space="0" w:color="auto"/>
                    <w:left w:val="none" w:sz="0" w:space="0" w:color="auto"/>
                    <w:bottom w:val="none" w:sz="0" w:space="0" w:color="auto"/>
                    <w:right w:val="none" w:sz="0" w:space="0" w:color="auto"/>
                  </w:divBdr>
                  <w:divsChild>
                    <w:div w:id="1672370303">
                      <w:marLeft w:val="0"/>
                      <w:marRight w:val="0"/>
                      <w:marTop w:val="0"/>
                      <w:marBottom w:val="0"/>
                      <w:divBdr>
                        <w:top w:val="none" w:sz="0" w:space="0" w:color="auto"/>
                        <w:left w:val="none" w:sz="0" w:space="0" w:color="auto"/>
                        <w:bottom w:val="none" w:sz="0" w:space="0" w:color="auto"/>
                        <w:right w:val="none" w:sz="0" w:space="0" w:color="auto"/>
                      </w:divBdr>
                      <w:divsChild>
                        <w:div w:id="1337732742">
                          <w:marLeft w:val="0"/>
                          <w:marRight w:val="0"/>
                          <w:marTop w:val="0"/>
                          <w:marBottom w:val="0"/>
                          <w:divBdr>
                            <w:top w:val="none" w:sz="0" w:space="0" w:color="auto"/>
                            <w:left w:val="none" w:sz="0" w:space="0" w:color="auto"/>
                            <w:bottom w:val="none" w:sz="0" w:space="0" w:color="auto"/>
                            <w:right w:val="none" w:sz="0" w:space="0" w:color="auto"/>
                          </w:divBdr>
                          <w:divsChild>
                            <w:div w:id="1145007454">
                              <w:marLeft w:val="0"/>
                              <w:marRight w:val="0"/>
                              <w:marTop w:val="0"/>
                              <w:marBottom w:val="0"/>
                              <w:divBdr>
                                <w:top w:val="single" w:sz="6" w:space="0" w:color="CCCCCC"/>
                                <w:left w:val="none" w:sz="0" w:space="0" w:color="auto"/>
                                <w:bottom w:val="none" w:sz="0" w:space="0" w:color="auto"/>
                                <w:right w:val="none" w:sz="0" w:space="0" w:color="auto"/>
                              </w:divBdr>
                            </w:div>
                            <w:div w:id="1051657445">
                              <w:marLeft w:val="0"/>
                              <w:marRight w:val="0"/>
                              <w:marTop w:val="0"/>
                              <w:marBottom w:val="0"/>
                              <w:divBdr>
                                <w:top w:val="single" w:sz="6" w:space="0" w:color="CCCCCC"/>
                                <w:left w:val="none" w:sz="0" w:space="0" w:color="auto"/>
                                <w:bottom w:val="none" w:sz="0" w:space="0" w:color="auto"/>
                                <w:right w:val="none" w:sz="0" w:space="0" w:color="auto"/>
                              </w:divBdr>
                              <w:divsChild>
                                <w:div w:id="12652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195123">
          <w:marLeft w:val="0"/>
          <w:marRight w:val="0"/>
          <w:marTop w:val="0"/>
          <w:marBottom w:val="0"/>
          <w:divBdr>
            <w:top w:val="none" w:sz="0" w:space="0" w:color="auto"/>
            <w:left w:val="none" w:sz="0" w:space="0" w:color="auto"/>
            <w:bottom w:val="none" w:sz="0" w:space="0" w:color="auto"/>
            <w:right w:val="none" w:sz="0" w:space="0" w:color="auto"/>
          </w:divBdr>
          <w:divsChild>
            <w:div w:id="599917144">
              <w:marLeft w:val="0"/>
              <w:marRight w:val="0"/>
              <w:marTop w:val="0"/>
              <w:marBottom w:val="0"/>
              <w:divBdr>
                <w:top w:val="none" w:sz="0" w:space="0" w:color="auto"/>
                <w:left w:val="none" w:sz="0" w:space="0" w:color="auto"/>
                <w:bottom w:val="none" w:sz="0" w:space="0" w:color="auto"/>
                <w:right w:val="none" w:sz="0" w:space="0" w:color="auto"/>
              </w:divBdr>
            </w:div>
            <w:div w:id="2009096006">
              <w:marLeft w:val="0"/>
              <w:marRight w:val="0"/>
              <w:marTop w:val="0"/>
              <w:marBottom w:val="0"/>
              <w:divBdr>
                <w:top w:val="none" w:sz="0" w:space="0" w:color="auto"/>
                <w:left w:val="none" w:sz="0" w:space="0" w:color="auto"/>
                <w:bottom w:val="none" w:sz="0" w:space="0" w:color="auto"/>
                <w:right w:val="none" w:sz="0" w:space="0" w:color="auto"/>
              </w:divBdr>
              <w:divsChild>
                <w:div w:id="1678926448">
                  <w:marLeft w:val="150"/>
                  <w:marRight w:val="0"/>
                  <w:marTop w:val="0"/>
                  <w:marBottom w:val="0"/>
                  <w:divBdr>
                    <w:top w:val="none" w:sz="0" w:space="0" w:color="auto"/>
                    <w:left w:val="none" w:sz="0" w:space="0" w:color="auto"/>
                    <w:bottom w:val="none" w:sz="0" w:space="0" w:color="auto"/>
                    <w:right w:val="none" w:sz="0" w:space="0" w:color="auto"/>
                  </w:divBdr>
                  <w:divsChild>
                    <w:div w:id="21186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442</Words>
  <Characters>2522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dc:creator>
  <cp:keywords/>
  <dc:description/>
  <cp:lastModifiedBy>quinn gordon</cp:lastModifiedBy>
  <cp:revision>3</cp:revision>
  <dcterms:created xsi:type="dcterms:W3CDTF">2017-09-04T20:56:00Z</dcterms:created>
  <dcterms:modified xsi:type="dcterms:W3CDTF">2017-09-04T21:00:00Z</dcterms:modified>
</cp:coreProperties>
</file>