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*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🏠</w:t>
      </w:r>
      <w:r w:rsidDel="00000000" w:rsidR="00000000" w:rsidRPr="00000000">
        <w:rPr>
          <w:b w:val="1"/>
          <w:rtl w:val="0"/>
        </w:rPr>
        <w:t xml:space="preserve"> Pune House Rental Price Prediction using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project applies supervised machine learning techniques to predict house rental prices in Pune, India. The implementation is based on the research paper titled: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"Data-Driven Prediction of House Rental Prices in Pune Using Machine Learning"</w:t>
      </w:r>
      <w:r w:rsidDel="00000000" w:rsidR="00000000" w:rsidRPr="00000000">
        <w:rPr>
          <w:rtl w:val="0"/>
        </w:rPr>
        <w:t xml:space="preserve">, authored by Aman Avthare, Kartik Baviskar, Ankit Gughe  inspired by the reference work </w:t>
      </w:r>
      <w:r w:rsidDel="00000000" w:rsidR="00000000" w:rsidRPr="00000000">
        <w:rPr>
          <w:i w:val="1"/>
          <w:rtl w:val="0"/>
        </w:rPr>
        <w:t xml:space="preserve">"Predicting House Rental Prices in Ghana Using Machine Learning"</w:t>
      </w:r>
      <w:r w:rsidDel="00000000" w:rsidR="00000000" w:rsidRPr="00000000">
        <w:rPr>
          <w:rtl w:val="0"/>
        </w:rPr>
        <w:t xml:space="preserve"> by Philip Adzanoukpe.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📁</w:t>
      </w:r>
      <w:r w:rsidDel="00000000" w:rsidR="00000000" w:rsidRPr="00000000">
        <w:rPr>
          <w:b w:val="1"/>
          <w:rtl w:val="0"/>
        </w:rPr>
        <w:t xml:space="preserve"> Project Structure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Copy_of_Untitled7.ipynb        # Jupyter Notebook with full ML pipeline implementation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Pune_rent.csv                  # Dataset used in the project (22,801 rows)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trained_model_rf.pkl           # (Optional) Saved Random Forest model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MS Gothic" w:cs="MS Gothic" w:eastAsia="MS Gothic" w:hAnsi="MS Gothic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README.md                      # This 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b w:val="1"/>
          <w:rtl w:val="0"/>
        </w:rPr>
        <w:t xml:space="preserve"> Introduction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objective is to develop a robust predictive model that estimates rental prices for houses in Pune based on features like locality, area, furnishing type, and more. The models were trained on real-world listings scraped from popular Indian real estate platforms.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📊</w:t>
      </w:r>
      <w:r w:rsidDel="00000000" w:rsidR="00000000" w:rsidRPr="00000000">
        <w:rPr>
          <w:b w:val="1"/>
          <w:rtl w:val="0"/>
        </w:rPr>
        <w:t xml:space="preserve"> Dataset Details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Scraped from 99acres, Magicbricks, Housing.com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Records:</w:t>
      </w:r>
      <w:r w:rsidDel="00000000" w:rsidR="00000000" w:rsidRPr="00000000">
        <w:rPr>
          <w:rtl w:val="0"/>
        </w:rPr>
        <w:t xml:space="preserve"> 22,801 rental listings from Pune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Features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locality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area (sq. ft.)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bedrooms, bathrooms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furnishing type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property type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seller type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🧪</w:t>
      </w:r>
      <w:r w:rsidDel="00000000" w:rsidR="00000000" w:rsidRPr="00000000">
        <w:rPr>
          <w:b w:val="1"/>
          <w:rtl w:val="0"/>
        </w:rPr>
        <w:t xml:space="preserve"> Machine Learning Models Used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Linear Regression</w:t>
      </w:r>
      <w:r w:rsidDel="00000000" w:rsidR="00000000" w:rsidRPr="00000000">
        <w:rPr>
          <w:rtl w:val="0"/>
        </w:rPr>
        <w:t xml:space="preserve"> (baseline)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Support Vector Regression (SVR)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Random Forest Regressor</w:t>
      </w:r>
      <w:r w:rsidDel="00000000" w:rsidR="00000000" w:rsidRPr="00000000">
        <w:rPr>
          <w:rtl w:val="0"/>
        </w:rPr>
        <w:t xml:space="preserve">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 (Best performer)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XGBoost Regressor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CatBoost Regressor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📈</w:t>
      </w:r>
      <w:r w:rsidDel="00000000" w:rsidR="00000000" w:rsidRPr="00000000">
        <w:rPr>
          <w:b w:val="1"/>
          <w:rtl w:val="0"/>
        </w:rPr>
        <w:t xml:space="preserve"> Evaluation Metrics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Each model was evaluated using the following metrics: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R²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Mean Absolute Error (MAE)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Root Mean Squared Error (RMSE)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</w:t>
          </w:r>
        </w:sdtContent>
      </w:sdt>
      <w:r w:rsidDel="00000000" w:rsidR="00000000" w:rsidRPr="00000000">
        <w:rPr>
          <w:b w:val="1"/>
          <w:rtl w:val="0"/>
        </w:rPr>
        <w:t xml:space="preserve"> Final Selected Model: Random Forest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R²:</w:t>
      </w:r>
      <w:r w:rsidDel="00000000" w:rsidR="00000000" w:rsidRPr="00000000">
        <w:rPr>
          <w:rtl w:val="0"/>
        </w:rPr>
        <w:t xml:space="preserve"> 0.779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MAE:</w:t>
      </w:r>
      <w:r w:rsidDel="00000000" w:rsidR="00000000" w:rsidRPr="00000000">
        <w:rPr>
          <w:rtl w:val="0"/>
        </w:rPr>
        <w:t xml:space="preserve"> ₹2815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RMSE:</w:t>
      </w:r>
      <w:r w:rsidDel="00000000" w:rsidR="00000000" w:rsidRPr="00000000">
        <w:rPr>
          <w:rtl w:val="0"/>
        </w:rPr>
        <w:t xml:space="preserve"> ₹5914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🛠</w:t>
      </w:r>
      <w:r w:rsidDel="00000000" w:rsidR="00000000" w:rsidRPr="00000000">
        <w:rPr>
          <w:b w:val="1"/>
          <w:rtl w:val="0"/>
        </w:rPr>
        <w:t xml:space="preserve"> Libraries and Tools Used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pandas, numpy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matplotlib, seaborn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xgboost, catboost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pickle (for model serialization)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🧠</w:t>
      </w:r>
      <w:r w:rsidDel="00000000" w:rsidR="00000000" w:rsidRPr="00000000">
        <w:rPr>
          <w:b w:val="1"/>
          <w:rtl w:val="0"/>
        </w:rPr>
        <w:t xml:space="preserve"> Key Steps in Code (Notebook)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Data Cleaning (remove ₹, commas from price/area)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Handling missing values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Encoding categorical variables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Feature scaling using StandardScaler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Train-test split (80-20)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Model training and evaluation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Feature importance visualization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Comparison of R², MAE, RMSE for all models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(Optional) Save trained Random Forest model using pickle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💾</w:t>
      </w:r>
      <w:r w:rsidDel="00000000" w:rsidR="00000000" w:rsidRPr="00000000">
        <w:rPr>
          <w:b w:val="1"/>
          <w:rtl w:val="0"/>
        </w:rPr>
        <w:t xml:space="preserve"> Trained Model File (Optional)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 using this project for deployment or future inference, save the best model like so: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with open("trained_model_rf.pkl", "wb") as file: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pickle.dump(rf_model, file)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And load it later with: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with open("trained_model_rf.pkl", "rb") as file: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model = pickle.load(file)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📚</w:t>
      </w:r>
      <w:r w:rsidDel="00000000" w:rsidR="00000000" w:rsidRPr="00000000">
        <w:rPr>
          <w:b w:val="1"/>
          <w:rtl w:val="0"/>
        </w:rPr>
        <w:t xml:space="preserve"> Research Paper Reference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Adzanoukpe, Philip. </w:t>
      </w:r>
      <w:r w:rsidDel="00000000" w:rsidR="00000000" w:rsidRPr="00000000">
        <w:rPr>
          <w:i w:val="1"/>
          <w:rtl w:val="0"/>
        </w:rPr>
        <w:t xml:space="preserve">Predicting House Rental Prices in Ghana Using Machine Learning</w:t>
      </w:r>
      <w:r w:rsidDel="00000000" w:rsidR="00000000" w:rsidRPr="00000000">
        <w:rPr>
          <w:rtl w:val="0"/>
        </w:rPr>
        <w:t xml:space="preserve">. arXiv preprint, 2024.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📑</w:t>
      </w:r>
      <w:r w:rsidDel="00000000" w:rsidR="00000000" w:rsidRPr="00000000">
        <w:rPr>
          <w:b w:val="1"/>
          <w:rtl w:val="0"/>
        </w:rPr>
        <w:t xml:space="preserve"> Authors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Aman Avthare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Kartik Baviskar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Ankit Ghuge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Submitted to:</w:t>
      </w:r>
      <w:r w:rsidDel="00000000" w:rsidR="00000000" w:rsidRPr="00000000">
        <w:rPr>
          <w:rtl w:val="0"/>
        </w:rPr>
        <w:t xml:space="preserve"> Department of Computer Engineering, PCCOE Pune (Semester VI, Academic Year 2024–25)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 any queries or access to dataset/model, please contact the authors via PCCOE email addresses.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MS Gothic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7034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7034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70349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7034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70349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7034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7034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7034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7034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7034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7034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7034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7034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70349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7034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7034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7034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7034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7034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7034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7034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7034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7034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7034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7034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70349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7034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70349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70349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6ELVNkunG9sdTUFBuRSJmQ09SQ==">CgMxLjAaMAoBMBIrCikIB0IlChFRdWF0dHJvY2VudG8gU2FucxIQQXJpYWwgVW5pY29kZSBNUxowCgExEisKKQgHQiUKEVF1YXR0cm9jZW50byBTYW5zEhBBcmlhbCBVbmljb2RlIE1TOAByITE5RjNaWDJpRDNKbVNoTzBIdV9SX0VqbVdrU2RFbU92aQ==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2025-04-15T06:43:00Z</dcterms:created>
  <dc:creator>ROHIT CHAVAN</dc:creator>
</cp:coreProperties>
</file>