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17E631EE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DB2EF3E4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0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A240AC"/>
    <w:pPr>
      <w:keepNext/>
      <w:numPr>
        <w:ilvl w:val="1"/>
        <w:numId w:val="40"/>
      </w:numPr>
      <w:spacing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A240AC"/>
    <w:pPr>
      <w:keepNext/>
      <w:numPr>
        <w:ilvl w:val="2"/>
        <w:numId w:val="40"/>
      </w:numPr>
      <w:spacing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A240AC"/>
    <w:pPr>
      <w:keepNext/>
      <w:numPr>
        <w:ilvl w:val="3"/>
        <w:numId w:val="40"/>
      </w:numPr>
      <w:spacing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A240AC"/>
    <w:pPr>
      <w:keepNext/>
      <w:numPr>
        <w:ilvl w:val="4"/>
        <w:numId w:val="41"/>
      </w:numPr>
      <w:spacing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FF29E2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2F2DD5D4-F3E9-4C00-A9AB-7FCC38CFA022}"/>
      </w:docPartPr>
      <w:docPartBody>
        <w:sdt>
          <w:sdtPr>
            <w:rPr>
              <w:sz w:val="22"/>
              <w:szCs w:val="22"/>
            </w:rPr>
            <w:id w:val="-803849778"/>
            <w:lock w:val="contentLocked"/>
            <w:placeholder>
              <w:docPart w:val="CE67B2F5987243208AB7A252DDFE07F4"/>
            </w:placeholder>
            <w:group/>
          </w:sdtPr>
          <w:sdtEndPr>
            <w:rPr>
              <w:sz w:val="18"/>
              <w:szCs w:val="18"/>
              <w14:ligatures w14:val="standardContextual"/>
            </w:rPr>
          </w:sdtEndPr>
          <w:sdtContent>
            <w:p w:rsidR="00FD62FA" w:rsidRPr="00775376" w:rsidRDefault="00FD62FA" w:rsidP="00775376">
              <w:pPr>
                <w:spacing w:before="283" w:after="283"/>
                <w:jc w:val="center"/>
                <w:rPr>
                  <w:sz w:val="22"/>
                  <w:szCs w:val="22"/>
                </w:rPr>
              </w:pP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63"/>
                <w:gridCol w:w="8598"/>
              </w:tblGrid>
              <w:tr w:rsidR="00FD62FA" w:rsidRPr="00775376" w:rsidTr="00775376">
                <w:trPr>
                  <w:trHeight w:hRule="exact" w:val="567"/>
                </w:trPr>
                <w:tc>
                  <w:tcPr>
                    <w:tcW w:w="463" w:type="dxa"/>
                  </w:tcPr>
                  <w:p w:rsidR="00FD62FA" w:rsidRPr="00775376" w:rsidRDefault="00FD62FA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noProof/>
                        <w:sz w:val="18"/>
                        <w:szCs w:val="18"/>
                      </w:rPr>
                      <w:drawing>
                        <wp:inline distT="0" distB="0" distL="0" distR="0" wp14:anchorId="7439B281" wp14:editId="6482019C">
                          <wp:extent cx="288000" cy="288000"/>
                          <wp:effectExtent l="0" t="0" r="0" b="0"/>
                          <wp:docPr id="30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"/>
                                  <pic:cNvPicPr/>
                                </pic:nvPicPr>
                                <pic:blipFill>
                                  <a:blip r:embed="rId6"/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88000" cy="28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8598" w:type="dxa"/>
                  </w:tcPr>
                  <w:p w:rsidR="00FD62FA" w:rsidRPr="00775376" w:rsidRDefault="00FD62FA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autenticidade, integridade e validade jurídica, nos termos da Medida Provisória nº 2.200-2, de 24 de agosto de 2001.</w:t>
                    </w:r>
                  </w:p>
                </w:tc>
              </w:tr>
            </w:tbl>
          </w:sdtContent>
        </w:sdt>
        <w:p w:rsidR="00FD62FA" w:rsidRDefault="00FD62FA"/>
      </w:docPartBody>
    </w:docPart>
    <w:docPart>
      <w:docPartPr>
        <w:name w:val="CE67B2F5987243208AB7A252DDFE07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1BDB5-B310-485C-A57C-77FD3433C041}"/>
      </w:docPartPr>
      <w:docPartBody>
        <w:p w:rsidR="00FD62FA" w:rsidRDefault="00FD62FA" w:rsidP="00FD62FA">
          <w:pPr>
            <w:pStyle w:val="CE67B2F5987243208AB7A252DDFE07F4"/>
          </w:pPr>
          <w:r w:rsidRPr="00DF33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21607811-93EC-48FA-AB8C-DAAE2AA550B5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"/>
            <w:gridCol w:w="6101"/>
            <w:gridCol w:w="2500"/>
          </w:tblGrid>
          <w:tr w:rsidR="00FD62FA" w:rsidRPr="00461B84" w:rsidTr="00775376">
            <w:trPr>
              <w:trHeight w:val="848"/>
            </w:trPr>
            <w:tc>
              <w:tcPr>
                <w:tcW w:w="460" w:type="dxa"/>
              </w:tcPr>
              <w:p w:rsidR="00FD62FA" w:rsidRPr="00461B84" w:rsidRDefault="00FD62F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19CDCF33" wp14:editId="07929CC4">
                      <wp:extent cx="285750" cy="285750"/>
                      <wp:effectExtent l="0" t="0" r="0" b="0"/>
                      <wp:docPr id="43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101" w:type="dxa"/>
              </w:tcPr>
              <w:p w:rsidR="00FD62FA" w:rsidRPr="00CA4FF3" w:rsidRDefault="00FD62F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2500" w:type="dxa"/>
              </w:tcPr>
              <w:p w:rsidR="00FD62FA" w:rsidRPr="00461B84" w:rsidRDefault="00FD62F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34743BF" wp14:editId="3750F18E">
                      <wp:extent cx="1569600" cy="475200"/>
                      <wp:effectExtent l="0" t="0" r="0" b="1270"/>
                      <wp:docPr id="1541227610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FD62FA" w:rsidRDefault="00FD62FA"/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10C6900-9D64-422B-89FD-87278FF192DF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449077665"/>
            <w:lock w:val="contentLocked"/>
            <w:placeholder>
              <w:docPart w:val="69E34FC5CD3F458BA5367EBDDE912482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E30C0A" w:rsidRPr="0016704B" w:rsidRDefault="00E30C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1220932498"/>
                  <w:lock w:val="sdtLocked"/>
                  <w:placeholder>
                    <w:docPart w:val="69E34FC5CD3F458BA5367EBDDE912482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49743B05A2124AF3A1A46DFF5D2F306A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5B6D6333D47C462B80709BD2B7D81F0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E30C0A" w:rsidRPr="0016704B" w:rsidRDefault="00E30C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E30C0A" w:rsidRDefault="00E30C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60E9C8EB5CA6409DB7BBF6193465EE8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E30C0A" w:rsidRPr="00C170B9" w:rsidRDefault="00FF29E2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9CA4E7B6D47B4B2D869CF2B7D4BEAF9E"/>
                  </w:placeholder>
                </w:sdtPr>
                <w:sdtEndPr/>
                <w:sdtContent>
                  <w:r w:rsidR="00E30C0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E30C0A" w:rsidRPr="00A24D60">
                <w:t>, descrevendo com verdade e com todas as circunstâncias tudo quanto possa interessar à Justiça e</w:t>
              </w:r>
              <w:r w:rsidR="00E30C0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7F252220DA1845D0921A8FA603DA4373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E30C0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E30C0A">
                <w:rPr>
                  <w:lang w:eastAsia="en-US"/>
                </w:rPr>
                <w:t>:</w:t>
              </w:r>
            </w:p>
          </w:sdtContent>
        </w:sdt>
        <w:p w:rsidR="00E30C0A" w:rsidRDefault="00E30C0A"/>
      </w:docPartBody>
    </w:docPart>
    <w:docPart>
      <w:docPartPr>
        <w:name w:val="69E34FC5CD3F458BA5367EBDDE9124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2B9C10-F485-46C3-B718-5EEE6A521D3E}"/>
      </w:docPartPr>
      <w:docPartBody>
        <w:p w:rsidR="00E30C0A" w:rsidRDefault="00E30C0A" w:rsidP="00E30C0A">
          <w:pPr>
            <w:pStyle w:val="69E34FC5CD3F458BA5367EBDDE912482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9743B05A2124AF3A1A46DFF5D2F3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656DB9-ADFE-48D7-98ED-1DB56B2793EB}"/>
      </w:docPartPr>
      <w:docPartBody>
        <w:p w:rsidR="00E30C0A" w:rsidRDefault="00E30C0A" w:rsidP="00E30C0A">
          <w:pPr>
            <w:pStyle w:val="49743B05A2124AF3A1A46DFF5D2F306A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B6D6333D47C462B80709BD2B7D81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7A1427-A2DB-486B-A18D-00414A85603F}"/>
      </w:docPartPr>
      <w:docPartBody>
        <w:p w:rsidR="00E30C0A" w:rsidRDefault="00E30C0A" w:rsidP="00E30C0A">
          <w:pPr>
            <w:pStyle w:val="5B6D6333D47C462B80709BD2B7D81F0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60E9C8EB5CA6409DB7BBF6193465EE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5A81B-FBE9-4F8A-9109-91FF4718BF23}"/>
      </w:docPartPr>
      <w:docPartBody>
        <w:p w:rsidR="00E30C0A" w:rsidRDefault="00E30C0A" w:rsidP="00E30C0A">
          <w:pPr>
            <w:pStyle w:val="60E9C8EB5CA6409DB7BBF6193465EE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CA4E7B6D47B4B2D869CF2B7D4BEAF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8F96EC-B5F9-480C-AC8C-4EFF1EA4C180}"/>
      </w:docPartPr>
      <w:docPartBody>
        <w:p w:rsidR="00E30C0A" w:rsidRDefault="00E30C0A" w:rsidP="00E30C0A">
          <w:pPr>
            <w:pStyle w:val="9CA4E7B6D47B4B2D869CF2B7D4BEAF9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F252220DA1845D0921A8FA603DA43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5459F8-DB54-4607-A4D1-344145570320}"/>
      </w:docPartPr>
      <w:docPartBody>
        <w:p w:rsidR="00E30C0A" w:rsidRDefault="00E30C0A" w:rsidP="00E30C0A">
          <w:pPr>
            <w:pStyle w:val="7F252220DA1845D0921A8FA603DA4373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587C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77F50"/>
    <w:rsid w:val="00DE3E32"/>
    <w:rsid w:val="00E00325"/>
    <w:rsid w:val="00E02970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E30C0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FD62FA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77</cp:revision>
  <dcterms:created xsi:type="dcterms:W3CDTF">2023-06-01T18:07:00Z</dcterms:created>
  <dcterms:modified xsi:type="dcterms:W3CDTF">2024-11-27T13:26:00Z</dcterms:modified>
</cp:coreProperties>
</file>