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IT-VENDOR-UAS-DATA-SECURITY-001 (v1.0)</w:t>
      </w:r>
    </w:p>
    <w:p/>
    <w:p>
      <w:r>
        <w:t>DISCLAIMER:</w:t>
      </w:r>
    </w:p>
    <w:p>
      <w:r>
        <w:t>This Vendor Intelligence Token is illustrative only. No referenced organization has endorsed or reviewed this content.</w:t>
      </w:r>
    </w:p>
    <w:p/>
    <w:p>
      <w:r>
        <w:t>Issued by: Palisades Consulting Group, Inc. (PCGI)</w:t>
      </w:r>
    </w:p>
    <w:p/>
    <w:p>
      <w:r>
        <w:t>Purpose:</w:t>
      </w:r>
    </w:p>
    <w:p>
      <w:r>
        <w:t>Vendor obligations to prevent bridge-inspection data collected by sensing equipment from reaching foreign data centers.</w:t>
      </w:r>
    </w:p>
    <w:p/>
    <w:p>
      <w:r>
        <w:t>[Content Omitted for Demo — Placeholder Version]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