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A5722" w:rsidRPr="006954B4" w:rsidRDefault="00620251" w:rsidP="000A5722">
      <w:pPr>
        <w:jc w:val="center"/>
        <w:rPr>
          <w:rFonts w:ascii="Times New Roman" w:hAnsi="Times New Roman" w:cs="Times New Roman"/>
          <w:sz w:val="28"/>
          <w:szCs w:val="28"/>
        </w:rPr>
      </w:pPr>
      <w:r w:rsidRPr="006954B4">
        <w:rPr>
          <w:rFonts w:ascii="Times New Roman" w:hAnsi="Times New Roman" w:cs="Times New Roman"/>
          <w:sz w:val="28"/>
          <w:szCs w:val="28"/>
        </w:rPr>
        <w:t xml:space="preserve">Theory of Algorithms. </w:t>
      </w:r>
      <w:r w:rsidR="000A5722" w:rsidRPr="006954B4">
        <w:rPr>
          <w:rFonts w:ascii="Times New Roman" w:hAnsi="Times New Roman" w:cs="Times New Roman"/>
          <w:sz w:val="28"/>
          <w:szCs w:val="28"/>
        </w:rPr>
        <w:t xml:space="preserve">Homework </w:t>
      </w:r>
      <w:r w:rsidR="00DC3692">
        <w:rPr>
          <w:rFonts w:ascii="Times New Roman" w:hAnsi="Times New Roman" w:cs="Times New Roman"/>
          <w:sz w:val="28"/>
          <w:szCs w:val="28"/>
        </w:rPr>
        <w:t>4</w:t>
      </w:r>
    </w:p>
    <w:p w:rsidR="000A5722" w:rsidRDefault="00620251" w:rsidP="000A5722">
      <w:pPr>
        <w:jc w:val="center"/>
        <w:rPr>
          <w:rFonts w:ascii="Times New Roman" w:hAnsi="Times New Roman" w:cs="Times New Roman"/>
        </w:rPr>
      </w:pPr>
      <w:r w:rsidRPr="006954B4">
        <w:rPr>
          <w:rFonts w:ascii="Times New Roman" w:hAnsi="Times New Roman" w:cs="Times New Roman"/>
        </w:rPr>
        <w:t>Peter Racioppo</w:t>
      </w:r>
    </w:p>
    <w:p w:rsidR="00354A1E" w:rsidRPr="006954B4" w:rsidRDefault="00354A1E" w:rsidP="000A5722">
      <w:pPr>
        <w:jc w:val="center"/>
        <w:rPr>
          <w:rFonts w:ascii="Times New Roman" w:hAnsi="Times New Roman" w:cs="Times New Roman"/>
        </w:rPr>
      </w:pPr>
    </w:p>
    <w:p w:rsidR="000A5722" w:rsidRPr="00354A1E" w:rsidRDefault="00BA095A">
      <w:pPr>
        <w:rPr>
          <w:rFonts w:ascii="Times New Roman" w:hAnsi="Times New Roman" w:cs="Times New Roman"/>
          <w:b/>
          <w:sz w:val="20"/>
          <w:szCs w:val="20"/>
        </w:rPr>
      </w:pPr>
      <w:r w:rsidRPr="00354A1E">
        <w:rPr>
          <w:rFonts w:ascii="Times New Roman" w:hAnsi="Times New Roman" w:cs="Times New Roman"/>
          <w:b/>
          <w:sz w:val="20"/>
          <w:szCs w:val="20"/>
        </w:rPr>
        <w:t>Computational Geometry – Algorithms and Applications</w:t>
      </w:r>
    </w:p>
    <w:p w:rsidR="00BA095A" w:rsidRDefault="00EE052E">
      <w:pPr>
        <w:rPr>
          <w:rFonts w:ascii="Times New Roman" w:hAnsi="Times New Roman" w:cs="Times New Roman"/>
          <w:b/>
          <w:sz w:val="20"/>
          <w:szCs w:val="20"/>
        </w:rPr>
      </w:pPr>
      <w:r>
        <w:rPr>
          <w:rFonts w:ascii="Times New Roman" w:hAnsi="Times New Roman" w:cs="Times New Roman"/>
          <w:b/>
          <w:sz w:val="20"/>
          <w:szCs w:val="20"/>
        </w:rPr>
        <w:t xml:space="preserve">1.) </w:t>
      </w:r>
      <w:r w:rsidR="00DC3692">
        <w:rPr>
          <w:rFonts w:ascii="Times New Roman" w:hAnsi="Times New Roman" w:cs="Times New Roman"/>
          <w:b/>
          <w:sz w:val="20"/>
          <w:szCs w:val="20"/>
        </w:rPr>
        <w:t>6.8</w:t>
      </w:r>
      <w:r>
        <w:rPr>
          <w:rFonts w:ascii="Times New Roman" w:hAnsi="Times New Roman" w:cs="Times New Roman"/>
          <w:b/>
          <w:sz w:val="20"/>
          <w:szCs w:val="20"/>
        </w:rPr>
        <w:t xml:space="preserve"> &amp; </w:t>
      </w:r>
      <w:r w:rsidR="00DC3692">
        <w:rPr>
          <w:rFonts w:ascii="Times New Roman" w:hAnsi="Times New Roman" w:cs="Times New Roman"/>
          <w:b/>
          <w:sz w:val="20"/>
          <w:szCs w:val="20"/>
        </w:rPr>
        <w:t>6.13</w:t>
      </w:r>
    </w:p>
    <w:p w:rsidR="00DC3692" w:rsidRDefault="00B130A1">
      <w:pPr>
        <w:rPr>
          <w:rFonts w:ascii="Times New Roman" w:hAnsi="Times New Roman" w:cs="Times New Roman"/>
          <w:b/>
          <w:sz w:val="20"/>
          <w:szCs w:val="20"/>
        </w:rPr>
      </w:pPr>
      <w:r>
        <w:rPr>
          <w:rFonts w:ascii="Times New Roman" w:hAnsi="Times New Roman" w:cs="Times New Roman"/>
          <w:b/>
          <w:sz w:val="20"/>
          <w:szCs w:val="20"/>
        </w:rPr>
        <w:t>6.8.) Design a deterministic algorithm to compute the trapezoidal map of a set of non-crossing line segments in O(</w:t>
      </w:r>
      <w:r w:rsidRPr="00593957">
        <w:rPr>
          <w:rFonts w:ascii="Times New Roman" w:hAnsi="Times New Roman" w:cs="Times New Roman"/>
          <w:b/>
          <w:i/>
          <w:sz w:val="20"/>
          <w:szCs w:val="20"/>
        </w:rPr>
        <w:t>n</w:t>
      </w:r>
      <w:r>
        <w:rPr>
          <w:rFonts w:ascii="Times New Roman" w:hAnsi="Times New Roman" w:cs="Times New Roman"/>
          <w:b/>
          <w:sz w:val="20"/>
          <w:szCs w:val="20"/>
        </w:rPr>
        <w:t>log</w:t>
      </w:r>
      <w:r w:rsidRPr="00593957">
        <w:rPr>
          <w:rFonts w:ascii="Times New Roman" w:hAnsi="Times New Roman" w:cs="Times New Roman"/>
          <w:b/>
          <w:i/>
          <w:sz w:val="20"/>
          <w:szCs w:val="20"/>
        </w:rPr>
        <w:t>n</w:t>
      </w:r>
      <w:r>
        <w:rPr>
          <w:rFonts w:ascii="Times New Roman" w:hAnsi="Times New Roman" w:cs="Times New Roman"/>
          <w:b/>
          <w:sz w:val="20"/>
          <w:szCs w:val="20"/>
        </w:rPr>
        <w:t>) time</w:t>
      </w:r>
      <w:r w:rsidR="00AA6BD4">
        <w:rPr>
          <w:rFonts w:ascii="Times New Roman" w:hAnsi="Times New Roman" w:cs="Times New Roman"/>
          <w:b/>
          <w:sz w:val="20"/>
          <w:szCs w:val="20"/>
        </w:rPr>
        <w:t xml:space="preserve"> using the plane sweep paradigm.</w:t>
      </w:r>
    </w:p>
    <w:p w:rsidR="007E1F1A" w:rsidRPr="009731BC" w:rsidRDefault="009731BC">
      <w:pPr>
        <w:rPr>
          <w:rFonts w:ascii="Times New Roman" w:hAnsi="Times New Roman" w:cs="Times New Roman"/>
          <w:sz w:val="20"/>
          <w:szCs w:val="20"/>
        </w:rPr>
      </w:pPr>
      <w:r>
        <w:rPr>
          <w:rFonts w:ascii="Times New Roman" w:hAnsi="Times New Roman" w:cs="Times New Roman"/>
          <w:sz w:val="20"/>
          <w:szCs w:val="20"/>
        </w:rPr>
        <w:t xml:space="preserve">Scan from left to right. </w:t>
      </w:r>
      <w:r w:rsidR="00B50086">
        <w:rPr>
          <w:rFonts w:ascii="Times New Roman" w:hAnsi="Times New Roman" w:cs="Times New Roman"/>
          <w:sz w:val="20"/>
          <w:szCs w:val="20"/>
        </w:rPr>
        <w:t xml:space="preserve">When the leftmost vertex of a line segment </w:t>
      </w:r>
      <w:r>
        <w:rPr>
          <w:rFonts w:ascii="Times New Roman" w:hAnsi="Times New Roman" w:cs="Times New Roman"/>
          <w:sz w:val="20"/>
          <w:szCs w:val="20"/>
        </w:rPr>
        <w:t xml:space="preserve">is reached, </w:t>
      </w:r>
      <w:r w:rsidR="005309FA">
        <w:rPr>
          <w:rFonts w:ascii="Times New Roman" w:hAnsi="Times New Roman" w:cs="Times New Roman"/>
          <w:sz w:val="20"/>
          <w:szCs w:val="20"/>
        </w:rPr>
        <w:t xml:space="preserve">add it to a balanced </w:t>
      </w:r>
      <w:r w:rsidR="001E3F11">
        <w:rPr>
          <w:rFonts w:ascii="Times New Roman" w:hAnsi="Times New Roman" w:cs="Times New Roman"/>
          <w:sz w:val="20"/>
          <w:szCs w:val="20"/>
        </w:rPr>
        <w:t xml:space="preserve">binary search tree on its </w:t>
      </w:r>
      <w:r w:rsidR="001E3F11" w:rsidRPr="001E3F11">
        <w:rPr>
          <w:rFonts w:ascii="Times New Roman" w:hAnsi="Times New Roman" w:cs="Times New Roman"/>
          <w:i/>
          <w:sz w:val="20"/>
          <w:szCs w:val="20"/>
        </w:rPr>
        <w:t>x</w:t>
      </w:r>
      <w:r w:rsidR="001E3F11">
        <w:rPr>
          <w:rFonts w:ascii="Times New Roman" w:hAnsi="Times New Roman" w:cs="Times New Roman"/>
          <w:sz w:val="20"/>
          <w:szCs w:val="20"/>
        </w:rPr>
        <w:t>-coordinate.</w:t>
      </w:r>
      <w:r w:rsidR="00411E21">
        <w:rPr>
          <w:rFonts w:ascii="Times New Roman" w:hAnsi="Times New Roman" w:cs="Times New Roman"/>
          <w:sz w:val="20"/>
          <w:szCs w:val="20"/>
        </w:rPr>
        <w:t xml:space="preserve"> Draw vertical lines upward and downward from the vertex, until reaching the first line segment that contains any of the vertices in the BST.</w:t>
      </w:r>
      <w:r w:rsidR="00B50086">
        <w:rPr>
          <w:rFonts w:ascii="Times New Roman" w:hAnsi="Times New Roman" w:cs="Times New Roman"/>
          <w:sz w:val="20"/>
          <w:szCs w:val="20"/>
        </w:rPr>
        <w:t xml:space="preserve"> When the rightmost vertex of a line segment is reached, remove this line segment from the BST.</w:t>
      </w:r>
    </w:p>
    <w:p w:rsidR="00925689" w:rsidRDefault="00925689">
      <w:pPr>
        <w:rPr>
          <w:rFonts w:ascii="Times New Roman" w:hAnsi="Times New Roman" w:cs="Times New Roman"/>
          <w:b/>
          <w:sz w:val="20"/>
          <w:szCs w:val="20"/>
        </w:rPr>
      </w:pPr>
      <w:r>
        <w:rPr>
          <w:rFonts w:ascii="Times New Roman" w:hAnsi="Times New Roman" w:cs="Times New Roman"/>
          <w:b/>
          <w:sz w:val="20"/>
          <w:szCs w:val="20"/>
        </w:rPr>
        <w:t xml:space="preserve">6.13.) </w:t>
      </w:r>
      <w:r w:rsidR="00AA6BD4">
        <w:rPr>
          <w:rFonts w:ascii="Times New Roman" w:hAnsi="Times New Roman" w:cs="Times New Roman"/>
          <w:b/>
          <w:sz w:val="20"/>
          <w:szCs w:val="20"/>
        </w:rPr>
        <w:t xml:space="preserve">Use </w:t>
      </w:r>
      <w:r w:rsidR="00387D88">
        <w:rPr>
          <w:rFonts w:ascii="Times New Roman" w:hAnsi="Times New Roman" w:cs="Times New Roman"/>
          <w:b/>
          <w:sz w:val="20"/>
          <w:szCs w:val="20"/>
        </w:rPr>
        <w:t xml:space="preserve">a plane sweep argument to prove that the trapezoidal map of </w:t>
      </w:r>
      <w:r w:rsidR="00387D88" w:rsidRPr="00387D88">
        <w:rPr>
          <w:rFonts w:ascii="Times New Roman" w:hAnsi="Times New Roman" w:cs="Times New Roman"/>
          <w:b/>
          <w:i/>
          <w:sz w:val="20"/>
          <w:szCs w:val="20"/>
        </w:rPr>
        <w:t>n</w:t>
      </w:r>
      <w:r w:rsidR="00387D88">
        <w:rPr>
          <w:rFonts w:ascii="Times New Roman" w:hAnsi="Times New Roman" w:cs="Times New Roman"/>
          <w:b/>
          <w:sz w:val="20"/>
          <w:szCs w:val="20"/>
        </w:rPr>
        <w:t xml:space="preserve"> line segments in general position has a</w:t>
      </w:r>
      <w:r w:rsidR="001B0AB1">
        <w:rPr>
          <w:rFonts w:ascii="Times New Roman" w:hAnsi="Times New Roman" w:cs="Times New Roman"/>
          <w:b/>
          <w:sz w:val="20"/>
          <w:szCs w:val="20"/>
        </w:rPr>
        <w:t>t</w:t>
      </w:r>
      <w:r w:rsidR="00387D88">
        <w:rPr>
          <w:rFonts w:ascii="Times New Roman" w:hAnsi="Times New Roman" w:cs="Times New Roman"/>
          <w:b/>
          <w:sz w:val="20"/>
          <w:szCs w:val="20"/>
        </w:rPr>
        <w:t xml:space="preserve"> most 3</w:t>
      </w:r>
      <w:r w:rsidR="00387D88" w:rsidRPr="00387D88">
        <w:rPr>
          <w:rFonts w:ascii="Times New Roman" w:hAnsi="Times New Roman" w:cs="Times New Roman"/>
          <w:b/>
          <w:i/>
          <w:sz w:val="20"/>
          <w:szCs w:val="20"/>
        </w:rPr>
        <w:t>n</w:t>
      </w:r>
      <w:r w:rsidR="00387D88">
        <w:rPr>
          <w:rFonts w:ascii="Times New Roman" w:hAnsi="Times New Roman" w:cs="Times New Roman"/>
          <w:b/>
          <w:sz w:val="20"/>
          <w:szCs w:val="20"/>
        </w:rPr>
        <w:t>+1 trapezoids.</w:t>
      </w:r>
    </w:p>
    <w:p w:rsidR="00A058D8" w:rsidRPr="00C201BA" w:rsidRDefault="00D116E6">
      <w:pPr>
        <w:rPr>
          <w:rFonts w:ascii="Times New Roman" w:hAnsi="Times New Roman" w:cs="Times New Roman"/>
          <w:sz w:val="20"/>
          <w:szCs w:val="20"/>
        </w:rPr>
      </w:pPr>
      <w:r w:rsidRPr="00E03E60">
        <w:rPr>
          <w:rFonts w:ascii="Times New Roman" w:hAnsi="Times New Roman" w:cs="Times New Roman"/>
          <w:sz w:val="20"/>
          <w:szCs w:val="20"/>
        </w:rPr>
        <w:t xml:space="preserve">Suppose that </w:t>
      </w:r>
      <w:r w:rsidRPr="00E03E60">
        <w:rPr>
          <w:rFonts w:ascii="Times New Roman" w:hAnsi="Times New Roman" w:cs="Times New Roman"/>
          <w:i/>
          <w:sz w:val="20"/>
          <w:szCs w:val="20"/>
        </w:rPr>
        <w:t>k</w:t>
      </w:r>
      <w:r w:rsidRPr="00E03E60">
        <w:rPr>
          <w:rFonts w:ascii="Times New Roman" w:hAnsi="Times New Roman" w:cs="Times New Roman"/>
          <w:sz w:val="20"/>
          <w:szCs w:val="20"/>
        </w:rPr>
        <w:t xml:space="preserve"> line segments intersect at a point.</w:t>
      </w:r>
      <w:r w:rsidR="00E03E60">
        <w:rPr>
          <w:rFonts w:ascii="Times New Roman" w:hAnsi="Times New Roman" w:cs="Times New Roman"/>
          <w:sz w:val="20"/>
          <w:szCs w:val="20"/>
        </w:rPr>
        <w:t xml:space="preserve"> We can perturb the endpoint of one of the segments on the vertical line drawn through this vertex without changing the number of trapezoids in the map. So, without loss of generality, we can consider the case that no two segment endpoints are identical.</w:t>
      </w:r>
      <w:r w:rsidR="00D96B19">
        <w:rPr>
          <w:rFonts w:ascii="Times New Roman" w:hAnsi="Times New Roman" w:cs="Times New Roman"/>
          <w:sz w:val="20"/>
          <w:szCs w:val="20"/>
        </w:rPr>
        <w:t xml:space="preserve"> In this case, scanning a vertical sweep line from left to right, it’s clear that the left endpoint of every segment corresponds to a </w:t>
      </w:r>
      <w:r w:rsidR="00C201BA">
        <w:rPr>
          <w:rFonts w:ascii="Times New Roman" w:hAnsi="Times New Roman" w:cs="Times New Roman"/>
          <w:sz w:val="20"/>
          <w:szCs w:val="20"/>
        </w:rPr>
        <w:t>single trapezoid to the left of this point, and the right endpoint of every segment corresponds to two trapezoids to its left. So in total there are no more than 3</w:t>
      </w:r>
      <w:r w:rsidR="00C201BA" w:rsidRPr="00C201BA">
        <w:rPr>
          <w:rFonts w:ascii="Times New Roman" w:hAnsi="Times New Roman" w:cs="Times New Roman"/>
          <w:i/>
          <w:sz w:val="20"/>
          <w:szCs w:val="20"/>
        </w:rPr>
        <w:t>n</w:t>
      </w:r>
      <w:r w:rsidR="00C201BA">
        <w:rPr>
          <w:rFonts w:ascii="Times New Roman" w:hAnsi="Times New Roman" w:cs="Times New Roman"/>
          <w:sz w:val="20"/>
          <w:szCs w:val="20"/>
        </w:rPr>
        <w:t xml:space="preserve"> trapezoids to the left of the rightmost right endpoint. There is exactly one trapezoid to the right of this point, so altogether there are no more than 3</w:t>
      </w:r>
      <w:r w:rsidR="00C201BA" w:rsidRPr="00C201BA">
        <w:rPr>
          <w:rFonts w:ascii="Times New Roman" w:hAnsi="Times New Roman" w:cs="Times New Roman"/>
          <w:i/>
          <w:sz w:val="20"/>
          <w:szCs w:val="20"/>
        </w:rPr>
        <w:t>n</w:t>
      </w:r>
      <w:r w:rsidR="00C201BA">
        <w:rPr>
          <w:rFonts w:ascii="Times New Roman" w:hAnsi="Times New Roman" w:cs="Times New Roman"/>
          <w:sz w:val="20"/>
          <w:szCs w:val="20"/>
        </w:rPr>
        <w:t>+1 trapezoids.</w:t>
      </w:r>
    </w:p>
    <w:p w:rsidR="00D116E6" w:rsidRDefault="00D116E6">
      <w:pPr>
        <w:rPr>
          <w:rFonts w:ascii="Times New Roman" w:hAnsi="Times New Roman" w:cs="Times New Roman"/>
          <w:b/>
          <w:sz w:val="20"/>
          <w:szCs w:val="20"/>
        </w:rPr>
      </w:pPr>
    </w:p>
    <w:p w:rsidR="002B4C5B" w:rsidRPr="00354A1E" w:rsidRDefault="00DC3692">
      <w:pPr>
        <w:rPr>
          <w:rFonts w:ascii="Times New Roman" w:hAnsi="Times New Roman" w:cs="Times New Roman"/>
          <w:b/>
          <w:sz w:val="20"/>
          <w:szCs w:val="20"/>
        </w:rPr>
      </w:pPr>
      <w:r>
        <w:rPr>
          <w:rFonts w:ascii="Times New Roman" w:hAnsi="Times New Roman" w:cs="Times New Roman"/>
          <w:b/>
          <w:sz w:val="20"/>
          <w:szCs w:val="20"/>
        </w:rPr>
        <w:t xml:space="preserve">2.) Given two sets of points </w:t>
      </w:r>
      <w:r w:rsidRPr="004572AB">
        <w:rPr>
          <w:rFonts w:ascii="Times New Roman" w:hAnsi="Times New Roman" w:cs="Times New Roman"/>
          <w:b/>
          <w:i/>
          <w:sz w:val="20"/>
          <w:szCs w:val="20"/>
        </w:rPr>
        <w:t>A</w:t>
      </w:r>
      <w:r>
        <w:rPr>
          <w:rFonts w:ascii="Times New Roman" w:hAnsi="Times New Roman" w:cs="Times New Roman"/>
          <w:b/>
          <w:sz w:val="20"/>
          <w:szCs w:val="20"/>
        </w:rPr>
        <w:t xml:space="preserve"> and </w:t>
      </w:r>
      <w:r w:rsidRPr="004572AB">
        <w:rPr>
          <w:rFonts w:ascii="Times New Roman" w:hAnsi="Times New Roman" w:cs="Times New Roman"/>
          <w:b/>
          <w:i/>
          <w:sz w:val="20"/>
          <w:szCs w:val="20"/>
        </w:rPr>
        <w:t>B</w:t>
      </w:r>
      <w:r>
        <w:rPr>
          <w:rFonts w:ascii="Times New Roman" w:hAnsi="Times New Roman" w:cs="Times New Roman"/>
          <w:b/>
          <w:sz w:val="20"/>
          <w:szCs w:val="20"/>
        </w:rPr>
        <w:t xml:space="preserve"> with </w:t>
      </w:r>
      <w:r w:rsidRPr="004572AB">
        <w:rPr>
          <w:rFonts w:ascii="Times New Roman" w:hAnsi="Times New Roman" w:cs="Times New Roman"/>
          <w:b/>
          <w:i/>
          <w:sz w:val="20"/>
          <w:szCs w:val="20"/>
        </w:rPr>
        <w:t>n</w:t>
      </w:r>
      <w:r>
        <w:rPr>
          <w:rFonts w:ascii="Times New Roman" w:hAnsi="Times New Roman" w:cs="Times New Roman"/>
          <w:b/>
          <w:sz w:val="20"/>
          <w:szCs w:val="20"/>
        </w:rPr>
        <w:t xml:space="preserve"> points each, give an algorithm to compute, among all pairs of points </w:t>
      </w:r>
      <w:r w:rsidRPr="004572AB">
        <w:rPr>
          <w:rFonts w:ascii="Times New Roman" w:hAnsi="Times New Roman" w:cs="Times New Roman"/>
          <w:b/>
          <w:i/>
          <w:sz w:val="20"/>
          <w:szCs w:val="20"/>
        </w:rPr>
        <w:t>a</w:t>
      </w:r>
      <w:r>
        <w:rPr>
          <w:rFonts w:ascii="Times New Roman" w:hAnsi="Times New Roman" w:cs="Times New Roman"/>
          <w:b/>
          <w:sz w:val="20"/>
          <w:szCs w:val="20"/>
        </w:rPr>
        <w:t xml:space="preserve"> in </w:t>
      </w:r>
      <w:r w:rsidRPr="004572AB">
        <w:rPr>
          <w:rFonts w:ascii="Times New Roman" w:hAnsi="Times New Roman" w:cs="Times New Roman"/>
          <w:b/>
          <w:i/>
          <w:sz w:val="20"/>
          <w:szCs w:val="20"/>
        </w:rPr>
        <w:t>A</w:t>
      </w:r>
      <w:r>
        <w:rPr>
          <w:rFonts w:ascii="Times New Roman" w:hAnsi="Times New Roman" w:cs="Times New Roman"/>
          <w:b/>
          <w:sz w:val="20"/>
          <w:szCs w:val="20"/>
        </w:rPr>
        <w:t xml:space="preserve"> and </w:t>
      </w:r>
      <w:r w:rsidRPr="004572AB">
        <w:rPr>
          <w:rFonts w:ascii="Times New Roman" w:hAnsi="Times New Roman" w:cs="Times New Roman"/>
          <w:b/>
          <w:i/>
          <w:sz w:val="20"/>
          <w:szCs w:val="20"/>
        </w:rPr>
        <w:t>b</w:t>
      </w:r>
      <w:r>
        <w:rPr>
          <w:rFonts w:ascii="Times New Roman" w:hAnsi="Times New Roman" w:cs="Times New Roman"/>
          <w:b/>
          <w:sz w:val="20"/>
          <w:szCs w:val="20"/>
        </w:rPr>
        <w:t xml:space="preserve"> in </w:t>
      </w:r>
      <w:r w:rsidRPr="004572AB">
        <w:rPr>
          <w:rFonts w:ascii="Times New Roman" w:hAnsi="Times New Roman" w:cs="Times New Roman"/>
          <w:b/>
          <w:i/>
          <w:sz w:val="20"/>
          <w:szCs w:val="20"/>
        </w:rPr>
        <w:t>B</w:t>
      </w:r>
      <w:r>
        <w:rPr>
          <w:rFonts w:ascii="Times New Roman" w:hAnsi="Times New Roman" w:cs="Times New Roman"/>
          <w:b/>
          <w:sz w:val="20"/>
          <w:szCs w:val="20"/>
        </w:rPr>
        <w:t>, the pair that has the smallest cost. What is the running time of your algorithm?</w:t>
      </w:r>
      <w:r w:rsidR="002B4C5B">
        <w:rPr>
          <w:rFonts w:ascii="Times New Roman" w:hAnsi="Times New Roman" w:cs="Times New Roman"/>
          <w:b/>
          <w:sz w:val="20"/>
          <w:szCs w:val="20"/>
        </w:rPr>
        <w:t xml:space="preserve">  </w:t>
      </w:r>
      <w:r w:rsidR="002B4C5B" w:rsidRPr="002B4C5B">
        <w:rPr>
          <w:rFonts w:ascii="Times New Roman" w:hAnsi="Times New Roman" w:cs="Times New Roman"/>
          <w:b/>
          <w:i/>
          <w:sz w:val="20"/>
          <w:szCs w:val="20"/>
        </w:rPr>
        <w:t>Costs are Euclidean distances.</w:t>
      </w:r>
    </w:p>
    <w:p w:rsidR="00600403" w:rsidRDefault="003F7065" w:rsidP="00E46D55">
      <w:pPr>
        <w:rPr>
          <w:rFonts w:ascii="Times New Roman" w:hAnsi="Times New Roman" w:cs="Times New Roman"/>
          <w:sz w:val="20"/>
          <w:szCs w:val="20"/>
        </w:rPr>
      </w:pPr>
      <w:r>
        <w:rPr>
          <w:rFonts w:ascii="Times New Roman" w:hAnsi="Times New Roman" w:cs="Times New Roman"/>
          <w:sz w:val="20"/>
          <w:szCs w:val="20"/>
        </w:rPr>
        <w:t>The Delaunay triangulation of a set of points in the plane contains the minimum</w:t>
      </w:r>
      <w:r w:rsidR="00950A4F">
        <w:rPr>
          <w:rFonts w:ascii="Times New Roman" w:hAnsi="Times New Roman" w:cs="Times New Roman"/>
          <w:sz w:val="20"/>
          <w:szCs w:val="20"/>
        </w:rPr>
        <w:t xml:space="preserve"> spanning tree of the points by the following argument:</w:t>
      </w:r>
      <w:r w:rsidR="00D34752">
        <w:rPr>
          <w:rFonts w:ascii="Times New Roman" w:hAnsi="Times New Roman" w:cs="Times New Roman"/>
          <w:sz w:val="20"/>
          <w:szCs w:val="20"/>
        </w:rPr>
        <w:t xml:space="preserve"> </w:t>
      </w:r>
      <w:r w:rsidR="00525987">
        <w:rPr>
          <w:rFonts w:ascii="Times New Roman" w:hAnsi="Times New Roman" w:cs="Times New Roman"/>
          <w:sz w:val="20"/>
          <w:szCs w:val="20"/>
        </w:rPr>
        <w:t xml:space="preserve">In order for a particular edge </w:t>
      </w:r>
      <w:r w:rsidR="005051F1" w:rsidRPr="005051F1">
        <w:rPr>
          <w:rFonts w:ascii="Times New Roman" w:hAnsi="Times New Roman" w:cs="Times New Roman"/>
          <w:i/>
          <w:sz w:val="20"/>
          <w:szCs w:val="20"/>
          <w:u w:val="single"/>
        </w:rPr>
        <w:t>pq</w:t>
      </w:r>
      <w:r w:rsidR="005051F1">
        <w:rPr>
          <w:rFonts w:ascii="Times New Roman" w:hAnsi="Times New Roman" w:cs="Times New Roman"/>
          <w:sz w:val="20"/>
          <w:szCs w:val="20"/>
        </w:rPr>
        <w:t xml:space="preserve"> </w:t>
      </w:r>
      <w:r w:rsidR="00525987">
        <w:rPr>
          <w:rFonts w:ascii="Times New Roman" w:hAnsi="Times New Roman" w:cs="Times New Roman"/>
          <w:sz w:val="20"/>
          <w:szCs w:val="20"/>
        </w:rPr>
        <w:t xml:space="preserve">not </w:t>
      </w:r>
      <w:r w:rsidR="005051F1">
        <w:rPr>
          <w:rFonts w:ascii="Times New Roman" w:hAnsi="Times New Roman" w:cs="Times New Roman"/>
          <w:sz w:val="20"/>
          <w:szCs w:val="20"/>
        </w:rPr>
        <w:t xml:space="preserve">to </w:t>
      </w:r>
      <w:r w:rsidR="00525987">
        <w:rPr>
          <w:rFonts w:ascii="Times New Roman" w:hAnsi="Times New Roman" w:cs="Times New Roman"/>
          <w:sz w:val="20"/>
          <w:szCs w:val="20"/>
        </w:rPr>
        <w:t xml:space="preserve">be in the Delaunay triangulation, it is a necessary (though not sufficient) condition that </w:t>
      </w:r>
      <w:r w:rsidR="005051F1">
        <w:rPr>
          <w:rFonts w:ascii="Times New Roman" w:hAnsi="Times New Roman" w:cs="Times New Roman"/>
          <w:sz w:val="20"/>
          <w:szCs w:val="20"/>
        </w:rPr>
        <w:t xml:space="preserve">the circle intersecting </w:t>
      </w:r>
      <w:r w:rsidR="005051F1" w:rsidRPr="005051F1">
        <w:rPr>
          <w:rFonts w:ascii="Times New Roman" w:hAnsi="Times New Roman" w:cs="Times New Roman"/>
          <w:i/>
          <w:sz w:val="20"/>
          <w:szCs w:val="20"/>
        </w:rPr>
        <w:t>p</w:t>
      </w:r>
      <w:r w:rsidR="005051F1">
        <w:rPr>
          <w:rFonts w:ascii="Times New Roman" w:hAnsi="Times New Roman" w:cs="Times New Roman"/>
          <w:sz w:val="20"/>
          <w:szCs w:val="20"/>
        </w:rPr>
        <w:t xml:space="preserve"> and </w:t>
      </w:r>
      <w:r w:rsidR="005051F1" w:rsidRPr="005051F1">
        <w:rPr>
          <w:rFonts w:ascii="Times New Roman" w:hAnsi="Times New Roman" w:cs="Times New Roman"/>
          <w:i/>
          <w:sz w:val="20"/>
          <w:szCs w:val="20"/>
        </w:rPr>
        <w:t>q</w:t>
      </w:r>
      <w:r w:rsidR="005051F1">
        <w:rPr>
          <w:rFonts w:ascii="Times New Roman" w:hAnsi="Times New Roman" w:cs="Times New Roman"/>
          <w:sz w:val="20"/>
          <w:szCs w:val="20"/>
        </w:rPr>
        <w:t xml:space="preserve"> with diameter |</w:t>
      </w:r>
      <w:r w:rsidR="005051F1" w:rsidRPr="005051F1">
        <w:rPr>
          <w:rFonts w:ascii="Times New Roman" w:hAnsi="Times New Roman" w:cs="Times New Roman"/>
          <w:i/>
          <w:sz w:val="20"/>
          <w:szCs w:val="20"/>
          <w:u w:val="single"/>
        </w:rPr>
        <w:t>pq</w:t>
      </w:r>
      <w:r w:rsidR="005051F1">
        <w:rPr>
          <w:rFonts w:ascii="Times New Roman" w:hAnsi="Times New Roman" w:cs="Times New Roman"/>
          <w:sz w:val="20"/>
          <w:szCs w:val="20"/>
        </w:rPr>
        <w:t>| contain another point</w:t>
      </w:r>
      <w:r w:rsidR="00F35D74">
        <w:rPr>
          <w:rFonts w:ascii="Times New Roman" w:hAnsi="Times New Roman" w:cs="Times New Roman"/>
          <w:sz w:val="20"/>
          <w:szCs w:val="20"/>
        </w:rPr>
        <w:t>.</w:t>
      </w:r>
      <w:r w:rsidR="000960C5">
        <w:rPr>
          <w:rFonts w:ascii="Times New Roman" w:hAnsi="Times New Roman" w:cs="Times New Roman"/>
          <w:sz w:val="20"/>
          <w:szCs w:val="20"/>
        </w:rPr>
        <w:t xml:space="preserve"> T</w:t>
      </w:r>
      <w:r w:rsidR="00C624C3">
        <w:rPr>
          <w:rFonts w:ascii="Times New Roman" w:hAnsi="Times New Roman" w:cs="Times New Roman"/>
          <w:sz w:val="20"/>
          <w:szCs w:val="20"/>
        </w:rPr>
        <w:t>o see why this</w:t>
      </w:r>
      <w:r w:rsidR="000960C5">
        <w:rPr>
          <w:rFonts w:ascii="Times New Roman" w:hAnsi="Times New Roman" w:cs="Times New Roman"/>
          <w:sz w:val="20"/>
          <w:szCs w:val="20"/>
        </w:rPr>
        <w:t xml:space="preserve"> is the case</w:t>
      </w:r>
      <w:r w:rsidR="00C624C3">
        <w:rPr>
          <w:rFonts w:ascii="Times New Roman" w:hAnsi="Times New Roman" w:cs="Times New Roman"/>
          <w:sz w:val="20"/>
          <w:szCs w:val="20"/>
        </w:rPr>
        <w:t>, note that</w:t>
      </w:r>
      <w:r w:rsidR="000960C5">
        <w:rPr>
          <w:rFonts w:ascii="Times New Roman" w:hAnsi="Times New Roman" w:cs="Times New Roman"/>
          <w:sz w:val="20"/>
          <w:szCs w:val="20"/>
        </w:rPr>
        <w:t xml:space="preserve"> this circle is the smallest possibl</w:t>
      </w:r>
      <w:r w:rsidR="00C624C3">
        <w:rPr>
          <w:rFonts w:ascii="Times New Roman" w:hAnsi="Times New Roman" w:cs="Times New Roman"/>
          <w:sz w:val="20"/>
          <w:szCs w:val="20"/>
        </w:rPr>
        <w:t xml:space="preserve">e circle that can be drawn </w:t>
      </w:r>
      <w:r w:rsidR="000960C5">
        <w:rPr>
          <w:rFonts w:ascii="Times New Roman" w:hAnsi="Times New Roman" w:cs="Times New Roman"/>
          <w:sz w:val="20"/>
          <w:szCs w:val="20"/>
        </w:rPr>
        <w:t xml:space="preserve">through both </w:t>
      </w:r>
      <w:r w:rsidR="000960C5">
        <w:rPr>
          <w:rFonts w:ascii="Times New Roman" w:hAnsi="Times New Roman" w:cs="Times New Roman"/>
          <w:i/>
          <w:sz w:val="20"/>
          <w:szCs w:val="20"/>
        </w:rPr>
        <w:t>p</w:t>
      </w:r>
      <w:r w:rsidR="000960C5">
        <w:rPr>
          <w:rFonts w:ascii="Times New Roman" w:hAnsi="Times New Roman" w:cs="Times New Roman"/>
          <w:sz w:val="20"/>
          <w:szCs w:val="20"/>
        </w:rPr>
        <w:t xml:space="preserve"> and </w:t>
      </w:r>
      <w:r w:rsidR="00366D97">
        <w:rPr>
          <w:rFonts w:ascii="Times New Roman" w:hAnsi="Times New Roman" w:cs="Times New Roman"/>
          <w:i/>
          <w:sz w:val="20"/>
          <w:szCs w:val="20"/>
        </w:rPr>
        <w:t>q</w:t>
      </w:r>
      <w:r w:rsidR="00366D97">
        <w:rPr>
          <w:rFonts w:ascii="Times New Roman" w:hAnsi="Times New Roman" w:cs="Times New Roman"/>
          <w:sz w:val="20"/>
          <w:szCs w:val="20"/>
        </w:rPr>
        <w:t xml:space="preserve">, so either its left or right side is </w:t>
      </w:r>
      <w:r w:rsidR="00366D97" w:rsidRPr="00366D97">
        <w:rPr>
          <w:rFonts w:ascii="Times New Roman" w:hAnsi="Times New Roman" w:cs="Times New Roman"/>
          <w:sz w:val="20"/>
          <w:szCs w:val="20"/>
        </w:rPr>
        <w:t>contained</w:t>
      </w:r>
      <w:r w:rsidR="00366D97">
        <w:rPr>
          <w:rFonts w:ascii="Times New Roman" w:hAnsi="Times New Roman" w:cs="Times New Roman"/>
          <w:sz w:val="20"/>
          <w:szCs w:val="20"/>
        </w:rPr>
        <w:t xml:space="preserve"> by a</w:t>
      </w:r>
      <w:r w:rsidR="00C624C3">
        <w:rPr>
          <w:rFonts w:ascii="Times New Roman" w:hAnsi="Times New Roman" w:cs="Times New Roman"/>
          <w:sz w:val="20"/>
          <w:szCs w:val="20"/>
        </w:rPr>
        <w:t xml:space="preserve">ny circumcircle passing through </w:t>
      </w:r>
      <w:r w:rsidR="00C624C3">
        <w:rPr>
          <w:rFonts w:ascii="Times New Roman" w:hAnsi="Times New Roman" w:cs="Times New Roman"/>
          <w:i/>
          <w:sz w:val="20"/>
          <w:szCs w:val="20"/>
        </w:rPr>
        <w:t>p</w:t>
      </w:r>
      <w:r w:rsidR="00C624C3">
        <w:rPr>
          <w:rFonts w:ascii="Times New Roman" w:hAnsi="Times New Roman" w:cs="Times New Roman"/>
          <w:sz w:val="20"/>
          <w:szCs w:val="20"/>
        </w:rPr>
        <w:t xml:space="preserve"> and </w:t>
      </w:r>
      <w:r w:rsidR="00C624C3">
        <w:rPr>
          <w:rFonts w:ascii="Times New Roman" w:hAnsi="Times New Roman" w:cs="Times New Roman"/>
          <w:i/>
          <w:sz w:val="20"/>
          <w:szCs w:val="20"/>
        </w:rPr>
        <w:t>q</w:t>
      </w:r>
      <w:r w:rsidR="00366D97">
        <w:rPr>
          <w:rFonts w:ascii="Times New Roman" w:hAnsi="Times New Roman" w:cs="Times New Roman"/>
          <w:sz w:val="20"/>
          <w:szCs w:val="20"/>
        </w:rPr>
        <w:t>.</w:t>
      </w:r>
      <w:r w:rsidR="00C01E91">
        <w:rPr>
          <w:rFonts w:ascii="Times New Roman" w:hAnsi="Times New Roman" w:cs="Times New Roman"/>
          <w:sz w:val="20"/>
          <w:szCs w:val="20"/>
        </w:rPr>
        <w:t xml:space="preserve"> If this circle is empty, </w:t>
      </w:r>
      <w:r w:rsidR="00C01E91">
        <w:rPr>
          <w:rFonts w:ascii="Times New Roman" w:hAnsi="Times New Roman" w:cs="Times New Roman"/>
          <w:i/>
          <w:sz w:val="20"/>
          <w:szCs w:val="20"/>
        </w:rPr>
        <w:t>p</w:t>
      </w:r>
      <w:r w:rsidR="00C01E91">
        <w:rPr>
          <w:rFonts w:ascii="Times New Roman" w:hAnsi="Times New Roman" w:cs="Times New Roman"/>
          <w:sz w:val="20"/>
          <w:szCs w:val="20"/>
        </w:rPr>
        <w:t xml:space="preserve"> and </w:t>
      </w:r>
      <w:r w:rsidR="00C01E91">
        <w:rPr>
          <w:rFonts w:ascii="Times New Roman" w:hAnsi="Times New Roman" w:cs="Times New Roman"/>
          <w:i/>
          <w:sz w:val="20"/>
          <w:szCs w:val="20"/>
        </w:rPr>
        <w:t>q</w:t>
      </w:r>
      <w:r w:rsidR="00C01E91">
        <w:rPr>
          <w:rFonts w:ascii="Times New Roman" w:hAnsi="Times New Roman" w:cs="Times New Roman"/>
          <w:sz w:val="20"/>
          <w:szCs w:val="20"/>
        </w:rPr>
        <w:t xml:space="preserve"> can always form an empty circumcircle with the point nearest to either of the vertices.</w:t>
      </w:r>
      <w:r w:rsidR="00CF2CC4">
        <w:rPr>
          <w:rFonts w:ascii="Times New Roman" w:hAnsi="Times New Roman" w:cs="Times New Roman"/>
          <w:sz w:val="20"/>
          <w:szCs w:val="20"/>
        </w:rPr>
        <w:t xml:space="preserve"> </w:t>
      </w:r>
      <w:r w:rsidR="00F5063D">
        <w:rPr>
          <w:rFonts w:ascii="Times New Roman" w:hAnsi="Times New Roman" w:cs="Times New Roman"/>
          <w:sz w:val="20"/>
          <w:szCs w:val="20"/>
        </w:rPr>
        <w:t>Thus, i</w:t>
      </w:r>
      <w:r w:rsidR="005051F1">
        <w:rPr>
          <w:rFonts w:ascii="Times New Roman" w:hAnsi="Times New Roman" w:cs="Times New Roman"/>
          <w:sz w:val="20"/>
          <w:szCs w:val="20"/>
        </w:rPr>
        <w:t xml:space="preserve">f </w:t>
      </w:r>
      <w:r>
        <w:rPr>
          <w:rFonts w:ascii="Times New Roman" w:hAnsi="Times New Roman" w:cs="Times New Roman"/>
          <w:sz w:val="20"/>
          <w:szCs w:val="20"/>
        </w:rPr>
        <w:t>the minimum spanning tree contained an edge that w</w:t>
      </w:r>
      <w:r w:rsidR="00927CE0">
        <w:rPr>
          <w:rFonts w:ascii="Times New Roman" w:hAnsi="Times New Roman" w:cs="Times New Roman"/>
          <w:sz w:val="20"/>
          <w:szCs w:val="20"/>
        </w:rPr>
        <w:t>ere</w:t>
      </w:r>
      <w:r>
        <w:rPr>
          <w:rFonts w:ascii="Times New Roman" w:hAnsi="Times New Roman" w:cs="Times New Roman"/>
          <w:sz w:val="20"/>
          <w:szCs w:val="20"/>
        </w:rPr>
        <w:t xml:space="preserve"> not in the Delaunay triangulation, a point would exist inside </w:t>
      </w:r>
      <w:r w:rsidR="00D326D2">
        <w:rPr>
          <w:rFonts w:ascii="Times New Roman" w:hAnsi="Times New Roman" w:cs="Times New Roman"/>
          <w:sz w:val="20"/>
          <w:szCs w:val="20"/>
        </w:rPr>
        <w:t xml:space="preserve">such a circle on this </w:t>
      </w:r>
      <w:r>
        <w:rPr>
          <w:rFonts w:ascii="Times New Roman" w:hAnsi="Times New Roman" w:cs="Times New Roman"/>
          <w:sz w:val="20"/>
          <w:szCs w:val="20"/>
        </w:rPr>
        <w:t xml:space="preserve">edge, </w:t>
      </w:r>
      <w:r w:rsidR="00C9012D">
        <w:rPr>
          <w:rFonts w:ascii="Times New Roman" w:hAnsi="Times New Roman" w:cs="Times New Roman"/>
          <w:sz w:val="20"/>
          <w:szCs w:val="20"/>
        </w:rPr>
        <w:t>and this point</w:t>
      </w:r>
      <w:r>
        <w:rPr>
          <w:rFonts w:ascii="Times New Roman" w:hAnsi="Times New Roman" w:cs="Times New Roman"/>
          <w:sz w:val="20"/>
          <w:szCs w:val="20"/>
        </w:rPr>
        <w:t xml:space="preserve"> would form an edge of lower distance to either of the points in the original edge.</w:t>
      </w:r>
    </w:p>
    <w:p w:rsidR="007F3788" w:rsidRDefault="00C9012D" w:rsidP="00E46D55">
      <w:pPr>
        <w:rPr>
          <w:rFonts w:ascii="Times New Roman" w:hAnsi="Times New Roman" w:cs="Times New Roman"/>
          <w:sz w:val="20"/>
          <w:szCs w:val="20"/>
        </w:rPr>
      </w:pPr>
      <w:r>
        <w:rPr>
          <w:rFonts w:ascii="Times New Roman" w:hAnsi="Times New Roman" w:cs="Times New Roman"/>
          <w:sz w:val="20"/>
          <w:szCs w:val="20"/>
        </w:rPr>
        <w:t>So</w:t>
      </w:r>
      <w:r w:rsidR="00927CE0">
        <w:rPr>
          <w:rFonts w:ascii="Times New Roman" w:hAnsi="Times New Roman" w:cs="Times New Roman"/>
          <w:sz w:val="20"/>
          <w:szCs w:val="20"/>
        </w:rPr>
        <w:t xml:space="preserve"> we can </w:t>
      </w:r>
      <w:r w:rsidR="000E3670">
        <w:rPr>
          <w:rFonts w:ascii="Times New Roman" w:hAnsi="Times New Roman" w:cs="Times New Roman"/>
          <w:sz w:val="20"/>
          <w:szCs w:val="20"/>
        </w:rPr>
        <w:t>do the following: C</w:t>
      </w:r>
      <w:r w:rsidR="00AE0478">
        <w:rPr>
          <w:rFonts w:ascii="Times New Roman" w:hAnsi="Times New Roman" w:cs="Times New Roman"/>
          <w:sz w:val="20"/>
          <w:szCs w:val="20"/>
        </w:rPr>
        <w:t xml:space="preserve">ompute the Delaunay triangulation in </w:t>
      </w:r>
      <w:r w:rsidR="00AE0478" w:rsidRPr="00AE0478">
        <w:rPr>
          <w:rFonts w:ascii="Times New Roman" w:hAnsi="Times New Roman" w:cs="Times New Roman"/>
          <w:i/>
          <w:sz w:val="20"/>
          <w:szCs w:val="20"/>
        </w:rPr>
        <w:t>O</w:t>
      </w:r>
      <w:r w:rsidR="00AE0478">
        <w:rPr>
          <w:rFonts w:ascii="Times New Roman" w:hAnsi="Times New Roman" w:cs="Times New Roman"/>
          <w:sz w:val="20"/>
          <w:szCs w:val="20"/>
        </w:rPr>
        <w:t>(</w:t>
      </w:r>
      <w:r w:rsidR="00AE0478" w:rsidRPr="00AE0478">
        <w:rPr>
          <w:rFonts w:ascii="Times New Roman" w:hAnsi="Times New Roman" w:cs="Times New Roman"/>
          <w:i/>
          <w:sz w:val="20"/>
          <w:szCs w:val="20"/>
        </w:rPr>
        <w:t>n</w:t>
      </w:r>
      <w:r w:rsidR="00AE0478">
        <w:rPr>
          <w:rFonts w:ascii="Times New Roman" w:hAnsi="Times New Roman" w:cs="Times New Roman"/>
          <w:sz w:val="20"/>
          <w:szCs w:val="20"/>
        </w:rPr>
        <w:t>log</w:t>
      </w:r>
      <w:r w:rsidR="00AE0478" w:rsidRPr="00AE0478">
        <w:rPr>
          <w:rFonts w:ascii="Times New Roman" w:hAnsi="Times New Roman" w:cs="Times New Roman"/>
          <w:i/>
          <w:sz w:val="20"/>
          <w:szCs w:val="20"/>
        </w:rPr>
        <w:t>n</w:t>
      </w:r>
      <w:r w:rsidR="00927CE0">
        <w:rPr>
          <w:rFonts w:ascii="Times New Roman" w:hAnsi="Times New Roman" w:cs="Times New Roman"/>
          <w:sz w:val="20"/>
          <w:szCs w:val="20"/>
        </w:rPr>
        <w:t>) tim</w:t>
      </w:r>
      <w:r w:rsidR="00CD01C8">
        <w:rPr>
          <w:rFonts w:ascii="Times New Roman" w:hAnsi="Times New Roman" w:cs="Times New Roman"/>
          <w:sz w:val="20"/>
          <w:szCs w:val="20"/>
        </w:rPr>
        <w:t xml:space="preserve">e. There are </w:t>
      </w:r>
      <w:r w:rsidR="00CD01C8" w:rsidRPr="00CD01C8">
        <w:rPr>
          <w:rFonts w:ascii="Times New Roman" w:hAnsi="Times New Roman" w:cs="Times New Roman"/>
          <w:i/>
          <w:sz w:val="20"/>
          <w:szCs w:val="20"/>
        </w:rPr>
        <w:t>O</w:t>
      </w:r>
      <w:r w:rsidR="00CD01C8">
        <w:rPr>
          <w:rFonts w:ascii="Times New Roman" w:hAnsi="Times New Roman" w:cs="Times New Roman"/>
          <w:sz w:val="20"/>
          <w:szCs w:val="20"/>
        </w:rPr>
        <w:t>(</w:t>
      </w:r>
      <w:r w:rsidR="00CD01C8" w:rsidRPr="00CD01C8">
        <w:rPr>
          <w:rFonts w:ascii="Times New Roman" w:hAnsi="Times New Roman" w:cs="Times New Roman"/>
          <w:i/>
          <w:sz w:val="20"/>
          <w:szCs w:val="20"/>
        </w:rPr>
        <w:t>n</w:t>
      </w:r>
      <w:r w:rsidR="000E3670">
        <w:rPr>
          <w:rFonts w:ascii="Times New Roman" w:hAnsi="Times New Roman" w:cs="Times New Roman"/>
          <w:sz w:val="20"/>
          <w:szCs w:val="20"/>
        </w:rPr>
        <w:t>)</w:t>
      </w:r>
      <w:r w:rsidR="00CD01C8">
        <w:rPr>
          <w:rFonts w:ascii="Times New Roman" w:hAnsi="Times New Roman" w:cs="Times New Roman"/>
          <w:sz w:val="20"/>
          <w:szCs w:val="20"/>
        </w:rPr>
        <w:t xml:space="preserve"> edges</w:t>
      </w:r>
      <w:r w:rsidR="000E3670">
        <w:rPr>
          <w:rFonts w:ascii="Times New Roman" w:hAnsi="Times New Roman" w:cs="Times New Roman"/>
          <w:sz w:val="20"/>
          <w:szCs w:val="20"/>
        </w:rPr>
        <w:t xml:space="preserve"> in the Delaunay triangulation, since there are exactly 3</w:t>
      </w:r>
      <w:r w:rsidR="000E3670" w:rsidRPr="000E3670">
        <w:rPr>
          <w:rFonts w:ascii="Times New Roman" w:hAnsi="Times New Roman" w:cs="Times New Roman"/>
          <w:i/>
          <w:sz w:val="20"/>
          <w:szCs w:val="20"/>
        </w:rPr>
        <w:t>n</w:t>
      </w:r>
      <w:r w:rsidR="000E3670">
        <w:rPr>
          <w:rFonts w:ascii="Times New Roman" w:hAnsi="Times New Roman" w:cs="Times New Roman"/>
          <w:sz w:val="20"/>
          <w:szCs w:val="20"/>
        </w:rPr>
        <w:t>–3–</w:t>
      </w:r>
      <w:r w:rsidR="000E3670" w:rsidRPr="000E3670">
        <w:rPr>
          <w:rFonts w:ascii="Times New Roman" w:hAnsi="Times New Roman" w:cs="Times New Roman"/>
          <w:i/>
          <w:sz w:val="20"/>
          <w:szCs w:val="20"/>
        </w:rPr>
        <w:t>k</w:t>
      </w:r>
      <w:r w:rsidR="000E3670">
        <w:rPr>
          <w:rFonts w:ascii="Times New Roman" w:hAnsi="Times New Roman" w:cs="Times New Roman"/>
          <w:sz w:val="20"/>
          <w:szCs w:val="20"/>
        </w:rPr>
        <w:t xml:space="preserve"> edges in any triangulation</w:t>
      </w:r>
      <w:r w:rsidR="00234147">
        <w:rPr>
          <w:rFonts w:ascii="Times New Roman" w:hAnsi="Times New Roman" w:cs="Times New Roman"/>
          <w:sz w:val="20"/>
          <w:szCs w:val="20"/>
        </w:rPr>
        <w:t xml:space="preserve">, where </w:t>
      </w:r>
      <w:r w:rsidR="00234147" w:rsidRPr="00234147">
        <w:rPr>
          <w:rFonts w:ascii="Times New Roman" w:hAnsi="Times New Roman" w:cs="Times New Roman"/>
          <w:i/>
          <w:sz w:val="20"/>
          <w:szCs w:val="20"/>
        </w:rPr>
        <w:t>k</w:t>
      </w:r>
      <w:r w:rsidR="00234147">
        <w:rPr>
          <w:rFonts w:ascii="Times New Roman" w:hAnsi="Times New Roman" w:cs="Times New Roman"/>
          <w:sz w:val="20"/>
          <w:szCs w:val="20"/>
        </w:rPr>
        <w:t xml:space="preserve"> is the number of vertices on the boundary of the convex hull</w:t>
      </w:r>
      <w:r w:rsidR="00CD01C8">
        <w:rPr>
          <w:rFonts w:ascii="Times New Roman" w:hAnsi="Times New Roman" w:cs="Times New Roman"/>
          <w:sz w:val="20"/>
          <w:szCs w:val="20"/>
        </w:rPr>
        <w:t xml:space="preserve">. </w:t>
      </w:r>
      <w:r w:rsidR="00234147">
        <w:rPr>
          <w:rFonts w:ascii="Times New Roman" w:hAnsi="Times New Roman" w:cs="Times New Roman"/>
          <w:sz w:val="20"/>
          <w:szCs w:val="20"/>
        </w:rPr>
        <w:t>We</w:t>
      </w:r>
      <w:r w:rsidR="00CD01C8">
        <w:rPr>
          <w:rFonts w:ascii="Times New Roman" w:hAnsi="Times New Roman" w:cs="Times New Roman"/>
          <w:sz w:val="20"/>
          <w:szCs w:val="20"/>
        </w:rPr>
        <w:t xml:space="preserve"> then find a minimum spanning tree on this set of edges in </w:t>
      </w:r>
      <w:r w:rsidR="00234147" w:rsidRPr="00AE0478">
        <w:rPr>
          <w:rFonts w:ascii="Times New Roman" w:hAnsi="Times New Roman" w:cs="Times New Roman"/>
          <w:i/>
          <w:sz w:val="20"/>
          <w:szCs w:val="20"/>
        </w:rPr>
        <w:t>O</w:t>
      </w:r>
      <w:r w:rsidR="00234147">
        <w:rPr>
          <w:rFonts w:ascii="Times New Roman" w:hAnsi="Times New Roman" w:cs="Times New Roman"/>
          <w:sz w:val="20"/>
          <w:szCs w:val="20"/>
        </w:rPr>
        <w:t>(</w:t>
      </w:r>
      <w:r w:rsidR="00234147" w:rsidRPr="00AE0478">
        <w:rPr>
          <w:rFonts w:ascii="Times New Roman" w:hAnsi="Times New Roman" w:cs="Times New Roman"/>
          <w:i/>
          <w:sz w:val="20"/>
          <w:szCs w:val="20"/>
        </w:rPr>
        <w:t>n</w:t>
      </w:r>
      <w:r w:rsidR="00234147">
        <w:rPr>
          <w:rFonts w:ascii="Times New Roman" w:hAnsi="Times New Roman" w:cs="Times New Roman"/>
          <w:sz w:val="20"/>
          <w:szCs w:val="20"/>
        </w:rPr>
        <w:t>log</w:t>
      </w:r>
      <w:r w:rsidR="00234147" w:rsidRPr="00AE0478">
        <w:rPr>
          <w:rFonts w:ascii="Times New Roman" w:hAnsi="Times New Roman" w:cs="Times New Roman"/>
          <w:i/>
          <w:sz w:val="20"/>
          <w:szCs w:val="20"/>
        </w:rPr>
        <w:t>n</w:t>
      </w:r>
      <w:r w:rsidR="00234147">
        <w:rPr>
          <w:rFonts w:ascii="Times New Roman" w:hAnsi="Times New Roman" w:cs="Times New Roman"/>
          <w:sz w:val="20"/>
          <w:szCs w:val="20"/>
        </w:rPr>
        <w:t>) time using Prim’s algorithm or Kruskal’s algorithm.</w:t>
      </w:r>
      <w:r w:rsidR="00BE2460">
        <w:rPr>
          <w:rFonts w:ascii="Times New Roman" w:hAnsi="Times New Roman" w:cs="Times New Roman"/>
          <w:sz w:val="20"/>
          <w:szCs w:val="20"/>
        </w:rPr>
        <w:t xml:space="preserve"> The </w:t>
      </w:r>
      <w:r w:rsidR="00CD517C">
        <w:rPr>
          <w:rFonts w:ascii="Times New Roman" w:hAnsi="Times New Roman" w:cs="Times New Roman"/>
          <w:sz w:val="20"/>
          <w:szCs w:val="20"/>
        </w:rPr>
        <w:t xml:space="preserve">minimum spanning tree contains </w:t>
      </w:r>
      <w:r w:rsidR="00CD517C" w:rsidRPr="00CD517C">
        <w:rPr>
          <w:rFonts w:ascii="Times New Roman" w:hAnsi="Times New Roman" w:cs="Times New Roman"/>
          <w:i/>
          <w:sz w:val="20"/>
          <w:szCs w:val="20"/>
        </w:rPr>
        <w:t>O</w:t>
      </w:r>
      <w:r w:rsidR="00CD517C">
        <w:rPr>
          <w:rFonts w:ascii="Times New Roman" w:hAnsi="Times New Roman" w:cs="Times New Roman"/>
          <w:sz w:val="20"/>
          <w:szCs w:val="20"/>
        </w:rPr>
        <w:t>(</w:t>
      </w:r>
      <w:r w:rsidR="00CD517C" w:rsidRPr="00CD517C">
        <w:rPr>
          <w:rFonts w:ascii="Times New Roman" w:hAnsi="Times New Roman" w:cs="Times New Roman"/>
          <w:i/>
          <w:sz w:val="20"/>
          <w:szCs w:val="20"/>
        </w:rPr>
        <w:t>n</w:t>
      </w:r>
      <w:r w:rsidR="00CD517C">
        <w:rPr>
          <w:rFonts w:ascii="Times New Roman" w:hAnsi="Times New Roman" w:cs="Times New Roman"/>
          <w:sz w:val="20"/>
          <w:szCs w:val="20"/>
        </w:rPr>
        <w:t xml:space="preserve">) edges and </w:t>
      </w:r>
      <w:r w:rsidR="00BE2460">
        <w:rPr>
          <w:rFonts w:ascii="Times New Roman" w:hAnsi="Times New Roman" w:cs="Times New Roman"/>
          <w:sz w:val="20"/>
          <w:szCs w:val="20"/>
        </w:rPr>
        <w:t>must contain</w:t>
      </w:r>
      <w:r w:rsidR="00CD517C">
        <w:rPr>
          <w:rFonts w:ascii="Times New Roman" w:hAnsi="Times New Roman" w:cs="Times New Roman"/>
          <w:sz w:val="20"/>
          <w:szCs w:val="20"/>
        </w:rPr>
        <w:t xml:space="preserve"> the minimum cost edge, so we can find the minimum cost edge in </w:t>
      </w:r>
      <w:r w:rsidR="00CD517C" w:rsidRPr="00CD517C">
        <w:rPr>
          <w:rFonts w:ascii="Times New Roman" w:hAnsi="Times New Roman" w:cs="Times New Roman"/>
          <w:i/>
          <w:sz w:val="20"/>
          <w:szCs w:val="20"/>
        </w:rPr>
        <w:t>O</w:t>
      </w:r>
      <w:r w:rsidR="00CD517C">
        <w:rPr>
          <w:rFonts w:ascii="Times New Roman" w:hAnsi="Times New Roman" w:cs="Times New Roman"/>
          <w:sz w:val="20"/>
          <w:szCs w:val="20"/>
        </w:rPr>
        <w:t>(</w:t>
      </w:r>
      <w:r w:rsidR="00CD517C" w:rsidRPr="00CD517C">
        <w:rPr>
          <w:rFonts w:ascii="Times New Roman" w:hAnsi="Times New Roman" w:cs="Times New Roman"/>
          <w:i/>
          <w:sz w:val="20"/>
          <w:szCs w:val="20"/>
        </w:rPr>
        <w:t>n</w:t>
      </w:r>
      <w:r w:rsidR="00CD517C">
        <w:rPr>
          <w:rFonts w:ascii="Times New Roman" w:hAnsi="Times New Roman" w:cs="Times New Roman"/>
          <w:sz w:val="20"/>
          <w:szCs w:val="20"/>
        </w:rPr>
        <w:t>) time.</w:t>
      </w:r>
      <w:r w:rsidR="00E46D55">
        <w:rPr>
          <w:rFonts w:ascii="Times New Roman" w:hAnsi="Times New Roman" w:cs="Times New Roman"/>
          <w:sz w:val="20"/>
          <w:szCs w:val="20"/>
        </w:rPr>
        <w:t xml:space="preserve"> Altogether, it’s </w:t>
      </w:r>
      <w:r w:rsidR="00E46D55" w:rsidRPr="00AE0478">
        <w:rPr>
          <w:rFonts w:ascii="Times New Roman" w:hAnsi="Times New Roman" w:cs="Times New Roman"/>
          <w:i/>
          <w:sz w:val="20"/>
          <w:szCs w:val="20"/>
        </w:rPr>
        <w:t>O</w:t>
      </w:r>
      <w:r w:rsidR="00E46D55">
        <w:rPr>
          <w:rFonts w:ascii="Times New Roman" w:hAnsi="Times New Roman" w:cs="Times New Roman"/>
          <w:sz w:val="20"/>
          <w:szCs w:val="20"/>
        </w:rPr>
        <w:t>(</w:t>
      </w:r>
      <w:r w:rsidR="00E46D55" w:rsidRPr="00AE0478">
        <w:rPr>
          <w:rFonts w:ascii="Times New Roman" w:hAnsi="Times New Roman" w:cs="Times New Roman"/>
          <w:i/>
          <w:sz w:val="20"/>
          <w:szCs w:val="20"/>
        </w:rPr>
        <w:t>n</w:t>
      </w:r>
      <w:r w:rsidR="00E46D55">
        <w:rPr>
          <w:rFonts w:ascii="Times New Roman" w:hAnsi="Times New Roman" w:cs="Times New Roman"/>
          <w:sz w:val="20"/>
          <w:szCs w:val="20"/>
        </w:rPr>
        <w:t>log</w:t>
      </w:r>
      <w:r w:rsidR="00E46D55" w:rsidRPr="00AE0478">
        <w:rPr>
          <w:rFonts w:ascii="Times New Roman" w:hAnsi="Times New Roman" w:cs="Times New Roman"/>
          <w:i/>
          <w:sz w:val="20"/>
          <w:szCs w:val="20"/>
        </w:rPr>
        <w:t>n</w:t>
      </w:r>
      <w:r w:rsidR="00E46D55">
        <w:rPr>
          <w:rFonts w:ascii="Times New Roman" w:hAnsi="Times New Roman" w:cs="Times New Roman"/>
          <w:sz w:val="20"/>
          <w:szCs w:val="20"/>
        </w:rPr>
        <w:t>).</w:t>
      </w:r>
    </w:p>
    <w:p w:rsidR="00F4058D" w:rsidRPr="001B0AB1" w:rsidRDefault="00F4058D" w:rsidP="0055599A">
      <w:pPr>
        <w:rPr>
          <w:rFonts w:ascii="Times New Roman" w:hAnsi="Times New Roman" w:cs="Times New Roman"/>
          <w:sz w:val="20"/>
          <w:szCs w:val="20"/>
        </w:rPr>
      </w:pPr>
    </w:p>
    <w:p w:rsidR="004572AB" w:rsidRDefault="004572AB" w:rsidP="0055599A">
      <w:pPr>
        <w:rPr>
          <w:rFonts w:ascii="Times New Roman" w:hAnsi="Times New Roman" w:cs="Times New Roman"/>
          <w:b/>
          <w:sz w:val="20"/>
          <w:szCs w:val="20"/>
        </w:rPr>
      </w:pPr>
      <w:r>
        <w:rPr>
          <w:rFonts w:ascii="Times New Roman" w:hAnsi="Times New Roman" w:cs="Times New Roman"/>
          <w:b/>
          <w:sz w:val="20"/>
          <w:szCs w:val="20"/>
        </w:rPr>
        <w:t>3.)</w:t>
      </w:r>
      <w:r w:rsidR="00EE052E">
        <w:rPr>
          <w:rFonts w:ascii="Times New Roman" w:hAnsi="Times New Roman" w:cs="Times New Roman"/>
          <w:b/>
          <w:sz w:val="20"/>
          <w:szCs w:val="20"/>
        </w:rPr>
        <w:t xml:space="preserve"> 9.14</w:t>
      </w:r>
    </w:p>
    <w:p w:rsidR="00E84439" w:rsidRDefault="00E84439" w:rsidP="0055599A">
      <w:pPr>
        <w:rPr>
          <w:rFonts w:ascii="Times New Roman" w:hAnsi="Times New Roman" w:cs="Times New Roman"/>
          <w:b/>
          <w:sz w:val="20"/>
          <w:szCs w:val="20"/>
        </w:rPr>
      </w:pPr>
      <w:r>
        <w:rPr>
          <w:rFonts w:ascii="Times New Roman" w:hAnsi="Times New Roman" w:cs="Times New Roman"/>
          <w:b/>
          <w:sz w:val="20"/>
          <w:szCs w:val="20"/>
        </w:rPr>
        <w:t xml:space="preserve">The relative neighborhood graph </w:t>
      </w:r>
      <w:r w:rsidR="00FC1F1D">
        <w:rPr>
          <w:rFonts w:ascii="Times New Roman" w:hAnsi="Times New Roman" w:cs="Times New Roman"/>
          <w:b/>
          <w:sz w:val="20"/>
          <w:szCs w:val="20"/>
        </w:rPr>
        <w:t xml:space="preserve">(RNG) </w:t>
      </w:r>
      <w:r>
        <w:rPr>
          <w:rFonts w:ascii="Times New Roman" w:hAnsi="Times New Roman" w:cs="Times New Roman"/>
          <w:b/>
          <w:sz w:val="20"/>
          <w:szCs w:val="20"/>
        </w:rPr>
        <w:t xml:space="preserve">of a set </w:t>
      </w:r>
      <w:r w:rsidRPr="00E64D26">
        <w:rPr>
          <w:rFonts w:ascii="Times New Roman" w:hAnsi="Times New Roman" w:cs="Times New Roman"/>
          <w:b/>
          <w:i/>
          <w:sz w:val="20"/>
          <w:szCs w:val="20"/>
        </w:rPr>
        <w:t>P</w:t>
      </w:r>
      <w:r>
        <w:rPr>
          <w:rFonts w:ascii="Times New Roman" w:hAnsi="Times New Roman" w:cs="Times New Roman"/>
          <w:b/>
          <w:sz w:val="20"/>
          <w:szCs w:val="20"/>
        </w:rPr>
        <w:t xml:space="preserve"> of points in the plane is defined as follows: Two points </w:t>
      </w:r>
      <w:r w:rsidRPr="00E64D26">
        <w:rPr>
          <w:rFonts w:ascii="Times New Roman" w:hAnsi="Times New Roman" w:cs="Times New Roman"/>
          <w:b/>
          <w:i/>
          <w:sz w:val="20"/>
          <w:szCs w:val="20"/>
        </w:rPr>
        <w:t>p</w:t>
      </w:r>
      <w:r>
        <w:rPr>
          <w:rFonts w:ascii="Times New Roman" w:hAnsi="Times New Roman" w:cs="Times New Roman"/>
          <w:b/>
          <w:sz w:val="20"/>
          <w:szCs w:val="20"/>
        </w:rPr>
        <w:t xml:space="preserve"> and </w:t>
      </w:r>
      <w:r w:rsidRPr="00E64D26">
        <w:rPr>
          <w:rFonts w:ascii="Times New Roman" w:hAnsi="Times New Roman" w:cs="Times New Roman"/>
          <w:b/>
          <w:i/>
          <w:sz w:val="20"/>
          <w:szCs w:val="20"/>
        </w:rPr>
        <w:t>q</w:t>
      </w:r>
      <w:r>
        <w:rPr>
          <w:rFonts w:ascii="Times New Roman" w:hAnsi="Times New Roman" w:cs="Times New Roman"/>
          <w:b/>
          <w:sz w:val="20"/>
          <w:szCs w:val="20"/>
        </w:rPr>
        <w:t xml:space="preserve"> are connected by an edge of the </w:t>
      </w:r>
      <w:r w:rsidR="00FC1F1D">
        <w:rPr>
          <w:rFonts w:ascii="Times New Roman" w:hAnsi="Times New Roman" w:cs="Times New Roman"/>
          <w:b/>
          <w:sz w:val="20"/>
          <w:szCs w:val="20"/>
        </w:rPr>
        <w:t>RNG</w:t>
      </w:r>
      <w:r>
        <w:rPr>
          <w:rFonts w:ascii="Times New Roman" w:hAnsi="Times New Roman" w:cs="Times New Roman"/>
          <w:b/>
          <w:sz w:val="20"/>
          <w:szCs w:val="20"/>
        </w:rPr>
        <w:t xml:space="preserve"> iff</w:t>
      </w:r>
    </w:p>
    <w:p w:rsidR="00E84439" w:rsidRDefault="00E84439" w:rsidP="00E84439">
      <w:pPr>
        <w:jc w:val="center"/>
        <w:rPr>
          <w:rFonts w:ascii="Times New Roman" w:hAnsi="Times New Roman" w:cs="Times New Roman"/>
          <w:b/>
          <w:sz w:val="20"/>
          <w:szCs w:val="20"/>
        </w:rPr>
      </w:pPr>
      <w:r w:rsidRPr="00E84439">
        <w:rPr>
          <w:position w:val="-22"/>
        </w:rPr>
        <w:object w:dxaOrig="3720" w:dyaOrig="4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0.25pt;height:19.05pt" o:ole="">
            <v:imagedata r:id="rId7" o:title=""/>
          </v:shape>
          <o:OLEObject Type="Embed" ProgID="Equation.DSMT4" ShapeID="_x0000_i1025" DrawAspect="Content" ObjectID="_1572020648" r:id="rId8"/>
        </w:object>
      </w:r>
    </w:p>
    <w:p w:rsidR="00E84439" w:rsidRPr="00BC4C07" w:rsidRDefault="00BC4C07" w:rsidP="00BC4C07">
      <w:pPr>
        <w:rPr>
          <w:rFonts w:ascii="Times New Roman" w:hAnsi="Times New Roman" w:cs="Times New Roman"/>
          <w:b/>
          <w:sz w:val="20"/>
          <w:szCs w:val="20"/>
        </w:rPr>
      </w:pPr>
      <w:r>
        <w:rPr>
          <w:rFonts w:ascii="Times New Roman" w:hAnsi="Times New Roman" w:cs="Times New Roman"/>
          <w:b/>
          <w:sz w:val="20"/>
          <w:szCs w:val="20"/>
        </w:rPr>
        <w:t xml:space="preserve">a.) </w:t>
      </w:r>
      <w:r w:rsidR="00216128" w:rsidRPr="00BC4C07">
        <w:rPr>
          <w:rFonts w:ascii="Times New Roman" w:hAnsi="Times New Roman" w:cs="Times New Roman"/>
          <w:b/>
          <w:sz w:val="20"/>
          <w:szCs w:val="20"/>
        </w:rPr>
        <w:t xml:space="preserve">Define </w:t>
      </w:r>
      <w:r w:rsidR="00216128" w:rsidRPr="004D4285">
        <w:rPr>
          <w:rFonts w:ascii="Times New Roman" w:hAnsi="Times New Roman" w:cs="Times New Roman"/>
          <w:b/>
          <w:sz w:val="20"/>
          <w:szCs w:val="20"/>
        </w:rPr>
        <w:t>lune</w:t>
      </w:r>
      <w:r w:rsidR="00216128" w:rsidRPr="00BC4C07">
        <w:rPr>
          <w:rFonts w:ascii="Times New Roman" w:hAnsi="Times New Roman" w:cs="Times New Roman"/>
          <w:b/>
          <w:sz w:val="20"/>
          <w:szCs w:val="20"/>
        </w:rPr>
        <w:t>(</w:t>
      </w:r>
      <w:r w:rsidR="00216128" w:rsidRPr="00BC4C07">
        <w:rPr>
          <w:rFonts w:ascii="Times New Roman" w:hAnsi="Times New Roman" w:cs="Times New Roman"/>
          <w:b/>
          <w:i/>
          <w:sz w:val="20"/>
          <w:szCs w:val="20"/>
        </w:rPr>
        <w:t>p</w:t>
      </w:r>
      <w:r w:rsidR="00216128" w:rsidRPr="00BC4C07">
        <w:rPr>
          <w:rFonts w:ascii="Times New Roman" w:hAnsi="Times New Roman" w:cs="Times New Roman"/>
          <w:b/>
          <w:sz w:val="20"/>
          <w:szCs w:val="20"/>
        </w:rPr>
        <w:t>,</w:t>
      </w:r>
      <w:r w:rsidR="00216128" w:rsidRPr="00BC4C07">
        <w:rPr>
          <w:rFonts w:ascii="Times New Roman" w:hAnsi="Times New Roman" w:cs="Times New Roman"/>
          <w:b/>
          <w:i/>
          <w:sz w:val="20"/>
          <w:szCs w:val="20"/>
        </w:rPr>
        <w:t>q</w:t>
      </w:r>
      <w:r w:rsidR="00216128" w:rsidRPr="00BC4C07">
        <w:rPr>
          <w:rFonts w:ascii="Times New Roman" w:hAnsi="Times New Roman" w:cs="Times New Roman"/>
          <w:b/>
          <w:sz w:val="20"/>
          <w:szCs w:val="20"/>
        </w:rPr>
        <w:t xml:space="preserve">) as the intersection of the two circles around </w:t>
      </w:r>
      <w:r w:rsidR="00216128" w:rsidRPr="00BC4C07">
        <w:rPr>
          <w:rFonts w:ascii="Times New Roman" w:hAnsi="Times New Roman" w:cs="Times New Roman"/>
          <w:b/>
          <w:i/>
          <w:sz w:val="20"/>
          <w:szCs w:val="20"/>
        </w:rPr>
        <w:t>p</w:t>
      </w:r>
      <w:r w:rsidR="00216128" w:rsidRPr="00BC4C07">
        <w:rPr>
          <w:rFonts w:ascii="Times New Roman" w:hAnsi="Times New Roman" w:cs="Times New Roman"/>
          <w:b/>
          <w:sz w:val="20"/>
          <w:szCs w:val="20"/>
        </w:rPr>
        <w:t xml:space="preserve"> and </w:t>
      </w:r>
      <w:r w:rsidR="00216128" w:rsidRPr="00BC4C07">
        <w:rPr>
          <w:rFonts w:ascii="Times New Roman" w:hAnsi="Times New Roman" w:cs="Times New Roman"/>
          <w:b/>
          <w:i/>
          <w:sz w:val="20"/>
          <w:szCs w:val="20"/>
        </w:rPr>
        <w:t xml:space="preserve">q </w:t>
      </w:r>
      <w:r w:rsidR="00216128" w:rsidRPr="00BC4C07">
        <w:rPr>
          <w:rFonts w:ascii="Times New Roman" w:hAnsi="Times New Roman" w:cs="Times New Roman"/>
          <w:b/>
          <w:sz w:val="20"/>
          <w:szCs w:val="20"/>
        </w:rPr>
        <w:t xml:space="preserve">of radius </w:t>
      </w:r>
      <w:r w:rsidR="00216128" w:rsidRPr="00BC4C07">
        <w:rPr>
          <w:rFonts w:ascii="Times New Roman" w:hAnsi="Times New Roman" w:cs="Times New Roman"/>
          <w:b/>
          <w:i/>
          <w:sz w:val="20"/>
          <w:szCs w:val="20"/>
        </w:rPr>
        <w:t>d</w:t>
      </w:r>
      <w:r w:rsidR="00216128" w:rsidRPr="00BC4C07">
        <w:rPr>
          <w:rFonts w:ascii="Times New Roman" w:hAnsi="Times New Roman" w:cs="Times New Roman"/>
          <w:b/>
          <w:sz w:val="20"/>
          <w:szCs w:val="20"/>
        </w:rPr>
        <w:t>(</w:t>
      </w:r>
      <w:r w:rsidR="00216128" w:rsidRPr="00BC4C07">
        <w:rPr>
          <w:rFonts w:ascii="Times New Roman" w:hAnsi="Times New Roman" w:cs="Times New Roman"/>
          <w:b/>
          <w:i/>
          <w:sz w:val="20"/>
          <w:szCs w:val="20"/>
        </w:rPr>
        <w:t>p</w:t>
      </w:r>
      <w:r w:rsidR="00216128" w:rsidRPr="00BC4C07">
        <w:rPr>
          <w:rFonts w:ascii="Times New Roman" w:hAnsi="Times New Roman" w:cs="Times New Roman"/>
          <w:b/>
          <w:sz w:val="20"/>
          <w:szCs w:val="20"/>
        </w:rPr>
        <w:t>,</w:t>
      </w:r>
      <w:r w:rsidR="00216128" w:rsidRPr="00BC4C07">
        <w:rPr>
          <w:rFonts w:ascii="Times New Roman" w:hAnsi="Times New Roman" w:cs="Times New Roman"/>
          <w:b/>
          <w:i/>
          <w:sz w:val="20"/>
          <w:szCs w:val="20"/>
        </w:rPr>
        <w:t>q</w:t>
      </w:r>
      <w:r w:rsidR="00216128" w:rsidRPr="00BC4C07">
        <w:rPr>
          <w:rFonts w:ascii="Times New Roman" w:hAnsi="Times New Roman" w:cs="Times New Roman"/>
          <w:b/>
          <w:sz w:val="20"/>
          <w:szCs w:val="20"/>
        </w:rPr>
        <w:t>). Prove that</w:t>
      </w:r>
      <w:r w:rsidR="00216128" w:rsidRPr="00BC4C07">
        <w:rPr>
          <w:rFonts w:ascii="Times New Roman" w:hAnsi="Times New Roman" w:cs="Times New Roman"/>
          <w:b/>
          <w:i/>
          <w:sz w:val="20"/>
          <w:szCs w:val="20"/>
        </w:rPr>
        <w:t xml:space="preserve"> p </w:t>
      </w:r>
      <w:r w:rsidR="00216128" w:rsidRPr="00BC4C07">
        <w:rPr>
          <w:rFonts w:ascii="Times New Roman" w:hAnsi="Times New Roman" w:cs="Times New Roman"/>
          <w:b/>
          <w:sz w:val="20"/>
          <w:szCs w:val="20"/>
        </w:rPr>
        <w:t xml:space="preserve">and </w:t>
      </w:r>
      <w:r w:rsidR="00216128" w:rsidRPr="00BC4C07">
        <w:rPr>
          <w:rFonts w:ascii="Times New Roman" w:hAnsi="Times New Roman" w:cs="Times New Roman"/>
          <w:b/>
          <w:i/>
          <w:sz w:val="20"/>
          <w:szCs w:val="20"/>
        </w:rPr>
        <w:t>q</w:t>
      </w:r>
      <w:r w:rsidR="00216128" w:rsidRPr="00BC4C07">
        <w:rPr>
          <w:rFonts w:ascii="Times New Roman" w:hAnsi="Times New Roman" w:cs="Times New Roman"/>
          <w:b/>
          <w:sz w:val="20"/>
          <w:szCs w:val="20"/>
        </w:rPr>
        <w:t xml:space="preserve"> are connected in the rel. neighbor graph iff </w:t>
      </w:r>
      <w:r w:rsidR="00216128" w:rsidRPr="004D4285">
        <w:rPr>
          <w:rFonts w:ascii="Times New Roman" w:hAnsi="Times New Roman" w:cs="Times New Roman"/>
          <w:b/>
          <w:sz w:val="20"/>
          <w:szCs w:val="20"/>
        </w:rPr>
        <w:t>lune</w:t>
      </w:r>
      <w:r w:rsidR="00216128" w:rsidRPr="00BC4C07">
        <w:rPr>
          <w:rFonts w:ascii="Times New Roman" w:hAnsi="Times New Roman" w:cs="Times New Roman"/>
          <w:b/>
          <w:sz w:val="20"/>
          <w:szCs w:val="20"/>
        </w:rPr>
        <w:t>(</w:t>
      </w:r>
      <w:r w:rsidR="00216128" w:rsidRPr="00BC4C07">
        <w:rPr>
          <w:rFonts w:ascii="Times New Roman" w:hAnsi="Times New Roman" w:cs="Times New Roman"/>
          <w:b/>
          <w:i/>
          <w:sz w:val="20"/>
          <w:szCs w:val="20"/>
        </w:rPr>
        <w:t>p</w:t>
      </w:r>
      <w:r w:rsidR="00216128" w:rsidRPr="00BC4C07">
        <w:rPr>
          <w:rFonts w:ascii="Times New Roman" w:hAnsi="Times New Roman" w:cs="Times New Roman"/>
          <w:b/>
          <w:sz w:val="20"/>
          <w:szCs w:val="20"/>
        </w:rPr>
        <w:t>,</w:t>
      </w:r>
      <w:r w:rsidR="00216128" w:rsidRPr="00BC4C07">
        <w:rPr>
          <w:rFonts w:ascii="Times New Roman" w:hAnsi="Times New Roman" w:cs="Times New Roman"/>
          <w:b/>
          <w:i/>
          <w:sz w:val="20"/>
          <w:szCs w:val="20"/>
        </w:rPr>
        <w:t>q</w:t>
      </w:r>
      <w:r w:rsidR="00216128" w:rsidRPr="00BC4C07">
        <w:rPr>
          <w:rFonts w:ascii="Times New Roman" w:hAnsi="Times New Roman" w:cs="Times New Roman"/>
          <w:b/>
          <w:sz w:val="20"/>
          <w:szCs w:val="20"/>
        </w:rPr>
        <w:t xml:space="preserve">) doesn’t contain any other point in </w:t>
      </w:r>
      <w:r w:rsidR="00216128" w:rsidRPr="00BC4C07">
        <w:rPr>
          <w:rFonts w:ascii="Times New Roman" w:hAnsi="Times New Roman" w:cs="Times New Roman"/>
          <w:b/>
          <w:i/>
          <w:sz w:val="20"/>
          <w:szCs w:val="20"/>
        </w:rPr>
        <w:t>P</w:t>
      </w:r>
      <w:r w:rsidR="00216128" w:rsidRPr="00BC4C07">
        <w:rPr>
          <w:rFonts w:ascii="Times New Roman" w:hAnsi="Times New Roman" w:cs="Times New Roman"/>
          <w:b/>
          <w:sz w:val="20"/>
          <w:szCs w:val="20"/>
        </w:rPr>
        <w:t>.</w:t>
      </w:r>
    </w:p>
    <w:p w:rsidR="00E84439" w:rsidRPr="0016176C" w:rsidRDefault="00E84439" w:rsidP="00E84439">
      <w:pPr>
        <w:rPr>
          <w:rFonts w:ascii="Times New Roman" w:hAnsi="Times New Roman" w:cs="Times New Roman"/>
          <w:sz w:val="20"/>
          <w:szCs w:val="20"/>
        </w:rPr>
      </w:pPr>
      <w:r w:rsidRPr="009778FF">
        <w:rPr>
          <w:rFonts w:ascii="Times New Roman" w:hAnsi="Times New Roman" w:cs="Times New Roman"/>
          <w:sz w:val="20"/>
          <w:szCs w:val="20"/>
        </w:rPr>
        <w:t xml:space="preserve">According to the definition, </w:t>
      </w:r>
      <w:r>
        <w:rPr>
          <w:rFonts w:ascii="Times New Roman" w:hAnsi="Times New Roman" w:cs="Times New Roman"/>
          <w:sz w:val="20"/>
          <w:szCs w:val="20"/>
        </w:rPr>
        <w:t xml:space="preserve">in order to form an edge, </w:t>
      </w:r>
      <w:r w:rsidRPr="009778FF">
        <w:rPr>
          <w:rFonts w:ascii="Times New Roman" w:hAnsi="Times New Roman" w:cs="Times New Roman"/>
          <w:i/>
          <w:sz w:val="20"/>
          <w:szCs w:val="20"/>
        </w:rPr>
        <w:t>p</w:t>
      </w:r>
      <w:r w:rsidRPr="009778FF">
        <w:rPr>
          <w:rFonts w:ascii="Times New Roman" w:hAnsi="Times New Roman" w:cs="Times New Roman"/>
          <w:sz w:val="20"/>
          <w:szCs w:val="20"/>
        </w:rPr>
        <w:t xml:space="preserve"> and </w:t>
      </w:r>
      <w:r w:rsidRPr="009778FF">
        <w:rPr>
          <w:rFonts w:ascii="Times New Roman" w:hAnsi="Times New Roman" w:cs="Times New Roman"/>
          <w:i/>
          <w:sz w:val="20"/>
          <w:szCs w:val="20"/>
        </w:rPr>
        <w:t>q</w:t>
      </w:r>
      <w:r w:rsidRPr="009778FF">
        <w:rPr>
          <w:rFonts w:ascii="Times New Roman" w:hAnsi="Times New Roman" w:cs="Times New Roman"/>
          <w:sz w:val="20"/>
          <w:szCs w:val="20"/>
        </w:rPr>
        <w:t xml:space="preserve"> must be closer to each other than either is to any other point in </w:t>
      </w:r>
      <w:r w:rsidRPr="009778FF">
        <w:rPr>
          <w:rFonts w:ascii="Times New Roman" w:hAnsi="Times New Roman" w:cs="Times New Roman"/>
          <w:i/>
          <w:sz w:val="20"/>
          <w:szCs w:val="20"/>
        </w:rPr>
        <w:t>P</w:t>
      </w:r>
      <w:r w:rsidRPr="009778FF">
        <w:rPr>
          <w:rFonts w:ascii="Times New Roman" w:hAnsi="Times New Roman" w:cs="Times New Roman"/>
          <w:sz w:val="20"/>
          <w:szCs w:val="20"/>
        </w:rPr>
        <w:t>.</w:t>
      </w:r>
      <w:r w:rsidR="000861D2">
        <w:rPr>
          <w:rFonts w:ascii="Times New Roman" w:hAnsi="Times New Roman" w:cs="Times New Roman"/>
          <w:sz w:val="20"/>
          <w:szCs w:val="20"/>
        </w:rPr>
        <w:t xml:space="preserve"> If there is another point </w:t>
      </w:r>
      <w:r w:rsidR="000C2467" w:rsidRPr="000C2467">
        <w:rPr>
          <w:rFonts w:ascii="Times New Roman" w:hAnsi="Times New Roman" w:cs="Times New Roman"/>
          <w:i/>
          <w:sz w:val="20"/>
          <w:szCs w:val="20"/>
        </w:rPr>
        <w:t>r</w:t>
      </w:r>
      <w:r w:rsidR="000C2467">
        <w:rPr>
          <w:rFonts w:ascii="Times New Roman" w:hAnsi="Times New Roman" w:cs="Times New Roman"/>
          <w:sz w:val="20"/>
          <w:szCs w:val="20"/>
        </w:rPr>
        <w:t xml:space="preserve"> </w:t>
      </w:r>
      <w:r w:rsidR="000861D2">
        <w:rPr>
          <w:rFonts w:ascii="Times New Roman" w:hAnsi="Times New Roman" w:cs="Times New Roman"/>
          <w:sz w:val="20"/>
          <w:szCs w:val="20"/>
        </w:rPr>
        <w:t>inside lune(</w:t>
      </w:r>
      <w:r w:rsidR="000861D2" w:rsidRPr="000861D2">
        <w:rPr>
          <w:rFonts w:ascii="Times New Roman" w:hAnsi="Times New Roman" w:cs="Times New Roman"/>
          <w:i/>
          <w:sz w:val="20"/>
          <w:szCs w:val="20"/>
        </w:rPr>
        <w:t>p</w:t>
      </w:r>
      <w:r w:rsidR="000861D2">
        <w:rPr>
          <w:rFonts w:ascii="Times New Roman" w:hAnsi="Times New Roman" w:cs="Times New Roman"/>
          <w:sz w:val="20"/>
          <w:szCs w:val="20"/>
        </w:rPr>
        <w:t>,</w:t>
      </w:r>
      <w:r w:rsidR="000861D2" w:rsidRPr="000861D2">
        <w:rPr>
          <w:rFonts w:ascii="Times New Roman" w:hAnsi="Times New Roman" w:cs="Times New Roman"/>
          <w:i/>
          <w:sz w:val="20"/>
          <w:szCs w:val="20"/>
        </w:rPr>
        <w:t>q</w:t>
      </w:r>
      <w:r w:rsidR="000861D2">
        <w:rPr>
          <w:rFonts w:ascii="Times New Roman" w:hAnsi="Times New Roman" w:cs="Times New Roman"/>
          <w:sz w:val="20"/>
          <w:szCs w:val="20"/>
        </w:rPr>
        <w:t xml:space="preserve">), </w:t>
      </w:r>
      <w:r w:rsidR="00211C0B">
        <w:rPr>
          <w:rFonts w:ascii="Times New Roman" w:hAnsi="Times New Roman" w:cs="Times New Roman"/>
          <w:sz w:val="20"/>
          <w:szCs w:val="20"/>
        </w:rPr>
        <w:t xml:space="preserve">this point is closer to both </w:t>
      </w:r>
      <w:r w:rsidR="00211C0B" w:rsidRPr="00D371CA">
        <w:rPr>
          <w:rFonts w:ascii="Times New Roman" w:hAnsi="Times New Roman" w:cs="Times New Roman"/>
          <w:i/>
          <w:sz w:val="20"/>
          <w:szCs w:val="20"/>
        </w:rPr>
        <w:t>p</w:t>
      </w:r>
      <w:r w:rsidR="00211C0B">
        <w:rPr>
          <w:rFonts w:ascii="Times New Roman" w:hAnsi="Times New Roman" w:cs="Times New Roman"/>
          <w:sz w:val="20"/>
          <w:szCs w:val="20"/>
        </w:rPr>
        <w:t xml:space="preserve"> and </w:t>
      </w:r>
      <w:r w:rsidR="00211C0B" w:rsidRPr="00D371CA">
        <w:rPr>
          <w:rFonts w:ascii="Times New Roman" w:hAnsi="Times New Roman" w:cs="Times New Roman"/>
          <w:i/>
          <w:sz w:val="20"/>
          <w:szCs w:val="20"/>
        </w:rPr>
        <w:t>q</w:t>
      </w:r>
      <w:r w:rsidR="00211C0B">
        <w:rPr>
          <w:rFonts w:ascii="Times New Roman" w:hAnsi="Times New Roman" w:cs="Times New Roman"/>
          <w:sz w:val="20"/>
          <w:szCs w:val="20"/>
        </w:rPr>
        <w:t xml:space="preserve"> than </w:t>
      </w:r>
      <w:r w:rsidR="00211C0B" w:rsidRPr="00D371CA">
        <w:rPr>
          <w:rFonts w:ascii="Times New Roman" w:hAnsi="Times New Roman" w:cs="Times New Roman"/>
          <w:i/>
          <w:sz w:val="20"/>
          <w:szCs w:val="20"/>
        </w:rPr>
        <w:t>p</w:t>
      </w:r>
      <w:r w:rsidR="00211C0B">
        <w:rPr>
          <w:rFonts w:ascii="Times New Roman" w:hAnsi="Times New Roman" w:cs="Times New Roman"/>
          <w:sz w:val="20"/>
          <w:szCs w:val="20"/>
        </w:rPr>
        <w:t xml:space="preserve"> and </w:t>
      </w:r>
      <w:r w:rsidR="00211C0B" w:rsidRPr="00D371CA">
        <w:rPr>
          <w:rFonts w:ascii="Times New Roman" w:hAnsi="Times New Roman" w:cs="Times New Roman"/>
          <w:i/>
          <w:sz w:val="20"/>
          <w:szCs w:val="20"/>
        </w:rPr>
        <w:t xml:space="preserve">q </w:t>
      </w:r>
      <w:r w:rsidR="00211C0B">
        <w:rPr>
          <w:rFonts w:ascii="Times New Roman" w:hAnsi="Times New Roman" w:cs="Times New Roman"/>
          <w:sz w:val="20"/>
          <w:szCs w:val="20"/>
        </w:rPr>
        <w:t>are to each other,</w:t>
      </w:r>
      <w:r w:rsidR="000C2467">
        <w:rPr>
          <w:rFonts w:ascii="Times New Roman" w:hAnsi="Times New Roman" w:cs="Times New Roman"/>
          <w:sz w:val="20"/>
          <w:szCs w:val="20"/>
        </w:rPr>
        <w:t xml:space="preserve"> that is max(</w:t>
      </w:r>
      <w:r w:rsidR="000C2467">
        <w:rPr>
          <w:rFonts w:ascii="Times New Roman" w:hAnsi="Times New Roman" w:cs="Times New Roman"/>
          <w:i/>
          <w:sz w:val="20"/>
          <w:szCs w:val="20"/>
        </w:rPr>
        <w:t>d</w:t>
      </w:r>
      <w:r w:rsidR="000C2467">
        <w:rPr>
          <w:rFonts w:ascii="Times New Roman" w:hAnsi="Times New Roman" w:cs="Times New Roman"/>
          <w:sz w:val="20"/>
          <w:szCs w:val="20"/>
        </w:rPr>
        <w:t>(</w:t>
      </w:r>
      <w:r w:rsidR="000C2467">
        <w:rPr>
          <w:rFonts w:ascii="Times New Roman" w:hAnsi="Times New Roman" w:cs="Times New Roman"/>
          <w:i/>
          <w:sz w:val="20"/>
          <w:szCs w:val="20"/>
        </w:rPr>
        <w:t>p</w:t>
      </w:r>
      <w:r w:rsidR="000C2467">
        <w:rPr>
          <w:rFonts w:ascii="Times New Roman" w:hAnsi="Times New Roman" w:cs="Times New Roman"/>
          <w:sz w:val="20"/>
          <w:szCs w:val="20"/>
        </w:rPr>
        <w:t>,</w:t>
      </w:r>
      <w:r w:rsidR="000C2467">
        <w:rPr>
          <w:rFonts w:ascii="Times New Roman" w:hAnsi="Times New Roman" w:cs="Times New Roman"/>
          <w:i/>
          <w:sz w:val="20"/>
          <w:szCs w:val="20"/>
        </w:rPr>
        <w:t>r</w:t>
      </w:r>
      <w:r w:rsidR="000C2467">
        <w:rPr>
          <w:rFonts w:ascii="Times New Roman" w:hAnsi="Times New Roman" w:cs="Times New Roman"/>
          <w:sz w:val="20"/>
          <w:szCs w:val="20"/>
        </w:rPr>
        <w:t>),</w:t>
      </w:r>
      <w:r w:rsidR="000C2467">
        <w:rPr>
          <w:rFonts w:ascii="Times New Roman" w:hAnsi="Times New Roman" w:cs="Times New Roman"/>
          <w:i/>
          <w:sz w:val="20"/>
          <w:szCs w:val="20"/>
        </w:rPr>
        <w:t>d</w:t>
      </w:r>
      <w:r w:rsidR="000C2467">
        <w:rPr>
          <w:rFonts w:ascii="Times New Roman" w:hAnsi="Times New Roman" w:cs="Times New Roman"/>
          <w:sz w:val="20"/>
          <w:szCs w:val="20"/>
        </w:rPr>
        <w:t>(</w:t>
      </w:r>
      <w:r w:rsidR="000C2467">
        <w:rPr>
          <w:rFonts w:ascii="Times New Roman" w:hAnsi="Times New Roman" w:cs="Times New Roman"/>
          <w:i/>
          <w:sz w:val="20"/>
          <w:szCs w:val="20"/>
        </w:rPr>
        <w:t>q</w:t>
      </w:r>
      <w:r w:rsidR="000C2467">
        <w:rPr>
          <w:rFonts w:ascii="Times New Roman" w:hAnsi="Times New Roman" w:cs="Times New Roman"/>
          <w:sz w:val="20"/>
          <w:szCs w:val="20"/>
        </w:rPr>
        <w:t>,</w:t>
      </w:r>
      <w:r w:rsidR="000C2467">
        <w:rPr>
          <w:rFonts w:ascii="Times New Roman" w:hAnsi="Times New Roman" w:cs="Times New Roman"/>
          <w:i/>
          <w:sz w:val="20"/>
          <w:szCs w:val="20"/>
        </w:rPr>
        <w:t>r</w:t>
      </w:r>
      <w:r w:rsidR="000C2467">
        <w:rPr>
          <w:rFonts w:ascii="Times New Roman" w:hAnsi="Times New Roman" w:cs="Times New Roman"/>
          <w:sz w:val="20"/>
          <w:szCs w:val="20"/>
        </w:rPr>
        <w:t xml:space="preserve">)) &lt; </w:t>
      </w:r>
      <w:r w:rsidR="000C2467" w:rsidRPr="000C2467">
        <w:rPr>
          <w:rFonts w:ascii="Times New Roman" w:hAnsi="Times New Roman" w:cs="Times New Roman"/>
          <w:i/>
          <w:sz w:val="20"/>
          <w:szCs w:val="20"/>
        </w:rPr>
        <w:t>d</w:t>
      </w:r>
      <w:r w:rsidR="000C2467">
        <w:rPr>
          <w:rFonts w:ascii="Times New Roman" w:hAnsi="Times New Roman" w:cs="Times New Roman"/>
          <w:sz w:val="20"/>
          <w:szCs w:val="20"/>
        </w:rPr>
        <w:t>(</w:t>
      </w:r>
      <w:r w:rsidR="000C2467">
        <w:rPr>
          <w:rFonts w:ascii="Times New Roman" w:hAnsi="Times New Roman" w:cs="Times New Roman"/>
          <w:i/>
          <w:sz w:val="20"/>
          <w:szCs w:val="20"/>
        </w:rPr>
        <w:t>p</w:t>
      </w:r>
      <w:r w:rsidR="000C2467">
        <w:rPr>
          <w:rFonts w:ascii="Times New Roman" w:hAnsi="Times New Roman" w:cs="Times New Roman"/>
          <w:sz w:val="20"/>
          <w:szCs w:val="20"/>
        </w:rPr>
        <w:t>,</w:t>
      </w:r>
      <w:r w:rsidR="000C2467">
        <w:rPr>
          <w:rFonts w:ascii="Times New Roman" w:hAnsi="Times New Roman" w:cs="Times New Roman"/>
          <w:i/>
          <w:sz w:val="20"/>
          <w:szCs w:val="20"/>
        </w:rPr>
        <w:t>q</w:t>
      </w:r>
      <w:r w:rsidR="000C2467">
        <w:rPr>
          <w:rFonts w:ascii="Times New Roman" w:hAnsi="Times New Roman" w:cs="Times New Roman"/>
          <w:sz w:val="20"/>
          <w:szCs w:val="20"/>
        </w:rPr>
        <w:t>),</w:t>
      </w:r>
      <w:r w:rsidR="00211C0B">
        <w:rPr>
          <w:rFonts w:ascii="Times New Roman" w:hAnsi="Times New Roman" w:cs="Times New Roman"/>
          <w:sz w:val="20"/>
          <w:szCs w:val="20"/>
        </w:rPr>
        <w:t xml:space="preserve"> so </w:t>
      </w:r>
      <w:r w:rsidR="00416985" w:rsidRPr="008B6D8C">
        <w:rPr>
          <w:rFonts w:ascii="Times New Roman" w:hAnsi="Times New Roman" w:cs="Times New Roman"/>
          <w:i/>
          <w:sz w:val="20"/>
          <w:szCs w:val="20"/>
          <w:u w:val="single"/>
        </w:rPr>
        <w:t>pq</w:t>
      </w:r>
      <w:r w:rsidR="00416985">
        <w:rPr>
          <w:rFonts w:ascii="Times New Roman" w:hAnsi="Times New Roman" w:cs="Times New Roman"/>
          <w:sz w:val="20"/>
          <w:szCs w:val="20"/>
        </w:rPr>
        <w:t xml:space="preserve"> cannot be in the relative neighbor graph (RNG)</w:t>
      </w:r>
      <w:r w:rsidR="00211C0B">
        <w:rPr>
          <w:rFonts w:ascii="Times New Roman" w:hAnsi="Times New Roman" w:cs="Times New Roman"/>
          <w:sz w:val="20"/>
          <w:szCs w:val="20"/>
        </w:rPr>
        <w:t>.</w:t>
      </w:r>
      <w:r w:rsidR="008B6D8C">
        <w:rPr>
          <w:rFonts w:ascii="Times New Roman" w:hAnsi="Times New Roman" w:cs="Times New Roman"/>
          <w:sz w:val="20"/>
          <w:szCs w:val="20"/>
        </w:rPr>
        <w:t xml:space="preserve"> On the other hand, </w:t>
      </w:r>
      <w:r w:rsidR="0016176C">
        <w:rPr>
          <w:rFonts w:ascii="Times New Roman" w:hAnsi="Times New Roman" w:cs="Times New Roman"/>
          <w:sz w:val="20"/>
          <w:szCs w:val="20"/>
        </w:rPr>
        <w:t>if there is no point inside lune(</w:t>
      </w:r>
      <w:r w:rsidR="0016176C">
        <w:rPr>
          <w:rFonts w:ascii="Times New Roman" w:hAnsi="Times New Roman" w:cs="Times New Roman"/>
          <w:i/>
          <w:sz w:val="20"/>
          <w:szCs w:val="20"/>
        </w:rPr>
        <w:t>p</w:t>
      </w:r>
      <w:r w:rsidR="0016176C">
        <w:rPr>
          <w:rFonts w:ascii="Times New Roman" w:hAnsi="Times New Roman" w:cs="Times New Roman"/>
          <w:sz w:val="20"/>
          <w:szCs w:val="20"/>
        </w:rPr>
        <w:t>,</w:t>
      </w:r>
      <w:r w:rsidR="0016176C">
        <w:rPr>
          <w:rFonts w:ascii="Times New Roman" w:hAnsi="Times New Roman" w:cs="Times New Roman"/>
          <w:i/>
          <w:sz w:val="20"/>
          <w:szCs w:val="20"/>
        </w:rPr>
        <w:t>q</w:t>
      </w:r>
      <w:r w:rsidR="0016176C">
        <w:rPr>
          <w:rFonts w:ascii="Times New Roman" w:hAnsi="Times New Roman" w:cs="Times New Roman"/>
          <w:sz w:val="20"/>
          <w:szCs w:val="20"/>
        </w:rPr>
        <w:t xml:space="preserve">), then for all </w:t>
      </w:r>
      <w:r w:rsidR="0016176C" w:rsidRPr="0016176C">
        <w:rPr>
          <w:rFonts w:ascii="Times New Roman" w:hAnsi="Times New Roman" w:cs="Times New Roman"/>
          <w:i/>
          <w:sz w:val="20"/>
          <w:szCs w:val="20"/>
        </w:rPr>
        <w:t>r</w:t>
      </w:r>
      <w:r w:rsidR="0016176C">
        <w:rPr>
          <w:rFonts w:ascii="Times New Roman" w:hAnsi="Times New Roman" w:cs="Times New Roman"/>
          <w:sz w:val="20"/>
          <w:szCs w:val="20"/>
        </w:rPr>
        <w:t>, max(</w:t>
      </w:r>
      <w:r w:rsidR="0016176C">
        <w:rPr>
          <w:rFonts w:ascii="Times New Roman" w:hAnsi="Times New Roman" w:cs="Times New Roman"/>
          <w:i/>
          <w:sz w:val="20"/>
          <w:szCs w:val="20"/>
        </w:rPr>
        <w:t>d</w:t>
      </w:r>
      <w:r w:rsidR="0016176C">
        <w:rPr>
          <w:rFonts w:ascii="Times New Roman" w:hAnsi="Times New Roman" w:cs="Times New Roman"/>
          <w:sz w:val="20"/>
          <w:szCs w:val="20"/>
        </w:rPr>
        <w:t>(</w:t>
      </w:r>
      <w:r w:rsidR="0016176C">
        <w:rPr>
          <w:rFonts w:ascii="Times New Roman" w:hAnsi="Times New Roman" w:cs="Times New Roman"/>
          <w:i/>
          <w:sz w:val="20"/>
          <w:szCs w:val="20"/>
        </w:rPr>
        <w:t>p</w:t>
      </w:r>
      <w:r w:rsidR="0016176C">
        <w:rPr>
          <w:rFonts w:ascii="Times New Roman" w:hAnsi="Times New Roman" w:cs="Times New Roman"/>
          <w:sz w:val="20"/>
          <w:szCs w:val="20"/>
        </w:rPr>
        <w:t>,</w:t>
      </w:r>
      <w:r w:rsidR="0016176C">
        <w:rPr>
          <w:rFonts w:ascii="Times New Roman" w:hAnsi="Times New Roman" w:cs="Times New Roman"/>
          <w:i/>
          <w:sz w:val="20"/>
          <w:szCs w:val="20"/>
        </w:rPr>
        <w:t>r</w:t>
      </w:r>
      <w:r w:rsidR="0016176C">
        <w:rPr>
          <w:rFonts w:ascii="Times New Roman" w:hAnsi="Times New Roman" w:cs="Times New Roman"/>
          <w:sz w:val="20"/>
          <w:szCs w:val="20"/>
        </w:rPr>
        <w:t>),</w:t>
      </w:r>
      <w:r w:rsidR="0016176C">
        <w:rPr>
          <w:rFonts w:ascii="Times New Roman" w:hAnsi="Times New Roman" w:cs="Times New Roman"/>
          <w:i/>
          <w:sz w:val="20"/>
          <w:szCs w:val="20"/>
        </w:rPr>
        <w:t>d</w:t>
      </w:r>
      <w:r w:rsidR="0016176C">
        <w:rPr>
          <w:rFonts w:ascii="Times New Roman" w:hAnsi="Times New Roman" w:cs="Times New Roman"/>
          <w:sz w:val="20"/>
          <w:szCs w:val="20"/>
        </w:rPr>
        <w:t>(</w:t>
      </w:r>
      <w:r w:rsidR="0016176C">
        <w:rPr>
          <w:rFonts w:ascii="Times New Roman" w:hAnsi="Times New Roman" w:cs="Times New Roman"/>
          <w:i/>
          <w:sz w:val="20"/>
          <w:szCs w:val="20"/>
        </w:rPr>
        <w:t>q</w:t>
      </w:r>
      <w:r w:rsidR="0016176C">
        <w:rPr>
          <w:rFonts w:ascii="Times New Roman" w:hAnsi="Times New Roman" w:cs="Times New Roman"/>
          <w:sz w:val="20"/>
          <w:szCs w:val="20"/>
        </w:rPr>
        <w:t>,</w:t>
      </w:r>
      <w:r w:rsidR="0016176C">
        <w:rPr>
          <w:rFonts w:ascii="Times New Roman" w:hAnsi="Times New Roman" w:cs="Times New Roman"/>
          <w:i/>
          <w:sz w:val="20"/>
          <w:szCs w:val="20"/>
        </w:rPr>
        <w:t>r</w:t>
      </w:r>
      <w:r w:rsidR="0016176C">
        <w:rPr>
          <w:rFonts w:ascii="Times New Roman" w:hAnsi="Times New Roman" w:cs="Times New Roman"/>
          <w:sz w:val="20"/>
          <w:szCs w:val="20"/>
        </w:rPr>
        <w:t xml:space="preserve">)) is greater than or equal to the distance from </w:t>
      </w:r>
      <w:r w:rsidR="0016176C">
        <w:rPr>
          <w:rFonts w:ascii="Times New Roman" w:hAnsi="Times New Roman" w:cs="Times New Roman"/>
          <w:i/>
          <w:sz w:val="20"/>
          <w:szCs w:val="20"/>
        </w:rPr>
        <w:t>p</w:t>
      </w:r>
      <w:r w:rsidR="0016176C">
        <w:rPr>
          <w:rFonts w:ascii="Times New Roman" w:hAnsi="Times New Roman" w:cs="Times New Roman"/>
          <w:sz w:val="20"/>
          <w:szCs w:val="20"/>
        </w:rPr>
        <w:t xml:space="preserve"> (resp. </w:t>
      </w:r>
      <w:r w:rsidR="0016176C">
        <w:rPr>
          <w:rFonts w:ascii="Times New Roman" w:hAnsi="Times New Roman" w:cs="Times New Roman"/>
          <w:i/>
          <w:sz w:val="20"/>
          <w:szCs w:val="20"/>
        </w:rPr>
        <w:t>q</w:t>
      </w:r>
      <w:r w:rsidR="0016176C">
        <w:rPr>
          <w:rFonts w:ascii="Times New Roman" w:hAnsi="Times New Roman" w:cs="Times New Roman"/>
          <w:sz w:val="20"/>
          <w:szCs w:val="20"/>
        </w:rPr>
        <w:t>) to the boundary of lune(</w:t>
      </w:r>
      <w:r w:rsidR="0016176C">
        <w:rPr>
          <w:rFonts w:ascii="Times New Roman" w:hAnsi="Times New Roman" w:cs="Times New Roman"/>
          <w:i/>
          <w:sz w:val="20"/>
          <w:szCs w:val="20"/>
        </w:rPr>
        <w:t>p</w:t>
      </w:r>
      <w:r w:rsidR="0016176C">
        <w:rPr>
          <w:rFonts w:ascii="Times New Roman" w:hAnsi="Times New Roman" w:cs="Times New Roman"/>
          <w:sz w:val="20"/>
          <w:szCs w:val="20"/>
        </w:rPr>
        <w:t>,</w:t>
      </w:r>
      <w:r w:rsidR="0016176C">
        <w:rPr>
          <w:rFonts w:ascii="Times New Roman" w:hAnsi="Times New Roman" w:cs="Times New Roman"/>
          <w:i/>
          <w:sz w:val="20"/>
          <w:szCs w:val="20"/>
        </w:rPr>
        <w:t>q</w:t>
      </w:r>
      <w:r w:rsidR="0016176C">
        <w:rPr>
          <w:rFonts w:ascii="Times New Roman" w:hAnsi="Times New Roman" w:cs="Times New Roman"/>
          <w:sz w:val="20"/>
          <w:szCs w:val="20"/>
        </w:rPr>
        <w:t xml:space="preserve">) intersected by </w:t>
      </w:r>
      <w:r w:rsidR="0016176C">
        <w:rPr>
          <w:rFonts w:ascii="Times New Roman" w:hAnsi="Times New Roman" w:cs="Times New Roman"/>
          <w:i/>
          <w:sz w:val="20"/>
          <w:szCs w:val="20"/>
        </w:rPr>
        <w:t>q</w:t>
      </w:r>
      <w:r w:rsidR="0016176C">
        <w:rPr>
          <w:rFonts w:ascii="Times New Roman" w:hAnsi="Times New Roman" w:cs="Times New Roman"/>
          <w:sz w:val="20"/>
          <w:szCs w:val="20"/>
        </w:rPr>
        <w:t xml:space="preserve"> (resp. </w:t>
      </w:r>
      <w:r w:rsidR="0016176C">
        <w:rPr>
          <w:rFonts w:ascii="Times New Roman" w:hAnsi="Times New Roman" w:cs="Times New Roman"/>
          <w:i/>
          <w:sz w:val="20"/>
          <w:szCs w:val="20"/>
        </w:rPr>
        <w:t>p</w:t>
      </w:r>
      <w:r w:rsidR="0016176C">
        <w:rPr>
          <w:rFonts w:ascii="Times New Roman" w:hAnsi="Times New Roman" w:cs="Times New Roman"/>
          <w:sz w:val="20"/>
          <w:szCs w:val="20"/>
        </w:rPr>
        <w:t xml:space="preserve">) which is exactly </w:t>
      </w:r>
      <w:r w:rsidR="0016176C">
        <w:rPr>
          <w:rFonts w:ascii="Times New Roman" w:hAnsi="Times New Roman" w:cs="Times New Roman"/>
          <w:i/>
          <w:sz w:val="20"/>
          <w:szCs w:val="20"/>
        </w:rPr>
        <w:t>d</w:t>
      </w:r>
      <w:r w:rsidR="0016176C">
        <w:rPr>
          <w:rFonts w:ascii="Times New Roman" w:hAnsi="Times New Roman" w:cs="Times New Roman"/>
          <w:sz w:val="20"/>
          <w:szCs w:val="20"/>
        </w:rPr>
        <w:t>(</w:t>
      </w:r>
      <w:r w:rsidR="0016176C">
        <w:rPr>
          <w:rFonts w:ascii="Times New Roman" w:hAnsi="Times New Roman" w:cs="Times New Roman"/>
          <w:i/>
          <w:sz w:val="20"/>
          <w:szCs w:val="20"/>
        </w:rPr>
        <w:t>p</w:t>
      </w:r>
      <w:r w:rsidR="0016176C">
        <w:rPr>
          <w:rFonts w:ascii="Times New Roman" w:hAnsi="Times New Roman" w:cs="Times New Roman"/>
          <w:sz w:val="20"/>
          <w:szCs w:val="20"/>
        </w:rPr>
        <w:t>,</w:t>
      </w:r>
      <w:r w:rsidR="0016176C">
        <w:rPr>
          <w:rFonts w:ascii="Times New Roman" w:hAnsi="Times New Roman" w:cs="Times New Roman"/>
          <w:i/>
          <w:sz w:val="20"/>
          <w:szCs w:val="20"/>
        </w:rPr>
        <w:t>q</w:t>
      </w:r>
      <w:r w:rsidR="004C1EC2">
        <w:rPr>
          <w:rFonts w:ascii="Times New Roman" w:hAnsi="Times New Roman" w:cs="Times New Roman"/>
          <w:sz w:val="20"/>
          <w:szCs w:val="20"/>
        </w:rPr>
        <w:t xml:space="preserve">), so </w:t>
      </w:r>
      <w:r w:rsidR="004C1EC2" w:rsidRPr="008B6D8C">
        <w:rPr>
          <w:rFonts w:ascii="Times New Roman" w:hAnsi="Times New Roman" w:cs="Times New Roman"/>
          <w:i/>
          <w:sz w:val="20"/>
          <w:szCs w:val="20"/>
          <w:u w:val="single"/>
        </w:rPr>
        <w:t>pq</w:t>
      </w:r>
      <w:r w:rsidR="004C1EC2">
        <w:rPr>
          <w:rFonts w:ascii="Times New Roman" w:hAnsi="Times New Roman" w:cs="Times New Roman"/>
          <w:sz w:val="20"/>
          <w:szCs w:val="20"/>
        </w:rPr>
        <w:t xml:space="preserve"> is in the RNG.</w:t>
      </w:r>
    </w:p>
    <w:p w:rsidR="00E84439" w:rsidRDefault="00D04FB5" w:rsidP="00D04FB5">
      <w:pPr>
        <w:rPr>
          <w:rFonts w:ascii="Times New Roman" w:hAnsi="Times New Roman" w:cs="Times New Roman"/>
          <w:b/>
          <w:sz w:val="20"/>
          <w:szCs w:val="20"/>
        </w:rPr>
      </w:pPr>
      <w:r>
        <w:rPr>
          <w:rFonts w:ascii="Times New Roman" w:hAnsi="Times New Roman" w:cs="Times New Roman"/>
          <w:b/>
          <w:sz w:val="20"/>
          <w:szCs w:val="20"/>
        </w:rPr>
        <w:t>b.)</w:t>
      </w:r>
      <w:r w:rsidR="000C2467">
        <w:rPr>
          <w:rFonts w:ascii="Times New Roman" w:hAnsi="Times New Roman" w:cs="Times New Roman"/>
          <w:b/>
          <w:sz w:val="20"/>
          <w:szCs w:val="20"/>
        </w:rPr>
        <w:t xml:space="preserve"> </w:t>
      </w:r>
      <w:r w:rsidR="00223AFD">
        <w:rPr>
          <w:rFonts w:ascii="Times New Roman" w:hAnsi="Times New Roman" w:cs="Times New Roman"/>
          <w:b/>
          <w:sz w:val="20"/>
          <w:szCs w:val="20"/>
        </w:rPr>
        <w:t xml:space="preserve">Prove that </w:t>
      </w:r>
      <w:r w:rsidR="00223AFD" w:rsidRPr="00223AFD">
        <w:rPr>
          <w:rFonts w:ascii="Times New Roman" w:hAnsi="Times New Roman" w:cs="Times New Roman"/>
          <w:b/>
          <w:i/>
          <w:sz w:val="20"/>
          <w:szCs w:val="20"/>
        </w:rPr>
        <w:t>DG</w:t>
      </w:r>
      <w:r w:rsidR="00223AFD">
        <w:rPr>
          <w:rFonts w:ascii="Times New Roman" w:hAnsi="Times New Roman" w:cs="Times New Roman"/>
          <w:b/>
          <w:sz w:val="20"/>
          <w:szCs w:val="20"/>
        </w:rPr>
        <w:t>(</w:t>
      </w:r>
      <w:r w:rsidR="00223AFD" w:rsidRPr="00223AFD">
        <w:rPr>
          <w:rFonts w:ascii="Times New Roman" w:hAnsi="Times New Roman" w:cs="Times New Roman"/>
          <w:b/>
          <w:i/>
          <w:sz w:val="20"/>
          <w:szCs w:val="20"/>
        </w:rPr>
        <w:t>P</w:t>
      </w:r>
      <w:r w:rsidR="00223AFD">
        <w:rPr>
          <w:rFonts w:ascii="Times New Roman" w:hAnsi="Times New Roman" w:cs="Times New Roman"/>
          <w:b/>
          <w:sz w:val="20"/>
          <w:szCs w:val="20"/>
        </w:rPr>
        <w:t xml:space="preserve">) contains the RNG of </w:t>
      </w:r>
      <w:r w:rsidR="00223AFD" w:rsidRPr="00223AFD">
        <w:rPr>
          <w:rFonts w:ascii="Times New Roman" w:hAnsi="Times New Roman" w:cs="Times New Roman"/>
          <w:b/>
          <w:i/>
          <w:sz w:val="20"/>
          <w:szCs w:val="20"/>
        </w:rPr>
        <w:t>P</w:t>
      </w:r>
      <w:r w:rsidR="00223AFD">
        <w:rPr>
          <w:rFonts w:ascii="Times New Roman" w:hAnsi="Times New Roman" w:cs="Times New Roman"/>
          <w:b/>
          <w:sz w:val="20"/>
          <w:szCs w:val="20"/>
        </w:rPr>
        <w:t>.</w:t>
      </w:r>
    </w:p>
    <w:p w:rsidR="000E2BBD" w:rsidRPr="003749E3" w:rsidRDefault="0095731F" w:rsidP="00D04FB5">
      <w:pPr>
        <w:rPr>
          <w:rFonts w:ascii="Times New Roman" w:hAnsi="Times New Roman" w:cs="Times New Roman"/>
          <w:sz w:val="20"/>
          <w:szCs w:val="20"/>
        </w:rPr>
      </w:pPr>
      <w:r>
        <w:rPr>
          <w:rFonts w:ascii="Times New Roman" w:hAnsi="Times New Roman" w:cs="Times New Roman"/>
          <w:sz w:val="20"/>
          <w:szCs w:val="20"/>
        </w:rPr>
        <w:t xml:space="preserve">Define the diameter circle of </w:t>
      </w:r>
      <w:r w:rsidRPr="0095731F">
        <w:rPr>
          <w:rFonts w:ascii="Times New Roman" w:hAnsi="Times New Roman" w:cs="Times New Roman"/>
          <w:i/>
          <w:sz w:val="20"/>
          <w:szCs w:val="20"/>
          <w:u w:val="single"/>
        </w:rPr>
        <w:t>pq</w:t>
      </w:r>
      <w:r>
        <w:rPr>
          <w:rFonts w:ascii="Times New Roman" w:hAnsi="Times New Roman" w:cs="Times New Roman"/>
          <w:sz w:val="20"/>
          <w:szCs w:val="20"/>
        </w:rPr>
        <w:t xml:space="preserve"> as the</w:t>
      </w:r>
      <w:r w:rsidR="000E2BBD">
        <w:rPr>
          <w:rFonts w:ascii="Times New Roman" w:hAnsi="Times New Roman" w:cs="Times New Roman"/>
          <w:sz w:val="20"/>
          <w:szCs w:val="20"/>
        </w:rPr>
        <w:t xml:space="preserve"> circle intersecting </w:t>
      </w:r>
      <w:r w:rsidR="000E2BBD" w:rsidRPr="005051F1">
        <w:rPr>
          <w:rFonts w:ascii="Times New Roman" w:hAnsi="Times New Roman" w:cs="Times New Roman"/>
          <w:i/>
          <w:sz w:val="20"/>
          <w:szCs w:val="20"/>
        </w:rPr>
        <w:t>p</w:t>
      </w:r>
      <w:r w:rsidR="000E2BBD">
        <w:rPr>
          <w:rFonts w:ascii="Times New Roman" w:hAnsi="Times New Roman" w:cs="Times New Roman"/>
          <w:sz w:val="20"/>
          <w:szCs w:val="20"/>
        </w:rPr>
        <w:t xml:space="preserve"> and </w:t>
      </w:r>
      <w:r w:rsidR="000E2BBD" w:rsidRPr="005051F1">
        <w:rPr>
          <w:rFonts w:ascii="Times New Roman" w:hAnsi="Times New Roman" w:cs="Times New Roman"/>
          <w:i/>
          <w:sz w:val="20"/>
          <w:szCs w:val="20"/>
        </w:rPr>
        <w:t>q</w:t>
      </w:r>
      <w:r w:rsidR="000E2BBD">
        <w:rPr>
          <w:rFonts w:ascii="Times New Roman" w:hAnsi="Times New Roman" w:cs="Times New Roman"/>
          <w:sz w:val="20"/>
          <w:szCs w:val="20"/>
        </w:rPr>
        <w:t xml:space="preserve"> with diameter |</w:t>
      </w:r>
      <w:r w:rsidR="000E2BBD" w:rsidRPr="005051F1">
        <w:rPr>
          <w:rFonts w:ascii="Times New Roman" w:hAnsi="Times New Roman" w:cs="Times New Roman"/>
          <w:i/>
          <w:sz w:val="20"/>
          <w:szCs w:val="20"/>
          <w:u w:val="single"/>
        </w:rPr>
        <w:t>pq</w:t>
      </w:r>
      <w:r w:rsidR="000E2BBD">
        <w:rPr>
          <w:rFonts w:ascii="Times New Roman" w:hAnsi="Times New Roman" w:cs="Times New Roman"/>
          <w:sz w:val="20"/>
          <w:szCs w:val="20"/>
        </w:rPr>
        <w:t>|.</w:t>
      </w:r>
      <w:r w:rsidR="0075273A">
        <w:rPr>
          <w:rFonts w:ascii="Times New Roman" w:hAnsi="Times New Roman" w:cs="Times New Roman"/>
          <w:sz w:val="20"/>
          <w:szCs w:val="20"/>
        </w:rPr>
        <w:t xml:space="preserve"> Any edge for which the diameter circle is empty must be in th</w:t>
      </w:r>
      <w:r w:rsidR="006A4A58">
        <w:rPr>
          <w:rFonts w:ascii="Times New Roman" w:hAnsi="Times New Roman" w:cs="Times New Roman"/>
          <w:sz w:val="20"/>
          <w:szCs w:val="20"/>
        </w:rPr>
        <w:t>e Delaunay t</w:t>
      </w:r>
      <w:r w:rsidR="00F10C7B">
        <w:rPr>
          <w:rFonts w:ascii="Times New Roman" w:hAnsi="Times New Roman" w:cs="Times New Roman"/>
          <w:sz w:val="20"/>
          <w:szCs w:val="20"/>
        </w:rPr>
        <w:t>riangulation (see Qs. 2).</w:t>
      </w:r>
      <w:r w:rsidR="00E10650">
        <w:rPr>
          <w:rFonts w:ascii="Times New Roman" w:hAnsi="Times New Roman" w:cs="Times New Roman"/>
          <w:sz w:val="20"/>
          <w:szCs w:val="20"/>
        </w:rPr>
        <w:t xml:space="preserve"> </w:t>
      </w:r>
      <w:r w:rsidR="00F35D74">
        <w:rPr>
          <w:rFonts w:ascii="Times New Roman" w:hAnsi="Times New Roman" w:cs="Times New Roman"/>
          <w:sz w:val="20"/>
          <w:szCs w:val="20"/>
        </w:rPr>
        <w:t>The region lune(</w:t>
      </w:r>
      <w:r w:rsidR="00F35D74">
        <w:rPr>
          <w:rFonts w:ascii="Times New Roman" w:hAnsi="Times New Roman" w:cs="Times New Roman"/>
          <w:i/>
          <w:sz w:val="20"/>
          <w:szCs w:val="20"/>
        </w:rPr>
        <w:t>p</w:t>
      </w:r>
      <w:r w:rsidR="00F35D74">
        <w:rPr>
          <w:rFonts w:ascii="Times New Roman" w:hAnsi="Times New Roman" w:cs="Times New Roman"/>
          <w:sz w:val="20"/>
          <w:szCs w:val="20"/>
        </w:rPr>
        <w:t>,</w:t>
      </w:r>
      <w:r w:rsidR="00F35D74">
        <w:rPr>
          <w:rFonts w:ascii="Times New Roman" w:hAnsi="Times New Roman" w:cs="Times New Roman"/>
          <w:i/>
          <w:sz w:val="20"/>
          <w:szCs w:val="20"/>
        </w:rPr>
        <w:t>q</w:t>
      </w:r>
      <w:r w:rsidR="00F35D74">
        <w:rPr>
          <w:rFonts w:ascii="Times New Roman" w:hAnsi="Times New Roman" w:cs="Times New Roman"/>
          <w:sz w:val="20"/>
          <w:szCs w:val="20"/>
        </w:rPr>
        <w:t xml:space="preserve">) contains the diameter circle of </w:t>
      </w:r>
      <w:r w:rsidR="00F35D74">
        <w:rPr>
          <w:rFonts w:ascii="Times New Roman" w:hAnsi="Times New Roman" w:cs="Times New Roman"/>
          <w:i/>
          <w:sz w:val="20"/>
          <w:szCs w:val="20"/>
          <w:u w:val="single"/>
        </w:rPr>
        <w:t>pq</w:t>
      </w:r>
      <w:r w:rsidR="00F35D74">
        <w:rPr>
          <w:rFonts w:ascii="Times New Roman" w:hAnsi="Times New Roman" w:cs="Times New Roman"/>
          <w:sz w:val="20"/>
          <w:szCs w:val="20"/>
        </w:rPr>
        <w:t>, so every edge with empty lune(</w:t>
      </w:r>
      <w:r w:rsidR="00F35D74">
        <w:rPr>
          <w:rFonts w:ascii="Times New Roman" w:hAnsi="Times New Roman" w:cs="Times New Roman"/>
          <w:i/>
          <w:sz w:val="20"/>
          <w:szCs w:val="20"/>
        </w:rPr>
        <w:t>p</w:t>
      </w:r>
      <w:r w:rsidR="00F35D74">
        <w:rPr>
          <w:rFonts w:ascii="Times New Roman" w:hAnsi="Times New Roman" w:cs="Times New Roman"/>
          <w:sz w:val="20"/>
          <w:szCs w:val="20"/>
        </w:rPr>
        <w:t>,</w:t>
      </w:r>
      <w:r w:rsidR="00F35D74">
        <w:rPr>
          <w:rFonts w:ascii="Times New Roman" w:hAnsi="Times New Roman" w:cs="Times New Roman"/>
          <w:i/>
          <w:sz w:val="20"/>
          <w:szCs w:val="20"/>
        </w:rPr>
        <w:t>q</w:t>
      </w:r>
      <w:r w:rsidR="00F35D74">
        <w:rPr>
          <w:rFonts w:ascii="Times New Roman" w:hAnsi="Times New Roman" w:cs="Times New Roman"/>
          <w:sz w:val="20"/>
          <w:szCs w:val="20"/>
        </w:rPr>
        <w:t xml:space="preserve">) also </w:t>
      </w:r>
      <w:r w:rsidR="00E10650">
        <w:rPr>
          <w:rFonts w:ascii="Times New Roman" w:hAnsi="Times New Roman" w:cs="Times New Roman"/>
          <w:sz w:val="20"/>
          <w:szCs w:val="20"/>
        </w:rPr>
        <w:t>has empty diameter circle.</w:t>
      </w:r>
      <w:r w:rsidR="000F407C">
        <w:rPr>
          <w:rFonts w:ascii="Times New Roman" w:hAnsi="Times New Roman" w:cs="Times New Roman"/>
          <w:sz w:val="20"/>
          <w:szCs w:val="20"/>
        </w:rPr>
        <w:t xml:space="preserve"> </w:t>
      </w:r>
      <w:r w:rsidR="003C4035">
        <w:rPr>
          <w:rFonts w:ascii="Times New Roman" w:hAnsi="Times New Roman" w:cs="Times New Roman"/>
          <w:sz w:val="20"/>
          <w:szCs w:val="20"/>
        </w:rPr>
        <w:t>Thus, all edges with empty lune(</w:t>
      </w:r>
      <w:r w:rsidR="003C4035">
        <w:rPr>
          <w:rFonts w:ascii="Times New Roman" w:hAnsi="Times New Roman" w:cs="Times New Roman"/>
          <w:i/>
          <w:sz w:val="20"/>
          <w:szCs w:val="20"/>
        </w:rPr>
        <w:t>p</w:t>
      </w:r>
      <w:r w:rsidR="003C4035">
        <w:rPr>
          <w:rFonts w:ascii="Times New Roman" w:hAnsi="Times New Roman" w:cs="Times New Roman"/>
          <w:sz w:val="20"/>
          <w:szCs w:val="20"/>
        </w:rPr>
        <w:t>,</w:t>
      </w:r>
      <w:r w:rsidR="003C4035">
        <w:rPr>
          <w:rFonts w:ascii="Times New Roman" w:hAnsi="Times New Roman" w:cs="Times New Roman"/>
          <w:i/>
          <w:sz w:val="20"/>
          <w:szCs w:val="20"/>
        </w:rPr>
        <w:t>q</w:t>
      </w:r>
      <w:r w:rsidR="003C4035">
        <w:rPr>
          <w:rFonts w:ascii="Times New Roman" w:hAnsi="Times New Roman" w:cs="Times New Roman"/>
          <w:sz w:val="20"/>
          <w:szCs w:val="20"/>
        </w:rPr>
        <w:t xml:space="preserve">) must be in the Delaunay triangulation, which implies that </w:t>
      </w:r>
      <w:r w:rsidR="003C4035">
        <w:rPr>
          <w:rFonts w:ascii="Times New Roman" w:hAnsi="Times New Roman" w:cs="Times New Roman"/>
          <w:i/>
          <w:sz w:val="20"/>
          <w:szCs w:val="20"/>
        </w:rPr>
        <w:t>DG</w:t>
      </w:r>
      <w:r w:rsidR="003C4035">
        <w:rPr>
          <w:rFonts w:ascii="Times New Roman" w:hAnsi="Times New Roman" w:cs="Times New Roman"/>
          <w:sz w:val="20"/>
          <w:szCs w:val="20"/>
        </w:rPr>
        <w:t>(</w:t>
      </w:r>
      <w:r w:rsidR="003C4035">
        <w:rPr>
          <w:rFonts w:ascii="Times New Roman" w:hAnsi="Times New Roman" w:cs="Times New Roman"/>
          <w:i/>
          <w:sz w:val="20"/>
          <w:szCs w:val="20"/>
        </w:rPr>
        <w:t>P</w:t>
      </w:r>
      <w:r w:rsidR="003C4035">
        <w:rPr>
          <w:rFonts w:ascii="Times New Roman" w:hAnsi="Times New Roman" w:cs="Times New Roman"/>
          <w:sz w:val="20"/>
          <w:szCs w:val="20"/>
        </w:rPr>
        <w:t xml:space="preserve">) contains the RNG of </w:t>
      </w:r>
      <w:r w:rsidR="003C4035">
        <w:rPr>
          <w:rFonts w:ascii="Times New Roman" w:hAnsi="Times New Roman" w:cs="Times New Roman"/>
          <w:i/>
          <w:sz w:val="20"/>
          <w:szCs w:val="20"/>
        </w:rPr>
        <w:t>P</w:t>
      </w:r>
      <w:r w:rsidR="003C4035">
        <w:rPr>
          <w:rFonts w:ascii="Times New Roman" w:hAnsi="Times New Roman" w:cs="Times New Roman"/>
          <w:sz w:val="20"/>
          <w:szCs w:val="20"/>
        </w:rPr>
        <w:t>.</w:t>
      </w:r>
    </w:p>
    <w:p w:rsidR="00E4793A" w:rsidRPr="009778FF" w:rsidRDefault="00104F19" w:rsidP="00D04FB5">
      <w:pPr>
        <w:rPr>
          <w:rFonts w:ascii="Times New Roman" w:hAnsi="Times New Roman" w:cs="Times New Roman"/>
          <w:sz w:val="20"/>
          <w:szCs w:val="20"/>
        </w:rPr>
      </w:pPr>
      <w:r>
        <w:rPr>
          <w:rFonts w:ascii="Times New Roman" w:hAnsi="Times New Roman" w:cs="Times New Roman"/>
          <w:b/>
          <w:sz w:val="20"/>
          <w:szCs w:val="20"/>
        </w:rPr>
        <w:t>c.) Design an</w:t>
      </w:r>
      <w:r w:rsidR="00E4793A">
        <w:rPr>
          <w:rFonts w:ascii="Times New Roman" w:hAnsi="Times New Roman" w:cs="Times New Roman"/>
          <w:b/>
          <w:sz w:val="20"/>
          <w:szCs w:val="20"/>
        </w:rPr>
        <w:t xml:space="preserve"> algorithm to compute the RNG of a given point set.</w:t>
      </w:r>
    </w:p>
    <w:p w:rsidR="00D6747C" w:rsidRPr="00BC6F79" w:rsidRDefault="00131E3E" w:rsidP="000E7A98">
      <w:pPr>
        <w:rPr>
          <w:rFonts w:ascii="Times New Roman" w:hAnsi="Times New Roman" w:cs="Times New Roman"/>
          <w:sz w:val="20"/>
          <w:szCs w:val="20"/>
        </w:rPr>
      </w:pPr>
      <w:r>
        <w:rPr>
          <w:rFonts w:ascii="Times New Roman" w:hAnsi="Times New Roman" w:cs="Times New Roman"/>
          <w:sz w:val="20"/>
          <w:szCs w:val="20"/>
        </w:rPr>
        <w:t xml:space="preserve">Compute </w:t>
      </w:r>
      <w:r w:rsidR="001D5396">
        <w:rPr>
          <w:rFonts w:ascii="Times New Roman" w:hAnsi="Times New Roman" w:cs="Times New Roman"/>
          <w:i/>
          <w:sz w:val="20"/>
          <w:szCs w:val="20"/>
        </w:rPr>
        <w:t>DG</w:t>
      </w:r>
      <w:r w:rsidR="001D5396">
        <w:rPr>
          <w:rFonts w:ascii="Times New Roman" w:hAnsi="Times New Roman" w:cs="Times New Roman"/>
          <w:sz w:val="20"/>
          <w:szCs w:val="20"/>
        </w:rPr>
        <w:t>(</w:t>
      </w:r>
      <w:r w:rsidR="001D5396">
        <w:rPr>
          <w:rFonts w:ascii="Times New Roman" w:hAnsi="Times New Roman" w:cs="Times New Roman"/>
          <w:i/>
          <w:sz w:val="20"/>
          <w:szCs w:val="20"/>
        </w:rPr>
        <w:t>P</w:t>
      </w:r>
      <w:r w:rsidR="001D5396">
        <w:rPr>
          <w:rFonts w:ascii="Times New Roman" w:hAnsi="Times New Roman" w:cs="Times New Roman"/>
          <w:sz w:val="20"/>
          <w:szCs w:val="20"/>
        </w:rPr>
        <w:t>)</w:t>
      </w:r>
      <w:r>
        <w:rPr>
          <w:rFonts w:ascii="Times New Roman" w:hAnsi="Times New Roman" w:cs="Times New Roman"/>
          <w:sz w:val="20"/>
          <w:szCs w:val="20"/>
        </w:rPr>
        <w:t xml:space="preserve"> in </w:t>
      </w:r>
      <w:r>
        <w:rPr>
          <w:rFonts w:ascii="Times New Roman" w:hAnsi="Times New Roman" w:cs="Times New Roman"/>
          <w:i/>
          <w:sz w:val="20"/>
          <w:szCs w:val="20"/>
        </w:rPr>
        <w:t>O</w:t>
      </w:r>
      <w:r>
        <w:rPr>
          <w:rFonts w:ascii="Times New Roman" w:hAnsi="Times New Roman" w:cs="Times New Roman"/>
          <w:sz w:val="20"/>
          <w:szCs w:val="20"/>
        </w:rPr>
        <w:t>(</w:t>
      </w:r>
      <w:r>
        <w:rPr>
          <w:rFonts w:ascii="Times New Roman" w:hAnsi="Times New Roman" w:cs="Times New Roman"/>
          <w:i/>
          <w:sz w:val="20"/>
          <w:szCs w:val="20"/>
        </w:rPr>
        <w:t>n</w:t>
      </w:r>
      <w:r>
        <w:rPr>
          <w:rFonts w:ascii="Times New Roman" w:hAnsi="Times New Roman" w:cs="Times New Roman"/>
          <w:sz w:val="20"/>
          <w:szCs w:val="20"/>
        </w:rPr>
        <w:t>log</w:t>
      </w:r>
      <w:r>
        <w:rPr>
          <w:rFonts w:ascii="Times New Roman" w:hAnsi="Times New Roman" w:cs="Times New Roman"/>
          <w:i/>
          <w:sz w:val="20"/>
          <w:szCs w:val="20"/>
        </w:rPr>
        <w:t>n</w:t>
      </w:r>
      <w:r>
        <w:rPr>
          <w:rFonts w:ascii="Times New Roman" w:hAnsi="Times New Roman" w:cs="Times New Roman"/>
          <w:sz w:val="20"/>
          <w:szCs w:val="20"/>
        </w:rPr>
        <w:t xml:space="preserve">) </w:t>
      </w:r>
      <w:r w:rsidR="006B7297">
        <w:rPr>
          <w:rFonts w:ascii="Times New Roman" w:hAnsi="Times New Roman" w:cs="Times New Roman"/>
          <w:sz w:val="20"/>
          <w:szCs w:val="20"/>
        </w:rPr>
        <w:t xml:space="preserve">expected </w:t>
      </w:r>
      <w:r>
        <w:rPr>
          <w:rFonts w:ascii="Times New Roman" w:hAnsi="Times New Roman" w:cs="Times New Roman"/>
          <w:sz w:val="20"/>
          <w:szCs w:val="20"/>
        </w:rPr>
        <w:t>time</w:t>
      </w:r>
      <w:r w:rsidR="001D5396">
        <w:rPr>
          <w:rFonts w:ascii="Times New Roman" w:hAnsi="Times New Roman" w:cs="Times New Roman"/>
          <w:sz w:val="20"/>
          <w:szCs w:val="20"/>
        </w:rPr>
        <w:t xml:space="preserve">. </w:t>
      </w:r>
      <w:r w:rsidR="00D06EC4">
        <w:rPr>
          <w:rFonts w:ascii="Times New Roman" w:hAnsi="Times New Roman" w:cs="Times New Roman"/>
          <w:sz w:val="20"/>
          <w:szCs w:val="20"/>
        </w:rPr>
        <w:t xml:space="preserve">For each of the </w:t>
      </w:r>
      <w:r w:rsidR="00D06EC4">
        <w:rPr>
          <w:rFonts w:ascii="Times New Roman" w:hAnsi="Times New Roman" w:cs="Times New Roman"/>
          <w:i/>
          <w:sz w:val="20"/>
          <w:szCs w:val="20"/>
        </w:rPr>
        <w:t>O</w:t>
      </w:r>
      <w:r w:rsidR="00D06EC4">
        <w:rPr>
          <w:rFonts w:ascii="Times New Roman" w:hAnsi="Times New Roman" w:cs="Times New Roman"/>
          <w:sz w:val="20"/>
          <w:szCs w:val="20"/>
        </w:rPr>
        <w:t>(</w:t>
      </w:r>
      <w:r w:rsidR="00D06EC4">
        <w:rPr>
          <w:rFonts w:ascii="Times New Roman" w:hAnsi="Times New Roman" w:cs="Times New Roman"/>
          <w:i/>
          <w:sz w:val="20"/>
          <w:szCs w:val="20"/>
        </w:rPr>
        <w:t>n</w:t>
      </w:r>
      <w:r w:rsidR="00D06EC4">
        <w:rPr>
          <w:rFonts w:ascii="Times New Roman" w:hAnsi="Times New Roman" w:cs="Times New Roman"/>
          <w:sz w:val="20"/>
          <w:szCs w:val="20"/>
        </w:rPr>
        <w:t xml:space="preserve">) edges in </w:t>
      </w:r>
      <w:r w:rsidR="00D06EC4">
        <w:rPr>
          <w:rFonts w:ascii="Times New Roman" w:hAnsi="Times New Roman" w:cs="Times New Roman"/>
          <w:i/>
          <w:sz w:val="20"/>
          <w:szCs w:val="20"/>
        </w:rPr>
        <w:t>DG</w:t>
      </w:r>
      <w:r w:rsidR="00D06EC4">
        <w:rPr>
          <w:rFonts w:ascii="Times New Roman" w:hAnsi="Times New Roman" w:cs="Times New Roman"/>
          <w:sz w:val="20"/>
          <w:szCs w:val="20"/>
        </w:rPr>
        <w:t>(</w:t>
      </w:r>
      <w:r w:rsidR="00D06EC4">
        <w:rPr>
          <w:rFonts w:ascii="Times New Roman" w:hAnsi="Times New Roman" w:cs="Times New Roman"/>
          <w:i/>
          <w:sz w:val="20"/>
          <w:szCs w:val="20"/>
        </w:rPr>
        <w:t>P</w:t>
      </w:r>
      <w:r w:rsidR="00D06EC4">
        <w:rPr>
          <w:rFonts w:ascii="Times New Roman" w:hAnsi="Times New Roman" w:cs="Times New Roman"/>
          <w:sz w:val="20"/>
          <w:szCs w:val="20"/>
        </w:rPr>
        <w:t xml:space="preserve">), check whether the </w:t>
      </w:r>
      <w:r w:rsidR="00AA3A67">
        <w:rPr>
          <w:rFonts w:ascii="Times New Roman" w:hAnsi="Times New Roman" w:cs="Times New Roman"/>
          <w:sz w:val="20"/>
          <w:szCs w:val="20"/>
        </w:rPr>
        <w:t>corresponding lune region</w:t>
      </w:r>
      <w:r w:rsidR="00D06EC4">
        <w:rPr>
          <w:rFonts w:ascii="Times New Roman" w:hAnsi="Times New Roman" w:cs="Times New Roman"/>
          <w:sz w:val="20"/>
          <w:szCs w:val="20"/>
        </w:rPr>
        <w:t xml:space="preserve"> is empty.</w:t>
      </w:r>
      <w:r w:rsidR="00BC6F79">
        <w:rPr>
          <w:rFonts w:ascii="Times New Roman" w:hAnsi="Times New Roman" w:cs="Times New Roman"/>
          <w:sz w:val="20"/>
          <w:szCs w:val="20"/>
        </w:rPr>
        <w:t xml:space="preserve"> At each </w:t>
      </w:r>
      <w:r w:rsidR="00066DBD">
        <w:rPr>
          <w:rFonts w:ascii="Times New Roman" w:hAnsi="Times New Roman" w:cs="Times New Roman"/>
          <w:sz w:val="20"/>
          <w:szCs w:val="20"/>
        </w:rPr>
        <w:t xml:space="preserve">of the </w:t>
      </w:r>
      <w:r w:rsidR="00066DBD">
        <w:rPr>
          <w:rFonts w:ascii="Times New Roman" w:hAnsi="Times New Roman" w:cs="Times New Roman"/>
          <w:i/>
          <w:sz w:val="20"/>
          <w:szCs w:val="20"/>
        </w:rPr>
        <w:t>O</w:t>
      </w:r>
      <w:r w:rsidR="00066DBD">
        <w:rPr>
          <w:rFonts w:ascii="Times New Roman" w:hAnsi="Times New Roman" w:cs="Times New Roman"/>
          <w:sz w:val="20"/>
          <w:szCs w:val="20"/>
        </w:rPr>
        <w:t>(</w:t>
      </w:r>
      <w:r w:rsidR="00066DBD">
        <w:rPr>
          <w:rFonts w:ascii="Times New Roman" w:hAnsi="Times New Roman" w:cs="Times New Roman"/>
          <w:i/>
          <w:sz w:val="20"/>
          <w:szCs w:val="20"/>
        </w:rPr>
        <w:t>n</w:t>
      </w:r>
      <w:r w:rsidR="00066DBD">
        <w:rPr>
          <w:rFonts w:ascii="Times New Roman" w:hAnsi="Times New Roman" w:cs="Times New Roman"/>
          <w:sz w:val="20"/>
          <w:szCs w:val="20"/>
        </w:rPr>
        <w:t xml:space="preserve">) </w:t>
      </w:r>
      <w:r w:rsidR="00BC6F79">
        <w:rPr>
          <w:rFonts w:ascii="Times New Roman" w:hAnsi="Times New Roman" w:cs="Times New Roman"/>
          <w:sz w:val="20"/>
          <w:szCs w:val="20"/>
        </w:rPr>
        <w:t>lune region</w:t>
      </w:r>
      <w:r w:rsidR="00066DBD">
        <w:rPr>
          <w:rFonts w:ascii="Times New Roman" w:hAnsi="Times New Roman" w:cs="Times New Roman"/>
          <w:sz w:val="20"/>
          <w:szCs w:val="20"/>
        </w:rPr>
        <w:t>s</w:t>
      </w:r>
      <w:r w:rsidR="00BC6F79">
        <w:rPr>
          <w:rFonts w:ascii="Times New Roman" w:hAnsi="Times New Roman" w:cs="Times New Roman"/>
          <w:sz w:val="20"/>
          <w:szCs w:val="20"/>
        </w:rPr>
        <w:t xml:space="preserve">, it takes </w:t>
      </w:r>
      <w:r w:rsidR="00BC6F79">
        <w:rPr>
          <w:rFonts w:ascii="Times New Roman" w:hAnsi="Times New Roman" w:cs="Times New Roman"/>
          <w:i/>
          <w:sz w:val="20"/>
          <w:szCs w:val="20"/>
        </w:rPr>
        <w:t>O</w:t>
      </w:r>
      <w:r w:rsidR="00BC6F79">
        <w:rPr>
          <w:rFonts w:ascii="Times New Roman" w:hAnsi="Times New Roman" w:cs="Times New Roman"/>
          <w:sz w:val="20"/>
          <w:szCs w:val="20"/>
        </w:rPr>
        <w:t>(</w:t>
      </w:r>
      <w:r w:rsidR="00BC6F79">
        <w:rPr>
          <w:rFonts w:ascii="Times New Roman" w:hAnsi="Times New Roman" w:cs="Times New Roman"/>
          <w:i/>
          <w:sz w:val="20"/>
          <w:szCs w:val="20"/>
        </w:rPr>
        <w:t>n</w:t>
      </w:r>
      <w:r w:rsidR="00BC6F79">
        <w:rPr>
          <w:rFonts w:ascii="Times New Roman" w:hAnsi="Times New Roman" w:cs="Times New Roman"/>
          <w:sz w:val="20"/>
          <w:szCs w:val="20"/>
        </w:rPr>
        <w:t xml:space="preserve">) time to check whether each of the </w:t>
      </w:r>
      <w:r w:rsidR="00BC6F79">
        <w:rPr>
          <w:rFonts w:ascii="Times New Roman" w:hAnsi="Times New Roman" w:cs="Times New Roman"/>
          <w:i/>
          <w:sz w:val="20"/>
          <w:szCs w:val="20"/>
        </w:rPr>
        <w:t>O</w:t>
      </w:r>
      <w:r w:rsidR="00BC6F79">
        <w:rPr>
          <w:rFonts w:ascii="Times New Roman" w:hAnsi="Times New Roman" w:cs="Times New Roman"/>
          <w:sz w:val="20"/>
          <w:szCs w:val="20"/>
        </w:rPr>
        <w:t>(</w:t>
      </w:r>
      <w:r w:rsidR="00BC6F79">
        <w:rPr>
          <w:rFonts w:ascii="Times New Roman" w:hAnsi="Times New Roman" w:cs="Times New Roman"/>
          <w:i/>
          <w:sz w:val="20"/>
          <w:szCs w:val="20"/>
        </w:rPr>
        <w:t>n</w:t>
      </w:r>
      <w:r w:rsidR="00BC6F79">
        <w:rPr>
          <w:rFonts w:ascii="Times New Roman" w:hAnsi="Times New Roman" w:cs="Times New Roman"/>
          <w:sz w:val="20"/>
          <w:szCs w:val="20"/>
        </w:rPr>
        <w:t>) other</w:t>
      </w:r>
      <w:r w:rsidR="005902CD">
        <w:rPr>
          <w:rFonts w:ascii="Times New Roman" w:hAnsi="Times New Roman" w:cs="Times New Roman"/>
          <w:sz w:val="20"/>
          <w:szCs w:val="20"/>
        </w:rPr>
        <w:t xml:space="preserve"> vertices are inside, so the algorithm is </w:t>
      </w:r>
      <w:r w:rsidR="005902CD">
        <w:rPr>
          <w:rFonts w:ascii="Times New Roman" w:hAnsi="Times New Roman" w:cs="Times New Roman"/>
          <w:i/>
          <w:sz w:val="20"/>
          <w:szCs w:val="20"/>
        </w:rPr>
        <w:t>O</w:t>
      </w:r>
      <w:r w:rsidR="005902CD">
        <w:rPr>
          <w:rFonts w:ascii="Times New Roman" w:hAnsi="Times New Roman" w:cs="Times New Roman"/>
          <w:sz w:val="20"/>
          <w:szCs w:val="20"/>
        </w:rPr>
        <w:t>(</w:t>
      </w:r>
      <w:r w:rsidR="005902CD">
        <w:rPr>
          <w:rFonts w:ascii="Times New Roman" w:hAnsi="Times New Roman" w:cs="Times New Roman"/>
          <w:i/>
          <w:sz w:val="20"/>
          <w:szCs w:val="20"/>
        </w:rPr>
        <w:t>n</w:t>
      </w:r>
      <w:r w:rsidR="005902CD" w:rsidRPr="005902CD">
        <w:rPr>
          <w:rFonts w:ascii="Times New Roman" w:hAnsi="Times New Roman" w:cs="Times New Roman"/>
          <w:sz w:val="20"/>
          <w:szCs w:val="20"/>
          <w:vertAlign w:val="superscript"/>
        </w:rPr>
        <w:t>2</w:t>
      </w:r>
      <w:r w:rsidR="005902CD">
        <w:rPr>
          <w:rFonts w:ascii="Times New Roman" w:hAnsi="Times New Roman" w:cs="Times New Roman"/>
          <w:sz w:val="20"/>
          <w:szCs w:val="20"/>
        </w:rPr>
        <w:t>).</w:t>
      </w:r>
      <w:r w:rsidR="00285AEE">
        <w:rPr>
          <w:rFonts w:ascii="Times New Roman" w:hAnsi="Times New Roman" w:cs="Times New Roman"/>
          <w:sz w:val="20"/>
          <w:szCs w:val="20"/>
        </w:rPr>
        <w:t xml:space="preserve"> The performance can be improved with a sweep line approach. </w:t>
      </w:r>
      <w:r w:rsidR="00BA63BC">
        <w:rPr>
          <w:rFonts w:ascii="Times New Roman" w:hAnsi="Times New Roman" w:cs="Times New Roman"/>
          <w:sz w:val="20"/>
          <w:szCs w:val="20"/>
        </w:rPr>
        <w:t xml:space="preserve">Each lune region has two </w:t>
      </w:r>
      <w:r w:rsidR="007B7226">
        <w:rPr>
          <w:rFonts w:ascii="Times New Roman" w:hAnsi="Times New Roman" w:cs="Times New Roman"/>
          <w:sz w:val="20"/>
          <w:szCs w:val="20"/>
        </w:rPr>
        <w:t>end</w:t>
      </w:r>
      <w:r w:rsidR="00BA63BC">
        <w:rPr>
          <w:rFonts w:ascii="Times New Roman" w:hAnsi="Times New Roman" w:cs="Times New Roman"/>
          <w:sz w:val="20"/>
          <w:szCs w:val="20"/>
        </w:rPr>
        <w:t xml:space="preserve">points where the two circles that form it meet. Sweep the plane top to bottom, adding </w:t>
      </w:r>
      <w:r w:rsidR="007B7226">
        <w:rPr>
          <w:rFonts w:ascii="Times New Roman" w:hAnsi="Times New Roman" w:cs="Times New Roman"/>
          <w:sz w:val="20"/>
          <w:szCs w:val="20"/>
        </w:rPr>
        <w:t xml:space="preserve">a lune to a balanced binary search tree on its </w:t>
      </w:r>
      <w:r w:rsidR="007B7226">
        <w:rPr>
          <w:rFonts w:ascii="Times New Roman" w:hAnsi="Times New Roman" w:cs="Times New Roman"/>
          <w:i/>
          <w:sz w:val="20"/>
          <w:szCs w:val="20"/>
        </w:rPr>
        <w:t>x</w:t>
      </w:r>
      <w:r w:rsidR="007B7226">
        <w:rPr>
          <w:rFonts w:ascii="Times New Roman" w:hAnsi="Times New Roman" w:cs="Times New Roman"/>
          <w:sz w:val="20"/>
          <w:szCs w:val="20"/>
        </w:rPr>
        <w:t>-coordinate when you reach its first endpoint. If two lunes intersect, reverse their order in the BST. When a vertex is encountered, check it against the adjacent lunes to its left and right. Remove a lune from the BST when its second endpoint is encountered.</w:t>
      </w:r>
      <w:r w:rsidR="00066DBD">
        <w:rPr>
          <w:rFonts w:ascii="Times New Roman" w:hAnsi="Times New Roman" w:cs="Times New Roman"/>
          <w:sz w:val="20"/>
          <w:szCs w:val="20"/>
        </w:rPr>
        <w:t xml:space="preserve"> There </w:t>
      </w:r>
      <w:r w:rsidR="000E7A98">
        <w:rPr>
          <w:rFonts w:ascii="Times New Roman" w:hAnsi="Times New Roman" w:cs="Times New Roman"/>
          <w:sz w:val="20"/>
          <w:szCs w:val="20"/>
        </w:rPr>
        <w:t xml:space="preserve">are </w:t>
      </w:r>
      <w:r w:rsidR="000E7A98">
        <w:rPr>
          <w:rFonts w:ascii="Times New Roman" w:hAnsi="Times New Roman" w:cs="Times New Roman"/>
          <w:i/>
          <w:sz w:val="20"/>
          <w:szCs w:val="20"/>
        </w:rPr>
        <w:t>O</w:t>
      </w:r>
      <w:r w:rsidR="000E7A98">
        <w:rPr>
          <w:rFonts w:ascii="Times New Roman" w:hAnsi="Times New Roman" w:cs="Times New Roman"/>
          <w:sz w:val="20"/>
          <w:szCs w:val="20"/>
        </w:rPr>
        <w:t>(</w:t>
      </w:r>
      <w:r w:rsidR="000E7A98">
        <w:rPr>
          <w:rFonts w:ascii="Times New Roman" w:hAnsi="Times New Roman" w:cs="Times New Roman"/>
          <w:i/>
          <w:sz w:val="20"/>
          <w:szCs w:val="20"/>
        </w:rPr>
        <w:t>n</w:t>
      </w:r>
      <w:r w:rsidR="000E7A98">
        <w:rPr>
          <w:rFonts w:ascii="Times New Roman" w:hAnsi="Times New Roman" w:cs="Times New Roman"/>
          <w:sz w:val="20"/>
          <w:szCs w:val="20"/>
        </w:rPr>
        <w:t xml:space="preserve">) lunes, and a pair of lunes can intersect no more than 4 times, so there are </w:t>
      </w:r>
      <w:r w:rsidR="000E7A98">
        <w:rPr>
          <w:rFonts w:ascii="Times New Roman" w:hAnsi="Times New Roman" w:cs="Times New Roman"/>
          <w:i/>
          <w:sz w:val="20"/>
          <w:szCs w:val="20"/>
        </w:rPr>
        <w:t>O</w:t>
      </w:r>
      <w:r w:rsidR="000E7A98">
        <w:rPr>
          <w:rFonts w:ascii="Times New Roman" w:hAnsi="Times New Roman" w:cs="Times New Roman"/>
          <w:sz w:val="20"/>
          <w:szCs w:val="20"/>
        </w:rPr>
        <w:t>(</w:t>
      </w:r>
      <w:r w:rsidR="000E7A98">
        <w:rPr>
          <w:rFonts w:ascii="Times New Roman" w:hAnsi="Times New Roman" w:cs="Times New Roman"/>
          <w:i/>
          <w:sz w:val="20"/>
          <w:szCs w:val="20"/>
        </w:rPr>
        <w:t>n</w:t>
      </w:r>
      <w:r w:rsidR="000E7A98">
        <w:rPr>
          <w:rFonts w:ascii="Times New Roman" w:hAnsi="Times New Roman" w:cs="Times New Roman"/>
          <w:sz w:val="20"/>
          <w:szCs w:val="20"/>
        </w:rPr>
        <w:t xml:space="preserve">) events. Inserting and deleting takes </w:t>
      </w:r>
      <w:r w:rsidR="000E7A98">
        <w:rPr>
          <w:rFonts w:ascii="Times New Roman" w:hAnsi="Times New Roman" w:cs="Times New Roman"/>
          <w:i/>
          <w:sz w:val="20"/>
          <w:szCs w:val="20"/>
        </w:rPr>
        <w:t>O</w:t>
      </w:r>
      <w:r w:rsidR="000E7A98">
        <w:rPr>
          <w:rFonts w:ascii="Times New Roman" w:hAnsi="Times New Roman" w:cs="Times New Roman"/>
          <w:sz w:val="20"/>
          <w:szCs w:val="20"/>
        </w:rPr>
        <w:t>(log</w:t>
      </w:r>
      <w:r w:rsidR="000E7A98">
        <w:rPr>
          <w:rFonts w:ascii="Times New Roman" w:hAnsi="Times New Roman" w:cs="Times New Roman"/>
          <w:i/>
          <w:sz w:val="20"/>
          <w:szCs w:val="20"/>
        </w:rPr>
        <w:t>n</w:t>
      </w:r>
      <w:r w:rsidR="000E7A98">
        <w:rPr>
          <w:rFonts w:ascii="Times New Roman" w:hAnsi="Times New Roman" w:cs="Times New Roman"/>
          <w:sz w:val="20"/>
          <w:szCs w:val="20"/>
        </w:rPr>
        <w:t xml:space="preserve">) at each event. Altogether, the algorithm is </w:t>
      </w:r>
      <w:r w:rsidR="000E7A98">
        <w:rPr>
          <w:rFonts w:ascii="Times New Roman" w:hAnsi="Times New Roman" w:cs="Times New Roman"/>
          <w:i/>
          <w:sz w:val="20"/>
          <w:szCs w:val="20"/>
        </w:rPr>
        <w:t>O</w:t>
      </w:r>
      <w:r w:rsidR="000E7A98">
        <w:rPr>
          <w:rFonts w:ascii="Times New Roman" w:hAnsi="Times New Roman" w:cs="Times New Roman"/>
          <w:sz w:val="20"/>
          <w:szCs w:val="20"/>
        </w:rPr>
        <w:t>(</w:t>
      </w:r>
      <w:r w:rsidR="000E7A98">
        <w:rPr>
          <w:rFonts w:ascii="Times New Roman" w:hAnsi="Times New Roman" w:cs="Times New Roman"/>
          <w:i/>
          <w:sz w:val="20"/>
          <w:szCs w:val="20"/>
        </w:rPr>
        <w:t>n</w:t>
      </w:r>
      <w:r w:rsidR="000E7A98">
        <w:rPr>
          <w:rFonts w:ascii="Times New Roman" w:hAnsi="Times New Roman" w:cs="Times New Roman"/>
          <w:sz w:val="20"/>
          <w:szCs w:val="20"/>
        </w:rPr>
        <w:t>log</w:t>
      </w:r>
      <w:r w:rsidR="000E7A98">
        <w:rPr>
          <w:rFonts w:ascii="Times New Roman" w:hAnsi="Times New Roman" w:cs="Times New Roman"/>
          <w:i/>
          <w:sz w:val="20"/>
          <w:szCs w:val="20"/>
        </w:rPr>
        <w:t>n</w:t>
      </w:r>
      <w:r w:rsidR="000E7A98">
        <w:rPr>
          <w:rFonts w:ascii="Times New Roman" w:hAnsi="Times New Roman" w:cs="Times New Roman"/>
          <w:sz w:val="20"/>
          <w:szCs w:val="20"/>
        </w:rPr>
        <w:t>)</w:t>
      </w:r>
      <w:r w:rsidR="000602EF">
        <w:rPr>
          <w:rFonts w:ascii="Times New Roman" w:hAnsi="Times New Roman" w:cs="Times New Roman"/>
          <w:sz w:val="20"/>
          <w:szCs w:val="20"/>
        </w:rPr>
        <w:t xml:space="preserve"> expected time</w:t>
      </w:r>
      <w:r w:rsidR="000E7A98">
        <w:rPr>
          <w:rFonts w:ascii="Times New Roman" w:hAnsi="Times New Roman" w:cs="Times New Roman"/>
          <w:sz w:val="20"/>
          <w:szCs w:val="20"/>
        </w:rPr>
        <w:t>.</w:t>
      </w:r>
    </w:p>
    <w:p w:rsidR="00131E3E" w:rsidRDefault="00131E3E" w:rsidP="0055599A">
      <w:pPr>
        <w:rPr>
          <w:rFonts w:ascii="Times New Roman" w:hAnsi="Times New Roman" w:cs="Times New Roman"/>
          <w:b/>
          <w:sz w:val="20"/>
          <w:szCs w:val="20"/>
        </w:rPr>
      </w:pPr>
    </w:p>
    <w:p w:rsidR="002B3C08" w:rsidRDefault="002B3C08" w:rsidP="0055599A">
      <w:pPr>
        <w:rPr>
          <w:rFonts w:ascii="Times New Roman" w:hAnsi="Times New Roman" w:cs="Times New Roman"/>
          <w:b/>
          <w:sz w:val="20"/>
          <w:szCs w:val="20"/>
        </w:rPr>
      </w:pPr>
      <w:r>
        <w:rPr>
          <w:rFonts w:ascii="Times New Roman" w:hAnsi="Times New Roman" w:cs="Times New Roman"/>
          <w:b/>
          <w:sz w:val="20"/>
          <w:szCs w:val="20"/>
        </w:rPr>
        <w:t>4.)</w:t>
      </w:r>
      <w:r w:rsidR="0033282A">
        <w:rPr>
          <w:rFonts w:ascii="Times New Roman" w:hAnsi="Times New Roman" w:cs="Times New Roman"/>
          <w:b/>
          <w:sz w:val="20"/>
          <w:szCs w:val="20"/>
        </w:rPr>
        <w:t xml:space="preserve"> Let S be a set of </w:t>
      </w:r>
      <w:r w:rsidR="0033282A" w:rsidRPr="008311FD">
        <w:rPr>
          <w:rFonts w:ascii="Times New Roman" w:hAnsi="Times New Roman" w:cs="Times New Roman"/>
          <w:b/>
          <w:i/>
          <w:sz w:val="20"/>
          <w:szCs w:val="20"/>
        </w:rPr>
        <w:t>n</w:t>
      </w:r>
      <w:r w:rsidR="0033282A">
        <w:rPr>
          <w:rFonts w:ascii="Times New Roman" w:hAnsi="Times New Roman" w:cs="Times New Roman"/>
          <w:b/>
          <w:sz w:val="20"/>
          <w:szCs w:val="20"/>
        </w:rPr>
        <w:t xml:space="preserve"> real numbers. Design a binary search tree data structure that allows for insertions (without any rebalancing) so that when S is inserted in a random order (as given by a random permutation of S), the height of the tree is, in expectation</w:t>
      </w:r>
      <w:r w:rsidR="00476BFC">
        <w:rPr>
          <w:rFonts w:ascii="Times New Roman" w:hAnsi="Times New Roman" w:cs="Times New Roman"/>
          <w:b/>
          <w:sz w:val="20"/>
          <w:szCs w:val="20"/>
        </w:rPr>
        <w:t>,</w:t>
      </w:r>
      <w:r w:rsidR="0033282A">
        <w:rPr>
          <w:rFonts w:ascii="Times New Roman" w:hAnsi="Times New Roman" w:cs="Times New Roman"/>
          <w:b/>
          <w:sz w:val="20"/>
          <w:szCs w:val="20"/>
        </w:rPr>
        <w:t xml:space="preserve"> </w:t>
      </w:r>
      <w:r w:rsidR="0033282A" w:rsidRPr="0033282A">
        <w:rPr>
          <w:rFonts w:ascii="Times New Roman" w:hAnsi="Times New Roman" w:cs="Times New Roman"/>
          <w:b/>
          <w:i/>
          <w:sz w:val="20"/>
          <w:szCs w:val="20"/>
        </w:rPr>
        <w:t>O</w:t>
      </w:r>
      <w:r w:rsidR="0033282A">
        <w:rPr>
          <w:rFonts w:ascii="Times New Roman" w:hAnsi="Times New Roman" w:cs="Times New Roman"/>
          <w:b/>
          <w:sz w:val="20"/>
          <w:szCs w:val="20"/>
        </w:rPr>
        <w:t>(log</w:t>
      </w:r>
      <w:r w:rsidR="0033282A" w:rsidRPr="0033282A">
        <w:rPr>
          <w:rFonts w:ascii="Times New Roman" w:hAnsi="Times New Roman" w:cs="Times New Roman"/>
          <w:b/>
          <w:i/>
          <w:sz w:val="20"/>
          <w:szCs w:val="20"/>
        </w:rPr>
        <w:t>n</w:t>
      </w:r>
      <w:r w:rsidR="0033282A">
        <w:rPr>
          <w:rFonts w:ascii="Times New Roman" w:hAnsi="Times New Roman" w:cs="Times New Roman"/>
          <w:b/>
          <w:sz w:val="20"/>
          <w:szCs w:val="20"/>
        </w:rPr>
        <w:t>). Use the backward analysis method for bounding the height.</w:t>
      </w:r>
    </w:p>
    <w:p w:rsidR="00AF0562" w:rsidRDefault="00451A32" w:rsidP="00AF0562">
      <w:pPr>
        <w:rPr>
          <w:rFonts w:ascii="Times New Roman" w:hAnsi="Times New Roman" w:cs="Times New Roman"/>
          <w:sz w:val="20"/>
          <w:szCs w:val="20"/>
        </w:rPr>
      </w:pPr>
      <w:r>
        <w:rPr>
          <w:rFonts w:ascii="Times New Roman" w:hAnsi="Times New Roman" w:cs="Times New Roman"/>
          <w:sz w:val="20"/>
          <w:szCs w:val="20"/>
        </w:rPr>
        <w:t>In a sorted list of the points, for a pair of adjacent points, one must be the ancestor of the other, since otherwise</w:t>
      </w:r>
      <w:r w:rsidR="00D827A6">
        <w:rPr>
          <w:rFonts w:ascii="Times New Roman" w:hAnsi="Times New Roman" w:cs="Times New Roman"/>
          <w:sz w:val="20"/>
          <w:szCs w:val="20"/>
        </w:rPr>
        <w:t xml:space="preserve"> they would share a common ancestor of intermediate value. </w:t>
      </w:r>
      <w:r w:rsidR="00B154CE">
        <w:rPr>
          <w:rFonts w:ascii="Times New Roman" w:hAnsi="Times New Roman" w:cs="Times New Roman"/>
          <w:sz w:val="20"/>
          <w:szCs w:val="20"/>
        </w:rPr>
        <w:t xml:space="preserve">In order for a pair of points of distance </w:t>
      </w:r>
      <w:r w:rsidR="00B154CE" w:rsidRPr="00B154CE">
        <w:rPr>
          <w:rFonts w:ascii="Times New Roman" w:hAnsi="Times New Roman" w:cs="Times New Roman"/>
          <w:i/>
          <w:sz w:val="20"/>
          <w:szCs w:val="20"/>
        </w:rPr>
        <w:t>k</w:t>
      </w:r>
      <w:r w:rsidR="00B154CE">
        <w:rPr>
          <w:rFonts w:ascii="Times New Roman" w:hAnsi="Times New Roman" w:cs="Times New Roman"/>
          <w:sz w:val="20"/>
          <w:szCs w:val="20"/>
        </w:rPr>
        <w:t xml:space="preserve"> away from each other in the sorted list to be related, either of the points has to have been chosen before every other intermediate point, with probability 2/</w:t>
      </w:r>
      <w:r w:rsidR="00B154CE" w:rsidRPr="00B154CE">
        <w:rPr>
          <w:rFonts w:ascii="Times New Roman" w:hAnsi="Times New Roman" w:cs="Times New Roman"/>
          <w:i/>
          <w:sz w:val="20"/>
          <w:szCs w:val="20"/>
        </w:rPr>
        <w:t>k</w:t>
      </w:r>
      <w:r w:rsidR="00481AFD">
        <w:rPr>
          <w:rFonts w:ascii="Times New Roman" w:hAnsi="Times New Roman" w:cs="Times New Roman"/>
          <w:sz w:val="20"/>
          <w:szCs w:val="20"/>
        </w:rPr>
        <w:t xml:space="preserve">. Thus, the probability that a point is an ancestor of another point </w:t>
      </w:r>
      <w:r w:rsidR="00481AFD" w:rsidRPr="00481AFD">
        <w:rPr>
          <w:rFonts w:ascii="Times New Roman" w:hAnsi="Times New Roman" w:cs="Times New Roman"/>
          <w:i/>
          <w:sz w:val="20"/>
          <w:szCs w:val="20"/>
        </w:rPr>
        <w:t>k</w:t>
      </w:r>
      <w:r w:rsidR="00481AFD">
        <w:rPr>
          <w:rFonts w:ascii="Times New Roman" w:hAnsi="Times New Roman" w:cs="Times New Roman"/>
          <w:sz w:val="20"/>
          <w:szCs w:val="20"/>
        </w:rPr>
        <w:t xml:space="preserve"> away from it in the sorted list is 1/</w:t>
      </w:r>
      <w:r w:rsidR="00481AFD" w:rsidRPr="00481AFD">
        <w:rPr>
          <w:rFonts w:ascii="Times New Roman" w:hAnsi="Times New Roman" w:cs="Times New Roman"/>
          <w:i/>
          <w:sz w:val="20"/>
          <w:szCs w:val="20"/>
        </w:rPr>
        <w:t>k</w:t>
      </w:r>
      <w:r w:rsidR="00481AFD">
        <w:rPr>
          <w:rFonts w:ascii="Times New Roman" w:hAnsi="Times New Roman" w:cs="Times New Roman"/>
          <w:sz w:val="20"/>
          <w:szCs w:val="20"/>
        </w:rPr>
        <w:t>.</w:t>
      </w:r>
      <w:r w:rsidR="005A6FB3">
        <w:rPr>
          <w:rFonts w:ascii="Times New Roman" w:hAnsi="Times New Roman" w:cs="Times New Roman"/>
          <w:sz w:val="20"/>
          <w:szCs w:val="20"/>
        </w:rPr>
        <w:t xml:space="preserve"> The expected number of ancestors of the first or last element of the sorted list is then </w:t>
      </w:r>
      <w:r w:rsidR="00603D2C" w:rsidRPr="00603D2C">
        <w:rPr>
          <w:position w:val="-16"/>
        </w:rPr>
        <w:object w:dxaOrig="859" w:dyaOrig="460">
          <v:shape id="_x0000_i1028" type="#_x0000_t75" style="width:34.5pt;height:18.4pt" o:ole="">
            <v:imagedata r:id="rId9" o:title=""/>
          </v:shape>
          <o:OLEObject Type="Embed" ProgID="Equation.DSMT4" ShapeID="_x0000_i1028" DrawAspect="Content" ObjectID="_1572020649" r:id="rId10"/>
        </w:object>
      </w:r>
      <w:r w:rsidR="00895755">
        <w:rPr>
          <w:rFonts w:ascii="Times" w:hAnsi="Times"/>
          <w:sz w:val="20"/>
          <w:szCs w:val="20"/>
        </w:rPr>
        <w:t>.</w:t>
      </w:r>
      <w:r w:rsidR="00895755">
        <w:t xml:space="preserve"> </w:t>
      </w:r>
      <w:r w:rsidR="006A6F20">
        <w:rPr>
          <w:rFonts w:ascii="Times New Roman" w:hAnsi="Times New Roman" w:cs="Times New Roman"/>
          <w:sz w:val="20"/>
          <w:szCs w:val="20"/>
        </w:rPr>
        <w:t>In general, t</w:t>
      </w:r>
      <w:r w:rsidR="006A6F20">
        <w:rPr>
          <w:rFonts w:ascii="Times New Roman" w:hAnsi="Times New Roman" w:cs="Times New Roman"/>
          <w:sz w:val="20"/>
          <w:szCs w:val="20"/>
        </w:rPr>
        <w:t xml:space="preserve">he expected number of ancestors of the </w:t>
      </w:r>
      <w:r w:rsidR="006A6F20" w:rsidRPr="006A6F20">
        <w:rPr>
          <w:rFonts w:ascii="Times New Roman" w:hAnsi="Times New Roman" w:cs="Times New Roman"/>
          <w:i/>
          <w:sz w:val="20"/>
          <w:szCs w:val="20"/>
        </w:rPr>
        <w:t>m</w:t>
      </w:r>
      <w:r w:rsidR="006A6F20">
        <w:rPr>
          <w:rFonts w:ascii="Times New Roman" w:hAnsi="Times New Roman" w:cs="Times New Roman"/>
          <w:sz w:val="20"/>
          <w:szCs w:val="20"/>
        </w:rPr>
        <w:t>th</w:t>
      </w:r>
      <w:r w:rsidR="006A6F20">
        <w:rPr>
          <w:rFonts w:ascii="Times New Roman" w:hAnsi="Times New Roman" w:cs="Times New Roman"/>
          <w:sz w:val="20"/>
          <w:szCs w:val="20"/>
        </w:rPr>
        <w:t xml:space="preserve"> e</w:t>
      </w:r>
      <w:r w:rsidR="006A6F20">
        <w:rPr>
          <w:rFonts w:ascii="Times New Roman" w:hAnsi="Times New Roman" w:cs="Times New Roman"/>
          <w:sz w:val="20"/>
          <w:szCs w:val="20"/>
        </w:rPr>
        <w:t>lement of the sorted list is</w:t>
      </w:r>
      <w:r w:rsidR="006A6F20">
        <w:rPr>
          <w:rFonts w:ascii="Times New Roman" w:hAnsi="Times New Roman" w:cs="Times New Roman"/>
          <w:sz w:val="20"/>
          <w:szCs w:val="20"/>
        </w:rPr>
        <w:t xml:space="preserve"> </w:t>
      </w:r>
      <w:r w:rsidR="00895755" w:rsidRPr="00895755">
        <w:rPr>
          <w:rFonts w:ascii="Times New Roman" w:hAnsi="Times New Roman" w:cs="Times New Roman"/>
          <w:position w:val="-16"/>
          <w:sz w:val="20"/>
          <w:szCs w:val="20"/>
        </w:rPr>
        <w:object w:dxaOrig="2260" w:dyaOrig="460">
          <v:shape id="_x0000_i1038" type="#_x0000_t75" style="width:91.05pt;height:18.4pt" o:ole="">
            <v:imagedata r:id="rId11" o:title=""/>
          </v:shape>
          <o:OLEObject Type="Embed" ProgID="Equation.DSMT4" ShapeID="_x0000_i1038" DrawAspect="Content" ObjectID="_1572020650" r:id="rId12"/>
        </w:object>
      </w:r>
      <w:r w:rsidR="00895755">
        <w:rPr>
          <w:rFonts w:ascii="Times New Roman" w:hAnsi="Times New Roman" w:cs="Times New Roman"/>
          <w:sz w:val="20"/>
          <w:szCs w:val="20"/>
        </w:rPr>
        <w:t xml:space="preserve"> which is bounded by the value for the median, which is </w:t>
      </w:r>
      <w:r w:rsidR="00895755" w:rsidRPr="00DD557B">
        <w:rPr>
          <w:rFonts w:ascii="Times New Roman" w:hAnsi="Times New Roman" w:cs="Times New Roman"/>
          <w:sz w:val="20"/>
          <w:szCs w:val="20"/>
        </w:rPr>
        <w:t>bounded by the case where there are an odd number of elements:</w:t>
      </w:r>
      <w:r w:rsidR="00895755" w:rsidRPr="00DD557B">
        <w:rPr>
          <w:rFonts w:ascii="Times New Roman" w:hAnsi="Times New Roman" w:cs="Times New Roman"/>
          <w:sz w:val="20"/>
          <w:szCs w:val="20"/>
        </w:rPr>
        <w:t xml:space="preserve"> </w:t>
      </w:r>
      <w:r w:rsidR="00895755" w:rsidRPr="00DD557B">
        <w:rPr>
          <w:rFonts w:ascii="Times New Roman" w:hAnsi="Times New Roman" w:cs="Times New Roman"/>
          <w:position w:val="-16"/>
          <w:sz w:val="20"/>
          <w:szCs w:val="20"/>
        </w:rPr>
        <w:object w:dxaOrig="1700" w:dyaOrig="460">
          <v:shape id="_x0000_i1046" type="#_x0000_t75" style="width:68.7pt;height:18.4pt" o:ole="">
            <v:imagedata r:id="rId13" o:title=""/>
          </v:shape>
          <o:OLEObject Type="Embed" ProgID="Equation.DSMT4" ShapeID="_x0000_i1046" DrawAspect="Content" ObjectID="_1572020651" r:id="rId14"/>
        </w:object>
      </w:r>
      <w:r w:rsidR="00AF0562" w:rsidRPr="00DD557B">
        <w:rPr>
          <w:rFonts w:ascii="Times New Roman" w:hAnsi="Times New Roman" w:cs="Times New Roman"/>
          <w:sz w:val="20"/>
          <w:szCs w:val="20"/>
        </w:rPr>
        <w:t xml:space="preserve">. But </w:t>
      </w:r>
      <w:r w:rsidR="00A51194" w:rsidRPr="00DD557B">
        <w:rPr>
          <w:rFonts w:ascii="Times New Roman" w:hAnsi="Times New Roman" w:cs="Times New Roman"/>
          <w:position w:val="-12"/>
          <w:sz w:val="20"/>
          <w:szCs w:val="20"/>
        </w:rPr>
        <w:object w:dxaOrig="3300" w:dyaOrig="360">
          <v:shape id="_x0000_i1060" type="#_x0000_t75" style="width:133.15pt;height:14.45pt" o:ole="">
            <v:imagedata r:id="rId15" o:title=""/>
          </v:shape>
          <o:OLEObject Type="Embed" ProgID="Equation.DSMT4" ShapeID="_x0000_i1060" DrawAspect="Content" ObjectID="_1572020652" r:id="rId16"/>
        </w:object>
      </w:r>
      <w:r w:rsidR="00AF0562" w:rsidRPr="00DD557B">
        <w:rPr>
          <w:rFonts w:ascii="Times New Roman" w:hAnsi="Times New Roman" w:cs="Times New Roman"/>
          <w:sz w:val="20"/>
          <w:szCs w:val="20"/>
        </w:rPr>
        <w:t>.</w:t>
      </w:r>
      <w:r w:rsidR="009958DE">
        <w:rPr>
          <w:rFonts w:ascii="Times New Roman" w:hAnsi="Times New Roman" w:cs="Times New Roman"/>
          <w:sz w:val="20"/>
          <w:szCs w:val="20"/>
        </w:rPr>
        <w:t xml:space="preserve"> The expected value for the whole set is bounded above by the maximum expected value, so the expected number of ancestors of a random point is </w:t>
      </w:r>
      <w:r w:rsidR="009958DE">
        <w:rPr>
          <w:rFonts w:ascii="Times New Roman" w:hAnsi="Times New Roman" w:cs="Times New Roman"/>
          <w:i/>
          <w:sz w:val="20"/>
          <w:szCs w:val="20"/>
        </w:rPr>
        <w:t>O</w:t>
      </w:r>
      <w:r w:rsidR="009958DE">
        <w:rPr>
          <w:rFonts w:ascii="Times New Roman" w:hAnsi="Times New Roman" w:cs="Times New Roman"/>
          <w:sz w:val="20"/>
          <w:szCs w:val="20"/>
        </w:rPr>
        <w:t>(log</w:t>
      </w:r>
      <w:r w:rsidR="009958DE">
        <w:rPr>
          <w:rFonts w:ascii="Times New Roman" w:hAnsi="Times New Roman" w:cs="Times New Roman"/>
          <w:i/>
          <w:sz w:val="20"/>
          <w:szCs w:val="20"/>
        </w:rPr>
        <w:t>n</w:t>
      </w:r>
      <w:r w:rsidR="009958DE">
        <w:rPr>
          <w:rFonts w:ascii="Times New Roman" w:hAnsi="Times New Roman" w:cs="Times New Roman"/>
          <w:sz w:val="20"/>
          <w:szCs w:val="20"/>
        </w:rPr>
        <w:t>)</w:t>
      </w:r>
      <w:r w:rsidR="009958DE">
        <w:rPr>
          <w:rFonts w:ascii="Times New Roman" w:hAnsi="Times New Roman" w:cs="Times New Roman"/>
          <w:sz w:val="20"/>
          <w:szCs w:val="20"/>
        </w:rPr>
        <w:t xml:space="preserve">. </w:t>
      </w:r>
      <w:r w:rsidR="00AF0562" w:rsidRPr="00DD557B">
        <w:rPr>
          <w:rFonts w:ascii="Times New Roman" w:hAnsi="Times New Roman" w:cs="Times New Roman"/>
          <w:sz w:val="20"/>
          <w:szCs w:val="20"/>
        </w:rPr>
        <w:t xml:space="preserve">So </w:t>
      </w:r>
      <w:r w:rsidR="00AF0562" w:rsidRPr="00DD557B">
        <w:rPr>
          <w:rFonts w:ascii="Times New Roman" w:hAnsi="Times New Roman" w:cs="Times New Roman"/>
          <w:sz w:val="20"/>
          <w:szCs w:val="20"/>
        </w:rPr>
        <w:t>I don’t think it’s necessary to design a particular data structure. Just walk through the random permutation and add vertices to a</w:t>
      </w:r>
      <w:r w:rsidR="00DD557B">
        <w:rPr>
          <w:rFonts w:ascii="Times New Roman" w:hAnsi="Times New Roman" w:cs="Times New Roman"/>
          <w:sz w:val="20"/>
          <w:szCs w:val="20"/>
        </w:rPr>
        <w:t xml:space="preserve"> BST as you come to them</w:t>
      </w:r>
      <w:r w:rsidR="00744C17">
        <w:rPr>
          <w:rFonts w:ascii="Times New Roman" w:hAnsi="Times New Roman" w:cs="Times New Roman"/>
          <w:sz w:val="20"/>
          <w:szCs w:val="20"/>
        </w:rPr>
        <w:t>,</w:t>
      </w:r>
      <w:r w:rsidR="00DD557B">
        <w:rPr>
          <w:rFonts w:ascii="Times New Roman" w:hAnsi="Times New Roman" w:cs="Times New Roman"/>
          <w:sz w:val="20"/>
          <w:szCs w:val="20"/>
        </w:rPr>
        <w:t xml:space="preserve"> and it will have expected height </w:t>
      </w:r>
      <w:r w:rsidR="00DD557B">
        <w:rPr>
          <w:rFonts w:ascii="Times New Roman" w:hAnsi="Times New Roman" w:cs="Times New Roman"/>
          <w:i/>
          <w:sz w:val="20"/>
          <w:szCs w:val="20"/>
        </w:rPr>
        <w:t>O</w:t>
      </w:r>
      <w:r w:rsidR="00DD557B">
        <w:rPr>
          <w:rFonts w:ascii="Times New Roman" w:hAnsi="Times New Roman" w:cs="Times New Roman"/>
          <w:sz w:val="20"/>
          <w:szCs w:val="20"/>
        </w:rPr>
        <w:t>(log</w:t>
      </w:r>
      <w:r w:rsidR="00DD557B">
        <w:rPr>
          <w:rFonts w:ascii="Times New Roman" w:hAnsi="Times New Roman" w:cs="Times New Roman"/>
          <w:i/>
          <w:sz w:val="20"/>
          <w:szCs w:val="20"/>
        </w:rPr>
        <w:t>n</w:t>
      </w:r>
      <w:r w:rsidR="00DD557B">
        <w:rPr>
          <w:rFonts w:ascii="Times New Roman" w:hAnsi="Times New Roman" w:cs="Times New Roman"/>
          <w:sz w:val="20"/>
          <w:szCs w:val="20"/>
        </w:rPr>
        <w:t>) by the preceding argument.</w:t>
      </w:r>
    </w:p>
    <w:p w:rsidR="00457B26" w:rsidRDefault="00457B26" w:rsidP="0055599A">
      <w:pPr>
        <w:rPr>
          <w:rFonts w:ascii="Times New Roman" w:hAnsi="Times New Roman" w:cs="Times New Roman"/>
          <w:b/>
          <w:sz w:val="20"/>
          <w:szCs w:val="20"/>
        </w:rPr>
      </w:pPr>
    </w:p>
    <w:p w:rsidR="002B3C08" w:rsidRDefault="00194578" w:rsidP="0055599A">
      <w:pPr>
        <w:rPr>
          <w:rFonts w:ascii="Times New Roman" w:hAnsi="Times New Roman" w:cs="Times New Roman"/>
          <w:b/>
          <w:sz w:val="20"/>
          <w:szCs w:val="20"/>
        </w:rPr>
      </w:pPr>
      <w:r>
        <w:rPr>
          <w:rFonts w:ascii="Times New Roman" w:hAnsi="Times New Roman" w:cs="Times New Roman"/>
          <w:b/>
          <w:sz w:val="20"/>
          <w:szCs w:val="20"/>
        </w:rPr>
        <w:t xml:space="preserve">5.) </w:t>
      </w:r>
      <w:r w:rsidR="002B3C08">
        <w:rPr>
          <w:rFonts w:ascii="Times New Roman" w:hAnsi="Times New Roman" w:cs="Times New Roman"/>
          <w:b/>
          <w:sz w:val="20"/>
          <w:szCs w:val="20"/>
        </w:rPr>
        <w:t>7.4</w:t>
      </w:r>
      <w:r>
        <w:rPr>
          <w:rFonts w:ascii="Times New Roman" w:hAnsi="Times New Roman" w:cs="Times New Roman"/>
          <w:b/>
          <w:sz w:val="20"/>
          <w:szCs w:val="20"/>
        </w:rPr>
        <w:t xml:space="preserve"> &amp; </w:t>
      </w:r>
      <w:r w:rsidR="002B3C08">
        <w:rPr>
          <w:rFonts w:ascii="Times New Roman" w:hAnsi="Times New Roman" w:cs="Times New Roman"/>
          <w:b/>
          <w:sz w:val="20"/>
          <w:szCs w:val="20"/>
        </w:rPr>
        <w:t>7.5.</w:t>
      </w:r>
    </w:p>
    <w:p w:rsidR="002B3C08" w:rsidRDefault="00E342FE" w:rsidP="00E342FE">
      <w:pPr>
        <w:rPr>
          <w:rFonts w:ascii="Times New Roman" w:hAnsi="Times New Roman" w:cs="Times New Roman"/>
          <w:b/>
          <w:sz w:val="20"/>
          <w:szCs w:val="20"/>
        </w:rPr>
      </w:pPr>
      <w:r>
        <w:rPr>
          <w:rFonts w:ascii="Times New Roman" w:hAnsi="Times New Roman" w:cs="Times New Roman"/>
          <w:b/>
          <w:sz w:val="20"/>
          <w:szCs w:val="20"/>
        </w:rPr>
        <w:lastRenderedPageBreak/>
        <w:t>7.4</w:t>
      </w:r>
      <w:r>
        <w:rPr>
          <w:rFonts w:ascii="Times New Roman" w:hAnsi="Times New Roman" w:cs="Times New Roman"/>
          <w:b/>
          <w:sz w:val="20"/>
          <w:szCs w:val="20"/>
        </w:rPr>
        <w:t>.)</w:t>
      </w:r>
      <w:r w:rsidR="00FC7F61">
        <w:rPr>
          <w:rFonts w:ascii="Times New Roman" w:hAnsi="Times New Roman" w:cs="Times New Roman"/>
          <w:b/>
          <w:sz w:val="20"/>
          <w:szCs w:val="20"/>
        </w:rPr>
        <w:t xml:space="preserve"> Prove that the breakpoints of the beach line, as defined in Sec. 7.2, trace out the edges of the Voronoi diagram while the sweep line moves from top to bottom.</w:t>
      </w:r>
    </w:p>
    <w:p w:rsidR="00FE7FC2" w:rsidRPr="00AF7AC7" w:rsidRDefault="00D300ED" w:rsidP="00E342FE">
      <w:pPr>
        <w:rPr>
          <w:rFonts w:ascii="Times New Roman" w:hAnsi="Times New Roman" w:cs="Times New Roman"/>
          <w:sz w:val="20"/>
          <w:szCs w:val="20"/>
        </w:rPr>
      </w:pPr>
      <w:r>
        <w:rPr>
          <w:rFonts w:ascii="Times New Roman" w:hAnsi="Times New Roman" w:cs="Times New Roman"/>
          <w:sz w:val="20"/>
          <w:szCs w:val="20"/>
        </w:rPr>
        <w:t>Define</w:t>
      </w:r>
      <w:r w:rsidR="00182814">
        <w:rPr>
          <w:rFonts w:ascii="Times New Roman" w:hAnsi="Times New Roman" w:cs="Times New Roman"/>
          <w:sz w:val="20"/>
          <w:szCs w:val="20"/>
        </w:rPr>
        <w:t xml:space="preserve"> </w:t>
      </w:r>
      <w:r w:rsidR="00182814" w:rsidRPr="00182814">
        <w:rPr>
          <w:rFonts w:ascii="Times New Roman" w:hAnsi="Times New Roman" w:cs="Times New Roman"/>
          <w:i/>
          <w:sz w:val="20"/>
          <w:szCs w:val="20"/>
        </w:rPr>
        <w:t>p</w:t>
      </w:r>
      <w:r w:rsidR="007A2CDD">
        <w:rPr>
          <w:rFonts w:ascii="Times New Roman" w:hAnsi="Times New Roman" w:cs="Times New Roman"/>
          <w:i/>
          <w:sz w:val="20"/>
          <w:szCs w:val="20"/>
        </w:rPr>
        <w:t>arab</w:t>
      </w:r>
      <w:r w:rsidR="00182814" w:rsidRPr="00182814">
        <w:rPr>
          <w:rFonts w:ascii="Times New Roman" w:hAnsi="Times New Roman" w:cs="Times New Roman"/>
          <w:i/>
          <w:sz w:val="20"/>
          <w:szCs w:val="20"/>
          <w:vertAlign w:val="subscript"/>
        </w:rPr>
        <w:t>i</w:t>
      </w:r>
      <w:r w:rsidR="00182814">
        <w:rPr>
          <w:rFonts w:ascii="Times New Roman" w:hAnsi="Times New Roman" w:cs="Times New Roman"/>
          <w:sz w:val="20"/>
          <w:szCs w:val="20"/>
        </w:rPr>
        <w:t xml:space="preserve"> as the distance between the </w:t>
      </w:r>
      <w:r w:rsidR="00182814" w:rsidRPr="00182814">
        <w:rPr>
          <w:rFonts w:ascii="Times New Roman" w:hAnsi="Times New Roman" w:cs="Times New Roman"/>
          <w:i/>
          <w:sz w:val="20"/>
          <w:szCs w:val="20"/>
        </w:rPr>
        <w:t>i</w:t>
      </w:r>
      <w:r w:rsidR="00182814">
        <w:rPr>
          <w:rFonts w:ascii="Times New Roman" w:hAnsi="Times New Roman" w:cs="Times New Roman"/>
          <w:sz w:val="20"/>
          <w:szCs w:val="20"/>
        </w:rPr>
        <w:t xml:space="preserve">th vertex and the </w:t>
      </w:r>
      <w:r w:rsidR="00182814" w:rsidRPr="00182814">
        <w:rPr>
          <w:rFonts w:ascii="Times New Roman" w:hAnsi="Times New Roman" w:cs="Times New Roman"/>
          <w:i/>
          <w:sz w:val="20"/>
          <w:szCs w:val="20"/>
        </w:rPr>
        <w:t>i</w:t>
      </w:r>
      <w:r w:rsidR="00182814">
        <w:rPr>
          <w:rFonts w:ascii="Times New Roman" w:hAnsi="Times New Roman" w:cs="Times New Roman"/>
          <w:sz w:val="20"/>
          <w:szCs w:val="20"/>
        </w:rPr>
        <w:t xml:space="preserve">th </w:t>
      </w:r>
      <w:r w:rsidR="00182814" w:rsidRPr="00182814">
        <w:rPr>
          <w:rFonts w:ascii="Times New Roman" w:hAnsi="Times New Roman" w:cs="Times New Roman"/>
          <w:sz w:val="20"/>
          <w:szCs w:val="20"/>
        </w:rPr>
        <w:t>parabola</w:t>
      </w:r>
      <w:r w:rsidR="00182814">
        <w:rPr>
          <w:rFonts w:ascii="Times New Roman" w:hAnsi="Times New Roman" w:cs="Times New Roman"/>
          <w:sz w:val="20"/>
          <w:szCs w:val="20"/>
        </w:rPr>
        <w:t xml:space="preserve"> and </w:t>
      </w:r>
      <w:r w:rsidR="00182814">
        <w:rPr>
          <w:rFonts w:ascii="Times New Roman" w:hAnsi="Times New Roman" w:cs="Times New Roman"/>
          <w:i/>
          <w:sz w:val="20"/>
          <w:szCs w:val="20"/>
        </w:rPr>
        <w:t>s</w:t>
      </w:r>
      <w:r w:rsidR="007A2CDD">
        <w:rPr>
          <w:rFonts w:ascii="Times New Roman" w:hAnsi="Times New Roman" w:cs="Times New Roman"/>
          <w:i/>
          <w:sz w:val="20"/>
          <w:szCs w:val="20"/>
        </w:rPr>
        <w:t>weep</w:t>
      </w:r>
      <w:r w:rsidR="00182814">
        <w:rPr>
          <w:rFonts w:ascii="Times New Roman" w:hAnsi="Times New Roman" w:cs="Times New Roman"/>
          <w:i/>
          <w:sz w:val="20"/>
          <w:szCs w:val="20"/>
          <w:vertAlign w:val="subscript"/>
        </w:rPr>
        <w:t>i</w:t>
      </w:r>
      <w:r w:rsidR="00182814">
        <w:rPr>
          <w:rFonts w:ascii="Times New Roman" w:hAnsi="Times New Roman" w:cs="Times New Roman"/>
          <w:sz w:val="20"/>
          <w:szCs w:val="20"/>
        </w:rPr>
        <w:t xml:space="preserve"> as the distance between the </w:t>
      </w:r>
      <w:r w:rsidR="00182814">
        <w:rPr>
          <w:rFonts w:ascii="Times New Roman" w:hAnsi="Times New Roman" w:cs="Times New Roman"/>
          <w:i/>
          <w:sz w:val="20"/>
          <w:szCs w:val="20"/>
        </w:rPr>
        <w:t>i</w:t>
      </w:r>
      <w:r w:rsidR="00182814">
        <w:rPr>
          <w:rFonts w:ascii="Times New Roman" w:hAnsi="Times New Roman" w:cs="Times New Roman"/>
          <w:sz w:val="20"/>
          <w:szCs w:val="20"/>
        </w:rPr>
        <w:t>th vertex and the sweep line.</w:t>
      </w:r>
      <w:r w:rsidR="00BF0A1D">
        <w:rPr>
          <w:rFonts w:ascii="Times New Roman" w:hAnsi="Times New Roman" w:cs="Times New Roman"/>
          <w:sz w:val="20"/>
          <w:szCs w:val="20"/>
        </w:rPr>
        <w:t xml:space="preserve"> </w:t>
      </w:r>
      <w:r w:rsidR="003506F5">
        <w:rPr>
          <w:rFonts w:ascii="Times New Roman" w:hAnsi="Times New Roman" w:cs="Times New Roman"/>
          <w:sz w:val="20"/>
          <w:szCs w:val="20"/>
        </w:rPr>
        <w:t xml:space="preserve">The </w:t>
      </w:r>
      <w:r w:rsidR="003506F5" w:rsidRPr="00D300ED">
        <w:rPr>
          <w:rFonts w:ascii="Times New Roman" w:hAnsi="Times New Roman" w:cs="Times New Roman"/>
          <w:i/>
          <w:sz w:val="20"/>
          <w:szCs w:val="20"/>
        </w:rPr>
        <w:t>i</w:t>
      </w:r>
      <w:r w:rsidR="003506F5">
        <w:rPr>
          <w:rFonts w:ascii="Times New Roman" w:hAnsi="Times New Roman" w:cs="Times New Roman"/>
          <w:sz w:val="20"/>
          <w:szCs w:val="20"/>
        </w:rPr>
        <w:t xml:space="preserve">th parabola is defined as being the set of points such that </w:t>
      </w:r>
      <w:r w:rsidR="007A2CDD" w:rsidRPr="00182814">
        <w:rPr>
          <w:rFonts w:ascii="Times New Roman" w:hAnsi="Times New Roman" w:cs="Times New Roman"/>
          <w:i/>
          <w:sz w:val="20"/>
          <w:szCs w:val="20"/>
        </w:rPr>
        <w:t>p</w:t>
      </w:r>
      <w:r w:rsidR="007A2CDD">
        <w:rPr>
          <w:rFonts w:ascii="Times New Roman" w:hAnsi="Times New Roman" w:cs="Times New Roman"/>
          <w:i/>
          <w:sz w:val="20"/>
          <w:szCs w:val="20"/>
        </w:rPr>
        <w:t>arab</w:t>
      </w:r>
      <w:r w:rsidR="003506F5" w:rsidRPr="00182814">
        <w:rPr>
          <w:rFonts w:ascii="Times New Roman" w:hAnsi="Times New Roman" w:cs="Times New Roman"/>
          <w:i/>
          <w:sz w:val="20"/>
          <w:szCs w:val="20"/>
          <w:vertAlign w:val="subscript"/>
        </w:rPr>
        <w:t>i</w:t>
      </w:r>
      <w:r w:rsidR="003506F5">
        <w:rPr>
          <w:rFonts w:ascii="Times New Roman" w:hAnsi="Times New Roman" w:cs="Times New Roman"/>
          <w:sz w:val="20"/>
          <w:szCs w:val="20"/>
        </w:rPr>
        <w:t xml:space="preserve"> = </w:t>
      </w:r>
      <w:r w:rsidR="007A2CDD">
        <w:rPr>
          <w:rFonts w:ascii="Times New Roman" w:hAnsi="Times New Roman" w:cs="Times New Roman"/>
          <w:i/>
          <w:sz w:val="20"/>
          <w:szCs w:val="20"/>
        </w:rPr>
        <w:t>sweep</w:t>
      </w:r>
      <w:r w:rsidR="003506F5">
        <w:rPr>
          <w:rFonts w:ascii="Times New Roman" w:hAnsi="Times New Roman" w:cs="Times New Roman"/>
          <w:i/>
          <w:sz w:val="20"/>
          <w:szCs w:val="20"/>
          <w:vertAlign w:val="subscript"/>
        </w:rPr>
        <w:t>i</w:t>
      </w:r>
      <w:r w:rsidR="003506F5">
        <w:rPr>
          <w:rFonts w:ascii="Times New Roman" w:hAnsi="Times New Roman" w:cs="Times New Roman"/>
          <w:sz w:val="20"/>
          <w:szCs w:val="20"/>
        </w:rPr>
        <w:t>.</w:t>
      </w:r>
      <w:r w:rsidR="003506F5">
        <w:rPr>
          <w:rFonts w:ascii="Times New Roman" w:hAnsi="Times New Roman" w:cs="Times New Roman"/>
          <w:sz w:val="20"/>
          <w:szCs w:val="20"/>
        </w:rPr>
        <w:t xml:space="preserve"> </w:t>
      </w:r>
      <w:r w:rsidR="00BF0A1D">
        <w:rPr>
          <w:rFonts w:ascii="Times New Roman" w:hAnsi="Times New Roman" w:cs="Times New Roman"/>
          <w:sz w:val="20"/>
          <w:szCs w:val="20"/>
        </w:rPr>
        <w:t xml:space="preserve">At an intersection point of the </w:t>
      </w:r>
      <w:r w:rsidR="00BF0A1D">
        <w:rPr>
          <w:rFonts w:ascii="Times New Roman" w:hAnsi="Times New Roman" w:cs="Times New Roman"/>
          <w:i/>
          <w:sz w:val="20"/>
          <w:szCs w:val="20"/>
        </w:rPr>
        <w:t>i</w:t>
      </w:r>
      <w:r w:rsidR="00BF0A1D">
        <w:rPr>
          <w:rFonts w:ascii="Times New Roman" w:hAnsi="Times New Roman" w:cs="Times New Roman"/>
          <w:sz w:val="20"/>
          <w:szCs w:val="20"/>
        </w:rPr>
        <w:t xml:space="preserve">th and </w:t>
      </w:r>
      <w:r w:rsidR="00BF0A1D">
        <w:rPr>
          <w:rFonts w:ascii="Times New Roman" w:hAnsi="Times New Roman" w:cs="Times New Roman"/>
          <w:i/>
          <w:sz w:val="20"/>
          <w:szCs w:val="20"/>
        </w:rPr>
        <w:t>j</w:t>
      </w:r>
      <w:r w:rsidR="00BF0A1D">
        <w:rPr>
          <w:rFonts w:ascii="Times New Roman" w:hAnsi="Times New Roman" w:cs="Times New Roman"/>
          <w:sz w:val="20"/>
          <w:szCs w:val="20"/>
        </w:rPr>
        <w:t xml:space="preserve">th parabolas, </w:t>
      </w:r>
      <w:r w:rsidR="007A2CDD" w:rsidRPr="00182814">
        <w:rPr>
          <w:rFonts w:ascii="Times New Roman" w:hAnsi="Times New Roman" w:cs="Times New Roman"/>
          <w:i/>
          <w:sz w:val="20"/>
          <w:szCs w:val="20"/>
        </w:rPr>
        <w:t>p</w:t>
      </w:r>
      <w:r w:rsidR="007A2CDD">
        <w:rPr>
          <w:rFonts w:ascii="Times New Roman" w:hAnsi="Times New Roman" w:cs="Times New Roman"/>
          <w:i/>
          <w:sz w:val="20"/>
          <w:szCs w:val="20"/>
        </w:rPr>
        <w:t>arab</w:t>
      </w:r>
      <w:r w:rsidR="00D30F2A" w:rsidRPr="00182814">
        <w:rPr>
          <w:rFonts w:ascii="Times New Roman" w:hAnsi="Times New Roman" w:cs="Times New Roman"/>
          <w:i/>
          <w:sz w:val="20"/>
          <w:szCs w:val="20"/>
          <w:vertAlign w:val="subscript"/>
        </w:rPr>
        <w:t>i</w:t>
      </w:r>
      <w:r w:rsidR="00D30F2A">
        <w:rPr>
          <w:rFonts w:ascii="Times New Roman" w:hAnsi="Times New Roman" w:cs="Times New Roman"/>
          <w:sz w:val="20"/>
          <w:szCs w:val="20"/>
        </w:rPr>
        <w:t xml:space="preserve"> = </w:t>
      </w:r>
      <w:r w:rsidR="007A2CDD">
        <w:rPr>
          <w:rFonts w:ascii="Times New Roman" w:hAnsi="Times New Roman" w:cs="Times New Roman"/>
          <w:i/>
          <w:sz w:val="20"/>
          <w:szCs w:val="20"/>
        </w:rPr>
        <w:t>sweep</w:t>
      </w:r>
      <w:r w:rsidR="00D30F2A">
        <w:rPr>
          <w:rFonts w:ascii="Times New Roman" w:hAnsi="Times New Roman" w:cs="Times New Roman"/>
          <w:i/>
          <w:sz w:val="20"/>
          <w:szCs w:val="20"/>
          <w:vertAlign w:val="subscript"/>
        </w:rPr>
        <w:t>i</w:t>
      </w:r>
      <w:r w:rsidR="00D30F2A">
        <w:rPr>
          <w:rFonts w:ascii="Times New Roman" w:hAnsi="Times New Roman" w:cs="Times New Roman"/>
          <w:sz w:val="20"/>
          <w:szCs w:val="20"/>
        </w:rPr>
        <w:t xml:space="preserve"> = </w:t>
      </w:r>
      <w:r w:rsidR="007A2CDD">
        <w:rPr>
          <w:rFonts w:ascii="Times New Roman" w:hAnsi="Times New Roman" w:cs="Times New Roman"/>
          <w:i/>
          <w:sz w:val="20"/>
          <w:szCs w:val="20"/>
        </w:rPr>
        <w:t>sweep</w:t>
      </w:r>
      <w:r w:rsidR="00D30F2A">
        <w:rPr>
          <w:rFonts w:ascii="Times New Roman" w:hAnsi="Times New Roman" w:cs="Times New Roman"/>
          <w:i/>
          <w:sz w:val="20"/>
          <w:szCs w:val="20"/>
          <w:vertAlign w:val="subscript"/>
        </w:rPr>
        <w:t>j</w:t>
      </w:r>
      <w:r w:rsidR="00D30F2A">
        <w:rPr>
          <w:rFonts w:ascii="Times New Roman" w:hAnsi="Times New Roman" w:cs="Times New Roman"/>
          <w:sz w:val="20"/>
          <w:szCs w:val="20"/>
        </w:rPr>
        <w:t xml:space="preserve"> = </w:t>
      </w:r>
      <w:r w:rsidR="007A2CDD" w:rsidRPr="00182814">
        <w:rPr>
          <w:rFonts w:ascii="Times New Roman" w:hAnsi="Times New Roman" w:cs="Times New Roman"/>
          <w:i/>
          <w:sz w:val="20"/>
          <w:szCs w:val="20"/>
        </w:rPr>
        <w:t>p</w:t>
      </w:r>
      <w:r w:rsidR="007A2CDD">
        <w:rPr>
          <w:rFonts w:ascii="Times New Roman" w:hAnsi="Times New Roman" w:cs="Times New Roman"/>
          <w:i/>
          <w:sz w:val="20"/>
          <w:szCs w:val="20"/>
        </w:rPr>
        <w:t>arab</w:t>
      </w:r>
      <w:r w:rsidR="00D30F2A">
        <w:rPr>
          <w:rFonts w:ascii="Times New Roman" w:hAnsi="Times New Roman" w:cs="Times New Roman"/>
          <w:i/>
          <w:sz w:val="20"/>
          <w:szCs w:val="20"/>
          <w:vertAlign w:val="subscript"/>
        </w:rPr>
        <w:t>j</w:t>
      </w:r>
      <w:r w:rsidR="00D30F2A">
        <w:rPr>
          <w:rFonts w:ascii="Times New Roman" w:hAnsi="Times New Roman" w:cs="Times New Roman"/>
          <w:sz w:val="20"/>
          <w:szCs w:val="20"/>
        </w:rPr>
        <w:t xml:space="preserve"> </w:t>
      </w:r>
      <w:r w:rsidR="00AF7AC7">
        <w:rPr>
          <w:rFonts w:ascii="Times New Roman" w:hAnsi="Times New Roman" w:cs="Times New Roman"/>
          <w:sz w:val="20"/>
          <w:szCs w:val="20"/>
        </w:rPr>
        <w:t xml:space="preserve">, </w:t>
      </w:r>
      <w:r w:rsidR="00D30F2A">
        <w:rPr>
          <w:rFonts w:ascii="Times New Roman" w:hAnsi="Times New Roman" w:cs="Times New Roman"/>
          <w:sz w:val="20"/>
          <w:szCs w:val="20"/>
        </w:rPr>
        <w:t>so</w:t>
      </w:r>
      <w:r w:rsidR="00AF7AC7">
        <w:rPr>
          <w:rFonts w:ascii="Times New Roman" w:hAnsi="Times New Roman" w:cs="Times New Roman"/>
          <w:sz w:val="20"/>
          <w:szCs w:val="20"/>
        </w:rPr>
        <w:t xml:space="preserve"> this</w:t>
      </w:r>
      <w:r w:rsidR="00D30F2A">
        <w:rPr>
          <w:rFonts w:ascii="Times New Roman" w:hAnsi="Times New Roman" w:cs="Times New Roman"/>
          <w:sz w:val="20"/>
          <w:szCs w:val="20"/>
        </w:rPr>
        <w:t xml:space="preserve"> </w:t>
      </w:r>
      <w:r w:rsidR="00AF7AC7">
        <w:rPr>
          <w:rFonts w:ascii="Times New Roman" w:hAnsi="Times New Roman" w:cs="Times New Roman"/>
          <w:sz w:val="20"/>
          <w:szCs w:val="20"/>
        </w:rPr>
        <w:t xml:space="preserve">point is equidistant from the </w:t>
      </w:r>
      <w:r w:rsidR="00AF7AC7">
        <w:rPr>
          <w:rFonts w:ascii="Times New Roman" w:hAnsi="Times New Roman" w:cs="Times New Roman"/>
          <w:i/>
          <w:sz w:val="20"/>
          <w:szCs w:val="20"/>
        </w:rPr>
        <w:t>i</w:t>
      </w:r>
      <w:r w:rsidR="00AF7AC7">
        <w:rPr>
          <w:rFonts w:ascii="Times New Roman" w:hAnsi="Times New Roman" w:cs="Times New Roman"/>
          <w:sz w:val="20"/>
          <w:szCs w:val="20"/>
        </w:rPr>
        <w:t xml:space="preserve">th and </w:t>
      </w:r>
      <w:r w:rsidR="00AF7AC7">
        <w:rPr>
          <w:rFonts w:ascii="Times New Roman" w:hAnsi="Times New Roman" w:cs="Times New Roman"/>
          <w:i/>
          <w:sz w:val="20"/>
          <w:szCs w:val="20"/>
        </w:rPr>
        <w:t>j</w:t>
      </w:r>
      <w:r w:rsidR="00AF7AC7">
        <w:rPr>
          <w:rFonts w:ascii="Times New Roman" w:hAnsi="Times New Roman" w:cs="Times New Roman"/>
          <w:sz w:val="20"/>
          <w:szCs w:val="20"/>
        </w:rPr>
        <w:t xml:space="preserve">th vertices, which is the definition of the </w:t>
      </w:r>
      <w:r w:rsidR="00AF7AC7" w:rsidRPr="00AF7AC7">
        <w:rPr>
          <w:rFonts w:ascii="Times New Roman" w:hAnsi="Times New Roman" w:cs="Times New Roman"/>
          <w:i/>
          <w:sz w:val="20"/>
          <w:szCs w:val="20"/>
        </w:rPr>
        <w:t>ij</w:t>
      </w:r>
      <w:r w:rsidR="00AF7AC7">
        <w:rPr>
          <w:rFonts w:ascii="Times New Roman" w:hAnsi="Times New Roman" w:cs="Times New Roman"/>
          <w:sz w:val="20"/>
          <w:szCs w:val="20"/>
        </w:rPr>
        <w:t>th boundary of the Voronoi region.</w:t>
      </w:r>
    </w:p>
    <w:p w:rsidR="00FE7FC2" w:rsidRPr="00FE7FC2" w:rsidRDefault="00FE7FC2" w:rsidP="00E342FE">
      <w:pPr>
        <w:rPr>
          <w:rFonts w:ascii="Times New Roman" w:hAnsi="Times New Roman" w:cs="Times New Roman"/>
          <w:b/>
          <w:sz w:val="20"/>
          <w:szCs w:val="20"/>
        </w:rPr>
      </w:pPr>
      <w:r>
        <w:rPr>
          <w:rFonts w:ascii="Times New Roman" w:hAnsi="Times New Roman" w:cs="Times New Roman"/>
          <w:b/>
          <w:sz w:val="20"/>
          <w:szCs w:val="20"/>
        </w:rPr>
        <w:t>7.5.</w:t>
      </w:r>
      <w:r>
        <w:rPr>
          <w:rFonts w:ascii="Times New Roman" w:hAnsi="Times New Roman" w:cs="Times New Roman"/>
          <w:b/>
          <w:sz w:val="20"/>
          <w:szCs w:val="20"/>
        </w:rPr>
        <w:t xml:space="preserve">) Give an example where the parabola defined by some site </w:t>
      </w:r>
      <w:r>
        <w:rPr>
          <w:rFonts w:ascii="Times New Roman" w:hAnsi="Times New Roman" w:cs="Times New Roman"/>
          <w:b/>
          <w:i/>
          <w:sz w:val="20"/>
          <w:szCs w:val="20"/>
        </w:rPr>
        <w:t>p</w:t>
      </w:r>
      <w:r w:rsidRPr="00FE7FC2">
        <w:rPr>
          <w:rFonts w:ascii="Times New Roman" w:hAnsi="Times New Roman" w:cs="Times New Roman"/>
          <w:b/>
          <w:i/>
          <w:sz w:val="20"/>
          <w:szCs w:val="20"/>
          <w:vertAlign w:val="subscript"/>
        </w:rPr>
        <w:t>i</w:t>
      </w:r>
      <w:r>
        <w:rPr>
          <w:rFonts w:ascii="Times New Roman" w:hAnsi="Times New Roman" w:cs="Times New Roman"/>
          <w:b/>
          <w:sz w:val="20"/>
          <w:szCs w:val="20"/>
          <w:vertAlign w:val="subscript"/>
        </w:rPr>
        <w:t xml:space="preserve"> </w:t>
      </w:r>
      <w:r>
        <w:rPr>
          <w:rFonts w:ascii="Times New Roman" w:hAnsi="Times New Roman" w:cs="Times New Roman"/>
          <w:b/>
          <w:sz w:val="20"/>
          <w:szCs w:val="20"/>
        </w:rPr>
        <w:t>contributes more than one arc to the beach line. Can you give an example where it contributes a linear number of arcs?</w:t>
      </w:r>
    </w:p>
    <w:p w:rsidR="00E342FE" w:rsidRPr="00DB2D4B" w:rsidRDefault="00DB2D4B" w:rsidP="00E342FE">
      <w:pPr>
        <w:rPr>
          <w:rFonts w:ascii="Times New Roman" w:hAnsi="Times New Roman" w:cs="Times New Roman"/>
          <w:sz w:val="20"/>
          <w:szCs w:val="20"/>
        </w:rPr>
      </w:pPr>
      <w:r>
        <w:rPr>
          <w:rFonts w:ascii="Times New Roman" w:hAnsi="Times New Roman" w:cs="Times New Roman"/>
          <w:sz w:val="20"/>
          <w:szCs w:val="20"/>
        </w:rPr>
        <w:t xml:space="preserve">When the sweep-line reaches a new point, a new parabola of zero width is added, which becomes less narrow as the line continues moving down. The parabola that had existed prior to the addition of this new point and which is intersected by the new parabola now contributes two arcs to the beach line, corresponding to the sections of the old parabola to the left and right of the intersection(s). A linear number of arcs would occur if a linear number of new vertices were to appear at the sweep-line in the range in which the old parabola is in the beach line. In particular, </w:t>
      </w:r>
      <w:r>
        <w:rPr>
          <w:rFonts w:ascii="Times New Roman" w:hAnsi="Times New Roman" w:cs="Times New Roman"/>
          <w:i/>
          <w:sz w:val="20"/>
          <w:szCs w:val="20"/>
        </w:rPr>
        <w:t>n</w:t>
      </w:r>
      <w:r>
        <w:rPr>
          <w:rFonts w:ascii="Times New Roman" w:hAnsi="Times New Roman" w:cs="Times New Roman"/>
          <w:sz w:val="20"/>
          <w:szCs w:val="20"/>
        </w:rPr>
        <w:t xml:space="preserve"> such vertices would result in the old parabola contributing </w:t>
      </w:r>
      <w:r>
        <w:rPr>
          <w:rFonts w:ascii="Times New Roman" w:hAnsi="Times New Roman" w:cs="Times New Roman"/>
          <w:i/>
          <w:sz w:val="20"/>
          <w:szCs w:val="20"/>
        </w:rPr>
        <w:t>n</w:t>
      </w:r>
      <w:r>
        <w:rPr>
          <w:rFonts w:ascii="Times New Roman" w:hAnsi="Times New Roman" w:cs="Times New Roman"/>
          <w:sz w:val="20"/>
          <w:szCs w:val="20"/>
        </w:rPr>
        <w:t xml:space="preserve">+1 arcs to the </w:t>
      </w:r>
      <w:r w:rsidR="009C10CD">
        <w:rPr>
          <w:rFonts w:ascii="Times New Roman" w:hAnsi="Times New Roman" w:cs="Times New Roman"/>
          <w:sz w:val="20"/>
          <w:szCs w:val="20"/>
        </w:rPr>
        <w:t>beach line</w:t>
      </w:r>
      <w:r>
        <w:rPr>
          <w:rFonts w:ascii="Times New Roman" w:hAnsi="Times New Roman" w:cs="Times New Roman"/>
          <w:sz w:val="20"/>
          <w:szCs w:val="20"/>
        </w:rPr>
        <w:t xml:space="preserve">. </w:t>
      </w:r>
    </w:p>
    <w:p w:rsidR="00DB2D4B" w:rsidRPr="00DB2D4B" w:rsidRDefault="00DB2D4B" w:rsidP="00E342FE">
      <w:pPr>
        <w:rPr>
          <w:rFonts w:ascii="Times New Roman" w:hAnsi="Times New Roman" w:cs="Times New Roman"/>
          <w:sz w:val="20"/>
          <w:szCs w:val="20"/>
        </w:rPr>
      </w:pPr>
    </w:p>
    <w:p w:rsidR="002B3C08" w:rsidRDefault="002B3C08" w:rsidP="0055599A">
      <w:pPr>
        <w:rPr>
          <w:rFonts w:ascii="Times New Roman" w:hAnsi="Times New Roman" w:cs="Times New Roman"/>
          <w:b/>
          <w:color w:val="222222"/>
          <w:sz w:val="20"/>
          <w:szCs w:val="20"/>
          <w:shd w:val="clear" w:color="auto" w:fill="FFFFFF"/>
        </w:rPr>
      </w:pPr>
      <w:r>
        <w:rPr>
          <w:rFonts w:ascii="Times New Roman" w:hAnsi="Times New Roman" w:cs="Times New Roman"/>
          <w:b/>
          <w:sz w:val="20"/>
          <w:szCs w:val="20"/>
        </w:rPr>
        <w:t xml:space="preserve">6.) Let K be a triangulation of a </w:t>
      </w:r>
      <w:r w:rsidRPr="002B3C08">
        <w:rPr>
          <w:rFonts w:ascii="Times New Roman" w:hAnsi="Times New Roman" w:cs="Times New Roman"/>
          <w:b/>
          <w:sz w:val="20"/>
          <w:szCs w:val="20"/>
        </w:rPr>
        <w:t xml:space="preserve">set of </w:t>
      </w:r>
      <w:r w:rsidRPr="002B3C08">
        <w:rPr>
          <w:rFonts w:ascii="Times New Roman" w:hAnsi="Times New Roman" w:cs="Times New Roman"/>
          <w:b/>
          <w:i/>
          <w:sz w:val="20"/>
          <w:szCs w:val="20"/>
        </w:rPr>
        <w:t>n</w:t>
      </w:r>
      <w:r w:rsidRPr="002B3C08">
        <w:rPr>
          <w:rFonts w:ascii="Times New Roman" w:hAnsi="Times New Roman" w:cs="Times New Roman"/>
          <w:b/>
          <w:sz w:val="20"/>
          <w:szCs w:val="20"/>
        </w:rPr>
        <w:t xml:space="preserve"> </w:t>
      </w:r>
      <w:r w:rsidRPr="002B3C08">
        <w:rPr>
          <w:rFonts w:ascii="Times New Roman" w:hAnsi="Times New Roman" w:cs="Times New Roman"/>
          <w:b/>
          <w:color w:val="222222"/>
          <w:sz w:val="20"/>
          <w:szCs w:val="20"/>
          <w:shd w:val="clear" w:color="auto" w:fill="FFFFFF"/>
        </w:rPr>
        <w:t>≥</w:t>
      </w:r>
      <w:r>
        <w:rPr>
          <w:rFonts w:ascii="Times New Roman" w:hAnsi="Times New Roman" w:cs="Times New Roman"/>
          <w:b/>
          <w:color w:val="222222"/>
          <w:sz w:val="20"/>
          <w:szCs w:val="20"/>
          <w:shd w:val="clear" w:color="auto" w:fill="FFFFFF"/>
        </w:rPr>
        <w:t xml:space="preserve"> 3 points in the plane. Let L be a line that avoids all the points. Prove that L intersects at most 2</w:t>
      </w:r>
      <w:r w:rsidRPr="002B3C08">
        <w:rPr>
          <w:rFonts w:ascii="Times New Roman" w:hAnsi="Times New Roman" w:cs="Times New Roman"/>
          <w:b/>
          <w:i/>
          <w:color w:val="222222"/>
          <w:sz w:val="20"/>
          <w:szCs w:val="20"/>
          <w:shd w:val="clear" w:color="auto" w:fill="FFFFFF"/>
        </w:rPr>
        <w:t>n</w:t>
      </w:r>
      <w:r>
        <w:rPr>
          <w:rFonts w:ascii="Times New Roman" w:hAnsi="Times New Roman" w:cs="Times New Roman"/>
          <w:b/>
          <w:color w:val="222222"/>
          <w:sz w:val="20"/>
          <w:szCs w:val="20"/>
          <w:shd w:val="clear" w:color="auto" w:fill="FFFFFF"/>
        </w:rPr>
        <w:t xml:space="preserve">–4 </w:t>
      </w:r>
      <w:r w:rsidR="009C10CD">
        <w:rPr>
          <w:rFonts w:ascii="Times New Roman" w:hAnsi="Times New Roman" w:cs="Times New Roman"/>
          <w:b/>
          <w:color w:val="222222"/>
          <w:sz w:val="20"/>
          <w:szCs w:val="20"/>
          <w:shd w:val="clear" w:color="auto" w:fill="FFFFFF"/>
        </w:rPr>
        <w:t>edges</w:t>
      </w:r>
      <w:bookmarkStart w:id="0" w:name="_GoBack"/>
      <w:bookmarkEnd w:id="0"/>
      <w:r w:rsidR="0038424C">
        <w:rPr>
          <w:rFonts w:ascii="Times New Roman" w:hAnsi="Times New Roman" w:cs="Times New Roman"/>
          <w:b/>
          <w:color w:val="222222"/>
          <w:sz w:val="20"/>
          <w:szCs w:val="20"/>
          <w:shd w:val="clear" w:color="auto" w:fill="FFFFFF"/>
        </w:rPr>
        <w:t xml:space="preserve"> </w:t>
      </w:r>
      <w:r>
        <w:rPr>
          <w:rFonts w:ascii="Times New Roman" w:hAnsi="Times New Roman" w:cs="Times New Roman"/>
          <w:b/>
          <w:color w:val="222222"/>
          <w:sz w:val="20"/>
          <w:szCs w:val="20"/>
          <w:shd w:val="clear" w:color="auto" w:fill="FFFFFF"/>
        </w:rPr>
        <w:t>in K.</w:t>
      </w:r>
    </w:p>
    <w:p w:rsidR="002F0128" w:rsidRPr="002F0128" w:rsidRDefault="002F0128" w:rsidP="002F0128">
      <w:pPr>
        <w:pStyle w:val="m-7566713513035637066gmail-p1"/>
        <w:shd w:val="clear" w:color="auto" w:fill="FFFFFF"/>
        <w:rPr>
          <w:sz w:val="20"/>
          <w:szCs w:val="20"/>
        </w:rPr>
      </w:pPr>
      <w:r w:rsidRPr="002F0128">
        <w:rPr>
          <w:rStyle w:val="m-7566713513035637066gmail-s1"/>
          <w:sz w:val="20"/>
          <w:szCs w:val="20"/>
        </w:rPr>
        <w:t xml:space="preserve">Any triangulation has </w:t>
      </w:r>
      <w:r w:rsidRPr="002F0128">
        <w:rPr>
          <w:rStyle w:val="m-7566713513035637066gmail-s1"/>
          <w:i/>
          <w:sz w:val="20"/>
          <w:szCs w:val="20"/>
        </w:rPr>
        <w:t>n</w:t>
      </w:r>
      <w:r w:rsidR="00BA690B">
        <w:rPr>
          <w:rStyle w:val="m-7566713513035637066gmail-s1"/>
          <w:i/>
          <w:sz w:val="20"/>
          <w:szCs w:val="20"/>
          <w:vertAlign w:val="subscript"/>
        </w:rPr>
        <w:t>t</w:t>
      </w:r>
      <w:r w:rsidRPr="002F0128">
        <w:rPr>
          <w:rStyle w:val="m-7566713513035637066gmail-s1"/>
          <w:sz w:val="20"/>
          <w:szCs w:val="20"/>
        </w:rPr>
        <w:t xml:space="preserve"> = 2</w:t>
      </w:r>
      <w:r w:rsidRPr="002F0128">
        <w:rPr>
          <w:rStyle w:val="m-7566713513035637066gmail-s1"/>
          <w:i/>
          <w:sz w:val="20"/>
          <w:szCs w:val="20"/>
        </w:rPr>
        <w:t>n</w:t>
      </w:r>
      <w:r>
        <w:rPr>
          <w:rStyle w:val="m-7566713513035637066gmail-s1"/>
          <w:sz w:val="20"/>
          <w:szCs w:val="20"/>
        </w:rPr>
        <w:t>–2</w:t>
      </w:r>
      <w:r>
        <w:rPr>
          <w:rStyle w:val="m-7566713513035637066gmail-s1"/>
          <w:sz w:val="20"/>
          <w:szCs w:val="20"/>
        </w:rPr>
        <w:t>–</w:t>
      </w:r>
      <w:r w:rsidRPr="002F0128">
        <w:rPr>
          <w:rStyle w:val="m-7566713513035637066gmail-s1"/>
          <w:i/>
          <w:sz w:val="20"/>
          <w:szCs w:val="20"/>
        </w:rPr>
        <w:t>k</w:t>
      </w:r>
      <w:r w:rsidRPr="002F0128">
        <w:rPr>
          <w:rStyle w:val="m-7566713513035637066gmail-s1"/>
          <w:sz w:val="20"/>
          <w:szCs w:val="20"/>
        </w:rPr>
        <w:t xml:space="preserve"> triangles, where </w:t>
      </w:r>
      <w:r w:rsidRPr="002F0128">
        <w:rPr>
          <w:rStyle w:val="m-7566713513035637066gmail-s1"/>
          <w:i/>
          <w:sz w:val="20"/>
          <w:szCs w:val="20"/>
        </w:rPr>
        <w:t>k</w:t>
      </w:r>
      <w:r w:rsidRPr="002F0128">
        <w:rPr>
          <w:rStyle w:val="m-7566713513035637066gmail-s1"/>
          <w:sz w:val="20"/>
          <w:szCs w:val="20"/>
        </w:rPr>
        <w:t xml:space="preserve"> is the number of points on the boundary of the convex hull. </w:t>
      </w:r>
      <w:r>
        <w:rPr>
          <w:rStyle w:val="m-7566713513035637066gmail-s1"/>
          <w:sz w:val="20"/>
          <w:szCs w:val="20"/>
        </w:rPr>
        <w:t xml:space="preserve">But </w:t>
      </w:r>
      <w:r w:rsidRPr="002F0128">
        <w:rPr>
          <w:rStyle w:val="m-7566713513035637066gmail-s1"/>
          <w:i/>
          <w:sz w:val="20"/>
          <w:szCs w:val="20"/>
        </w:rPr>
        <w:t>k</w:t>
      </w:r>
      <w:r w:rsidRPr="002F0128">
        <w:rPr>
          <w:rStyle w:val="m-7566713513035637066gmail-s1"/>
          <w:sz w:val="20"/>
          <w:szCs w:val="20"/>
        </w:rPr>
        <w:t xml:space="preserve"> can be no less than 3, so </w:t>
      </w:r>
      <w:r w:rsidRPr="002F0128">
        <w:rPr>
          <w:rStyle w:val="m-7566713513035637066gmail-s1"/>
          <w:i/>
          <w:sz w:val="20"/>
          <w:szCs w:val="20"/>
        </w:rPr>
        <w:t>n</w:t>
      </w:r>
      <w:r w:rsidR="00BA690B">
        <w:rPr>
          <w:rStyle w:val="m-7566713513035637066gmail-s1"/>
          <w:i/>
          <w:sz w:val="20"/>
          <w:szCs w:val="20"/>
          <w:vertAlign w:val="subscript"/>
        </w:rPr>
        <w:t>t</w:t>
      </w:r>
      <w:r w:rsidRPr="002F0128">
        <w:rPr>
          <w:rStyle w:val="m-7566713513035637066gmail-s1"/>
          <w:sz w:val="20"/>
          <w:szCs w:val="20"/>
        </w:rPr>
        <w:t xml:space="preserve"> </w:t>
      </w:r>
      <w:r w:rsidR="009D4359" w:rsidRPr="009D4359">
        <w:rPr>
          <w:color w:val="222222"/>
          <w:sz w:val="20"/>
          <w:szCs w:val="20"/>
          <w:shd w:val="clear" w:color="auto" w:fill="FFFFFF"/>
        </w:rPr>
        <w:t>≤</w:t>
      </w:r>
      <w:r w:rsidRPr="002F0128">
        <w:rPr>
          <w:rStyle w:val="m-7566713513035637066gmail-s1"/>
          <w:sz w:val="20"/>
          <w:szCs w:val="20"/>
        </w:rPr>
        <w:t xml:space="preserve"> 2</w:t>
      </w:r>
      <w:r w:rsidRPr="002F0128">
        <w:rPr>
          <w:rStyle w:val="m-7566713513035637066gmail-s1"/>
          <w:i/>
          <w:sz w:val="20"/>
          <w:szCs w:val="20"/>
        </w:rPr>
        <w:t>n</w:t>
      </w:r>
      <w:r>
        <w:rPr>
          <w:rStyle w:val="m-7566713513035637066gmail-s1"/>
          <w:sz w:val="20"/>
          <w:szCs w:val="20"/>
        </w:rPr>
        <w:t>–</w:t>
      </w:r>
      <w:r>
        <w:rPr>
          <w:rStyle w:val="m-7566713513035637066gmail-s1"/>
          <w:sz w:val="20"/>
          <w:szCs w:val="20"/>
        </w:rPr>
        <w:t>5</w:t>
      </w:r>
      <w:r w:rsidRPr="002F0128">
        <w:rPr>
          <w:rStyle w:val="m-7566713513035637066gmail-s1"/>
          <w:sz w:val="20"/>
          <w:szCs w:val="20"/>
        </w:rPr>
        <w:t>.</w:t>
      </w:r>
    </w:p>
    <w:p w:rsidR="002F0128" w:rsidRPr="002F0128" w:rsidRDefault="002F0128" w:rsidP="002F0128">
      <w:pPr>
        <w:pStyle w:val="m-7566713513035637066gmail-p1"/>
        <w:shd w:val="clear" w:color="auto" w:fill="FFFFFF"/>
        <w:rPr>
          <w:sz w:val="20"/>
          <w:szCs w:val="20"/>
        </w:rPr>
      </w:pPr>
      <w:r w:rsidRPr="002F0128">
        <w:rPr>
          <w:rStyle w:val="m-7566713513035637066gmail-s1"/>
          <w:sz w:val="20"/>
          <w:szCs w:val="20"/>
        </w:rPr>
        <w:t>Between any pair of triangles through which we pass, we have to pass across a shared edge, and we can only pass through one of the remaining edges of the next triangle. The only exception to this is the first triangle, through which we must pass through two edges. So the number of edges through which we pass is no greater than one more than the number of tr</w:t>
      </w:r>
      <w:r w:rsidR="00BA690B">
        <w:rPr>
          <w:rStyle w:val="m-7566713513035637066gmail-s1"/>
          <w:sz w:val="20"/>
          <w:szCs w:val="20"/>
        </w:rPr>
        <w:t xml:space="preserve">iangles. That is, </w:t>
      </w:r>
      <w:r w:rsidR="00BA690B" w:rsidRPr="002F0128">
        <w:rPr>
          <w:rStyle w:val="m-7566713513035637066gmail-s1"/>
          <w:i/>
          <w:sz w:val="20"/>
          <w:szCs w:val="20"/>
        </w:rPr>
        <w:t>n</w:t>
      </w:r>
      <w:r w:rsidR="00BA690B">
        <w:rPr>
          <w:rStyle w:val="m-7566713513035637066gmail-s1"/>
          <w:i/>
          <w:sz w:val="20"/>
          <w:szCs w:val="20"/>
          <w:vertAlign w:val="subscript"/>
        </w:rPr>
        <w:t>e</w:t>
      </w:r>
      <w:r w:rsidR="00BA690B">
        <w:rPr>
          <w:rStyle w:val="m-7566713513035637066gmail-s1"/>
          <w:sz w:val="20"/>
          <w:szCs w:val="20"/>
        </w:rPr>
        <w:t xml:space="preserve"> </w:t>
      </w:r>
      <w:r w:rsidR="00BA690B" w:rsidRPr="009D4359">
        <w:rPr>
          <w:color w:val="222222"/>
          <w:sz w:val="20"/>
          <w:szCs w:val="20"/>
          <w:shd w:val="clear" w:color="auto" w:fill="FFFFFF"/>
        </w:rPr>
        <w:t>≤</w:t>
      </w:r>
      <w:r w:rsidR="00BA690B">
        <w:rPr>
          <w:rStyle w:val="m-7566713513035637066gmail-s1"/>
          <w:sz w:val="20"/>
          <w:szCs w:val="20"/>
        </w:rPr>
        <w:t xml:space="preserve"> </w:t>
      </w:r>
      <w:r w:rsidR="00BA690B" w:rsidRPr="002F0128">
        <w:rPr>
          <w:rStyle w:val="m-7566713513035637066gmail-s1"/>
          <w:i/>
          <w:sz w:val="20"/>
          <w:szCs w:val="20"/>
        </w:rPr>
        <w:t>n</w:t>
      </w:r>
      <w:r w:rsidR="00BA690B">
        <w:rPr>
          <w:rStyle w:val="m-7566713513035637066gmail-s1"/>
          <w:i/>
          <w:sz w:val="20"/>
          <w:szCs w:val="20"/>
          <w:vertAlign w:val="subscript"/>
        </w:rPr>
        <w:t>t</w:t>
      </w:r>
      <w:r w:rsidR="00BA690B">
        <w:rPr>
          <w:rStyle w:val="m-7566713513035637066gmail-s1"/>
          <w:sz w:val="20"/>
          <w:szCs w:val="20"/>
        </w:rPr>
        <w:t xml:space="preserve"> + 1 </w:t>
      </w:r>
      <w:r w:rsidRPr="002F0128">
        <w:rPr>
          <w:rStyle w:val="m-7566713513035637066gmail-s1"/>
          <w:sz w:val="20"/>
          <w:szCs w:val="20"/>
        </w:rPr>
        <w:t xml:space="preserve"> </w:t>
      </w:r>
      <w:r w:rsidR="00BA690B" w:rsidRPr="009D4359">
        <w:rPr>
          <w:color w:val="222222"/>
          <w:sz w:val="20"/>
          <w:szCs w:val="20"/>
          <w:shd w:val="clear" w:color="auto" w:fill="FFFFFF"/>
        </w:rPr>
        <w:t>≤</w:t>
      </w:r>
      <w:r w:rsidR="00BA690B" w:rsidRPr="002F0128">
        <w:rPr>
          <w:rStyle w:val="m-7566713513035637066gmail-s1"/>
          <w:sz w:val="20"/>
          <w:szCs w:val="20"/>
        </w:rPr>
        <w:t xml:space="preserve"> 2</w:t>
      </w:r>
      <w:r w:rsidR="00BA690B" w:rsidRPr="002F0128">
        <w:rPr>
          <w:rStyle w:val="m-7566713513035637066gmail-s1"/>
          <w:i/>
          <w:sz w:val="20"/>
          <w:szCs w:val="20"/>
        </w:rPr>
        <w:t>n</w:t>
      </w:r>
      <w:r w:rsidR="00BA690B">
        <w:rPr>
          <w:rStyle w:val="m-7566713513035637066gmail-s1"/>
          <w:sz w:val="20"/>
          <w:szCs w:val="20"/>
        </w:rPr>
        <w:t>–</w:t>
      </w:r>
      <w:r w:rsidR="00BA690B">
        <w:rPr>
          <w:rStyle w:val="m-7566713513035637066gmail-s1"/>
          <w:sz w:val="20"/>
          <w:szCs w:val="20"/>
        </w:rPr>
        <w:t>4</w:t>
      </w:r>
      <w:r w:rsidRPr="002F0128">
        <w:rPr>
          <w:rStyle w:val="m-7566713513035637066gmail-s1"/>
          <w:sz w:val="20"/>
          <w:szCs w:val="20"/>
        </w:rPr>
        <w:t>.</w:t>
      </w:r>
    </w:p>
    <w:p w:rsidR="002F0128" w:rsidRDefault="002F0128" w:rsidP="0055599A">
      <w:pPr>
        <w:rPr>
          <w:rFonts w:ascii="Times New Roman" w:hAnsi="Times New Roman" w:cs="Times New Roman"/>
          <w:b/>
          <w:sz w:val="20"/>
          <w:szCs w:val="20"/>
        </w:rPr>
      </w:pPr>
    </w:p>
    <w:sectPr w:rsidR="002F0128">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760CC" w:rsidRDefault="006760CC" w:rsidP="00807F47">
      <w:pPr>
        <w:spacing w:after="0" w:line="240" w:lineRule="auto"/>
      </w:pPr>
      <w:r>
        <w:separator/>
      </w:r>
    </w:p>
  </w:endnote>
  <w:endnote w:type="continuationSeparator" w:id="0">
    <w:p w:rsidR="006760CC" w:rsidRDefault="006760CC" w:rsidP="00807F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DengXian">
    <w:altName w:val="SimSun"/>
    <w:panose1 w:val="02010600030101010101"/>
    <w:charset w:val="86"/>
    <w:family w:val="modern"/>
    <w:pitch w:val="fixed"/>
    <w:sig w:usb0="00000001" w:usb1="080E0000" w:usb2="00000010" w:usb3="00000000" w:csb0="00040000" w:csb1="00000000"/>
  </w:font>
  <w:font w:name="Times">
    <w:panose1 w:val="02020603050405020304"/>
    <w:charset w:val="00"/>
    <w:family w:val="roman"/>
    <w:pitch w:val="variable"/>
    <w:sig w:usb0="E0002AFF" w:usb1="C0007841" w:usb2="00000009" w:usb3="00000000" w:csb0="000001F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sz w:val="20"/>
        <w:szCs w:val="20"/>
      </w:rPr>
      <w:id w:val="1822768292"/>
      <w:docPartObj>
        <w:docPartGallery w:val="Page Numbers (Bottom of Page)"/>
        <w:docPartUnique/>
      </w:docPartObj>
    </w:sdtPr>
    <w:sdtEndPr>
      <w:rPr>
        <w:noProof/>
      </w:rPr>
    </w:sdtEndPr>
    <w:sdtContent>
      <w:p w:rsidR="007374A4" w:rsidRPr="006902C9" w:rsidRDefault="007374A4" w:rsidP="00D96338">
        <w:pPr>
          <w:pStyle w:val="Footer"/>
          <w:jc w:val="right"/>
          <w:rPr>
            <w:rFonts w:ascii="Times New Roman" w:hAnsi="Times New Roman" w:cs="Times New Roman"/>
            <w:sz w:val="20"/>
            <w:szCs w:val="20"/>
          </w:rPr>
        </w:pPr>
        <w:r w:rsidRPr="006902C9">
          <w:rPr>
            <w:rFonts w:ascii="Times New Roman" w:hAnsi="Times New Roman" w:cs="Times New Roman"/>
            <w:sz w:val="20"/>
            <w:szCs w:val="20"/>
          </w:rPr>
          <w:t xml:space="preserve">Racioppo </w:t>
        </w:r>
        <w:r w:rsidRPr="006902C9">
          <w:rPr>
            <w:rFonts w:ascii="Times New Roman" w:hAnsi="Times New Roman" w:cs="Times New Roman"/>
            <w:sz w:val="20"/>
            <w:szCs w:val="20"/>
          </w:rPr>
          <w:fldChar w:fldCharType="begin"/>
        </w:r>
        <w:r w:rsidRPr="006902C9">
          <w:rPr>
            <w:rFonts w:ascii="Times New Roman" w:hAnsi="Times New Roman" w:cs="Times New Roman"/>
            <w:sz w:val="20"/>
            <w:szCs w:val="20"/>
          </w:rPr>
          <w:instrText xml:space="preserve"> PAGE   \* MERGEFORMAT </w:instrText>
        </w:r>
        <w:r w:rsidRPr="006902C9">
          <w:rPr>
            <w:rFonts w:ascii="Times New Roman" w:hAnsi="Times New Roman" w:cs="Times New Roman"/>
            <w:sz w:val="20"/>
            <w:szCs w:val="20"/>
          </w:rPr>
          <w:fldChar w:fldCharType="separate"/>
        </w:r>
        <w:r w:rsidR="009C10CD">
          <w:rPr>
            <w:rFonts w:ascii="Times New Roman" w:hAnsi="Times New Roman" w:cs="Times New Roman"/>
            <w:noProof/>
            <w:sz w:val="20"/>
            <w:szCs w:val="20"/>
          </w:rPr>
          <w:t>3</w:t>
        </w:r>
        <w:r w:rsidRPr="006902C9">
          <w:rPr>
            <w:rFonts w:ascii="Times New Roman" w:hAnsi="Times New Roman" w:cs="Times New Roman"/>
            <w:noProof/>
            <w:sz w:val="20"/>
            <w:szCs w:val="20"/>
          </w:rPr>
          <w:fldChar w:fldCharType="end"/>
        </w:r>
      </w:p>
    </w:sdtContent>
  </w:sdt>
  <w:p w:rsidR="007374A4" w:rsidRDefault="007374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760CC" w:rsidRDefault="006760CC" w:rsidP="00807F47">
      <w:pPr>
        <w:spacing w:after="0" w:line="240" w:lineRule="auto"/>
      </w:pPr>
      <w:r>
        <w:separator/>
      </w:r>
    </w:p>
  </w:footnote>
  <w:footnote w:type="continuationSeparator" w:id="0">
    <w:p w:rsidR="006760CC" w:rsidRDefault="006760CC" w:rsidP="00807F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C86997"/>
    <w:multiLevelType w:val="hybridMultilevel"/>
    <w:tmpl w:val="2006F5D0"/>
    <w:lvl w:ilvl="0" w:tplc="430EF5D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2512C6"/>
    <w:multiLevelType w:val="hybridMultilevel"/>
    <w:tmpl w:val="1C6A51AE"/>
    <w:lvl w:ilvl="0" w:tplc="FFEED0B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28"/>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095A"/>
    <w:rsid w:val="00002124"/>
    <w:rsid w:val="000027D1"/>
    <w:rsid w:val="00004112"/>
    <w:rsid w:val="00010FC7"/>
    <w:rsid w:val="0001130C"/>
    <w:rsid w:val="000113B6"/>
    <w:rsid w:val="000123F8"/>
    <w:rsid w:val="0001250D"/>
    <w:rsid w:val="00013DA6"/>
    <w:rsid w:val="00014156"/>
    <w:rsid w:val="00014705"/>
    <w:rsid w:val="00021705"/>
    <w:rsid w:val="000226B0"/>
    <w:rsid w:val="00022A7C"/>
    <w:rsid w:val="00022FE6"/>
    <w:rsid w:val="00024202"/>
    <w:rsid w:val="00026251"/>
    <w:rsid w:val="00030576"/>
    <w:rsid w:val="0003441D"/>
    <w:rsid w:val="00036355"/>
    <w:rsid w:val="0003745E"/>
    <w:rsid w:val="00037EFF"/>
    <w:rsid w:val="00043536"/>
    <w:rsid w:val="00043EFA"/>
    <w:rsid w:val="0004574C"/>
    <w:rsid w:val="00047C70"/>
    <w:rsid w:val="00051AB8"/>
    <w:rsid w:val="00051DB5"/>
    <w:rsid w:val="00052288"/>
    <w:rsid w:val="00053DB3"/>
    <w:rsid w:val="00054827"/>
    <w:rsid w:val="0005768C"/>
    <w:rsid w:val="00057CF3"/>
    <w:rsid w:val="000602EF"/>
    <w:rsid w:val="00061D3E"/>
    <w:rsid w:val="0006279A"/>
    <w:rsid w:val="00062EC4"/>
    <w:rsid w:val="00062F03"/>
    <w:rsid w:val="00064D3D"/>
    <w:rsid w:val="0006682E"/>
    <w:rsid w:val="00066DBD"/>
    <w:rsid w:val="00067291"/>
    <w:rsid w:val="00067B4E"/>
    <w:rsid w:val="00073E85"/>
    <w:rsid w:val="000759AF"/>
    <w:rsid w:val="000776C8"/>
    <w:rsid w:val="00077D02"/>
    <w:rsid w:val="00080E5E"/>
    <w:rsid w:val="000829F8"/>
    <w:rsid w:val="00083C9B"/>
    <w:rsid w:val="00084082"/>
    <w:rsid w:val="00084669"/>
    <w:rsid w:val="000861D2"/>
    <w:rsid w:val="00090AFA"/>
    <w:rsid w:val="00092665"/>
    <w:rsid w:val="000944CB"/>
    <w:rsid w:val="000960C5"/>
    <w:rsid w:val="00096CB8"/>
    <w:rsid w:val="00096EFE"/>
    <w:rsid w:val="000A1426"/>
    <w:rsid w:val="000A487B"/>
    <w:rsid w:val="000A5722"/>
    <w:rsid w:val="000A630F"/>
    <w:rsid w:val="000B1214"/>
    <w:rsid w:val="000B12CA"/>
    <w:rsid w:val="000B2893"/>
    <w:rsid w:val="000B7CDA"/>
    <w:rsid w:val="000C0FEA"/>
    <w:rsid w:val="000C116F"/>
    <w:rsid w:val="000C2467"/>
    <w:rsid w:val="000D0245"/>
    <w:rsid w:val="000D27E1"/>
    <w:rsid w:val="000D610C"/>
    <w:rsid w:val="000E2BBD"/>
    <w:rsid w:val="000E3670"/>
    <w:rsid w:val="000E7980"/>
    <w:rsid w:val="000E7A98"/>
    <w:rsid w:val="000F407C"/>
    <w:rsid w:val="000F46F6"/>
    <w:rsid w:val="000F6195"/>
    <w:rsid w:val="000F6926"/>
    <w:rsid w:val="000F74EA"/>
    <w:rsid w:val="00100666"/>
    <w:rsid w:val="00100A26"/>
    <w:rsid w:val="0010358F"/>
    <w:rsid w:val="00104F19"/>
    <w:rsid w:val="00105DFB"/>
    <w:rsid w:val="00106BE2"/>
    <w:rsid w:val="00106F00"/>
    <w:rsid w:val="0010719D"/>
    <w:rsid w:val="001101FF"/>
    <w:rsid w:val="00110245"/>
    <w:rsid w:val="001113D3"/>
    <w:rsid w:val="001117C3"/>
    <w:rsid w:val="00114020"/>
    <w:rsid w:val="0011558F"/>
    <w:rsid w:val="00116921"/>
    <w:rsid w:val="001170AA"/>
    <w:rsid w:val="00121376"/>
    <w:rsid w:val="00122CE4"/>
    <w:rsid w:val="00124B55"/>
    <w:rsid w:val="00127ED1"/>
    <w:rsid w:val="00131E3E"/>
    <w:rsid w:val="00134F9E"/>
    <w:rsid w:val="0013792F"/>
    <w:rsid w:val="0014388C"/>
    <w:rsid w:val="00144745"/>
    <w:rsid w:val="001467B8"/>
    <w:rsid w:val="001478B6"/>
    <w:rsid w:val="0014792F"/>
    <w:rsid w:val="001508D5"/>
    <w:rsid w:val="0015108A"/>
    <w:rsid w:val="001514D7"/>
    <w:rsid w:val="00153104"/>
    <w:rsid w:val="00153629"/>
    <w:rsid w:val="00154825"/>
    <w:rsid w:val="0016064D"/>
    <w:rsid w:val="0016168C"/>
    <w:rsid w:val="0016176C"/>
    <w:rsid w:val="00161B70"/>
    <w:rsid w:val="00162A56"/>
    <w:rsid w:val="00171FE8"/>
    <w:rsid w:val="00173001"/>
    <w:rsid w:val="00177081"/>
    <w:rsid w:val="00182814"/>
    <w:rsid w:val="00183255"/>
    <w:rsid w:val="00183790"/>
    <w:rsid w:val="00190043"/>
    <w:rsid w:val="001913EE"/>
    <w:rsid w:val="001920B2"/>
    <w:rsid w:val="001929FF"/>
    <w:rsid w:val="00192A13"/>
    <w:rsid w:val="00193FB7"/>
    <w:rsid w:val="00194526"/>
    <w:rsid w:val="00194578"/>
    <w:rsid w:val="001A10DB"/>
    <w:rsid w:val="001A191B"/>
    <w:rsid w:val="001A2675"/>
    <w:rsid w:val="001A2FBB"/>
    <w:rsid w:val="001A3F61"/>
    <w:rsid w:val="001A521E"/>
    <w:rsid w:val="001A559D"/>
    <w:rsid w:val="001A656C"/>
    <w:rsid w:val="001A66E9"/>
    <w:rsid w:val="001B08A8"/>
    <w:rsid w:val="001B0AB1"/>
    <w:rsid w:val="001B0C68"/>
    <w:rsid w:val="001B3491"/>
    <w:rsid w:val="001B5DAA"/>
    <w:rsid w:val="001B708B"/>
    <w:rsid w:val="001C04F9"/>
    <w:rsid w:val="001C36A9"/>
    <w:rsid w:val="001C5102"/>
    <w:rsid w:val="001C655F"/>
    <w:rsid w:val="001D077D"/>
    <w:rsid w:val="001D389E"/>
    <w:rsid w:val="001D3C79"/>
    <w:rsid w:val="001D4BEF"/>
    <w:rsid w:val="001D5396"/>
    <w:rsid w:val="001D635A"/>
    <w:rsid w:val="001D6E37"/>
    <w:rsid w:val="001E03F3"/>
    <w:rsid w:val="001E1585"/>
    <w:rsid w:val="001E1C54"/>
    <w:rsid w:val="001E3F11"/>
    <w:rsid w:val="001E7405"/>
    <w:rsid w:val="001F0A44"/>
    <w:rsid w:val="001F17CE"/>
    <w:rsid w:val="001F250C"/>
    <w:rsid w:val="001F2A1B"/>
    <w:rsid w:val="001F47A1"/>
    <w:rsid w:val="001F5158"/>
    <w:rsid w:val="001F7528"/>
    <w:rsid w:val="00202C91"/>
    <w:rsid w:val="00204CAD"/>
    <w:rsid w:val="00205ED4"/>
    <w:rsid w:val="00206396"/>
    <w:rsid w:val="00210ED5"/>
    <w:rsid w:val="00211C0B"/>
    <w:rsid w:val="0021223F"/>
    <w:rsid w:val="00216128"/>
    <w:rsid w:val="00221334"/>
    <w:rsid w:val="00221DCF"/>
    <w:rsid w:val="00223AFD"/>
    <w:rsid w:val="00224659"/>
    <w:rsid w:val="00224AB4"/>
    <w:rsid w:val="00226F46"/>
    <w:rsid w:val="00227875"/>
    <w:rsid w:val="002319E6"/>
    <w:rsid w:val="00231AE4"/>
    <w:rsid w:val="00231CC0"/>
    <w:rsid w:val="0023301F"/>
    <w:rsid w:val="00233059"/>
    <w:rsid w:val="00234147"/>
    <w:rsid w:val="00235C45"/>
    <w:rsid w:val="0023631A"/>
    <w:rsid w:val="002365A2"/>
    <w:rsid w:val="00237E27"/>
    <w:rsid w:val="00240B6C"/>
    <w:rsid w:val="00243A31"/>
    <w:rsid w:val="002451BE"/>
    <w:rsid w:val="00246A09"/>
    <w:rsid w:val="00246BA3"/>
    <w:rsid w:val="00251C1C"/>
    <w:rsid w:val="0025292D"/>
    <w:rsid w:val="00252A53"/>
    <w:rsid w:val="00254236"/>
    <w:rsid w:val="00254DF8"/>
    <w:rsid w:val="00257231"/>
    <w:rsid w:val="00260041"/>
    <w:rsid w:val="00262C1B"/>
    <w:rsid w:val="00264AC3"/>
    <w:rsid w:val="0027001C"/>
    <w:rsid w:val="002808C8"/>
    <w:rsid w:val="00285AEE"/>
    <w:rsid w:val="00286F59"/>
    <w:rsid w:val="00287CEA"/>
    <w:rsid w:val="00291777"/>
    <w:rsid w:val="00292505"/>
    <w:rsid w:val="0029366B"/>
    <w:rsid w:val="002A0153"/>
    <w:rsid w:val="002A0EC0"/>
    <w:rsid w:val="002A3CAE"/>
    <w:rsid w:val="002A4A9C"/>
    <w:rsid w:val="002A61F2"/>
    <w:rsid w:val="002B1922"/>
    <w:rsid w:val="002B3C08"/>
    <w:rsid w:val="002B4C5B"/>
    <w:rsid w:val="002C0A6B"/>
    <w:rsid w:val="002C0B7E"/>
    <w:rsid w:val="002C244E"/>
    <w:rsid w:val="002C338E"/>
    <w:rsid w:val="002C3C25"/>
    <w:rsid w:val="002C76D3"/>
    <w:rsid w:val="002D441C"/>
    <w:rsid w:val="002D51BA"/>
    <w:rsid w:val="002D6D0B"/>
    <w:rsid w:val="002E3657"/>
    <w:rsid w:val="002E4423"/>
    <w:rsid w:val="002E67FF"/>
    <w:rsid w:val="002E7F11"/>
    <w:rsid w:val="002F0128"/>
    <w:rsid w:val="002F1484"/>
    <w:rsid w:val="002F3299"/>
    <w:rsid w:val="002F4346"/>
    <w:rsid w:val="002F49C1"/>
    <w:rsid w:val="002F725E"/>
    <w:rsid w:val="002F7B18"/>
    <w:rsid w:val="00302324"/>
    <w:rsid w:val="00302C64"/>
    <w:rsid w:val="003049D2"/>
    <w:rsid w:val="0030540A"/>
    <w:rsid w:val="00305B2F"/>
    <w:rsid w:val="00305B3A"/>
    <w:rsid w:val="00305D9D"/>
    <w:rsid w:val="00305EBF"/>
    <w:rsid w:val="00307550"/>
    <w:rsid w:val="0031026D"/>
    <w:rsid w:val="003121F2"/>
    <w:rsid w:val="00312F96"/>
    <w:rsid w:val="00313F23"/>
    <w:rsid w:val="00314131"/>
    <w:rsid w:val="003147A5"/>
    <w:rsid w:val="00316F38"/>
    <w:rsid w:val="00320BD0"/>
    <w:rsid w:val="00320F54"/>
    <w:rsid w:val="003222FE"/>
    <w:rsid w:val="003237BE"/>
    <w:rsid w:val="00323A5B"/>
    <w:rsid w:val="00323E56"/>
    <w:rsid w:val="00325CEF"/>
    <w:rsid w:val="00325D91"/>
    <w:rsid w:val="00326287"/>
    <w:rsid w:val="00330F24"/>
    <w:rsid w:val="00331579"/>
    <w:rsid w:val="00331D90"/>
    <w:rsid w:val="0033282A"/>
    <w:rsid w:val="003353B2"/>
    <w:rsid w:val="003368E4"/>
    <w:rsid w:val="00336C62"/>
    <w:rsid w:val="00337A05"/>
    <w:rsid w:val="00340A1A"/>
    <w:rsid w:val="00345D5A"/>
    <w:rsid w:val="0034608D"/>
    <w:rsid w:val="0035013D"/>
    <w:rsid w:val="003506F5"/>
    <w:rsid w:val="003508F8"/>
    <w:rsid w:val="00351376"/>
    <w:rsid w:val="003517EF"/>
    <w:rsid w:val="00353E49"/>
    <w:rsid w:val="00354A1E"/>
    <w:rsid w:val="003615A6"/>
    <w:rsid w:val="00361D9A"/>
    <w:rsid w:val="00361FEB"/>
    <w:rsid w:val="003624F5"/>
    <w:rsid w:val="00362668"/>
    <w:rsid w:val="00363293"/>
    <w:rsid w:val="0036441C"/>
    <w:rsid w:val="00365AB0"/>
    <w:rsid w:val="003660B6"/>
    <w:rsid w:val="003667C9"/>
    <w:rsid w:val="00366D97"/>
    <w:rsid w:val="003713AA"/>
    <w:rsid w:val="00372F79"/>
    <w:rsid w:val="00373186"/>
    <w:rsid w:val="003749E3"/>
    <w:rsid w:val="003753ED"/>
    <w:rsid w:val="00375C15"/>
    <w:rsid w:val="0038424C"/>
    <w:rsid w:val="003843B7"/>
    <w:rsid w:val="0038580C"/>
    <w:rsid w:val="00387222"/>
    <w:rsid w:val="0038763A"/>
    <w:rsid w:val="00387CB7"/>
    <w:rsid w:val="00387D88"/>
    <w:rsid w:val="00390BDC"/>
    <w:rsid w:val="00391293"/>
    <w:rsid w:val="00393DDF"/>
    <w:rsid w:val="00393E69"/>
    <w:rsid w:val="00394E41"/>
    <w:rsid w:val="00395F5E"/>
    <w:rsid w:val="003970D2"/>
    <w:rsid w:val="003A7229"/>
    <w:rsid w:val="003A7316"/>
    <w:rsid w:val="003A758B"/>
    <w:rsid w:val="003A7F45"/>
    <w:rsid w:val="003B11DD"/>
    <w:rsid w:val="003B7AC2"/>
    <w:rsid w:val="003C0910"/>
    <w:rsid w:val="003C27D8"/>
    <w:rsid w:val="003C2CC6"/>
    <w:rsid w:val="003C358D"/>
    <w:rsid w:val="003C4035"/>
    <w:rsid w:val="003C436F"/>
    <w:rsid w:val="003C58B5"/>
    <w:rsid w:val="003C5916"/>
    <w:rsid w:val="003C5FCD"/>
    <w:rsid w:val="003C7075"/>
    <w:rsid w:val="003C7593"/>
    <w:rsid w:val="003C7880"/>
    <w:rsid w:val="003C7B99"/>
    <w:rsid w:val="003D0A66"/>
    <w:rsid w:val="003D23F9"/>
    <w:rsid w:val="003D3776"/>
    <w:rsid w:val="003D4068"/>
    <w:rsid w:val="003D47B4"/>
    <w:rsid w:val="003D73C8"/>
    <w:rsid w:val="003D73E7"/>
    <w:rsid w:val="003E11C5"/>
    <w:rsid w:val="003E211D"/>
    <w:rsid w:val="003E48AA"/>
    <w:rsid w:val="003E66A3"/>
    <w:rsid w:val="003E7867"/>
    <w:rsid w:val="003F157C"/>
    <w:rsid w:val="003F1D87"/>
    <w:rsid w:val="003F3347"/>
    <w:rsid w:val="003F43DF"/>
    <w:rsid w:val="003F7065"/>
    <w:rsid w:val="00400378"/>
    <w:rsid w:val="00400581"/>
    <w:rsid w:val="00400C0E"/>
    <w:rsid w:val="004056B9"/>
    <w:rsid w:val="00405D48"/>
    <w:rsid w:val="00405F1D"/>
    <w:rsid w:val="00410CCC"/>
    <w:rsid w:val="00411E21"/>
    <w:rsid w:val="00414D16"/>
    <w:rsid w:val="004156BE"/>
    <w:rsid w:val="004163E3"/>
    <w:rsid w:val="00416785"/>
    <w:rsid w:val="00416985"/>
    <w:rsid w:val="00416D78"/>
    <w:rsid w:val="00420315"/>
    <w:rsid w:val="00421801"/>
    <w:rsid w:val="00422040"/>
    <w:rsid w:val="00422398"/>
    <w:rsid w:val="0042488C"/>
    <w:rsid w:val="004260A9"/>
    <w:rsid w:val="004306C7"/>
    <w:rsid w:val="00432764"/>
    <w:rsid w:val="00433276"/>
    <w:rsid w:val="00435443"/>
    <w:rsid w:val="00435DFA"/>
    <w:rsid w:val="00436396"/>
    <w:rsid w:val="00436DB0"/>
    <w:rsid w:val="00437AB3"/>
    <w:rsid w:val="00440B1A"/>
    <w:rsid w:val="00441FBD"/>
    <w:rsid w:val="004437D3"/>
    <w:rsid w:val="0044415A"/>
    <w:rsid w:val="00444EB5"/>
    <w:rsid w:val="00445149"/>
    <w:rsid w:val="00446F6D"/>
    <w:rsid w:val="00447C00"/>
    <w:rsid w:val="004511AD"/>
    <w:rsid w:val="00451A32"/>
    <w:rsid w:val="00451F49"/>
    <w:rsid w:val="00454665"/>
    <w:rsid w:val="004572AB"/>
    <w:rsid w:val="0045756A"/>
    <w:rsid w:val="00457B26"/>
    <w:rsid w:val="004625E8"/>
    <w:rsid w:val="0047320A"/>
    <w:rsid w:val="004750C2"/>
    <w:rsid w:val="004757F2"/>
    <w:rsid w:val="00475CAD"/>
    <w:rsid w:val="00476BFC"/>
    <w:rsid w:val="00477F49"/>
    <w:rsid w:val="004805F1"/>
    <w:rsid w:val="004813D7"/>
    <w:rsid w:val="004813FA"/>
    <w:rsid w:val="00481AFD"/>
    <w:rsid w:val="00483CDD"/>
    <w:rsid w:val="0048400F"/>
    <w:rsid w:val="00485632"/>
    <w:rsid w:val="00485DD0"/>
    <w:rsid w:val="0048666A"/>
    <w:rsid w:val="004876A8"/>
    <w:rsid w:val="00490CC1"/>
    <w:rsid w:val="00493C42"/>
    <w:rsid w:val="00493F20"/>
    <w:rsid w:val="00494A59"/>
    <w:rsid w:val="00494CD1"/>
    <w:rsid w:val="004959B4"/>
    <w:rsid w:val="00496CFC"/>
    <w:rsid w:val="00497326"/>
    <w:rsid w:val="004A2459"/>
    <w:rsid w:val="004A3794"/>
    <w:rsid w:val="004A6367"/>
    <w:rsid w:val="004A66E9"/>
    <w:rsid w:val="004A6DFD"/>
    <w:rsid w:val="004A722B"/>
    <w:rsid w:val="004A7651"/>
    <w:rsid w:val="004B1A70"/>
    <w:rsid w:val="004B32E1"/>
    <w:rsid w:val="004B4CE2"/>
    <w:rsid w:val="004B4FA6"/>
    <w:rsid w:val="004B5307"/>
    <w:rsid w:val="004B7C46"/>
    <w:rsid w:val="004C1EC2"/>
    <w:rsid w:val="004C270F"/>
    <w:rsid w:val="004C2F4A"/>
    <w:rsid w:val="004C5D6C"/>
    <w:rsid w:val="004D2CE5"/>
    <w:rsid w:val="004D4285"/>
    <w:rsid w:val="004D5E8C"/>
    <w:rsid w:val="004D7410"/>
    <w:rsid w:val="004E034B"/>
    <w:rsid w:val="004E0490"/>
    <w:rsid w:val="004E050C"/>
    <w:rsid w:val="004E46B2"/>
    <w:rsid w:val="004E71F9"/>
    <w:rsid w:val="004E7267"/>
    <w:rsid w:val="004F18B5"/>
    <w:rsid w:val="004F19DE"/>
    <w:rsid w:val="004F210B"/>
    <w:rsid w:val="004F28F8"/>
    <w:rsid w:val="004F2E6F"/>
    <w:rsid w:val="004F38F8"/>
    <w:rsid w:val="004F3D29"/>
    <w:rsid w:val="004F5131"/>
    <w:rsid w:val="004F5F06"/>
    <w:rsid w:val="004F6527"/>
    <w:rsid w:val="00500273"/>
    <w:rsid w:val="00500479"/>
    <w:rsid w:val="0050145C"/>
    <w:rsid w:val="00501C4F"/>
    <w:rsid w:val="00503593"/>
    <w:rsid w:val="00503B38"/>
    <w:rsid w:val="00504F79"/>
    <w:rsid w:val="005051F1"/>
    <w:rsid w:val="005071A4"/>
    <w:rsid w:val="00507779"/>
    <w:rsid w:val="00507819"/>
    <w:rsid w:val="005079AF"/>
    <w:rsid w:val="00510C92"/>
    <w:rsid w:val="005133FE"/>
    <w:rsid w:val="00513DF3"/>
    <w:rsid w:val="00525987"/>
    <w:rsid w:val="00525B85"/>
    <w:rsid w:val="0052695D"/>
    <w:rsid w:val="005309FA"/>
    <w:rsid w:val="005315B1"/>
    <w:rsid w:val="0053176C"/>
    <w:rsid w:val="00532868"/>
    <w:rsid w:val="005341AB"/>
    <w:rsid w:val="005352B5"/>
    <w:rsid w:val="00535637"/>
    <w:rsid w:val="00536E50"/>
    <w:rsid w:val="0053760D"/>
    <w:rsid w:val="00540723"/>
    <w:rsid w:val="005424D7"/>
    <w:rsid w:val="00543C43"/>
    <w:rsid w:val="00544FAC"/>
    <w:rsid w:val="00545225"/>
    <w:rsid w:val="00546CF7"/>
    <w:rsid w:val="005473CD"/>
    <w:rsid w:val="00550150"/>
    <w:rsid w:val="0055126D"/>
    <w:rsid w:val="00551FA0"/>
    <w:rsid w:val="00552C3B"/>
    <w:rsid w:val="00553181"/>
    <w:rsid w:val="005548A5"/>
    <w:rsid w:val="005551AF"/>
    <w:rsid w:val="0055599A"/>
    <w:rsid w:val="0056076C"/>
    <w:rsid w:val="005633F0"/>
    <w:rsid w:val="00564BA7"/>
    <w:rsid w:val="005662CD"/>
    <w:rsid w:val="00570C8E"/>
    <w:rsid w:val="00571A16"/>
    <w:rsid w:val="00571A6D"/>
    <w:rsid w:val="00571AEC"/>
    <w:rsid w:val="00573238"/>
    <w:rsid w:val="0057520B"/>
    <w:rsid w:val="00576583"/>
    <w:rsid w:val="00576BF3"/>
    <w:rsid w:val="005770AF"/>
    <w:rsid w:val="005771E0"/>
    <w:rsid w:val="00577A1D"/>
    <w:rsid w:val="005816F8"/>
    <w:rsid w:val="00581AC4"/>
    <w:rsid w:val="005823D2"/>
    <w:rsid w:val="00582E15"/>
    <w:rsid w:val="00583324"/>
    <w:rsid w:val="00585CA9"/>
    <w:rsid w:val="005902CD"/>
    <w:rsid w:val="00590834"/>
    <w:rsid w:val="0059192B"/>
    <w:rsid w:val="00593779"/>
    <w:rsid w:val="00593957"/>
    <w:rsid w:val="00596A34"/>
    <w:rsid w:val="00596C9F"/>
    <w:rsid w:val="005979E9"/>
    <w:rsid w:val="005A18E4"/>
    <w:rsid w:val="005A1A2A"/>
    <w:rsid w:val="005A2ECE"/>
    <w:rsid w:val="005A4FFF"/>
    <w:rsid w:val="005A5F3B"/>
    <w:rsid w:val="005A6B2B"/>
    <w:rsid w:val="005A6FB3"/>
    <w:rsid w:val="005A718C"/>
    <w:rsid w:val="005B0C1C"/>
    <w:rsid w:val="005B1AE9"/>
    <w:rsid w:val="005B228F"/>
    <w:rsid w:val="005B457D"/>
    <w:rsid w:val="005B4A34"/>
    <w:rsid w:val="005B4E55"/>
    <w:rsid w:val="005B7C37"/>
    <w:rsid w:val="005C2249"/>
    <w:rsid w:val="005C3677"/>
    <w:rsid w:val="005D23C9"/>
    <w:rsid w:val="005D5E58"/>
    <w:rsid w:val="005E016A"/>
    <w:rsid w:val="005E312D"/>
    <w:rsid w:val="005E373C"/>
    <w:rsid w:val="005E3CC4"/>
    <w:rsid w:val="005E578C"/>
    <w:rsid w:val="005E57C6"/>
    <w:rsid w:val="005E6D41"/>
    <w:rsid w:val="005F230D"/>
    <w:rsid w:val="005F26A6"/>
    <w:rsid w:val="005F48CF"/>
    <w:rsid w:val="005F705C"/>
    <w:rsid w:val="00600403"/>
    <w:rsid w:val="0060106A"/>
    <w:rsid w:val="00603D2C"/>
    <w:rsid w:val="00606CC0"/>
    <w:rsid w:val="00607545"/>
    <w:rsid w:val="0061070B"/>
    <w:rsid w:val="00611181"/>
    <w:rsid w:val="0061190F"/>
    <w:rsid w:val="006127DD"/>
    <w:rsid w:val="00612D72"/>
    <w:rsid w:val="00616278"/>
    <w:rsid w:val="00616A5F"/>
    <w:rsid w:val="00620251"/>
    <w:rsid w:val="00621B0E"/>
    <w:rsid w:val="00622875"/>
    <w:rsid w:val="0062553E"/>
    <w:rsid w:val="006269B8"/>
    <w:rsid w:val="006275DB"/>
    <w:rsid w:val="006279E3"/>
    <w:rsid w:val="006331C8"/>
    <w:rsid w:val="00634475"/>
    <w:rsid w:val="00637753"/>
    <w:rsid w:val="006378CD"/>
    <w:rsid w:val="00641399"/>
    <w:rsid w:val="006414C2"/>
    <w:rsid w:val="006418ED"/>
    <w:rsid w:val="00643343"/>
    <w:rsid w:val="00643516"/>
    <w:rsid w:val="00643ADD"/>
    <w:rsid w:val="00643C3A"/>
    <w:rsid w:val="00644587"/>
    <w:rsid w:val="0064553B"/>
    <w:rsid w:val="00646209"/>
    <w:rsid w:val="00646388"/>
    <w:rsid w:val="00647217"/>
    <w:rsid w:val="00660268"/>
    <w:rsid w:val="00661F8E"/>
    <w:rsid w:val="00662D9B"/>
    <w:rsid w:val="00664D1F"/>
    <w:rsid w:val="00670496"/>
    <w:rsid w:val="00671454"/>
    <w:rsid w:val="006714CB"/>
    <w:rsid w:val="0067200E"/>
    <w:rsid w:val="0067259B"/>
    <w:rsid w:val="00673EFD"/>
    <w:rsid w:val="00674805"/>
    <w:rsid w:val="00675805"/>
    <w:rsid w:val="006760CC"/>
    <w:rsid w:val="00676512"/>
    <w:rsid w:val="00676B53"/>
    <w:rsid w:val="00677E32"/>
    <w:rsid w:val="006812D7"/>
    <w:rsid w:val="00682672"/>
    <w:rsid w:val="00682F3C"/>
    <w:rsid w:val="006830D9"/>
    <w:rsid w:val="0068316D"/>
    <w:rsid w:val="00683D12"/>
    <w:rsid w:val="0068748B"/>
    <w:rsid w:val="00687599"/>
    <w:rsid w:val="00690268"/>
    <w:rsid w:val="006902C9"/>
    <w:rsid w:val="0069095A"/>
    <w:rsid w:val="006916F2"/>
    <w:rsid w:val="00691F59"/>
    <w:rsid w:val="00692257"/>
    <w:rsid w:val="0069286D"/>
    <w:rsid w:val="006952DC"/>
    <w:rsid w:val="006954B4"/>
    <w:rsid w:val="00695C46"/>
    <w:rsid w:val="006963D5"/>
    <w:rsid w:val="006974C8"/>
    <w:rsid w:val="006A0D14"/>
    <w:rsid w:val="006A1152"/>
    <w:rsid w:val="006A21EB"/>
    <w:rsid w:val="006A4A58"/>
    <w:rsid w:val="006A6F20"/>
    <w:rsid w:val="006B31DE"/>
    <w:rsid w:val="006B5F7A"/>
    <w:rsid w:val="006B69C0"/>
    <w:rsid w:val="006B6D2F"/>
    <w:rsid w:val="006B7297"/>
    <w:rsid w:val="006C04B5"/>
    <w:rsid w:val="006C08C6"/>
    <w:rsid w:val="006C279B"/>
    <w:rsid w:val="006C3823"/>
    <w:rsid w:val="006C6577"/>
    <w:rsid w:val="006D37F1"/>
    <w:rsid w:val="006D43D5"/>
    <w:rsid w:val="006D5343"/>
    <w:rsid w:val="006D7FAC"/>
    <w:rsid w:val="006E4E3A"/>
    <w:rsid w:val="006E6066"/>
    <w:rsid w:val="006F02BA"/>
    <w:rsid w:val="006F0B6D"/>
    <w:rsid w:val="006F0F4B"/>
    <w:rsid w:val="006F11DB"/>
    <w:rsid w:val="006F34B4"/>
    <w:rsid w:val="006F3B87"/>
    <w:rsid w:val="006F547F"/>
    <w:rsid w:val="0070052F"/>
    <w:rsid w:val="007018AA"/>
    <w:rsid w:val="00701E98"/>
    <w:rsid w:val="007031D5"/>
    <w:rsid w:val="0070390B"/>
    <w:rsid w:val="00704C58"/>
    <w:rsid w:val="00705E78"/>
    <w:rsid w:val="00710003"/>
    <w:rsid w:val="00710ACB"/>
    <w:rsid w:val="00713A20"/>
    <w:rsid w:val="00714BE1"/>
    <w:rsid w:val="00715C85"/>
    <w:rsid w:val="0071629A"/>
    <w:rsid w:val="007164D5"/>
    <w:rsid w:val="00716C4A"/>
    <w:rsid w:val="007176D1"/>
    <w:rsid w:val="007203E1"/>
    <w:rsid w:val="00720442"/>
    <w:rsid w:val="00721840"/>
    <w:rsid w:val="00723362"/>
    <w:rsid w:val="00725679"/>
    <w:rsid w:val="00725E2F"/>
    <w:rsid w:val="00726376"/>
    <w:rsid w:val="00726B82"/>
    <w:rsid w:val="007302A3"/>
    <w:rsid w:val="00732448"/>
    <w:rsid w:val="00733143"/>
    <w:rsid w:val="00733577"/>
    <w:rsid w:val="0073552C"/>
    <w:rsid w:val="00735FDB"/>
    <w:rsid w:val="007368EE"/>
    <w:rsid w:val="007373F8"/>
    <w:rsid w:val="007374A4"/>
    <w:rsid w:val="00744C17"/>
    <w:rsid w:val="00746376"/>
    <w:rsid w:val="00747717"/>
    <w:rsid w:val="00747B16"/>
    <w:rsid w:val="00750F54"/>
    <w:rsid w:val="0075273A"/>
    <w:rsid w:val="00754797"/>
    <w:rsid w:val="007579BF"/>
    <w:rsid w:val="00757D62"/>
    <w:rsid w:val="00761B9C"/>
    <w:rsid w:val="00762FD9"/>
    <w:rsid w:val="00766297"/>
    <w:rsid w:val="007715D2"/>
    <w:rsid w:val="0078205D"/>
    <w:rsid w:val="00783E21"/>
    <w:rsid w:val="00784EB6"/>
    <w:rsid w:val="00786F5B"/>
    <w:rsid w:val="00787F1C"/>
    <w:rsid w:val="00790011"/>
    <w:rsid w:val="00792E60"/>
    <w:rsid w:val="00792F40"/>
    <w:rsid w:val="0079308C"/>
    <w:rsid w:val="007933B6"/>
    <w:rsid w:val="00793753"/>
    <w:rsid w:val="007940AA"/>
    <w:rsid w:val="007978C3"/>
    <w:rsid w:val="00797BD1"/>
    <w:rsid w:val="007A0B8D"/>
    <w:rsid w:val="007A1BB1"/>
    <w:rsid w:val="007A2CDD"/>
    <w:rsid w:val="007A3598"/>
    <w:rsid w:val="007A4219"/>
    <w:rsid w:val="007A4350"/>
    <w:rsid w:val="007A5E79"/>
    <w:rsid w:val="007A660D"/>
    <w:rsid w:val="007B05B1"/>
    <w:rsid w:val="007B540E"/>
    <w:rsid w:val="007B7226"/>
    <w:rsid w:val="007C020F"/>
    <w:rsid w:val="007C1711"/>
    <w:rsid w:val="007C25C4"/>
    <w:rsid w:val="007C5654"/>
    <w:rsid w:val="007C59CB"/>
    <w:rsid w:val="007C5D60"/>
    <w:rsid w:val="007C61CC"/>
    <w:rsid w:val="007D19CD"/>
    <w:rsid w:val="007D2239"/>
    <w:rsid w:val="007D40E5"/>
    <w:rsid w:val="007D6E5A"/>
    <w:rsid w:val="007E0FF8"/>
    <w:rsid w:val="007E1F1A"/>
    <w:rsid w:val="007E2B2D"/>
    <w:rsid w:val="007E5466"/>
    <w:rsid w:val="007E5BE4"/>
    <w:rsid w:val="007E701F"/>
    <w:rsid w:val="007F148B"/>
    <w:rsid w:val="007F3788"/>
    <w:rsid w:val="007F3D62"/>
    <w:rsid w:val="007F4B70"/>
    <w:rsid w:val="008003E2"/>
    <w:rsid w:val="008027E1"/>
    <w:rsid w:val="00807484"/>
    <w:rsid w:val="0080751D"/>
    <w:rsid w:val="0080780F"/>
    <w:rsid w:val="00807F47"/>
    <w:rsid w:val="00812F93"/>
    <w:rsid w:val="008146AD"/>
    <w:rsid w:val="00814B4C"/>
    <w:rsid w:val="0081518A"/>
    <w:rsid w:val="008159F6"/>
    <w:rsid w:val="0081633B"/>
    <w:rsid w:val="00820228"/>
    <w:rsid w:val="00820F10"/>
    <w:rsid w:val="00821652"/>
    <w:rsid w:val="00823DA1"/>
    <w:rsid w:val="0082431A"/>
    <w:rsid w:val="00824B8B"/>
    <w:rsid w:val="0082572F"/>
    <w:rsid w:val="00826A6B"/>
    <w:rsid w:val="00826E5C"/>
    <w:rsid w:val="008278E0"/>
    <w:rsid w:val="00830FBF"/>
    <w:rsid w:val="008311FD"/>
    <w:rsid w:val="008316B4"/>
    <w:rsid w:val="00837469"/>
    <w:rsid w:val="00843F1F"/>
    <w:rsid w:val="008440FD"/>
    <w:rsid w:val="00844EB0"/>
    <w:rsid w:val="0084724A"/>
    <w:rsid w:val="008503F0"/>
    <w:rsid w:val="00854AC5"/>
    <w:rsid w:val="0085547C"/>
    <w:rsid w:val="008563FA"/>
    <w:rsid w:val="0086150B"/>
    <w:rsid w:val="00862DBF"/>
    <w:rsid w:val="00867D54"/>
    <w:rsid w:val="00870798"/>
    <w:rsid w:val="0087284C"/>
    <w:rsid w:val="00875751"/>
    <w:rsid w:val="00875BF2"/>
    <w:rsid w:val="00876620"/>
    <w:rsid w:val="00877E7A"/>
    <w:rsid w:val="00880845"/>
    <w:rsid w:val="008811DC"/>
    <w:rsid w:val="00881B26"/>
    <w:rsid w:val="00884DC1"/>
    <w:rsid w:val="00886C88"/>
    <w:rsid w:val="008870AB"/>
    <w:rsid w:val="00890E9C"/>
    <w:rsid w:val="00891D33"/>
    <w:rsid w:val="008927C0"/>
    <w:rsid w:val="00893A28"/>
    <w:rsid w:val="0089509F"/>
    <w:rsid w:val="00895755"/>
    <w:rsid w:val="00895BF9"/>
    <w:rsid w:val="008A38F9"/>
    <w:rsid w:val="008A5C3B"/>
    <w:rsid w:val="008B0289"/>
    <w:rsid w:val="008B0F78"/>
    <w:rsid w:val="008B112A"/>
    <w:rsid w:val="008B2876"/>
    <w:rsid w:val="008B43C5"/>
    <w:rsid w:val="008B4B91"/>
    <w:rsid w:val="008B6D8C"/>
    <w:rsid w:val="008C2134"/>
    <w:rsid w:val="008C3205"/>
    <w:rsid w:val="008C3881"/>
    <w:rsid w:val="008C4203"/>
    <w:rsid w:val="008C6506"/>
    <w:rsid w:val="008C7EBD"/>
    <w:rsid w:val="008D1947"/>
    <w:rsid w:val="008D20B9"/>
    <w:rsid w:val="008D49A3"/>
    <w:rsid w:val="008D7B2C"/>
    <w:rsid w:val="008E062E"/>
    <w:rsid w:val="008E12B5"/>
    <w:rsid w:val="008E18CB"/>
    <w:rsid w:val="008E4CF3"/>
    <w:rsid w:val="008E74E2"/>
    <w:rsid w:val="008F04FE"/>
    <w:rsid w:val="008F472B"/>
    <w:rsid w:val="00900DF6"/>
    <w:rsid w:val="00904356"/>
    <w:rsid w:val="00905712"/>
    <w:rsid w:val="009058F5"/>
    <w:rsid w:val="00910252"/>
    <w:rsid w:val="009106FE"/>
    <w:rsid w:val="00910AE3"/>
    <w:rsid w:val="00910E8E"/>
    <w:rsid w:val="00912AB1"/>
    <w:rsid w:val="009133AA"/>
    <w:rsid w:val="0091432D"/>
    <w:rsid w:val="00923D4F"/>
    <w:rsid w:val="00925689"/>
    <w:rsid w:val="00926093"/>
    <w:rsid w:val="00927CE0"/>
    <w:rsid w:val="00931D96"/>
    <w:rsid w:val="0093296A"/>
    <w:rsid w:val="00932B6C"/>
    <w:rsid w:val="00934A46"/>
    <w:rsid w:val="00935883"/>
    <w:rsid w:val="00937C62"/>
    <w:rsid w:val="009415D4"/>
    <w:rsid w:val="00941C5B"/>
    <w:rsid w:val="0094559C"/>
    <w:rsid w:val="00945B1F"/>
    <w:rsid w:val="009464C4"/>
    <w:rsid w:val="00950A4F"/>
    <w:rsid w:val="00950F76"/>
    <w:rsid w:val="0095731F"/>
    <w:rsid w:val="0096152A"/>
    <w:rsid w:val="00962FAD"/>
    <w:rsid w:val="00965DD4"/>
    <w:rsid w:val="0096724C"/>
    <w:rsid w:val="00971482"/>
    <w:rsid w:val="00972D84"/>
    <w:rsid w:val="009731BC"/>
    <w:rsid w:val="009778FF"/>
    <w:rsid w:val="00981C1A"/>
    <w:rsid w:val="009827D1"/>
    <w:rsid w:val="009830C9"/>
    <w:rsid w:val="0098319D"/>
    <w:rsid w:val="00984138"/>
    <w:rsid w:val="0098495E"/>
    <w:rsid w:val="00984A44"/>
    <w:rsid w:val="00986CB4"/>
    <w:rsid w:val="00990968"/>
    <w:rsid w:val="00991278"/>
    <w:rsid w:val="009958DE"/>
    <w:rsid w:val="00996D8C"/>
    <w:rsid w:val="009971FE"/>
    <w:rsid w:val="00997CA8"/>
    <w:rsid w:val="009A02A7"/>
    <w:rsid w:val="009A208C"/>
    <w:rsid w:val="009A301E"/>
    <w:rsid w:val="009A3A23"/>
    <w:rsid w:val="009A409F"/>
    <w:rsid w:val="009A4A8C"/>
    <w:rsid w:val="009A7839"/>
    <w:rsid w:val="009B1FB0"/>
    <w:rsid w:val="009B380B"/>
    <w:rsid w:val="009B610C"/>
    <w:rsid w:val="009C10CD"/>
    <w:rsid w:val="009C13BE"/>
    <w:rsid w:val="009C3529"/>
    <w:rsid w:val="009C3E03"/>
    <w:rsid w:val="009C656C"/>
    <w:rsid w:val="009D00A1"/>
    <w:rsid w:val="009D4359"/>
    <w:rsid w:val="009D5748"/>
    <w:rsid w:val="009D71DC"/>
    <w:rsid w:val="009E0937"/>
    <w:rsid w:val="009E1E65"/>
    <w:rsid w:val="009E1EAB"/>
    <w:rsid w:val="009E5559"/>
    <w:rsid w:val="009E62BB"/>
    <w:rsid w:val="009E7F74"/>
    <w:rsid w:val="009F2AF0"/>
    <w:rsid w:val="009F49AB"/>
    <w:rsid w:val="009F607E"/>
    <w:rsid w:val="009F64A8"/>
    <w:rsid w:val="009F6F45"/>
    <w:rsid w:val="00A058A4"/>
    <w:rsid w:val="00A058D8"/>
    <w:rsid w:val="00A0682C"/>
    <w:rsid w:val="00A1062D"/>
    <w:rsid w:val="00A11018"/>
    <w:rsid w:val="00A112D0"/>
    <w:rsid w:val="00A1158E"/>
    <w:rsid w:val="00A117B0"/>
    <w:rsid w:val="00A12644"/>
    <w:rsid w:val="00A126A6"/>
    <w:rsid w:val="00A12C69"/>
    <w:rsid w:val="00A13982"/>
    <w:rsid w:val="00A14033"/>
    <w:rsid w:val="00A1552B"/>
    <w:rsid w:val="00A166E0"/>
    <w:rsid w:val="00A17E65"/>
    <w:rsid w:val="00A213EE"/>
    <w:rsid w:val="00A2435E"/>
    <w:rsid w:val="00A24B5F"/>
    <w:rsid w:val="00A24D95"/>
    <w:rsid w:val="00A26AAF"/>
    <w:rsid w:val="00A27C51"/>
    <w:rsid w:val="00A30CA2"/>
    <w:rsid w:val="00A3294B"/>
    <w:rsid w:val="00A32A77"/>
    <w:rsid w:val="00A3301A"/>
    <w:rsid w:val="00A33472"/>
    <w:rsid w:val="00A34092"/>
    <w:rsid w:val="00A3601E"/>
    <w:rsid w:val="00A37410"/>
    <w:rsid w:val="00A37C84"/>
    <w:rsid w:val="00A42059"/>
    <w:rsid w:val="00A42442"/>
    <w:rsid w:val="00A44367"/>
    <w:rsid w:val="00A4454F"/>
    <w:rsid w:val="00A46A84"/>
    <w:rsid w:val="00A46AAB"/>
    <w:rsid w:val="00A50AAA"/>
    <w:rsid w:val="00A5108A"/>
    <w:rsid w:val="00A51194"/>
    <w:rsid w:val="00A511E2"/>
    <w:rsid w:val="00A529FF"/>
    <w:rsid w:val="00A5418A"/>
    <w:rsid w:val="00A55E2E"/>
    <w:rsid w:val="00A56171"/>
    <w:rsid w:val="00A5693E"/>
    <w:rsid w:val="00A56F3F"/>
    <w:rsid w:val="00A6041D"/>
    <w:rsid w:val="00A60AC4"/>
    <w:rsid w:val="00A614D2"/>
    <w:rsid w:val="00A615FF"/>
    <w:rsid w:val="00A6253D"/>
    <w:rsid w:val="00A63584"/>
    <w:rsid w:val="00A6495C"/>
    <w:rsid w:val="00A6560A"/>
    <w:rsid w:val="00A7165E"/>
    <w:rsid w:val="00A7316C"/>
    <w:rsid w:val="00A733AC"/>
    <w:rsid w:val="00A74424"/>
    <w:rsid w:val="00A74C3B"/>
    <w:rsid w:val="00A74DD3"/>
    <w:rsid w:val="00A76C9F"/>
    <w:rsid w:val="00A7787D"/>
    <w:rsid w:val="00A80C3D"/>
    <w:rsid w:val="00A81B81"/>
    <w:rsid w:val="00A82F0E"/>
    <w:rsid w:val="00A8319D"/>
    <w:rsid w:val="00A8345D"/>
    <w:rsid w:val="00A83AA4"/>
    <w:rsid w:val="00A854B9"/>
    <w:rsid w:val="00A86B20"/>
    <w:rsid w:val="00A874D1"/>
    <w:rsid w:val="00A92A4E"/>
    <w:rsid w:val="00A92CE8"/>
    <w:rsid w:val="00A93455"/>
    <w:rsid w:val="00A94872"/>
    <w:rsid w:val="00A95043"/>
    <w:rsid w:val="00AA1745"/>
    <w:rsid w:val="00AA3A67"/>
    <w:rsid w:val="00AA5067"/>
    <w:rsid w:val="00AA5433"/>
    <w:rsid w:val="00AA6BD4"/>
    <w:rsid w:val="00AB05D0"/>
    <w:rsid w:val="00AB0944"/>
    <w:rsid w:val="00AB2BA2"/>
    <w:rsid w:val="00AB3266"/>
    <w:rsid w:val="00AB3910"/>
    <w:rsid w:val="00AB554C"/>
    <w:rsid w:val="00AB5859"/>
    <w:rsid w:val="00AC30DB"/>
    <w:rsid w:val="00AC4263"/>
    <w:rsid w:val="00AC4DC6"/>
    <w:rsid w:val="00AC610C"/>
    <w:rsid w:val="00AC666F"/>
    <w:rsid w:val="00AC77E3"/>
    <w:rsid w:val="00AD2DA9"/>
    <w:rsid w:val="00AD5AB2"/>
    <w:rsid w:val="00AE011E"/>
    <w:rsid w:val="00AE0478"/>
    <w:rsid w:val="00AE05AF"/>
    <w:rsid w:val="00AE0A0D"/>
    <w:rsid w:val="00AE0F28"/>
    <w:rsid w:val="00AE29A5"/>
    <w:rsid w:val="00AE353D"/>
    <w:rsid w:val="00AF0562"/>
    <w:rsid w:val="00AF3B27"/>
    <w:rsid w:val="00AF47A2"/>
    <w:rsid w:val="00AF5842"/>
    <w:rsid w:val="00AF7AC7"/>
    <w:rsid w:val="00B000BE"/>
    <w:rsid w:val="00B00CBE"/>
    <w:rsid w:val="00B013FD"/>
    <w:rsid w:val="00B023A4"/>
    <w:rsid w:val="00B109CD"/>
    <w:rsid w:val="00B12662"/>
    <w:rsid w:val="00B12801"/>
    <w:rsid w:val="00B130A1"/>
    <w:rsid w:val="00B13D8B"/>
    <w:rsid w:val="00B13FE3"/>
    <w:rsid w:val="00B1401C"/>
    <w:rsid w:val="00B15273"/>
    <w:rsid w:val="00B154CE"/>
    <w:rsid w:val="00B15866"/>
    <w:rsid w:val="00B1652C"/>
    <w:rsid w:val="00B217BF"/>
    <w:rsid w:val="00B23F12"/>
    <w:rsid w:val="00B27419"/>
    <w:rsid w:val="00B36279"/>
    <w:rsid w:val="00B36371"/>
    <w:rsid w:val="00B411BB"/>
    <w:rsid w:val="00B4265F"/>
    <w:rsid w:val="00B437FC"/>
    <w:rsid w:val="00B44FA1"/>
    <w:rsid w:val="00B474B5"/>
    <w:rsid w:val="00B50086"/>
    <w:rsid w:val="00B508C3"/>
    <w:rsid w:val="00B5139F"/>
    <w:rsid w:val="00B513C8"/>
    <w:rsid w:val="00B52A83"/>
    <w:rsid w:val="00B542FC"/>
    <w:rsid w:val="00B555E1"/>
    <w:rsid w:val="00B5781A"/>
    <w:rsid w:val="00B57C5C"/>
    <w:rsid w:val="00B60632"/>
    <w:rsid w:val="00B60689"/>
    <w:rsid w:val="00B61808"/>
    <w:rsid w:val="00B61E82"/>
    <w:rsid w:val="00B630CA"/>
    <w:rsid w:val="00B63388"/>
    <w:rsid w:val="00B647F2"/>
    <w:rsid w:val="00B65336"/>
    <w:rsid w:val="00B704C1"/>
    <w:rsid w:val="00B705D8"/>
    <w:rsid w:val="00B74CC5"/>
    <w:rsid w:val="00B761BE"/>
    <w:rsid w:val="00B76AAA"/>
    <w:rsid w:val="00B82879"/>
    <w:rsid w:val="00B83241"/>
    <w:rsid w:val="00B86241"/>
    <w:rsid w:val="00B8700B"/>
    <w:rsid w:val="00B9056E"/>
    <w:rsid w:val="00B918BF"/>
    <w:rsid w:val="00B921F0"/>
    <w:rsid w:val="00B9343E"/>
    <w:rsid w:val="00B9602A"/>
    <w:rsid w:val="00B96AC6"/>
    <w:rsid w:val="00BA095A"/>
    <w:rsid w:val="00BA1DD4"/>
    <w:rsid w:val="00BA28E8"/>
    <w:rsid w:val="00BA40EC"/>
    <w:rsid w:val="00BA4250"/>
    <w:rsid w:val="00BA5CF8"/>
    <w:rsid w:val="00BA63BC"/>
    <w:rsid w:val="00BA6567"/>
    <w:rsid w:val="00BA690B"/>
    <w:rsid w:val="00BA74CC"/>
    <w:rsid w:val="00BB1124"/>
    <w:rsid w:val="00BB24BB"/>
    <w:rsid w:val="00BB3441"/>
    <w:rsid w:val="00BB3ABB"/>
    <w:rsid w:val="00BB6432"/>
    <w:rsid w:val="00BB6BD2"/>
    <w:rsid w:val="00BB76A2"/>
    <w:rsid w:val="00BB789E"/>
    <w:rsid w:val="00BB7F32"/>
    <w:rsid w:val="00BC0BC4"/>
    <w:rsid w:val="00BC2F47"/>
    <w:rsid w:val="00BC37F9"/>
    <w:rsid w:val="00BC46B1"/>
    <w:rsid w:val="00BC4C07"/>
    <w:rsid w:val="00BC4DAE"/>
    <w:rsid w:val="00BC52EE"/>
    <w:rsid w:val="00BC6D4B"/>
    <w:rsid w:val="00BC6F79"/>
    <w:rsid w:val="00BD291A"/>
    <w:rsid w:val="00BD518D"/>
    <w:rsid w:val="00BD656A"/>
    <w:rsid w:val="00BD70B4"/>
    <w:rsid w:val="00BD7ABD"/>
    <w:rsid w:val="00BE098F"/>
    <w:rsid w:val="00BE1459"/>
    <w:rsid w:val="00BE2460"/>
    <w:rsid w:val="00BE41E2"/>
    <w:rsid w:val="00BE546D"/>
    <w:rsid w:val="00BE672E"/>
    <w:rsid w:val="00BE67B1"/>
    <w:rsid w:val="00BF0A1D"/>
    <w:rsid w:val="00BF289D"/>
    <w:rsid w:val="00BF754D"/>
    <w:rsid w:val="00BF7966"/>
    <w:rsid w:val="00C0030D"/>
    <w:rsid w:val="00C0136E"/>
    <w:rsid w:val="00C01E91"/>
    <w:rsid w:val="00C025AA"/>
    <w:rsid w:val="00C04257"/>
    <w:rsid w:val="00C04315"/>
    <w:rsid w:val="00C06A2A"/>
    <w:rsid w:val="00C07875"/>
    <w:rsid w:val="00C1166C"/>
    <w:rsid w:val="00C13097"/>
    <w:rsid w:val="00C13B91"/>
    <w:rsid w:val="00C13DC3"/>
    <w:rsid w:val="00C14E09"/>
    <w:rsid w:val="00C15970"/>
    <w:rsid w:val="00C201BA"/>
    <w:rsid w:val="00C21E97"/>
    <w:rsid w:val="00C24195"/>
    <w:rsid w:val="00C25498"/>
    <w:rsid w:val="00C27269"/>
    <w:rsid w:val="00C30629"/>
    <w:rsid w:val="00C309A1"/>
    <w:rsid w:val="00C34033"/>
    <w:rsid w:val="00C35A32"/>
    <w:rsid w:val="00C4102E"/>
    <w:rsid w:val="00C43859"/>
    <w:rsid w:val="00C44C3C"/>
    <w:rsid w:val="00C468D4"/>
    <w:rsid w:val="00C47AC9"/>
    <w:rsid w:val="00C50AF2"/>
    <w:rsid w:val="00C51F01"/>
    <w:rsid w:val="00C5234C"/>
    <w:rsid w:val="00C5627B"/>
    <w:rsid w:val="00C616D6"/>
    <w:rsid w:val="00C62453"/>
    <w:rsid w:val="00C624C3"/>
    <w:rsid w:val="00C63FF4"/>
    <w:rsid w:val="00C660B2"/>
    <w:rsid w:val="00C6720B"/>
    <w:rsid w:val="00C67D95"/>
    <w:rsid w:val="00C705E3"/>
    <w:rsid w:val="00C70EDA"/>
    <w:rsid w:val="00C711B2"/>
    <w:rsid w:val="00C71827"/>
    <w:rsid w:val="00C71A8E"/>
    <w:rsid w:val="00C74363"/>
    <w:rsid w:val="00C75F81"/>
    <w:rsid w:val="00C76A3E"/>
    <w:rsid w:val="00C76EF3"/>
    <w:rsid w:val="00C83FED"/>
    <w:rsid w:val="00C844E0"/>
    <w:rsid w:val="00C8513E"/>
    <w:rsid w:val="00C86FC3"/>
    <w:rsid w:val="00C9012D"/>
    <w:rsid w:val="00C9019A"/>
    <w:rsid w:val="00C90442"/>
    <w:rsid w:val="00C90DBA"/>
    <w:rsid w:val="00C91F6B"/>
    <w:rsid w:val="00C946C9"/>
    <w:rsid w:val="00C97028"/>
    <w:rsid w:val="00C976F6"/>
    <w:rsid w:val="00CA0C21"/>
    <w:rsid w:val="00CA168C"/>
    <w:rsid w:val="00CA2C97"/>
    <w:rsid w:val="00CA67B2"/>
    <w:rsid w:val="00CB419C"/>
    <w:rsid w:val="00CB5C0F"/>
    <w:rsid w:val="00CB6BBB"/>
    <w:rsid w:val="00CC21BE"/>
    <w:rsid w:val="00CC6A10"/>
    <w:rsid w:val="00CC7C77"/>
    <w:rsid w:val="00CD01C8"/>
    <w:rsid w:val="00CD340D"/>
    <w:rsid w:val="00CD517C"/>
    <w:rsid w:val="00CD573C"/>
    <w:rsid w:val="00CD5D1B"/>
    <w:rsid w:val="00CD62E5"/>
    <w:rsid w:val="00CE07E7"/>
    <w:rsid w:val="00CE30D7"/>
    <w:rsid w:val="00CE38B9"/>
    <w:rsid w:val="00CE56A4"/>
    <w:rsid w:val="00CE68C3"/>
    <w:rsid w:val="00CE742D"/>
    <w:rsid w:val="00CE7AB4"/>
    <w:rsid w:val="00CF0E07"/>
    <w:rsid w:val="00CF1B1B"/>
    <w:rsid w:val="00CF2CC4"/>
    <w:rsid w:val="00CF2EEA"/>
    <w:rsid w:val="00CF5BFA"/>
    <w:rsid w:val="00CF63D6"/>
    <w:rsid w:val="00D029C8"/>
    <w:rsid w:val="00D034C9"/>
    <w:rsid w:val="00D04FB5"/>
    <w:rsid w:val="00D06EC4"/>
    <w:rsid w:val="00D0741E"/>
    <w:rsid w:val="00D116E6"/>
    <w:rsid w:val="00D118D5"/>
    <w:rsid w:val="00D12766"/>
    <w:rsid w:val="00D1330B"/>
    <w:rsid w:val="00D13791"/>
    <w:rsid w:val="00D14FDF"/>
    <w:rsid w:val="00D15168"/>
    <w:rsid w:val="00D1572D"/>
    <w:rsid w:val="00D1595B"/>
    <w:rsid w:val="00D23A05"/>
    <w:rsid w:val="00D266DD"/>
    <w:rsid w:val="00D27B08"/>
    <w:rsid w:val="00D300ED"/>
    <w:rsid w:val="00D303FF"/>
    <w:rsid w:val="00D30D78"/>
    <w:rsid w:val="00D30F2A"/>
    <w:rsid w:val="00D31486"/>
    <w:rsid w:val="00D32045"/>
    <w:rsid w:val="00D326D2"/>
    <w:rsid w:val="00D34752"/>
    <w:rsid w:val="00D350CC"/>
    <w:rsid w:val="00D35364"/>
    <w:rsid w:val="00D36C95"/>
    <w:rsid w:val="00D371CA"/>
    <w:rsid w:val="00D374F8"/>
    <w:rsid w:val="00D41566"/>
    <w:rsid w:val="00D4202C"/>
    <w:rsid w:val="00D43F23"/>
    <w:rsid w:val="00D46ADC"/>
    <w:rsid w:val="00D47A70"/>
    <w:rsid w:val="00D47C2F"/>
    <w:rsid w:val="00D47F85"/>
    <w:rsid w:val="00D54880"/>
    <w:rsid w:val="00D54D6E"/>
    <w:rsid w:val="00D55933"/>
    <w:rsid w:val="00D55C70"/>
    <w:rsid w:val="00D56088"/>
    <w:rsid w:val="00D61278"/>
    <w:rsid w:val="00D63BF8"/>
    <w:rsid w:val="00D63F98"/>
    <w:rsid w:val="00D64E21"/>
    <w:rsid w:val="00D65217"/>
    <w:rsid w:val="00D6747C"/>
    <w:rsid w:val="00D715EE"/>
    <w:rsid w:val="00D7361C"/>
    <w:rsid w:val="00D738CE"/>
    <w:rsid w:val="00D76670"/>
    <w:rsid w:val="00D80A55"/>
    <w:rsid w:val="00D81270"/>
    <w:rsid w:val="00D81BF1"/>
    <w:rsid w:val="00D827A6"/>
    <w:rsid w:val="00D82A28"/>
    <w:rsid w:val="00D84447"/>
    <w:rsid w:val="00D84963"/>
    <w:rsid w:val="00D849D2"/>
    <w:rsid w:val="00D87BE1"/>
    <w:rsid w:val="00D91422"/>
    <w:rsid w:val="00D92441"/>
    <w:rsid w:val="00D933BC"/>
    <w:rsid w:val="00D94E33"/>
    <w:rsid w:val="00D96338"/>
    <w:rsid w:val="00D96B19"/>
    <w:rsid w:val="00D96D6D"/>
    <w:rsid w:val="00DA0296"/>
    <w:rsid w:val="00DA14B6"/>
    <w:rsid w:val="00DA1ED7"/>
    <w:rsid w:val="00DA3666"/>
    <w:rsid w:val="00DA3EC2"/>
    <w:rsid w:val="00DA4B72"/>
    <w:rsid w:val="00DB0A84"/>
    <w:rsid w:val="00DB25E7"/>
    <w:rsid w:val="00DB2D4B"/>
    <w:rsid w:val="00DC31CA"/>
    <w:rsid w:val="00DC3692"/>
    <w:rsid w:val="00DC571F"/>
    <w:rsid w:val="00DC67C6"/>
    <w:rsid w:val="00DC6DF5"/>
    <w:rsid w:val="00DC71B7"/>
    <w:rsid w:val="00DC7385"/>
    <w:rsid w:val="00DD097E"/>
    <w:rsid w:val="00DD16A3"/>
    <w:rsid w:val="00DD265A"/>
    <w:rsid w:val="00DD557B"/>
    <w:rsid w:val="00DD69A7"/>
    <w:rsid w:val="00DE0C88"/>
    <w:rsid w:val="00DE1C01"/>
    <w:rsid w:val="00DE57A1"/>
    <w:rsid w:val="00DE5812"/>
    <w:rsid w:val="00DE5A35"/>
    <w:rsid w:val="00DE5D5F"/>
    <w:rsid w:val="00DF344F"/>
    <w:rsid w:val="00DF585A"/>
    <w:rsid w:val="00DF5B22"/>
    <w:rsid w:val="00E014F7"/>
    <w:rsid w:val="00E02777"/>
    <w:rsid w:val="00E02AA1"/>
    <w:rsid w:val="00E03E60"/>
    <w:rsid w:val="00E07A9C"/>
    <w:rsid w:val="00E07BF9"/>
    <w:rsid w:val="00E07FFC"/>
    <w:rsid w:val="00E10650"/>
    <w:rsid w:val="00E11DC0"/>
    <w:rsid w:val="00E121F7"/>
    <w:rsid w:val="00E13119"/>
    <w:rsid w:val="00E148B1"/>
    <w:rsid w:val="00E20F7E"/>
    <w:rsid w:val="00E22AF6"/>
    <w:rsid w:val="00E22E8D"/>
    <w:rsid w:val="00E236F4"/>
    <w:rsid w:val="00E23877"/>
    <w:rsid w:val="00E30234"/>
    <w:rsid w:val="00E32527"/>
    <w:rsid w:val="00E34029"/>
    <w:rsid w:val="00E342FE"/>
    <w:rsid w:val="00E34AAC"/>
    <w:rsid w:val="00E3738C"/>
    <w:rsid w:val="00E401A7"/>
    <w:rsid w:val="00E409E5"/>
    <w:rsid w:val="00E4204B"/>
    <w:rsid w:val="00E43DA4"/>
    <w:rsid w:val="00E44637"/>
    <w:rsid w:val="00E450D8"/>
    <w:rsid w:val="00E456EA"/>
    <w:rsid w:val="00E46D55"/>
    <w:rsid w:val="00E47702"/>
    <w:rsid w:val="00E4793A"/>
    <w:rsid w:val="00E539C3"/>
    <w:rsid w:val="00E54B37"/>
    <w:rsid w:val="00E55264"/>
    <w:rsid w:val="00E56441"/>
    <w:rsid w:val="00E60433"/>
    <w:rsid w:val="00E60740"/>
    <w:rsid w:val="00E61431"/>
    <w:rsid w:val="00E61CDF"/>
    <w:rsid w:val="00E645EE"/>
    <w:rsid w:val="00E64D26"/>
    <w:rsid w:val="00E662EE"/>
    <w:rsid w:val="00E664E7"/>
    <w:rsid w:val="00E66F2E"/>
    <w:rsid w:val="00E7136C"/>
    <w:rsid w:val="00E718AF"/>
    <w:rsid w:val="00E804F7"/>
    <w:rsid w:val="00E816C2"/>
    <w:rsid w:val="00E82B8C"/>
    <w:rsid w:val="00E84439"/>
    <w:rsid w:val="00E84891"/>
    <w:rsid w:val="00E84E7D"/>
    <w:rsid w:val="00E8534B"/>
    <w:rsid w:val="00E8627F"/>
    <w:rsid w:val="00E8733D"/>
    <w:rsid w:val="00E90604"/>
    <w:rsid w:val="00E90EFA"/>
    <w:rsid w:val="00E91C81"/>
    <w:rsid w:val="00E934C7"/>
    <w:rsid w:val="00E93725"/>
    <w:rsid w:val="00E93F91"/>
    <w:rsid w:val="00E94436"/>
    <w:rsid w:val="00E94644"/>
    <w:rsid w:val="00E9501A"/>
    <w:rsid w:val="00E978E3"/>
    <w:rsid w:val="00EA19D6"/>
    <w:rsid w:val="00EA2C5E"/>
    <w:rsid w:val="00EA41DC"/>
    <w:rsid w:val="00EA4233"/>
    <w:rsid w:val="00EA5036"/>
    <w:rsid w:val="00EA6AA0"/>
    <w:rsid w:val="00EB1C4B"/>
    <w:rsid w:val="00EB3554"/>
    <w:rsid w:val="00EB4E15"/>
    <w:rsid w:val="00EC08D8"/>
    <w:rsid w:val="00EC16D3"/>
    <w:rsid w:val="00EC1B65"/>
    <w:rsid w:val="00EC1E5C"/>
    <w:rsid w:val="00EC2054"/>
    <w:rsid w:val="00EC2BB8"/>
    <w:rsid w:val="00EC38EE"/>
    <w:rsid w:val="00EC68E3"/>
    <w:rsid w:val="00EC69B5"/>
    <w:rsid w:val="00ED435D"/>
    <w:rsid w:val="00ED733F"/>
    <w:rsid w:val="00EE052E"/>
    <w:rsid w:val="00EE0DB2"/>
    <w:rsid w:val="00EE2CAC"/>
    <w:rsid w:val="00EE2DB8"/>
    <w:rsid w:val="00EE3691"/>
    <w:rsid w:val="00EE5664"/>
    <w:rsid w:val="00EF04FF"/>
    <w:rsid w:val="00EF1090"/>
    <w:rsid w:val="00EF14A1"/>
    <w:rsid w:val="00EF2227"/>
    <w:rsid w:val="00EF31DE"/>
    <w:rsid w:val="00EF43DF"/>
    <w:rsid w:val="00EF442B"/>
    <w:rsid w:val="00EF4D02"/>
    <w:rsid w:val="00EF7C86"/>
    <w:rsid w:val="00F005EC"/>
    <w:rsid w:val="00F01F85"/>
    <w:rsid w:val="00F027E0"/>
    <w:rsid w:val="00F02FCA"/>
    <w:rsid w:val="00F037F3"/>
    <w:rsid w:val="00F03D1A"/>
    <w:rsid w:val="00F04301"/>
    <w:rsid w:val="00F057CA"/>
    <w:rsid w:val="00F0721E"/>
    <w:rsid w:val="00F07DE6"/>
    <w:rsid w:val="00F10C7B"/>
    <w:rsid w:val="00F10E1D"/>
    <w:rsid w:val="00F10FB5"/>
    <w:rsid w:val="00F12CFB"/>
    <w:rsid w:val="00F13FD1"/>
    <w:rsid w:val="00F14C28"/>
    <w:rsid w:val="00F17844"/>
    <w:rsid w:val="00F2005C"/>
    <w:rsid w:val="00F20576"/>
    <w:rsid w:val="00F21AAC"/>
    <w:rsid w:val="00F222A4"/>
    <w:rsid w:val="00F24351"/>
    <w:rsid w:val="00F27CB6"/>
    <w:rsid w:val="00F30869"/>
    <w:rsid w:val="00F31410"/>
    <w:rsid w:val="00F314AC"/>
    <w:rsid w:val="00F343A7"/>
    <w:rsid w:val="00F34D73"/>
    <w:rsid w:val="00F35D74"/>
    <w:rsid w:val="00F364E0"/>
    <w:rsid w:val="00F4058D"/>
    <w:rsid w:val="00F40D06"/>
    <w:rsid w:val="00F4384D"/>
    <w:rsid w:val="00F45DC9"/>
    <w:rsid w:val="00F46488"/>
    <w:rsid w:val="00F46689"/>
    <w:rsid w:val="00F5063D"/>
    <w:rsid w:val="00F50F4D"/>
    <w:rsid w:val="00F53798"/>
    <w:rsid w:val="00F53C88"/>
    <w:rsid w:val="00F547E5"/>
    <w:rsid w:val="00F55056"/>
    <w:rsid w:val="00F5535B"/>
    <w:rsid w:val="00F56607"/>
    <w:rsid w:val="00F62FA1"/>
    <w:rsid w:val="00F656EF"/>
    <w:rsid w:val="00F70B06"/>
    <w:rsid w:val="00F718E2"/>
    <w:rsid w:val="00F736C8"/>
    <w:rsid w:val="00F81594"/>
    <w:rsid w:val="00F8398E"/>
    <w:rsid w:val="00F84411"/>
    <w:rsid w:val="00F87785"/>
    <w:rsid w:val="00F87845"/>
    <w:rsid w:val="00F87F24"/>
    <w:rsid w:val="00F925CE"/>
    <w:rsid w:val="00F93C94"/>
    <w:rsid w:val="00F95066"/>
    <w:rsid w:val="00F957C9"/>
    <w:rsid w:val="00F95ABC"/>
    <w:rsid w:val="00F96469"/>
    <w:rsid w:val="00F97145"/>
    <w:rsid w:val="00F9785F"/>
    <w:rsid w:val="00FA1A0F"/>
    <w:rsid w:val="00FA29F2"/>
    <w:rsid w:val="00FA50D0"/>
    <w:rsid w:val="00FB0833"/>
    <w:rsid w:val="00FB2936"/>
    <w:rsid w:val="00FB2E40"/>
    <w:rsid w:val="00FB442C"/>
    <w:rsid w:val="00FB674B"/>
    <w:rsid w:val="00FB7095"/>
    <w:rsid w:val="00FB723C"/>
    <w:rsid w:val="00FB7F68"/>
    <w:rsid w:val="00FB7FD8"/>
    <w:rsid w:val="00FC0498"/>
    <w:rsid w:val="00FC1152"/>
    <w:rsid w:val="00FC1AC3"/>
    <w:rsid w:val="00FC1F1D"/>
    <w:rsid w:val="00FC5F48"/>
    <w:rsid w:val="00FC6A48"/>
    <w:rsid w:val="00FC7F61"/>
    <w:rsid w:val="00FD098E"/>
    <w:rsid w:val="00FD2668"/>
    <w:rsid w:val="00FD3444"/>
    <w:rsid w:val="00FD3CC8"/>
    <w:rsid w:val="00FD423E"/>
    <w:rsid w:val="00FD4E7E"/>
    <w:rsid w:val="00FD6638"/>
    <w:rsid w:val="00FD6A21"/>
    <w:rsid w:val="00FD6C24"/>
    <w:rsid w:val="00FD6E5B"/>
    <w:rsid w:val="00FE1F92"/>
    <w:rsid w:val="00FE2F50"/>
    <w:rsid w:val="00FE4CAC"/>
    <w:rsid w:val="00FE5380"/>
    <w:rsid w:val="00FE5949"/>
    <w:rsid w:val="00FE6DC4"/>
    <w:rsid w:val="00FE7761"/>
    <w:rsid w:val="00FE7C55"/>
    <w:rsid w:val="00FE7FC2"/>
    <w:rsid w:val="00FF2DF7"/>
    <w:rsid w:val="00FF3E33"/>
    <w:rsid w:val="00FF54C1"/>
    <w:rsid w:val="00FF6E03"/>
    <w:rsid w:val="00FF7D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01DE25"/>
  <w15:chartTrackingRefBased/>
  <w15:docId w15:val="{16D2CA2F-8B61-4EA7-A53B-54DC42CD2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03D1A"/>
    <w:pPr>
      <w:ind w:left="720"/>
      <w:contextualSpacing/>
    </w:pPr>
  </w:style>
  <w:style w:type="paragraph" w:styleId="Header">
    <w:name w:val="header"/>
    <w:basedOn w:val="Normal"/>
    <w:link w:val="HeaderChar"/>
    <w:uiPriority w:val="99"/>
    <w:unhideWhenUsed/>
    <w:rsid w:val="00807F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7F47"/>
  </w:style>
  <w:style w:type="paragraph" w:styleId="Footer">
    <w:name w:val="footer"/>
    <w:basedOn w:val="Normal"/>
    <w:link w:val="FooterChar"/>
    <w:uiPriority w:val="99"/>
    <w:unhideWhenUsed/>
    <w:rsid w:val="00807F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7F47"/>
  </w:style>
  <w:style w:type="character" w:styleId="IntenseEmphasis">
    <w:name w:val="Intense Emphasis"/>
    <w:basedOn w:val="DefaultParagraphFont"/>
    <w:uiPriority w:val="21"/>
    <w:qFormat/>
    <w:rsid w:val="00B63388"/>
    <w:rPr>
      <w:i/>
      <w:iCs/>
      <w:color w:val="5B9BD5" w:themeColor="accent1"/>
    </w:rPr>
  </w:style>
  <w:style w:type="character" w:styleId="PlaceholderText">
    <w:name w:val="Placeholder Text"/>
    <w:basedOn w:val="DefaultParagraphFont"/>
    <w:uiPriority w:val="99"/>
    <w:semiHidden/>
    <w:rsid w:val="00551FA0"/>
    <w:rPr>
      <w:color w:val="808080"/>
    </w:rPr>
  </w:style>
  <w:style w:type="paragraph" w:customStyle="1" w:styleId="m-7566713513035637066gmail-p1">
    <w:name w:val="m_-7566713513035637066gmail-p1"/>
    <w:basedOn w:val="Normal"/>
    <w:rsid w:val="002F012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7566713513035637066gmail-s1">
    <w:name w:val="m_-7566713513035637066gmail-s1"/>
    <w:basedOn w:val="DefaultParagraphFont"/>
    <w:rsid w:val="002F0128"/>
  </w:style>
  <w:style w:type="paragraph" w:customStyle="1" w:styleId="m-7566713513035637066gmail-p2">
    <w:name w:val="m_-7566713513035637066gmail-p2"/>
    <w:basedOn w:val="Normal"/>
    <w:rsid w:val="002F012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3034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4.wmf"/><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oleObject" Target="embeddings/oleObject3.bin"/><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oleObject" Target="embeddings/oleObject5.bin"/><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5" Type="http://schemas.openxmlformats.org/officeDocument/2006/relationships/footnotes" Target="footnotes.xml"/><Relationship Id="rId15" Type="http://schemas.openxmlformats.org/officeDocument/2006/relationships/image" Target="media/image5.wmf"/><Relationship Id="rId10" Type="http://schemas.openxmlformats.org/officeDocument/2006/relationships/oleObject" Target="embeddings/oleObject2.bin"/><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5475</TotalTime>
  <Pages>3</Pages>
  <Words>1429</Words>
  <Characters>8149</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RMLab8</dc:creator>
  <cp:keywords/>
  <dc:description/>
  <cp:lastModifiedBy>RMLab8</cp:lastModifiedBy>
  <cp:revision>1425</cp:revision>
  <dcterms:created xsi:type="dcterms:W3CDTF">2017-09-08T00:26:00Z</dcterms:created>
  <dcterms:modified xsi:type="dcterms:W3CDTF">2017-11-13T00:36:00Z</dcterms:modified>
</cp:coreProperties>
</file>