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1F37" w14:textId="77777777" w:rsidR="00F85400" w:rsidRDefault="00F85400">
      <w:pPr>
        <w:pStyle w:val="Title"/>
        <w:rPr>
          <w:sz w:val="24"/>
          <w:szCs w:val="24"/>
          <w:lang w:eastAsia="en-NZ"/>
        </w:rPr>
      </w:pPr>
      <w:r>
        <w:rPr>
          <w:b/>
          <w:bCs/>
        </w:rPr>
        <w:t>POLYMATH INFRASHIELD</w:t>
      </w:r>
    </w:p>
    <w:p w14:paraId="610EDDF6" w14:textId="77777777" w:rsidR="00F85400" w:rsidRDefault="00F85400">
      <w:pPr>
        <w:pStyle w:val="Subtitle"/>
        <w:rPr>
          <w:sz w:val="24"/>
          <w:szCs w:val="24"/>
          <w:lang w:eastAsia="en-NZ"/>
        </w:rPr>
      </w:pPr>
      <w:r>
        <w:rPr>
          <w:b/>
          <w:bCs/>
        </w:rPr>
        <w:t>Continuous Infrastructure Resilience Intelligence for Indian Cities</w:t>
      </w:r>
    </w:p>
    <w:p w14:paraId="47E924DA" w14:textId="77777777" w:rsidR="00F85400" w:rsidRDefault="00F85400">
      <w:pPr>
        <w:rPr>
          <w:lang w:eastAsia="en-NZ"/>
        </w:rPr>
      </w:pPr>
      <w:r>
        <w:rPr>
          <w:b/>
          <w:bCs/>
        </w:rPr>
        <w:t>A Position Paper</w:t>
      </w:r>
      <w:r>
        <w:br/>
      </w:r>
      <w:r>
        <w:rPr>
          <w:b/>
          <w:bCs/>
        </w:rPr>
        <w:t>Author:</w:t>
      </w:r>
      <w:r>
        <w:t xml:space="preserve"> Kaushik Bose</w:t>
      </w:r>
      <w:r>
        <w:br/>
      </w:r>
      <w:r>
        <w:rPr>
          <w:b/>
          <w:bCs/>
        </w:rPr>
        <w:t>Organisation:</w:t>
      </w:r>
      <w:r>
        <w:t xml:space="preserve"> Polymath / POLYBRAIN</w:t>
      </w:r>
      <w:r>
        <w:br/>
      </w:r>
      <w:r>
        <w:rPr>
          <w:b/>
          <w:bCs/>
        </w:rPr>
        <w:t>Date:</w:t>
      </w:r>
      <w:r>
        <w:t xml:space="preserve"> May 2026</w:t>
      </w:r>
      <w:r>
        <w:br/>
      </w:r>
      <w:r>
        <w:rPr>
          <w:b/>
          <w:bCs/>
        </w:rPr>
        <w:t>Version:</w:t>
      </w:r>
      <w:r>
        <w:t xml:space="preserve"> 1.0 (Bengaluru Pilot)</w:t>
      </w:r>
    </w:p>
    <w:p w14:paraId="7FCCCA12" w14:textId="77777777" w:rsidR="00883951" w:rsidRPr="00883951" w:rsidRDefault="00883951" w:rsidP="00883951">
      <w:r w:rsidRPr="00883951">
        <w:pict w14:anchorId="3E3515DF">
          <v:rect id="_x0000_i1541" style="width:0;height:0" o:hralign="center" o:hrstd="t" o:hr="t" fillcolor="#a0a0a0" stroked="f"/>
        </w:pict>
      </w:r>
    </w:p>
    <w:p w14:paraId="7F26C8EF"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t>Executive Summary</w:t>
      </w:r>
    </w:p>
    <w:p w14:paraId="0452220C" w14:textId="77777777" w:rsidR="00883951" w:rsidRPr="00883951" w:rsidRDefault="00883951" w:rsidP="00883951">
      <w:r w:rsidRPr="00883951">
        <w:t>Every major Indian city is one bad monsoon, one grid failure, or one traffic crisis away from a cascading breakdown of its critical services. Hospitals lose power. Water pumps go offline. Ambulances cannot reach patients. Nobody knew it was coming. Nobody had a plan.</w:t>
      </w:r>
    </w:p>
    <w:p w14:paraId="18B0AB41" w14:textId="77777777" w:rsidR="00F85400" w:rsidRDefault="00F85400">
      <w:pPr>
        <w:rPr>
          <w:lang w:eastAsia="en-NZ"/>
        </w:rPr>
      </w:pPr>
      <w:r>
        <w:rPr>
          <w:b/>
          <w:bCs/>
        </w:rPr>
        <w:t>POLYMATH INFRASHIELD</w:t>
      </w:r>
      <w:r>
        <w:t> is a real-time intelligence platform that maps, scores, and monitors every critical facility in a city (hospitals, water utilities, fire stations, emergency centres, power substations) and tells operators, in plain English, which ones are at risk right now, why, and what to do about it.</w:t>
      </w:r>
    </w:p>
    <w:p w14:paraId="71FF0BA6" w14:textId="77777777" w:rsidR="00F85400" w:rsidRDefault="00F85400">
      <w:pPr>
        <w:rPr>
          <w:lang w:eastAsia="en-NZ"/>
        </w:rPr>
      </w:pPr>
      <w:r>
        <w:t>It does not require new sensors, new government databases, or expensive hardware. It works entirely from public data, satellite imagery, weather APIs, utility reliability reports, news signals, and open maps—combined with an AI reasoning layer that translates raw signals into prioritised action plans.</w:t>
      </w:r>
    </w:p>
    <w:p w14:paraId="15D103A5" w14:textId="77777777" w:rsidR="00883951" w:rsidRPr="00883951" w:rsidRDefault="00883951" w:rsidP="00883951">
      <w:r w:rsidRPr="00883951">
        <w:t>The Bengaluru pilot covers 53 facilities across 11 zones. The platform is live, interactive, and extensible to any Indian city within weeks.</w:t>
      </w:r>
    </w:p>
    <w:p w14:paraId="0E858FA9" w14:textId="77777777" w:rsidR="00883951" w:rsidRPr="00883951" w:rsidRDefault="00883951" w:rsidP="00883951">
      <w:r w:rsidRPr="00883951">
        <w:pict w14:anchorId="1594DBF7">
          <v:rect id="_x0000_i1542" style="width:0;height:0" o:hralign="center" o:hrstd="t" o:hr="t" fillcolor="#a0a0a0" stroked="f"/>
        </w:pict>
      </w:r>
    </w:p>
    <w:p w14:paraId="62705422"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t>1. The Problem</w:t>
      </w:r>
    </w:p>
    <w:p w14:paraId="67B3E336"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1.1 Cities Are Getting More Fragile, Not Less</w:t>
      </w:r>
    </w:p>
    <w:p w14:paraId="771CF81F" w14:textId="77777777" w:rsidR="00F85400" w:rsidRDefault="00F85400">
      <w:pPr>
        <w:rPr>
          <w:lang w:eastAsia="en-NZ"/>
        </w:rPr>
      </w:pPr>
      <w:r>
        <w:t>Bengaluru is a city of 14 million people and India</w:t>
      </w:r>
      <w:r>
        <w:t>s technology capital. It is also extraordinarily vulnerable. Its power grid was designed for a city a fraction of its current size. Its roads flood every monsoon. Its hospitals, water pumping stations, and emergency services are densely interdependent—when one fails, others follow.</w:t>
      </w:r>
    </w:p>
    <w:p w14:paraId="60BAA867" w14:textId="77777777" w:rsidR="00883951" w:rsidRPr="00883951" w:rsidRDefault="00883951" w:rsidP="00883951">
      <w:r w:rsidRPr="00883951">
        <w:t>The same story repeats across Chennai, Hyderabad, Pune, and Delhi.</w:t>
      </w:r>
    </w:p>
    <w:p w14:paraId="7A9B731D"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1.2 The Information Gap Is the Real Crisis</w:t>
      </w:r>
    </w:p>
    <w:p w14:paraId="40337DDD" w14:textId="77777777" w:rsidR="00883951" w:rsidRPr="00883951" w:rsidRDefault="00883951" w:rsidP="00883951">
      <w:r w:rsidRPr="00883951">
        <w:t>The problem is not that risks don't exist. The problem is that </w:t>
      </w:r>
      <w:r w:rsidRPr="00883951">
        <w:rPr>
          <w:b/>
          <w:bCs/>
        </w:rPr>
        <w:t>nobody has a live picture of where those risks are concentrated at any given moment.</w:t>
      </w:r>
    </w:p>
    <w:p w14:paraId="127061BA" w14:textId="77777777" w:rsidR="00883951" w:rsidRPr="00883951" w:rsidRDefault="00883951" w:rsidP="00883951">
      <w:r w:rsidRPr="00883951">
        <w:lastRenderedPageBreak/>
        <w:t>Consider what happens today when a major storm hits Bengaluru:</w:t>
      </w:r>
    </w:p>
    <w:p w14:paraId="7C61D942" w14:textId="77777777" w:rsidR="00883951" w:rsidRPr="00883951" w:rsidRDefault="00883951" w:rsidP="00883951">
      <w:pPr>
        <w:numPr>
          <w:ilvl w:val="0"/>
          <w:numId w:val="12"/>
        </w:numPr>
      </w:pPr>
      <w:r w:rsidRPr="00883951">
        <w:t>A hospital administrator learns their feeder tripped </w:t>
      </w:r>
      <w:r w:rsidRPr="00883951">
        <w:rPr>
          <w:i/>
          <w:iCs/>
        </w:rPr>
        <w:t>after</w:t>
      </w:r>
      <w:r w:rsidRPr="00883951">
        <w:t> the power went out</w:t>
      </w:r>
    </w:p>
    <w:p w14:paraId="50D8BE20" w14:textId="77777777" w:rsidR="00883951" w:rsidRPr="00883951" w:rsidRDefault="00883951" w:rsidP="00883951">
      <w:pPr>
        <w:numPr>
          <w:ilvl w:val="0"/>
          <w:numId w:val="12"/>
        </w:numPr>
      </w:pPr>
      <w:r w:rsidRPr="00883951">
        <w:t>A BBMP official learns an ambulance route is blocked </w:t>
      </w:r>
      <w:r w:rsidRPr="00883951">
        <w:rPr>
          <w:i/>
          <w:iCs/>
        </w:rPr>
        <w:t>after</w:t>
      </w:r>
      <w:r w:rsidRPr="00883951">
        <w:t> the ambulance is stuck</w:t>
      </w:r>
    </w:p>
    <w:p w14:paraId="2602A2ED" w14:textId="77777777" w:rsidR="00883951" w:rsidRPr="00883951" w:rsidRDefault="00883951" w:rsidP="00883951">
      <w:pPr>
        <w:numPr>
          <w:ilvl w:val="0"/>
          <w:numId w:val="12"/>
        </w:numPr>
      </w:pPr>
      <w:r w:rsidRPr="00883951">
        <w:t>A disaster management officer calls BESCOM to ask about outages, waits on hold, and gets circle-level data that doesn't tell them which hospital is at risk</w:t>
      </w:r>
    </w:p>
    <w:p w14:paraId="4E3114A5" w14:textId="77777777" w:rsidR="00883951" w:rsidRPr="00883951" w:rsidRDefault="00883951" w:rsidP="00883951">
      <w:pPr>
        <w:numPr>
          <w:ilvl w:val="0"/>
          <w:numId w:val="12"/>
        </w:numPr>
      </w:pPr>
      <w:r w:rsidRPr="00883951">
        <w:t>A water utility engineer finds out their pumping station has lost supply </w:t>
      </w:r>
      <w:r w:rsidRPr="00883951">
        <w:rPr>
          <w:i/>
          <w:iCs/>
        </w:rPr>
        <w:t>when residents start calling</w:t>
      </w:r>
    </w:p>
    <w:p w14:paraId="4BF1E0C5" w14:textId="77777777" w:rsidR="00883951" w:rsidRPr="00883951" w:rsidRDefault="00883951" w:rsidP="00883951">
      <w:r w:rsidRPr="00883951">
        <w:t>The information to prevent all of this exists. It is sitting in BESCOM's annual reliability reports, Open-</w:t>
      </w:r>
      <w:proofErr w:type="spellStart"/>
      <w:r w:rsidRPr="00883951">
        <w:t>Meteo's</w:t>
      </w:r>
      <w:proofErr w:type="spellEnd"/>
      <w:r w:rsidRPr="00883951">
        <w:t xml:space="preserve"> weather API, NASA's satellite systems, Google's traffic data, and OpenStreetMap's infrastructure maps. It has never been assembled into a single operational picture for the people who need it.</w:t>
      </w:r>
    </w:p>
    <w:p w14:paraId="489133CA"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1.3 The Consequence</w:t>
      </w:r>
    </w:p>
    <w:p w14:paraId="1A3F43CA" w14:textId="77777777" w:rsidR="00883951" w:rsidRPr="00883951" w:rsidRDefault="00883951" w:rsidP="00883951">
      <w:r w:rsidRPr="00883951">
        <w:t>India loses an estimated </w:t>
      </w:r>
      <w:r w:rsidRPr="00883951">
        <w:rPr>
          <w:b/>
          <w:bCs/>
        </w:rPr>
        <w:t>₹1.2 lakh crore annually</w:t>
      </w:r>
      <w:r w:rsidRPr="00883951">
        <w:t> to infrastructure disruptions — power outages, flood damage, supply chain failures, and health system breakdowns. A significant fraction of this is preventable with better information and faster decision-making. The gap is not money. It is intelligence.</w:t>
      </w:r>
    </w:p>
    <w:p w14:paraId="08184AD8" w14:textId="77777777" w:rsidR="00883951" w:rsidRPr="00883951" w:rsidRDefault="00883951" w:rsidP="00883951">
      <w:r w:rsidRPr="00883951">
        <w:pict w14:anchorId="0AC73EF1">
          <v:rect id="_x0000_i1543" style="width:0;height:0" o:hralign="center" o:hrstd="t" o:hr="t" fillcolor="#a0a0a0" stroked="f"/>
        </w:pict>
      </w:r>
    </w:p>
    <w:p w14:paraId="6A366AAF"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t xml:space="preserve">2. The Solution — What </w:t>
      </w:r>
      <w:proofErr w:type="spellStart"/>
      <w:r>
        <w:rPr>
          <w:rFonts w:asciiTheme="minorHAnsi" w:hAnsiTheme="minorHAnsi" w:cstheme="minorBidi"/>
        </w:rPr>
        <w:t>InfraShield</w:t>
      </w:r>
      <w:proofErr w:type="spellEnd"/>
      <w:r>
        <w:rPr>
          <w:rFonts w:asciiTheme="minorHAnsi" w:hAnsiTheme="minorHAnsi" w:cstheme="minorBidi"/>
        </w:rPr>
        <w:t xml:space="preserve"> Is</w:t>
      </w:r>
    </w:p>
    <w:p w14:paraId="2896F5EF" w14:textId="77777777" w:rsidR="00883951" w:rsidRPr="00883951" w:rsidRDefault="00883951" w:rsidP="00883951">
      <w:r w:rsidRPr="00883951">
        <w:rPr>
          <w:b/>
          <w:bCs/>
        </w:rPr>
        <w:t>POLYMATH INFRASHIELD</w:t>
      </w:r>
      <w:r w:rsidRPr="00883951">
        <w:t> is a continuous infrastructure intelligence platform with three core functions:</w:t>
      </w:r>
    </w:p>
    <w:p w14:paraId="4265AD50" w14:textId="77777777" w:rsidR="00883951" w:rsidRPr="00883951" w:rsidRDefault="00883951" w:rsidP="00883951">
      <w:r w:rsidRPr="00883951">
        <w:pict w14:anchorId="18C65D79">
          <v:rect id="_x0000_i1544" style="width:0;height:0" o:hralign="center" o:hrstd="t" o:hr="t" fillcolor="#a0a0a0" stroked="f"/>
        </w:pict>
      </w:r>
    </w:p>
    <w:p w14:paraId="0F3810C4"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2.1 Know: The Risk Score</w:t>
      </w:r>
    </w:p>
    <w:p w14:paraId="6747F0F1" w14:textId="77777777" w:rsidR="00883951" w:rsidRPr="00883951" w:rsidRDefault="00883951" w:rsidP="00883951">
      <w:r w:rsidRPr="00883951">
        <w:t>Every facility in the city receives a </w:t>
      </w:r>
      <w:r w:rsidRPr="00883951">
        <w:rPr>
          <w:b/>
          <w:bCs/>
        </w:rPr>
        <w:t>Continuity Risk Score (CRS)</w:t>
      </w:r>
      <w:r w:rsidRPr="00883951">
        <w:t> from 0 to 100. This score is computed from eight data dimensions:</w:t>
      </w:r>
    </w:p>
    <w:tbl>
      <w:tblPr>
        <w:tblW w:w="13024" w:type="dxa"/>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2789"/>
        <w:gridCol w:w="10235"/>
      </w:tblGrid>
      <w:tr w:rsidR="00F85400" w14:paraId="3E0AC3D3" w14:textId="77777777">
        <w:trPr>
          <w:tblHeade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B3D1EA0" w14:textId="77777777" w:rsidR="00F85400" w:rsidRDefault="00F85400">
            <w:pPr>
              <w:rPr>
                <w:lang w:eastAsia="en-NZ"/>
              </w:rPr>
            </w:pPr>
            <w:r>
              <w:rPr>
                <w:b/>
                <w:bCs/>
              </w:rPr>
              <w:t>Dimension</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2CC98B2" w14:textId="77777777" w:rsidR="00F85400" w:rsidRDefault="00F85400">
            <w:r>
              <w:rPr>
                <w:b/>
                <w:bCs/>
              </w:rPr>
              <w:t>What It Measures</w:t>
            </w:r>
          </w:p>
        </w:tc>
      </w:tr>
      <w:tr w:rsidR="00F85400" w14:paraId="6BB4FA84"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3E07435A" w14:textId="77777777" w:rsidR="00F85400" w:rsidRDefault="00F85400">
            <w:r>
              <w:t>Criticality</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37AFBB66" w14:textId="77777777" w:rsidR="00F85400" w:rsidRDefault="00F85400">
            <w:r>
              <w:t>How essential is this facility to the city? A hospital scores higher than an office.</w:t>
            </w:r>
          </w:p>
        </w:tc>
      </w:tr>
      <w:tr w:rsidR="00F85400" w14:paraId="5D747D8D"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8FB7837" w14:textId="77777777" w:rsidR="00F85400" w:rsidRDefault="00F85400">
            <w:r>
              <w:t>Power Dependency</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23F9CF1" w14:textId="77777777" w:rsidR="00F85400" w:rsidRDefault="00F85400">
            <w:r>
              <w:t>How reliant is it on the grid? Does it have backup?</w:t>
            </w:r>
          </w:p>
        </w:tc>
      </w:tr>
      <w:tr w:rsidR="00F85400" w14:paraId="266ECE74"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9016650" w14:textId="77777777" w:rsidR="00F85400" w:rsidRDefault="00F85400">
            <w:r>
              <w:t>Backup Readiness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5BEDE9C" w14:textId="77777777" w:rsidR="00F85400" w:rsidRDefault="00F85400">
            <w:r>
              <w:t>Is the backup verified, or assumed?</w:t>
            </w:r>
          </w:p>
        </w:tc>
      </w:tr>
      <w:tr w:rsidR="00F85400" w14:paraId="4ADF754B"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3F3126F" w14:textId="77777777" w:rsidR="00F85400" w:rsidRDefault="00F85400">
            <w:r>
              <w:t>Flood Exposure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F16DB15" w14:textId="77777777" w:rsidR="00F85400" w:rsidRDefault="00F85400">
            <w:r>
              <w:t>Is it in or near a flood-prone zone?</w:t>
            </w:r>
          </w:p>
        </w:tc>
      </w:tr>
      <w:tr w:rsidR="00F85400" w14:paraId="2C977FE4"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9A38EB7" w14:textId="77777777" w:rsidR="00F85400" w:rsidRDefault="00F85400">
            <w:r>
              <w:t>Water Supply Risk</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2A705D5" w14:textId="77777777" w:rsidR="00F85400" w:rsidRDefault="00F85400">
            <w:r>
              <w:t>Could water supply be disrupted?</w:t>
            </w:r>
          </w:p>
        </w:tc>
      </w:tr>
      <w:tr w:rsidR="00F85400" w14:paraId="3BD18E45"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B121A8E" w14:textId="77777777" w:rsidR="00F85400" w:rsidRDefault="00F85400">
            <w:r>
              <w:lastRenderedPageBreak/>
              <w:t>Road Access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091936E" w14:textId="77777777" w:rsidR="00F85400" w:rsidRDefault="00F85400">
            <w:r>
              <w:t>Can emergency vehicles reach it during peak hours or floods?</w:t>
            </w:r>
          </w:p>
        </w:tc>
      </w:tr>
      <w:tr w:rsidR="00F85400" w14:paraId="159E85B0"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14BC674" w14:textId="77777777" w:rsidR="00F85400" w:rsidRDefault="00F85400">
            <w:r>
              <w:t>Heat Exposure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30944BC" w14:textId="77777777" w:rsidR="00F85400" w:rsidRDefault="00F85400">
            <w:r>
              <w:t>Is it in a heat island zone that increases equipment failure risk?</w:t>
            </w:r>
          </w:p>
        </w:tc>
      </w:tr>
      <w:tr w:rsidR="00F85400" w14:paraId="515260A5"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D7B7CEA" w14:textId="77777777" w:rsidR="00F85400" w:rsidRDefault="00F85400">
            <w:r>
              <w:t>Data Confidence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57414E6" w14:textId="77777777" w:rsidR="00F85400" w:rsidRDefault="00F85400">
            <w:r>
              <w:t>How much of the above is confirmed vs. estimated?</w:t>
            </w:r>
          </w:p>
        </w:tc>
      </w:tr>
    </w:tbl>
    <w:p w14:paraId="47BB09AD" w14:textId="77777777" w:rsidR="00883951" w:rsidRPr="00883951" w:rsidRDefault="00883951" w:rsidP="00883951">
      <w:r w:rsidRPr="00883951">
        <w:t>The score updates automatically as conditions change. A hospital that is low risk on a clear Tuesday afternoon may become high risk on a Wednesday morning when Whitefield's feeder is under thermal stress and rainfall is forecast.</w:t>
      </w:r>
    </w:p>
    <w:p w14:paraId="6D6F052A" w14:textId="77777777" w:rsidR="00883951" w:rsidRPr="00883951" w:rsidRDefault="00883951" w:rsidP="00883951">
      <w:r w:rsidRPr="00883951">
        <w:t>The map shows every facility as a coloured dot — green (low), yellow (medium), orange (high), red (critical). A risk officer can see the entire city's risk picture in thirty seconds.</w:t>
      </w:r>
    </w:p>
    <w:p w14:paraId="57261BDC" w14:textId="77777777" w:rsidR="00883951" w:rsidRPr="00883951" w:rsidRDefault="00883951" w:rsidP="00883951">
      <w:r w:rsidRPr="00883951">
        <w:pict w14:anchorId="0CFCAE19">
          <v:rect id="_x0000_i1545" style="width:0;height:0" o:hralign="center" o:hrstd="t" o:hr="t" fillcolor="#a0a0a0" stroked="f"/>
        </w:pict>
      </w:r>
    </w:p>
    <w:p w14:paraId="4DB77787"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2.2 Watch: Live Conditions and Power Intelligence</w:t>
      </w:r>
    </w:p>
    <w:p w14:paraId="7D9D9444" w14:textId="77777777" w:rsidR="00883951" w:rsidRPr="00883951" w:rsidRDefault="00883951" w:rsidP="00883951">
      <w:proofErr w:type="spellStart"/>
      <w:r w:rsidRPr="00883951">
        <w:t>InfraShield</w:t>
      </w:r>
      <w:proofErr w:type="spellEnd"/>
      <w:r w:rsidRPr="00883951">
        <w:t xml:space="preserve"> pulls live data every 5–10 minutes from public sources:</w:t>
      </w:r>
    </w:p>
    <w:p w14:paraId="214DE253" w14:textId="77777777" w:rsidR="00883951" w:rsidRPr="00883951" w:rsidRDefault="00883951" w:rsidP="00883951">
      <w:r w:rsidRPr="00883951">
        <w:rPr>
          <w:b/>
          <w:bCs/>
        </w:rPr>
        <w:t>Weather and Flood:</w:t>
      </w:r>
    </w:p>
    <w:p w14:paraId="43F05A1A" w14:textId="77777777" w:rsidR="00883951" w:rsidRPr="00883951" w:rsidRDefault="00883951" w:rsidP="00883951">
      <w:pPr>
        <w:numPr>
          <w:ilvl w:val="0"/>
          <w:numId w:val="13"/>
        </w:numPr>
      </w:pPr>
      <w:r w:rsidRPr="00883951">
        <w:t>Open-</w:t>
      </w:r>
      <w:proofErr w:type="spellStart"/>
      <w:r w:rsidRPr="00883951">
        <w:t>Meteo</w:t>
      </w:r>
      <w:proofErr w:type="spellEnd"/>
      <w:r w:rsidRPr="00883951">
        <w:t>: real-time temperature, rainfall, humidity, apparent temperature</w:t>
      </w:r>
    </w:p>
    <w:p w14:paraId="76BD6A03" w14:textId="77777777" w:rsidR="00883951" w:rsidRPr="00883951" w:rsidRDefault="00883951" w:rsidP="00883951">
      <w:pPr>
        <w:numPr>
          <w:ilvl w:val="0"/>
          <w:numId w:val="13"/>
        </w:numPr>
      </w:pPr>
      <w:r w:rsidRPr="00883951">
        <w:t xml:space="preserve">NASA </w:t>
      </w:r>
      <w:proofErr w:type="spellStart"/>
      <w:r w:rsidRPr="00883951">
        <w:t>GloFAS</w:t>
      </w:r>
      <w:proofErr w:type="spellEnd"/>
      <w:r w:rsidRPr="00883951">
        <w:t>: satellite-derived river discharge and flood signal (moderate/severe/extreme)</w:t>
      </w:r>
    </w:p>
    <w:p w14:paraId="5B98FBBC" w14:textId="77777777" w:rsidR="00883951" w:rsidRPr="00883951" w:rsidRDefault="00883951" w:rsidP="00883951">
      <w:pPr>
        <w:numPr>
          <w:ilvl w:val="0"/>
          <w:numId w:val="13"/>
        </w:numPr>
      </w:pPr>
      <w:r w:rsidRPr="00883951">
        <w:t>NASA GIBS: thermal anomaly maps, flood detection imagery, night-light imagery (as a power outage proxy)</w:t>
      </w:r>
    </w:p>
    <w:p w14:paraId="16FE44E0" w14:textId="77777777" w:rsidR="00883951" w:rsidRPr="00883951" w:rsidRDefault="00883951" w:rsidP="00883951">
      <w:r w:rsidRPr="00883951">
        <w:rPr>
          <w:b/>
          <w:bCs/>
        </w:rPr>
        <w:t>Power Grid Stress:</w:t>
      </w:r>
    </w:p>
    <w:p w14:paraId="33A4F63B" w14:textId="77777777" w:rsidR="00883951" w:rsidRPr="00883951" w:rsidRDefault="00883951" w:rsidP="00883951">
      <w:pPr>
        <w:numPr>
          <w:ilvl w:val="0"/>
          <w:numId w:val="14"/>
        </w:numPr>
      </w:pPr>
      <w:r w:rsidRPr="00883951">
        <w:t>The </w:t>
      </w:r>
      <w:r w:rsidRPr="00883951">
        <w:rPr>
          <w:b/>
          <w:bCs/>
        </w:rPr>
        <w:t>Power Event Intelligence Layer</w:t>
      </w:r>
      <w:r w:rsidRPr="00883951">
        <w:t> computes a </w:t>
      </w:r>
      <w:r w:rsidRPr="00883951">
        <w:rPr>
          <w:i/>
          <w:iCs/>
        </w:rPr>
        <w:t>zone stress score</w:t>
      </w:r>
      <w:r w:rsidRPr="00883951">
        <w:t> every 10 minutes</w:t>
      </w:r>
    </w:p>
    <w:p w14:paraId="5A86F964" w14:textId="77777777" w:rsidR="00883951" w:rsidRPr="00883951" w:rsidRDefault="00883951" w:rsidP="00883951">
      <w:pPr>
        <w:numPr>
          <w:ilvl w:val="0"/>
          <w:numId w:val="14"/>
        </w:numPr>
      </w:pPr>
      <w:r w:rsidRPr="00883951">
        <w:t>It models how hard the current temperature and humidity is pushing AC demand on the grid</w:t>
      </w:r>
    </w:p>
    <w:p w14:paraId="071A67DE" w14:textId="77777777" w:rsidR="00883951" w:rsidRPr="00883951" w:rsidRDefault="00883951" w:rsidP="00883951">
      <w:pPr>
        <w:numPr>
          <w:ilvl w:val="0"/>
          <w:numId w:val="14"/>
        </w:numPr>
      </w:pPr>
      <w:r w:rsidRPr="00883951">
        <w:t>It cross-references BESCOM's public reliability data (SAIFI/SAIDI outage frequency by circle)</w:t>
      </w:r>
    </w:p>
    <w:p w14:paraId="1B0F70C4" w14:textId="77777777" w:rsidR="00883951" w:rsidRPr="00883951" w:rsidRDefault="00883951" w:rsidP="00883951">
      <w:pPr>
        <w:numPr>
          <w:ilvl w:val="0"/>
          <w:numId w:val="14"/>
        </w:numPr>
      </w:pPr>
      <w:r w:rsidRPr="00883951">
        <w:t>It adds a footfall demand signal (how crowded is this zone right now?)</w:t>
      </w:r>
    </w:p>
    <w:p w14:paraId="3A65BCC3" w14:textId="77777777" w:rsidR="00883951" w:rsidRPr="00883951" w:rsidRDefault="00883951" w:rsidP="00883951">
      <w:pPr>
        <w:numPr>
          <w:ilvl w:val="0"/>
          <w:numId w:val="14"/>
        </w:numPr>
      </w:pPr>
      <w:r w:rsidRPr="00883951">
        <w:t>The result: a live feeder-level stress score for every hospital, pumping station, and emergency facility in the city</w:t>
      </w:r>
    </w:p>
    <w:p w14:paraId="6C074919" w14:textId="77777777" w:rsidR="00883951" w:rsidRPr="00883951" w:rsidRDefault="00883951" w:rsidP="00883951">
      <w:pPr>
        <w:numPr>
          <w:ilvl w:val="0"/>
          <w:numId w:val="14"/>
        </w:numPr>
      </w:pPr>
      <w:r w:rsidRPr="00883951">
        <w:t>Example output: </w:t>
      </w:r>
      <w:r w:rsidRPr="00883951">
        <w:rPr>
          <w:i/>
          <w:iCs/>
        </w:rPr>
        <w:t>"Whitefield feeder stress 71/100 — thermal load high, 5 outage events recorded this year — Manipal Hospital is on this feeder"</w:t>
      </w:r>
    </w:p>
    <w:p w14:paraId="6E8C3020" w14:textId="77777777" w:rsidR="00883951" w:rsidRPr="00883951" w:rsidRDefault="00883951" w:rsidP="00883951">
      <w:r w:rsidRPr="00883951">
        <w:rPr>
          <w:b/>
          <w:bCs/>
        </w:rPr>
        <w:t>Road and Disruption:</w:t>
      </w:r>
    </w:p>
    <w:p w14:paraId="131F3922" w14:textId="77777777" w:rsidR="00883951" w:rsidRPr="00883951" w:rsidRDefault="00883951" w:rsidP="00883951">
      <w:pPr>
        <w:numPr>
          <w:ilvl w:val="0"/>
          <w:numId w:val="15"/>
        </w:numPr>
      </w:pPr>
      <w:r w:rsidRPr="00883951">
        <w:t>GDELT (Global Database of Events, Language and Tone): scans 65,000 news sources in real time for road disruption, flooding, and infrastructure failure reports in Bengaluru</w:t>
      </w:r>
    </w:p>
    <w:p w14:paraId="2FDF8A6B" w14:textId="77777777" w:rsidR="00883951" w:rsidRPr="00883951" w:rsidRDefault="00883951" w:rsidP="00883951">
      <w:r w:rsidRPr="00883951">
        <w:lastRenderedPageBreak/>
        <w:pict w14:anchorId="54AF9EF7">
          <v:rect id="_x0000_i1546" style="width:0;height:0" o:hralign="center" o:hrstd="t" o:hr="t" fillcolor="#a0a0a0" stroked="f"/>
        </w:pict>
      </w:r>
    </w:p>
    <w:p w14:paraId="11882C8D"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2.3 Act: AI-Generated Action Plans</w:t>
      </w:r>
    </w:p>
    <w:p w14:paraId="53CE2955" w14:textId="77777777" w:rsidR="00883951" w:rsidRPr="00883951" w:rsidRDefault="00883951" w:rsidP="00883951">
      <w:proofErr w:type="spellStart"/>
      <w:r w:rsidRPr="00883951">
        <w:t>InfraShield</w:t>
      </w:r>
      <w:proofErr w:type="spellEnd"/>
      <w:r w:rsidRPr="00883951">
        <w:t xml:space="preserve"> does not just report problems. </w:t>
      </w:r>
      <w:proofErr w:type="gramStart"/>
      <w:r w:rsidRPr="00883951">
        <w:t>It</w:t>
      </w:r>
      <w:proofErr w:type="gramEnd"/>
      <w:r w:rsidRPr="00883951">
        <w:t xml:space="preserve"> reasons about them.</w:t>
      </w:r>
    </w:p>
    <w:p w14:paraId="4FC8AC71" w14:textId="77777777" w:rsidR="00F85400" w:rsidRDefault="00F85400">
      <w:pPr>
        <w:rPr>
          <w:lang w:eastAsia="en-NZ"/>
        </w:rPr>
      </w:pPr>
      <w:r>
        <w:t xml:space="preserve">A Gemini AI layer reads the full risk picture (zone stress, affected facilities, weather forecast, feeder data) and generates </w:t>
      </w:r>
      <w:r>
        <w:rPr>
          <w:b/>
          <w:bCs/>
        </w:rPr>
        <w:t>prioritised action plans</w:t>
      </w:r>
      <w:r>
        <w:t xml:space="preserve"> in plain English.</w:t>
      </w:r>
    </w:p>
    <w:p w14:paraId="578D7702" w14:textId="77777777" w:rsidR="00883951" w:rsidRPr="00883951" w:rsidRDefault="00883951" w:rsidP="00883951">
      <w:r w:rsidRPr="00883951">
        <w:rPr>
          <w:i/>
          <w:iCs/>
        </w:rPr>
        <w:t>"Priority 1 — Immediate: Activate DG pre-start protocol at Manipal Hospital, Whitefield. Feeder stress 71/100 with 38°C forecast. Outage probability elevated based on 5 BESCOM events in the past 12 months."</w:t>
      </w:r>
    </w:p>
    <w:p w14:paraId="691B5D4B" w14:textId="77777777" w:rsidR="00883951" w:rsidRPr="00883951" w:rsidRDefault="00883951" w:rsidP="00883951">
      <w:r w:rsidRPr="00883951">
        <w:rPr>
          <w:i/>
          <w:iCs/>
        </w:rPr>
        <w:t>"Priority 2 — This Week: Schedule backup power audit at BWSSB Pumping Station, Mahadevapura. Zone stress elevated (ELEVATED tier). Single-feeder dependency confirmed."</w:t>
      </w:r>
    </w:p>
    <w:p w14:paraId="59D6F0B8" w14:textId="77777777" w:rsidR="00883951" w:rsidRPr="00883951" w:rsidRDefault="00883951" w:rsidP="00883951">
      <w:r w:rsidRPr="00883951">
        <w:rPr>
          <w:i/>
          <w:iCs/>
        </w:rPr>
        <w:t>"Priority 3 — This Month: Review emergency access plan for Victoria Hospital, Majestic. Road disruption risk 3 reported incidents in 30 days."</w:t>
      </w:r>
    </w:p>
    <w:p w14:paraId="25DDA0F5" w14:textId="77777777" w:rsidR="00883951" w:rsidRPr="00883951" w:rsidRDefault="00883951" w:rsidP="00883951">
      <w:r w:rsidRPr="00883951">
        <w:t>These plans are cached and refreshed every 4 hours. They are specific, rationale-backed, and actionable — not generic recommendations.</w:t>
      </w:r>
    </w:p>
    <w:p w14:paraId="42748FE0" w14:textId="77777777" w:rsidR="00883951" w:rsidRPr="00883951" w:rsidRDefault="00883951" w:rsidP="00883951">
      <w:r w:rsidRPr="00883951">
        <w:pict w14:anchorId="7072582C">
          <v:rect id="_x0000_i1547" style="width:0;height:0" o:hralign="center" o:hrstd="t" o:hr="t" fillcolor="#a0a0a0" stroked="f"/>
        </w:pict>
      </w:r>
    </w:p>
    <w:p w14:paraId="0FCDBB1C"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2.4 Simulate: Disaster Planning Before Disaster Strikes</w:t>
      </w:r>
    </w:p>
    <w:p w14:paraId="4A24DE93" w14:textId="77777777" w:rsidR="00883951" w:rsidRPr="00883951" w:rsidRDefault="00883951" w:rsidP="00883951">
      <w:proofErr w:type="spellStart"/>
      <w:r w:rsidRPr="00883951">
        <w:t>InfraShield</w:t>
      </w:r>
      <w:proofErr w:type="spellEnd"/>
      <w:r w:rsidRPr="00883951">
        <w:t xml:space="preserve"> includes a </w:t>
      </w:r>
      <w:r w:rsidRPr="00883951">
        <w:rPr>
          <w:b/>
          <w:bCs/>
        </w:rPr>
        <w:t>Scenario Simulation Engine</w:t>
      </w:r>
      <w:r w:rsidRPr="00883951">
        <w:t> — four pre-built disaster scenarios that operators can activate with one click:</w:t>
      </w:r>
    </w:p>
    <w:p w14:paraId="037B969B" w14:textId="77777777" w:rsidR="00883951" w:rsidRPr="00883951" w:rsidRDefault="00883951" w:rsidP="00883951">
      <w:pPr>
        <w:numPr>
          <w:ilvl w:val="0"/>
          <w:numId w:val="16"/>
        </w:numPr>
      </w:pPr>
      <w:r w:rsidRPr="00883951">
        <w:rPr>
          <w:b/>
          <w:bCs/>
        </w:rPr>
        <w:t xml:space="preserve">Bengaluru Flood (Bellandur / </w:t>
      </w:r>
      <w:proofErr w:type="spellStart"/>
      <w:r w:rsidRPr="00883951">
        <w:rPr>
          <w:b/>
          <w:bCs/>
        </w:rPr>
        <w:t>Varthur</w:t>
      </w:r>
      <w:proofErr w:type="spellEnd"/>
      <w:r w:rsidRPr="00883951">
        <w:rPr>
          <w:b/>
          <w:bCs/>
        </w:rPr>
        <w:t>)</w:t>
      </w:r>
      <w:r w:rsidRPr="00883951">
        <w:t> — simulates monsoon inundation across the eastern zone, shows which hospitals become isolated, which ambulance routes are cut</w:t>
      </w:r>
    </w:p>
    <w:p w14:paraId="374D6CAF" w14:textId="77777777" w:rsidR="00883951" w:rsidRPr="00883951" w:rsidRDefault="00883951" w:rsidP="00883951">
      <w:pPr>
        <w:numPr>
          <w:ilvl w:val="0"/>
          <w:numId w:val="16"/>
        </w:numPr>
      </w:pPr>
      <w:r w:rsidRPr="00883951">
        <w:rPr>
          <w:b/>
          <w:bCs/>
        </w:rPr>
        <w:t>BESCOM Grid Cascade</w:t>
      </w:r>
      <w:r w:rsidRPr="00883951">
        <w:t> — simulates simultaneous feeder failures in Whitefield and Electronic City, shows the domino effect on dependent facilities</w:t>
      </w:r>
    </w:p>
    <w:p w14:paraId="304F4E24" w14:textId="77777777" w:rsidR="00883951" w:rsidRPr="00883951" w:rsidRDefault="00883951" w:rsidP="00883951">
      <w:pPr>
        <w:numPr>
          <w:ilvl w:val="0"/>
          <w:numId w:val="16"/>
        </w:numPr>
      </w:pPr>
      <w:r w:rsidRPr="00883951">
        <w:rPr>
          <w:b/>
          <w:bCs/>
        </w:rPr>
        <w:t>Friday 6PM Peak Traffic</w:t>
      </w:r>
      <w:r w:rsidRPr="00883951">
        <w:t> — simulates worst-case road congestion, shows ambulance response degradation</w:t>
      </w:r>
    </w:p>
    <w:p w14:paraId="6D758960" w14:textId="77777777" w:rsidR="00883951" w:rsidRPr="00883951" w:rsidRDefault="00883951" w:rsidP="00883951">
      <w:pPr>
        <w:numPr>
          <w:ilvl w:val="0"/>
          <w:numId w:val="16"/>
        </w:numPr>
      </w:pPr>
      <w:r w:rsidRPr="00883951">
        <w:rPr>
          <w:b/>
          <w:bCs/>
        </w:rPr>
        <w:t>Heat Emergency (40°C)</w:t>
      </w:r>
      <w:r w:rsidRPr="00883951">
        <w:t> — simulates extreme heat event, shows which facilities face compounded power and heat risk</w:t>
      </w:r>
    </w:p>
    <w:p w14:paraId="512420F5" w14:textId="77777777" w:rsidR="00883951" w:rsidRPr="00883951" w:rsidRDefault="00883951" w:rsidP="00883951">
      <w:r w:rsidRPr="00883951">
        <w:t>The map re-colours in real time when a scenario is active. Ambulance corridors — 10 pre-mapped hospital-to-hospital routes across Bengaluru — animate green, amber, or red based on scenario conditions.</w:t>
      </w:r>
    </w:p>
    <w:p w14:paraId="72114538" w14:textId="77777777" w:rsidR="00883951" w:rsidRPr="00883951" w:rsidRDefault="00883951" w:rsidP="00883951">
      <w:r w:rsidRPr="00883951">
        <w:t>This is not a game. This is how resilience officers train, plan, and justify investment.</w:t>
      </w:r>
    </w:p>
    <w:p w14:paraId="1B997CF7" w14:textId="77777777" w:rsidR="00883951" w:rsidRPr="00883951" w:rsidRDefault="00883951" w:rsidP="00883951">
      <w:r w:rsidRPr="00883951">
        <w:pict w14:anchorId="6DAD8625">
          <v:rect id="_x0000_i1548" style="width:0;height:0" o:hralign="center" o:hrstd="t" o:hr="t" fillcolor="#a0a0a0" stroked="f"/>
        </w:pict>
      </w:r>
    </w:p>
    <w:p w14:paraId="3DEBDAFE"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lastRenderedPageBreak/>
        <w:t>3. What Makes This Different</w:t>
      </w:r>
    </w:p>
    <w:p w14:paraId="4F3E434C"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3.1 No New Hardware Required</w:t>
      </w:r>
    </w:p>
    <w:p w14:paraId="5975BF30" w14:textId="77777777" w:rsidR="00883951" w:rsidRPr="00883951" w:rsidRDefault="00883951" w:rsidP="00883951">
      <w:proofErr w:type="spellStart"/>
      <w:r w:rsidRPr="00883951">
        <w:t>InfraShield</w:t>
      </w:r>
      <w:proofErr w:type="spellEnd"/>
      <w:r w:rsidRPr="00883951">
        <w:t xml:space="preserve"> works entirely from existing public data sources. There are no sensors to install, no new government databases to negotiate, no field equipment to maintain. The platform can be operational for a new city in 2–4 weeks.</w:t>
      </w:r>
    </w:p>
    <w:p w14:paraId="53061C25"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3.2 Every Signal Is Traceable</w:t>
      </w:r>
    </w:p>
    <w:p w14:paraId="1AB62618" w14:textId="77777777" w:rsidR="00883951" w:rsidRPr="00883951" w:rsidRDefault="00883951" w:rsidP="00883951">
      <w:r w:rsidRPr="00883951">
        <w:t>Every score, every risk flag, every action plan cites its source. An operator can click on any number and see exactly which data point drove it. This matters in government contexts where decisions must be defensible.</w:t>
      </w:r>
    </w:p>
    <w:p w14:paraId="46B38C39"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 xml:space="preserve">3.3 It Gets Better </w:t>
      </w:r>
      <w:proofErr w:type="gramStart"/>
      <w:r>
        <w:rPr>
          <w:rFonts w:asciiTheme="minorHAnsi" w:hAnsiTheme="minorHAnsi" w:cstheme="minorBidi"/>
        </w:rPr>
        <w:t>With</w:t>
      </w:r>
      <w:proofErr w:type="gramEnd"/>
      <w:r>
        <w:rPr>
          <w:rFonts w:asciiTheme="minorHAnsi" w:hAnsiTheme="minorHAnsi" w:cstheme="minorBidi"/>
        </w:rPr>
        <w:t xml:space="preserve"> Real Data</w:t>
      </w:r>
    </w:p>
    <w:p w14:paraId="28066597" w14:textId="77777777" w:rsidR="00883951" w:rsidRPr="00883951" w:rsidRDefault="00883951" w:rsidP="00883951">
      <w:r w:rsidRPr="00883951">
        <w:t>The current Bengaluru deployment uses public data as proxies. When real data is added — actual BESCOM feeder maps, hospital DG audit results, BWSSB operational records — the scores sharpen dramatically. The platform is designed to accept real data alongside public data, improving confidence scores from "estimated" to "verified" without rebuilding anything.</w:t>
      </w:r>
    </w:p>
    <w:p w14:paraId="652C5D65"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3.4 The AI Layer Reasons, Not Just Reports</w:t>
      </w:r>
    </w:p>
    <w:p w14:paraId="3695B8B3" w14:textId="77777777" w:rsidR="00883951" w:rsidRPr="00883951" w:rsidRDefault="00883951" w:rsidP="00883951">
      <w:r w:rsidRPr="00883951">
        <w:t>Most dashboards tell you </w:t>
      </w:r>
      <w:r w:rsidRPr="00883951">
        <w:rPr>
          <w:i/>
          <w:iCs/>
        </w:rPr>
        <w:t>what</w:t>
      </w:r>
      <w:r w:rsidRPr="00883951">
        <w:t xml:space="preserve"> the data says. </w:t>
      </w:r>
      <w:proofErr w:type="spellStart"/>
      <w:r w:rsidRPr="00883951">
        <w:t>InfraShield</w:t>
      </w:r>
      <w:proofErr w:type="spellEnd"/>
      <w:r w:rsidRPr="00883951">
        <w:t xml:space="preserve"> tells you </w:t>
      </w:r>
      <w:r w:rsidRPr="00883951">
        <w:rPr>
          <w:i/>
          <w:iCs/>
        </w:rPr>
        <w:t>what to do about it</w:t>
      </w:r>
      <w:r w:rsidRPr="00883951">
        <w:t>. The LLM reasoning layer is not decorative — it synthesises multi-source signals into specific, time-bound interventions. This is the difference between a dashboard and an operations tool.</w:t>
      </w:r>
    </w:p>
    <w:p w14:paraId="28DB69D2" w14:textId="77777777" w:rsidR="00883951" w:rsidRPr="00883951" w:rsidRDefault="00883951" w:rsidP="00883951">
      <w:r w:rsidRPr="00883951">
        <w:pict w14:anchorId="35002484">
          <v:rect id="_x0000_i1549" style="width:0;height:0" o:hralign="center" o:hrstd="t" o:hr="t" fillcolor="#a0a0a0" stroked="f"/>
        </w:pict>
      </w:r>
    </w:p>
    <w:p w14:paraId="566551B1"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t>4. Current State of the Platform</w:t>
      </w:r>
    </w:p>
    <w:p w14:paraId="719E72A5" w14:textId="77777777" w:rsidR="00883951" w:rsidRPr="00883951" w:rsidRDefault="00883951" w:rsidP="00883951">
      <w:r w:rsidRPr="00883951">
        <w:t>The Bengaluru MVP is built and running. It includes:</w:t>
      </w:r>
    </w:p>
    <w:p w14:paraId="66A12ABC" w14:textId="77777777" w:rsidR="00883951" w:rsidRPr="00883951" w:rsidRDefault="00883951" w:rsidP="00883951">
      <w:pPr>
        <w:numPr>
          <w:ilvl w:val="0"/>
          <w:numId w:val="17"/>
        </w:numPr>
      </w:pPr>
      <w:r w:rsidRPr="00883951">
        <w:rPr>
          <w:b/>
          <w:bCs/>
        </w:rPr>
        <w:t>53 facilities</w:t>
      </w:r>
      <w:r w:rsidRPr="00883951">
        <w:t> seeded across 11 zones (synthetic data for demonstration; replaceable with real records in days)</w:t>
      </w:r>
    </w:p>
    <w:p w14:paraId="4FF165CF" w14:textId="77777777" w:rsidR="00883951" w:rsidRPr="00883951" w:rsidRDefault="00883951" w:rsidP="00883951">
      <w:pPr>
        <w:numPr>
          <w:ilvl w:val="0"/>
          <w:numId w:val="17"/>
        </w:numPr>
      </w:pPr>
      <w:r w:rsidRPr="00883951">
        <w:rPr>
          <w:b/>
          <w:bCs/>
        </w:rPr>
        <w:t>Interactive map</w:t>
      </w:r>
      <w:r w:rsidRPr="00883951">
        <w:t> with facility markers, risk overlays, flood zones, water stress zones, road access zones, heat zones</w:t>
      </w:r>
    </w:p>
    <w:p w14:paraId="7ADB852C" w14:textId="77777777" w:rsidR="00883951" w:rsidRPr="00883951" w:rsidRDefault="00883951" w:rsidP="00883951">
      <w:pPr>
        <w:numPr>
          <w:ilvl w:val="0"/>
          <w:numId w:val="17"/>
        </w:numPr>
      </w:pPr>
      <w:r w:rsidRPr="00883951">
        <w:rPr>
          <w:b/>
          <w:bCs/>
        </w:rPr>
        <w:t>4 satellite map layers</w:t>
      </w:r>
      <w:r w:rsidRPr="00883951">
        <w:t> (NASA thermal anomalies, flood detection, night lights, and base map)</w:t>
      </w:r>
    </w:p>
    <w:p w14:paraId="5290D40E" w14:textId="77777777" w:rsidR="00883951" w:rsidRPr="00883951" w:rsidRDefault="00883951" w:rsidP="00883951">
      <w:pPr>
        <w:numPr>
          <w:ilvl w:val="0"/>
          <w:numId w:val="17"/>
        </w:numPr>
      </w:pPr>
      <w:r w:rsidRPr="00883951">
        <w:rPr>
          <w:b/>
          <w:bCs/>
        </w:rPr>
        <w:t>10 animated ambulance corridors</w:t>
      </w:r>
      <w:r w:rsidRPr="00883951">
        <w:t> between major hospitals</w:t>
      </w:r>
    </w:p>
    <w:p w14:paraId="19240CA8" w14:textId="77777777" w:rsidR="00883951" w:rsidRPr="00883951" w:rsidRDefault="00883951" w:rsidP="00883951">
      <w:pPr>
        <w:numPr>
          <w:ilvl w:val="0"/>
          <w:numId w:val="17"/>
        </w:numPr>
      </w:pPr>
      <w:r w:rsidRPr="00883951">
        <w:rPr>
          <w:b/>
          <w:bCs/>
        </w:rPr>
        <w:t>4 disaster simulation scenarios</w:t>
      </w:r>
      <w:r w:rsidRPr="00883951">
        <w:t> with real-time map response</w:t>
      </w:r>
    </w:p>
    <w:p w14:paraId="17064E45" w14:textId="77777777" w:rsidR="00883951" w:rsidRPr="00883951" w:rsidRDefault="00883951" w:rsidP="00883951">
      <w:pPr>
        <w:numPr>
          <w:ilvl w:val="0"/>
          <w:numId w:val="17"/>
        </w:numPr>
      </w:pPr>
      <w:r w:rsidRPr="00883951">
        <w:rPr>
          <w:b/>
          <w:bCs/>
        </w:rPr>
        <w:t>Plain-English facility narratives</w:t>
      </w:r>
      <w:r w:rsidRPr="00883951">
        <w:t> for every facility</w:t>
      </w:r>
    </w:p>
    <w:p w14:paraId="67F55A3F" w14:textId="77777777" w:rsidR="00883951" w:rsidRPr="00883951" w:rsidRDefault="00883951" w:rsidP="00883951">
      <w:pPr>
        <w:numPr>
          <w:ilvl w:val="0"/>
          <w:numId w:val="17"/>
        </w:numPr>
      </w:pPr>
      <w:r w:rsidRPr="00883951">
        <w:rPr>
          <w:b/>
          <w:bCs/>
        </w:rPr>
        <w:t>Live weather and flood conditions</w:t>
      </w:r>
      <w:r w:rsidRPr="00883951">
        <w:t> per facility (Open-</w:t>
      </w:r>
      <w:proofErr w:type="spellStart"/>
      <w:r w:rsidRPr="00883951">
        <w:t>Meteo</w:t>
      </w:r>
      <w:proofErr w:type="spellEnd"/>
      <w:r w:rsidRPr="00883951">
        <w:t xml:space="preserve"> + </w:t>
      </w:r>
      <w:proofErr w:type="spellStart"/>
      <w:r w:rsidRPr="00883951">
        <w:t>GloFAS</w:t>
      </w:r>
      <w:proofErr w:type="spellEnd"/>
      <w:r w:rsidRPr="00883951">
        <w:t>)</w:t>
      </w:r>
    </w:p>
    <w:p w14:paraId="4A941108" w14:textId="77777777" w:rsidR="00883951" w:rsidRPr="00883951" w:rsidRDefault="00883951" w:rsidP="00883951">
      <w:pPr>
        <w:numPr>
          <w:ilvl w:val="0"/>
          <w:numId w:val="17"/>
        </w:numPr>
      </w:pPr>
      <w:r w:rsidRPr="00883951">
        <w:rPr>
          <w:b/>
          <w:bCs/>
        </w:rPr>
        <w:t>Power Event Intelligence Layer</w:t>
      </w:r>
      <w:r w:rsidRPr="00883951">
        <w:t> — live zone stress scores, feeder-level resolution, AI action plans</w:t>
      </w:r>
    </w:p>
    <w:p w14:paraId="2D5E3A32" w14:textId="77777777" w:rsidR="00883951" w:rsidRPr="00883951" w:rsidRDefault="00883951" w:rsidP="00883951">
      <w:pPr>
        <w:numPr>
          <w:ilvl w:val="0"/>
          <w:numId w:val="17"/>
        </w:numPr>
      </w:pPr>
      <w:r w:rsidRPr="00883951">
        <w:rPr>
          <w:b/>
          <w:bCs/>
        </w:rPr>
        <w:lastRenderedPageBreak/>
        <w:t>Risk report export</w:t>
      </w:r>
      <w:r w:rsidRPr="00883951">
        <w:t xml:space="preserve"> — downloadable HTML summary with executive themes, verification checklist, and </w:t>
      </w:r>
      <w:proofErr w:type="gramStart"/>
      <w:r w:rsidRPr="00883951">
        <w:t>30/90 day</w:t>
      </w:r>
      <w:proofErr w:type="gramEnd"/>
      <w:r w:rsidRPr="00883951">
        <w:t xml:space="preserve"> action plans</w:t>
      </w:r>
    </w:p>
    <w:p w14:paraId="12EB6549" w14:textId="77777777" w:rsidR="00883951" w:rsidRPr="00883951" w:rsidRDefault="00883951" w:rsidP="00883951">
      <w:pPr>
        <w:numPr>
          <w:ilvl w:val="0"/>
          <w:numId w:val="17"/>
        </w:numPr>
      </w:pPr>
      <w:r w:rsidRPr="00883951">
        <w:rPr>
          <w:b/>
          <w:bCs/>
        </w:rPr>
        <w:t>CSV data upload</w:t>
      </w:r>
      <w:r w:rsidRPr="00883951">
        <w:t> — operators can add facilities and scores via spreadsheet</w:t>
      </w:r>
    </w:p>
    <w:p w14:paraId="6B99622E" w14:textId="77777777" w:rsidR="00883951" w:rsidRPr="00883951" w:rsidRDefault="00883951" w:rsidP="00883951">
      <w:pPr>
        <w:numPr>
          <w:ilvl w:val="0"/>
          <w:numId w:val="17"/>
        </w:numPr>
      </w:pPr>
      <w:r w:rsidRPr="00883951">
        <w:rPr>
          <w:b/>
          <w:bCs/>
        </w:rPr>
        <w:t>Polymath Pipeline</w:t>
      </w:r>
      <w:r w:rsidRPr="00883951">
        <w:t xml:space="preserve"> — type a location name, </w:t>
      </w:r>
      <w:proofErr w:type="spellStart"/>
      <w:r w:rsidRPr="00883951">
        <w:t>InfraShield</w:t>
      </w:r>
      <w:proofErr w:type="spellEnd"/>
      <w:r w:rsidRPr="00883951">
        <w:t xml:space="preserve"> automatically scores it using live public data</w:t>
      </w:r>
    </w:p>
    <w:p w14:paraId="7658758B" w14:textId="77777777" w:rsidR="00883951" w:rsidRPr="00883951" w:rsidRDefault="00883951" w:rsidP="00883951">
      <w:r w:rsidRPr="00883951">
        <w:pict w14:anchorId="6185A528">
          <v:rect id="_x0000_i1550" style="width:0;height:0" o:hralign="center" o:hrstd="t" o:hr="t" fillcolor="#a0a0a0" stroked="f"/>
        </w:pict>
      </w:r>
    </w:p>
    <w:p w14:paraId="1FEBA493"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t>5. Roadmap — What It Can Become</w:t>
      </w:r>
    </w:p>
    <w:p w14:paraId="680A3771"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Phase 2 (3–6 months)</w:t>
      </w:r>
    </w:p>
    <w:p w14:paraId="1C39107B" w14:textId="77777777" w:rsidR="00883951" w:rsidRPr="00883951" w:rsidRDefault="00883951" w:rsidP="00883951">
      <w:pPr>
        <w:numPr>
          <w:ilvl w:val="0"/>
          <w:numId w:val="18"/>
        </w:numPr>
      </w:pPr>
      <w:r w:rsidRPr="00883951">
        <w:t>Real BESCOM feeder topology integration</w:t>
      </w:r>
    </w:p>
    <w:p w14:paraId="5439F2E9" w14:textId="77777777" w:rsidR="00883951" w:rsidRPr="00883951" w:rsidRDefault="00883951" w:rsidP="00883951">
      <w:pPr>
        <w:numPr>
          <w:ilvl w:val="0"/>
          <w:numId w:val="18"/>
        </w:numPr>
      </w:pPr>
      <w:r w:rsidRPr="00883951">
        <w:t>BWSSB pumping station live operational data</w:t>
      </w:r>
    </w:p>
    <w:p w14:paraId="4E28AAC6" w14:textId="77777777" w:rsidR="00883951" w:rsidRPr="00883951" w:rsidRDefault="00883951" w:rsidP="00883951">
      <w:pPr>
        <w:numPr>
          <w:ilvl w:val="0"/>
          <w:numId w:val="18"/>
        </w:numPr>
      </w:pPr>
      <w:r w:rsidRPr="00883951">
        <w:t>Mobile alert system: push notifications to registered facility operators when their risk tier changes</w:t>
      </w:r>
    </w:p>
    <w:p w14:paraId="092C5316" w14:textId="77777777" w:rsidR="00883951" w:rsidRPr="00883951" w:rsidRDefault="00883951" w:rsidP="00883951">
      <w:pPr>
        <w:numPr>
          <w:ilvl w:val="0"/>
          <w:numId w:val="18"/>
        </w:numPr>
      </w:pPr>
      <w:r w:rsidRPr="00883951">
        <w:t>WhatsApp integration: send daily digest to district collectors and hospital administrators</w:t>
      </w:r>
    </w:p>
    <w:p w14:paraId="047C2EB7" w14:textId="77777777" w:rsidR="00883951" w:rsidRPr="00883951" w:rsidRDefault="00883951" w:rsidP="00883951">
      <w:pPr>
        <w:numPr>
          <w:ilvl w:val="0"/>
          <w:numId w:val="18"/>
        </w:numPr>
      </w:pPr>
      <w:r w:rsidRPr="00883951">
        <w:t>Real ambulance GPS integration: live corridor status rather than simulated</w:t>
      </w:r>
    </w:p>
    <w:p w14:paraId="5B3942B3"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Phase 3 (6–12 months)</w:t>
      </w:r>
    </w:p>
    <w:p w14:paraId="717ED910" w14:textId="77777777" w:rsidR="00883951" w:rsidRPr="00883951" w:rsidRDefault="00883951" w:rsidP="00883951">
      <w:pPr>
        <w:numPr>
          <w:ilvl w:val="0"/>
          <w:numId w:val="19"/>
        </w:numPr>
      </w:pPr>
      <w:r w:rsidRPr="00883951">
        <w:rPr>
          <w:b/>
          <w:bCs/>
        </w:rPr>
        <w:t>Multi-city rollout</w:t>
      </w:r>
      <w:r w:rsidRPr="00883951">
        <w:t>: Chennai, Hyderabad, Pune (same architecture, 2-week setup per city)</w:t>
      </w:r>
    </w:p>
    <w:p w14:paraId="2A5A3240" w14:textId="77777777" w:rsidR="00883951" w:rsidRPr="00883951" w:rsidRDefault="00883951" w:rsidP="00883951">
      <w:pPr>
        <w:numPr>
          <w:ilvl w:val="0"/>
          <w:numId w:val="19"/>
        </w:numPr>
      </w:pPr>
      <w:r w:rsidRPr="00883951">
        <w:rPr>
          <w:b/>
          <w:bCs/>
        </w:rPr>
        <w:t>Predictive outage model</w:t>
      </w:r>
      <w:r w:rsidRPr="00883951">
        <w:t>: machine learning on historical BESCOM data to predict feeder failures 6–24 hours ahead</w:t>
      </w:r>
    </w:p>
    <w:p w14:paraId="61468967" w14:textId="77777777" w:rsidR="00883951" w:rsidRPr="00883951" w:rsidRDefault="00883951" w:rsidP="00883951">
      <w:pPr>
        <w:numPr>
          <w:ilvl w:val="0"/>
          <w:numId w:val="19"/>
        </w:numPr>
      </w:pPr>
      <w:r w:rsidRPr="00883951">
        <w:rPr>
          <w:b/>
          <w:bCs/>
        </w:rPr>
        <w:t>Insurance risk scoring</w:t>
      </w:r>
      <w:r w:rsidRPr="00883951">
        <w:t>: provide infrastructure risk data to commercial insurers for underwriting</w:t>
      </w:r>
    </w:p>
    <w:p w14:paraId="6A12318C" w14:textId="77777777" w:rsidR="00883951" w:rsidRPr="00883951" w:rsidRDefault="00883951" w:rsidP="00883951">
      <w:pPr>
        <w:numPr>
          <w:ilvl w:val="0"/>
          <w:numId w:val="19"/>
        </w:numPr>
      </w:pPr>
      <w:r w:rsidRPr="00883951">
        <w:rPr>
          <w:b/>
          <w:bCs/>
        </w:rPr>
        <w:t>National Disaster Management Authority (NDMA) integration</w:t>
      </w:r>
      <w:r w:rsidRPr="00883951">
        <w:t xml:space="preserve">: feed </w:t>
      </w:r>
      <w:proofErr w:type="spellStart"/>
      <w:r w:rsidRPr="00883951">
        <w:t>InfraShield</w:t>
      </w:r>
      <w:proofErr w:type="spellEnd"/>
      <w:r w:rsidRPr="00883951">
        <w:t xml:space="preserve"> data into the national crisis management protocol</w:t>
      </w:r>
    </w:p>
    <w:p w14:paraId="5703AEBC" w14:textId="77777777" w:rsidR="00883951" w:rsidRPr="00883951" w:rsidRDefault="00883951" w:rsidP="00883951">
      <w:pPr>
        <w:numPr>
          <w:ilvl w:val="0"/>
          <w:numId w:val="19"/>
        </w:numPr>
      </w:pPr>
      <w:r w:rsidRPr="00883951">
        <w:rPr>
          <w:b/>
          <w:bCs/>
        </w:rPr>
        <w:t>Facility operator portal</w:t>
      </w:r>
      <w:r w:rsidRPr="00883951">
        <w:t>: each hospital/utility gets their own dashboard and can input verified data</w:t>
      </w:r>
    </w:p>
    <w:p w14:paraId="79A7C1C0"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Phase 4 (12–24 months)</w:t>
      </w:r>
    </w:p>
    <w:p w14:paraId="6D78A264" w14:textId="77777777" w:rsidR="00883951" w:rsidRPr="00883951" w:rsidRDefault="00883951" w:rsidP="00883951">
      <w:pPr>
        <w:numPr>
          <w:ilvl w:val="0"/>
          <w:numId w:val="20"/>
        </w:numPr>
      </w:pPr>
      <w:r w:rsidRPr="00883951">
        <w:rPr>
          <w:b/>
          <w:bCs/>
        </w:rPr>
        <w:t>Real AMI data integration</w:t>
      </w:r>
      <w:r w:rsidRPr="00883951">
        <w:t>: actual smart meter kWh readings per feeder (as BESCOM's metering modernisation programme advances)</w:t>
      </w:r>
    </w:p>
    <w:p w14:paraId="47FABF61" w14:textId="77777777" w:rsidR="00883951" w:rsidRPr="00883951" w:rsidRDefault="00883951" w:rsidP="00883951">
      <w:pPr>
        <w:numPr>
          <w:ilvl w:val="0"/>
          <w:numId w:val="20"/>
        </w:numPr>
      </w:pPr>
      <w:r w:rsidRPr="00883951">
        <w:rPr>
          <w:b/>
          <w:bCs/>
        </w:rPr>
        <w:t>Telecom CDR integration</w:t>
      </w:r>
      <w:r w:rsidRPr="00883951">
        <w:t>: actual anonymised location signals from Jio/Airtel as demand proxy</w:t>
      </w:r>
    </w:p>
    <w:p w14:paraId="798CB930" w14:textId="77777777" w:rsidR="00883951" w:rsidRPr="00883951" w:rsidRDefault="00883951" w:rsidP="00883951">
      <w:pPr>
        <w:numPr>
          <w:ilvl w:val="0"/>
          <w:numId w:val="20"/>
        </w:numPr>
      </w:pPr>
      <w:r w:rsidRPr="00883951">
        <w:rPr>
          <w:b/>
          <w:bCs/>
        </w:rPr>
        <w:t>Pan-India platform</w:t>
      </w:r>
      <w:r w:rsidRPr="00883951">
        <w:t>: top 20 Indian cities under a single national infrastructure intelligence layer</w:t>
      </w:r>
    </w:p>
    <w:p w14:paraId="26A9552F" w14:textId="77777777" w:rsidR="00883951" w:rsidRPr="00883951" w:rsidRDefault="00883951" w:rsidP="00883951">
      <w:pPr>
        <w:numPr>
          <w:ilvl w:val="0"/>
          <w:numId w:val="20"/>
        </w:numPr>
      </w:pPr>
      <w:r w:rsidRPr="00883951">
        <w:rPr>
          <w:b/>
          <w:bCs/>
        </w:rPr>
        <w:lastRenderedPageBreak/>
        <w:t>International</w:t>
      </w:r>
      <w:r w:rsidRPr="00883951">
        <w:t>: adaptation for South Asian and Southeast Asian cities facing similar infrastructure challenges</w:t>
      </w:r>
    </w:p>
    <w:p w14:paraId="4935B188" w14:textId="77777777" w:rsidR="00883951" w:rsidRPr="00883951" w:rsidRDefault="00883951" w:rsidP="00883951">
      <w:r w:rsidRPr="00883951">
        <w:pict w14:anchorId="5F1DDB20">
          <v:rect id="_x0000_i1551" style="width:0;height:0" o:hralign="center" o:hrstd="t" o:hr="t" fillcolor="#a0a0a0" stroked="f"/>
        </w:pict>
      </w:r>
    </w:p>
    <w:p w14:paraId="01EE23A1"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t>6. Business Model — How We Get Paid</w:t>
      </w:r>
    </w:p>
    <w:p w14:paraId="14F03158" w14:textId="77777777" w:rsidR="00883951" w:rsidRPr="00883951" w:rsidRDefault="00883951" w:rsidP="00883951">
      <w:proofErr w:type="spellStart"/>
      <w:r w:rsidRPr="00883951">
        <w:t>InfraShield</w:t>
      </w:r>
      <w:proofErr w:type="spellEnd"/>
      <w:r w:rsidRPr="00883951">
        <w:t xml:space="preserve"> operates on a </w:t>
      </w:r>
      <w:r w:rsidRPr="00883951">
        <w:rPr>
          <w:b/>
          <w:bCs/>
        </w:rPr>
        <w:t>tiered SaaS + services model</w:t>
      </w:r>
      <w:r w:rsidRPr="00883951">
        <w:t>, with three distinct customer segments.</w:t>
      </w:r>
    </w:p>
    <w:p w14:paraId="5DA1B204" w14:textId="77777777" w:rsidR="00883951" w:rsidRPr="00883951" w:rsidRDefault="00883951" w:rsidP="00883951">
      <w:r w:rsidRPr="00883951">
        <w:pict w14:anchorId="176C5489">
          <v:rect id="_x0000_i1552" style="width:0;height:0" o:hralign="center" o:hrstd="t" o:hr="t" fillcolor="#a0a0a0" stroked="f"/>
        </w:pict>
      </w:r>
    </w:p>
    <w:p w14:paraId="0C2CB958"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6.1 Government and Municipal Bodies</w:t>
      </w:r>
    </w:p>
    <w:p w14:paraId="23E0F016" w14:textId="77777777" w:rsidR="00883951" w:rsidRPr="00883951" w:rsidRDefault="00883951" w:rsidP="00883951">
      <w:r w:rsidRPr="00883951">
        <w:rPr>
          <w:b/>
          <w:bCs/>
        </w:rPr>
        <w:t>Customers:</w:t>
      </w:r>
      <w:r w:rsidRPr="00883951">
        <w:t> BBMP (</w:t>
      </w:r>
      <w:proofErr w:type="spellStart"/>
      <w:r w:rsidRPr="00883951">
        <w:t>Bruhat</w:t>
      </w:r>
      <w:proofErr w:type="spellEnd"/>
      <w:r w:rsidRPr="00883951">
        <w:t xml:space="preserve"> Bengaluru </w:t>
      </w:r>
      <w:proofErr w:type="spellStart"/>
      <w:r w:rsidRPr="00883951">
        <w:t>Mahanagara</w:t>
      </w:r>
      <w:proofErr w:type="spellEnd"/>
      <w:r w:rsidRPr="00883951">
        <w:t xml:space="preserve"> Palike), Karnataka State Disaster Management Authority, NDMA, Municipal Corporations in other cities</w:t>
      </w:r>
    </w:p>
    <w:p w14:paraId="07675217" w14:textId="77777777" w:rsidR="00883951" w:rsidRPr="00883951" w:rsidRDefault="00883951" w:rsidP="00883951">
      <w:r w:rsidRPr="00883951">
        <w:rPr>
          <w:b/>
          <w:bCs/>
        </w:rPr>
        <w:t>What They Buy:</w:t>
      </w:r>
      <w:r w:rsidRPr="00883951">
        <w:t> Annual platform licence + city-level intelligence subscription</w:t>
      </w:r>
    </w:p>
    <w:p w14:paraId="21C4E485" w14:textId="77777777" w:rsidR="00883951" w:rsidRPr="00883951" w:rsidRDefault="00883951" w:rsidP="00883951">
      <w:r w:rsidRPr="00883951">
        <w:rPr>
          <w:b/>
          <w:bCs/>
        </w:rPr>
        <w:t>Value Proposition:</w:t>
      </w:r>
      <w:r w:rsidRPr="00883951">
        <w:t> A single operational picture of city-wide infrastructure risk, updated continuously, with AI-generated preparedness guidance. Replaces ad-hoc calls to BESCOM, manual surveys, and post-disaster assessments.</w:t>
      </w:r>
    </w:p>
    <w:p w14:paraId="197F8395" w14:textId="77777777" w:rsidR="00883951" w:rsidRPr="00883951" w:rsidRDefault="00883951" w:rsidP="00883951">
      <w:r w:rsidRPr="00883951">
        <w:rPr>
          <w:b/>
          <w:bCs/>
        </w:rPr>
        <w:t>Pricing:</w:t>
      </w:r>
    </w:p>
    <w:tbl>
      <w:tblPr>
        <w:tblW w:w="13024" w:type="dxa"/>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2876"/>
        <w:gridCol w:w="6730"/>
        <w:gridCol w:w="3418"/>
      </w:tblGrid>
      <w:tr w:rsidR="00F85400" w14:paraId="139D220B" w14:textId="77777777">
        <w:trPr>
          <w:tblHeade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835AFB9" w14:textId="77777777" w:rsidR="00F85400" w:rsidRDefault="00F85400">
            <w:pPr>
              <w:rPr>
                <w:lang w:eastAsia="en-NZ"/>
              </w:rPr>
            </w:pPr>
            <w:r>
              <w:rPr>
                <w:b/>
                <w:bCs/>
              </w:rPr>
              <w:t>Package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EA2FA5C" w14:textId="77777777" w:rsidR="00F85400" w:rsidRDefault="00F85400">
            <w:r>
              <w:rPr>
                <w:b/>
                <w:bCs/>
              </w:rPr>
              <w:t>Coverage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D6B976E" w14:textId="77777777" w:rsidR="00F85400" w:rsidRDefault="00F85400">
            <w:r>
              <w:rPr>
                <w:b/>
                <w:bCs/>
              </w:rPr>
              <w:t>Annual Price</w:t>
            </w:r>
          </w:p>
        </w:tc>
      </w:tr>
      <w:tr w:rsidR="00F85400" w14:paraId="00A5E560"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E2FB3A0" w14:textId="77777777" w:rsidR="00F85400" w:rsidRDefault="00F85400">
            <w:r>
              <w:t>City Starter</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70ABA5E" w14:textId="77777777" w:rsidR="00F85400" w:rsidRDefault="00F85400">
            <w:r>
              <w:t>Up to 100 facilities, 1 city</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19C9FA9" w14:textId="77777777" w:rsidR="00F85400" w:rsidRDefault="00F85400">
            <w:r>
              <w:t>₹25 lakhs/year</w:t>
            </w:r>
          </w:p>
        </w:tc>
      </w:tr>
      <w:tr w:rsidR="00F85400" w14:paraId="71964342"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75D3238" w14:textId="77777777" w:rsidR="00F85400" w:rsidRDefault="00F85400">
            <w:r>
              <w:t>City Standard</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D5C7DD6" w14:textId="77777777" w:rsidR="00F85400" w:rsidRDefault="00F85400">
            <w:r>
              <w:t>Up to 300 facilities, 1 city + scenarios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0546AE8" w14:textId="77777777" w:rsidR="00F85400" w:rsidRDefault="00F85400">
            <w:r>
              <w:t>₹65 lakhs/year</w:t>
            </w:r>
          </w:p>
        </w:tc>
      </w:tr>
      <w:tr w:rsidR="00F85400" w14:paraId="5121FB1B"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C9F3A48" w14:textId="77777777" w:rsidR="00F85400" w:rsidRDefault="00F85400">
            <w:r>
              <w:t>State Platform</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38BA702" w14:textId="77777777" w:rsidR="00F85400" w:rsidRDefault="00F85400">
            <w:r>
              <w:t>Unlimited facilities, multiple cities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F92E32C" w14:textId="77777777" w:rsidR="00F85400" w:rsidRDefault="00F85400">
            <w:r>
              <w:t>₹1.5–3 crore/year</w:t>
            </w:r>
          </w:p>
        </w:tc>
      </w:tr>
    </w:tbl>
    <w:p w14:paraId="0E2A7573" w14:textId="77777777" w:rsidR="00883951" w:rsidRPr="00883951" w:rsidRDefault="00883951" w:rsidP="00883951">
      <w:r w:rsidRPr="00883951">
        <w:rPr>
          <w:b/>
          <w:bCs/>
        </w:rPr>
        <w:t>Route to market:</w:t>
      </w:r>
      <w:r w:rsidRPr="00883951">
        <w:t> Pilot through Smart Cities Mission and NDMA's Urban Resilience programme. Government procurement cycles are long (12–18 months) but contracts are large and sticky.</w:t>
      </w:r>
    </w:p>
    <w:p w14:paraId="0DE86DC9" w14:textId="77777777" w:rsidR="00883951" w:rsidRPr="00883951" w:rsidRDefault="00883951" w:rsidP="00883951">
      <w:r w:rsidRPr="00883951">
        <w:pict w14:anchorId="31F3D38D">
          <v:rect id="_x0000_i1553" style="width:0;height:0" o:hralign="center" o:hrstd="t" o:hr="t" fillcolor="#a0a0a0" stroked="f"/>
        </w:pict>
      </w:r>
    </w:p>
    <w:p w14:paraId="2BC09CC5"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6.2 Healthcare Networks and Critical Infrastructure Operators</w:t>
      </w:r>
    </w:p>
    <w:p w14:paraId="2AA00685" w14:textId="77777777" w:rsidR="00883951" w:rsidRPr="00883951" w:rsidRDefault="00883951" w:rsidP="00883951">
      <w:r w:rsidRPr="00883951">
        <w:rPr>
          <w:b/>
          <w:bCs/>
        </w:rPr>
        <w:t>Customers:</w:t>
      </w:r>
      <w:r w:rsidRPr="00883951">
        <w:t> Hospital chains (Apollo, Manipal, Fortis, Aster), water utility operators, large tech park developers (Embassy, RMZ, Prestige, Manyata), airport operators, metro rail authorities</w:t>
      </w:r>
    </w:p>
    <w:p w14:paraId="5826DE2D" w14:textId="77777777" w:rsidR="00883951" w:rsidRPr="00883951" w:rsidRDefault="00883951" w:rsidP="00883951">
      <w:r w:rsidRPr="00883951">
        <w:rPr>
          <w:b/>
          <w:bCs/>
        </w:rPr>
        <w:t>What They Buy:</w:t>
      </w:r>
      <w:r w:rsidRPr="00883951">
        <w:t> Facility-level risk intelligence subscription — their own facilities, scored and monitored continuously, with action plans</w:t>
      </w:r>
    </w:p>
    <w:p w14:paraId="66265796" w14:textId="77777777" w:rsidR="00883951" w:rsidRPr="00883951" w:rsidRDefault="00883951" w:rsidP="00883951">
      <w:r w:rsidRPr="00883951">
        <w:rPr>
          <w:b/>
          <w:bCs/>
        </w:rPr>
        <w:t>Value Proposition:</w:t>
      </w:r>
      <w:r w:rsidRPr="00883951">
        <w:t> Know exactly which of your facilities is at risk before the crisis hits. Justify DG investment, backup power upgrades, and emergency protocols with data. Reduce insurance premiums by demonstrating verified risk management.</w:t>
      </w:r>
    </w:p>
    <w:p w14:paraId="67FAFD44" w14:textId="77777777" w:rsidR="00883951" w:rsidRPr="00883951" w:rsidRDefault="00883951" w:rsidP="00883951">
      <w:r w:rsidRPr="00883951">
        <w:rPr>
          <w:b/>
          <w:bCs/>
        </w:rPr>
        <w:t>Pricing:</w:t>
      </w:r>
    </w:p>
    <w:tbl>
      <w:tblPr>
        <w:tblW w:w="13024" w:type="dxa"/>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3667"/>
        <w:gridCol w:w="6488"/>
        <w:gridCol w:w="2869"/>
      </w:tblGrid>
      <w:tr w:rsidR="00F85400" w14:paraId="4217AB06" w14:textId="77777777">
        <w:trPr>
          <w:tblHeade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8EF3385" w14:textId="77777777" w:rsidR="00F85400" w:rsidRDefault="00F85400">
            <w:pPr>
              <w:rPr>
                <w:lang w:eastAsia="en-NZ"/>
              </w:rPr>
            </w:pPr>
            <w:r>
              <w:rPr>
                <w:b/>
                <w:bCs/>
              </w:rPr>
              <w:lastRenderedPageBreak/>
              <w:t>Segment</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B98445E" w14:textId="77777777" w:rsidR="00F85400" w:rsidRDefault="00F85400">
            <w:r>
              <w:rPr>
                <w:b/>
                <w:bCs/>
              </w:rPr>
              <w:t>Scope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3B8395D4" w14:textId="77777777" w:rsidR="00F85400" w:rsidRDefault="00F85400">
            <w:r>
              <w:rPr>
                <w:b/>
                <w:bCs/>
              </w:rPr>
              <w:t>Annual Price</w:t>
            </w:r>
          </w:p>
        </w:tc>
      </w:tr>
      <w:tr w:rsidR="00F85400" w14:paraId="621F2D0F"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108EA2F" w14:textId="77777777" w:rsidR="00F85400" w:rsidRDefault="00F85400">
            <w:r>
              <w:t>Single Hospital / Facility</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E0CE137" w14:textId="77777777" w:rsidR="00F85400" w:rsidRDefault="00F85400">
            <w:r>
              <w:t>1 facility, full intelligence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F28FA81" w14:textId="77777777" w:rsidR="00F85400" w:rsidRDefault="00F85400">
            <w:r>
              <w:t>₹3–5 lakhs/year</w:t>
            </w:r>
          </w:p>
        </w:tc>
      </w:tr>
      <w:tr w:rsidR="00F85400" w14:paraId="5CAAA84C"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1107E93" w14:textId="77777777" w:rsidR="00F85400" w:rsidRDefault="00F85400">
            <w:r>
              <w:t>Hospital Network</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0D4BD58" w14:textId="77777777" w:rsidR="00F85400" w:rsidRDefault="00F85400">
            <w:r>
              <w:t>5–20 facilities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C70C10C" w14:textId="77777777" w:rsidR="00F85400" w:rsidRDefault="00F85400">
            <w:r>
              <w:t>₹12–25 lakhs/year</w:t>
            </w:r>
          </w:p>
        </w:tc>
      </w:tr>
      <w:tr w:rsidR="00F85400" w14:paraId="78992ADD"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A075BA1" w14:textId="77777777" w:rsidR="00F85400" w:rsidRDefault="00F85400">
            <w:r>
              <w:t>Tech Park Portfolio</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752F82C" w14:textId="77777777" w:rsidR="00F85400" w:rsidRDefault="00F85400">
            <w:r>
              <w:t>3–10 campuses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35076ACE" w14:textId="77777777" w:rsidR="00F85400" w:rsidRDefault="00F85400">
            <w:r>
              <w:t>₹10–20 lakhs/year</w:t>
            </w:r>
          </w:p>
        </w:tc>
      </w:tr>
      <w:tr w:rsidR="00F85400" w14:paraId="17DDB7F9"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70E4BCF" w14:textId="77777777" w:rsidR="00F85400" w:rsidRDefault="00F85400">
            <w:r>
              <w:t>Utility Operator</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A7F10D9" w14:textId="77777777" w:rsidR="00F85400" w:rsidRDefault="00F85400">
            <w:r>
              <w:t>All pumping stations / substations in one city</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7B64E11" w14:textId="77777777" w:rsidR="00F85400" w:rsidRDefault="00F85400">
            <w:r>
              <w:t>₹20–40 lakhs/year</w:t>
            </w:r>
          </w:p>
        </w:tc>
      </w:tr>
    </w:tbl>
    <w:p w14:paraId="05F7EB61" w14:textId="77777777" w:rsidR="00883951" w:rsidRPr="00883951" w:rsidRDefault="00883951" w:rsidP="00883951">
      <w:r w:rsidRPr="00883951">
        <w:pict w14:anchorId="7207A282">
          <v:rect id="_x0000_i1554" style="width:0;height:0" o:hralign="center" o:hrstd="t" o:hr="t" fillcolor="#a0a0a0" stroked="f"/>
        </w:pict>
      </w:r>
    </w:p>
    <w:p w14:paraId="2EA526A1"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6.3 Insurance and Risk Finance</w:t>
      </w:r>
    </w:p>
    <w:p w14:paraId="0A07C515" w14:textId="77777777" w:rsidR="00883951" w:rsidRPr="00883951" w:rsidRDefault="00883951" w:rsidP="00883951">
      <w:r w:rsidRPr="00883951">
        <w:rPr>
          <w:b/>
          <w:bCs/>
        </w:rPr>
        <w:t>Customers:</w:t>
      </w:r>
      <w:r w:rsidRPr="00883951">
        <w:t> General insurers (New India Assurance, ICICI Lombard, Bajaj Allianz), reinsurers (Munich Re, Swiss Re India operations), ESG-focused institutional investors</w:t>
      </w:r>
    </w:p>
    <w:p w14:paraId="672064C8" w14:textId="77777777" w:rsidR="00883951" w:rsidRPr="00883951" w:rsidRDefault="00883951" w:rsidP="00883951">
      <w:r w:rsidRPr="00883951">
        <w:rPr>
          <w:b/>
          <w:bCs/>
        </w:rPr>
        <w:t>What They Buy:</w:t>
      </w:r>
      <w:r w:rsidRPr="00883951">
        <w:t> Infrastructure risk data and scoring API — used to underwrite business interruption insurance, price infrastructure bonds, and assess ESG risk in asset portfolios</w:t>
      </w:r>
    </w:p>
    <w:p w14:paraId="60C748A9" w14:textId="77777777" w:rsidR="00883951" w:rsidRPr="00883951" w:rsidRDefault="00883951" w:rsidP="00883951">
      <w:r w:rsidRPr="00883951">
        <w:rPr>
          <w:b/>
          <w:bCs/>
        </w:rPr>
        <w:t>Value Proposition:</w:t>
      </w:r>
      <w:r w:rsidRPr="00883951">
        <w:t> </w:t>
      </w:r>
      <w:proofErr w:type="spellStart"/>
      <w:r w:rsidRPr="00883951">
        <w:t>InfraShield</w:t>
      </w:r>
      <w:proofErr w:type="spellEnd"/>
      <w:r w:rsidRPr="00883951">
        <w:t xml:space="preserve"> provides a continuous, multi-signal risk score for physical infrastructure that no other data product in India currently offers. Insurers currently use manual surveys and desktop studies. A live API is transformative.</w:t>
      </w:r>
    </w:p>
    <w:p w14:paraId="583B6CD6" w14:textId="77777777" w:rsidR="00883951" w:rsidRPr="00883951" w:rsidRDefault="00883951" w:rsidP="00883951">
      <w:r w:rsidRPr="00883951">
        <w:rPr>
          <w:b/>
          <w:bCs/>
        </w:rPr>
        <w:t>Pricing:</w:t>
      </w:r>
    </w:p>
    <w:tbl>
      <w:tblPr>
        <w:tblW w:w="13024" w:type="dxa"/>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3662"/>
        <w:gridCol w:w="5305"/>
        <w:gridCol w:w="4057"/>
      </w:tblGrid>
      <w:tr w:rsidR="00F85400" w14:paraId="10EF7B41" w14:textId="77777777">
        <w:trPr>
          <w:tblHeade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23293E5" w14:textId="77777777" w:rsidR="00F85400" w:rsidRDefault="00F85400">
            <w:pPr>
              <w:rPr>
                <w:lang w:eastAsia="en-NZ"/>
              </w:rPr>
            </w:pPr>
            <w:r>
              <w:rPr>
                <w:b/>
                <w:bCs/>
              </w:rPr>
              <w:t>Product</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9607063" w14:textId="77777777" w:rsidR="00F85400" w:rsidRDefault="00F85400">
            <w:r>
              <w:rPr>
                <w:b/>
                <w:bCs/>
              </w:rPr>
              <w:t>Model</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33C468A6" w14:textId="77777777" w:rsidR="00F85400" w:rsidRDefault="00F85400">
            <w:r>
              <w:rPr>
                <w:b/>
                <w:bCs/>
              </w:rPr>
              <w:t>Price</w:t>
            </w:r>
          </w:p>
        </w:tc>
      </w:tr>
      <w:tr w:rsidR="00F85400" w14:paraId="3E8D0BF5"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E582303" w14:textId="77777777" w:rsidR="00F85400" w:rsidRDefault="00F85400">
            <w:r>
              <w:t>Risk API Access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643FEFC" w14:textId="77777777" w:rsidR="00F85400" w:rsidRDefault="00F85400">
            <w:r>
              <w:t>Per-query or monthly data feed</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999DBAC" w14:textId="77777777" w:rsidR="00F85400" w:rsidRDefault="00F85400">
            <w:r>
              <w:t>₹5–15 lakhs/year</w:t>
            </w:r>
          </w:p>
        </w:tc>
      </w:tr>
      <w:tr w:rsidR="00F85400" w14:paraId="22F5404C"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41091DE" w14:textId="77777777" w:rsidR="00F85400" w:rsidRDefault="00F85400">
            <w:r>
              <w:t>Portfolio Risk Assessment</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AB8BFA6" w14:textId="77777777" w:rsidR="00F85400" w:rsidRDefault="00F85400">
            <w:r>
              <w:t>Project-based scoring for asset portfolio</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C9D2084" w14:textId="77777777" w:rsidR="00F85400" w:rsidRDefault="00F85400">
            <w:r>
              <w:t>₹10–30 lakhs per engagement</w:t>
            </w:r>
          </w:p>
        </w:tc>
      </w:tr>
      <w:tr w:rsidR="00F85400" w14:paraId="7A56DF0C"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35B05D01" w14:textId="77777777" w:rsidR="00F85400" w:rsidRDefault="00F85400">
            <w:r>
              <w:t>Parametric Insurance Data</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9ECCE72" w14:textId="77777777" w:rsidR="00F85400" w:rsidRDefault="00F85400">
            <w:r>
              <w:t>Trigger data for parametric products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CB8D883" w14:textId="77777777" w:rsidR="00F85400" w:rsidRDefault="00F85400">
            <w:r>
              <w:t>Revenue share arrangement</w:t>
            </w:r>
          </w:p>
        </w:tc>
      </w:tr>
    </w:tbl>
    <w:p w14:paraId="03CE0E8B" w14:textId="77777777" w:rsidR="00883951" w:rsidRPr="00883951" w:rsidRDefault="00883951" w:rsidP="00883951">
      <w:r w:rsidRPr="00883951">
        <w:pict w14:anchorId="29F250B6">
          <v:rect id="_x0000_i1555" style="width:0;height:0" o:hralign="center" o:hrstd="t" o:hr="t" fillcolor="#a0a0a0" stroked="f"/>
        </w:pict>
      </w:r>
    </w:p>
    <w:p w14:paraId="019326E6"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6.4 Implementation and Training Services</w:t>
      </w:r>
    </w:p>
    <w:p w14:paraId="7FCB4827" w14:textId="77777777" w:rsidR="00883951" w:rsidRPr="00883951" w:rsidRDefault="00883951" w:rsidP="00883951">
      <w:r w:rsidRPr="00883951">
        <w:t xml:space="preserve">For each new city deployment and for government clients running exercises, </w:t>
      </w:r>
      <w:proofErr w:type="spellStart"/>
      <w:r w:rsidRPr="00883951">
        <w:t>InfraShield</w:t>
      </w:r>
      <w:proofErr w:type="spellEnd"/>
      <w:r w:rsidRPr="00883951">
        <w:t xml:space="preserve"> charges:</w:t>
      </w:r>
    </w:p>
    <w:p w14:paraId="349BEDDD" w14:textId="77777777" w:rsidR="00883951" w:rsidRPr="00883951" w:rsidRDefault="00883951" w:rsidP="00883951">
      <w:pPr>
        <w:numPr>
          <w:ilvl w:val="0"/>
          <w:numId w:val="21"/>
        </w:numPr>
      </w:pPr>
      <w:r w:rsidRPr="00883951">
        <w:rPr>
          <w:b/>
          <w:bCs/>
        </w:rPr>
        <w:t>City onboarding fee</w:t>
      </w:r>
      <w:r w:rsidRPr="00883951">
        <w:t>: ₹10–20 lakhs (data collection, facility seeding, integration)</w:t>
      </w:r>
    </w:p>
    <w:p w14:paraId="5D010E20" w14:textId="77777777" w:rsidR="00883951" w:rsidRPr="00883951" w:rsidRDefault="00883951" w:rsidP="00883951">
      <w:pPr>
        <w:numPr>
          <w:ilvl w:val="0"/>
          <w:numId w:val="21"/>
        </w:numPr>
      </w:pPr>
      <w:r w:rsidRPr="00883951">
        <w:rPr>
          <w:b/>
          <w:bCs/>
        </w:rPr>
        <w:t>Annual resilience exercise</w:t>
      </w:r>
      <w:r w:rsidRPr="00883951">
        <w:t>: ₹3–5 lakhs (scenario design, facilitation, after-action report)</w:t>
      </w:r>
    </w:p>
    <w:p w14:paraId="0C87CF79" w14:textId="77777777" w:rsidR="00883951" w:rsidRPr="00883951" w:rsidRDefault="00883951" w:rsidP="00883951">
      <w:pPr>
        <w:numPr>
          <w:ilvl w:val="0"/>
          <w:numId w:val="21"/>
        </w:numPr>
      </w:pPr>
      <w:r w:rsidRPr="00883951">
        <w:rPr>
          <w:b/>
          <w:bCs/>
        </w:rPr>
        <w:t>Custom integration</w:t>
      </w:r>
      <w:r w:rsidRPr="00883951">
        <w:t>: ₹15–50 lakhs (BESCOM feeder data, hospital ERP integration, NDMA API)</w:t>
      </w:r>
    </w:p>
    <w:p w14:paraId="512F135F" w14:textId="77777777" w:rsidR="00883951" w:rsidRPr="00883951" w:rsidRDefault="00883951" w:rsidP="00883951">
      <w:r w:rsidRPr="00883951">
        <w:lastRenderedPageBreak/>
        <w:pict w14:anchorId="500F16C8">
          <v:rect id="_x0000_i1556" style="width:0;height:0" o:hralign="center" o:hrstd="t" o:hr="t" fillcolor="#a0a0a0" stroked="f"/>
        </w:pict>
      </w:r>
    </w:p>
    <w:p w14:paraId="40731C45"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t>7. Projected Revenue</w:t>
      </w:r>
    </w:p>
    <w:p w14:paraId="6E5E57EE"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Conservative Case — Bengaluru Only</w:t>
      </w:r>
    </w:p>
    <w:tbl>
      <w:tblPr>
        <w:tblW w:w="13024" w:type="dxa"/>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000"/>
        <w:gridCol w:w="10519"/>
        <w:gridCol w:w="1505"/>
      </w:tblGrid>
      <w:tr w:rsidR="00F85400" w14:paraId="0A1F7FC5" w14:textId="77777777">
        <w:trPr>
          <w:tblHeade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D557595" w14:textId="77777777" w:rsidR="00F85400" w:rsidRDefault="00F85400">
            <w:pPr>
              <w:rPr>
                <w:lang w:eastAsia="en-NZ"/>
              </w:rPr>
            </w:pPr>
            <w:r>
              <w:rPr>
                <w:b/>
                <w:bCs/>
              </w:rPr>
              <w:t>Year</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28CB197" w14:textId="77777777" w:rsidR="00F85400" w:rsidRDefault="00F85400">
            <w:r>
              <w:rPr>
                <w:b/>
                <w:bCs/>
              </w:rPr>
              <w:t>Revenue Source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A85CD3D" w14:textId="77777777" w:rsidR="00F85400" w:rsidRDefault="00F85400">
            <w:r>
              <w:rPr>
                <w:b/>
                <w:bCs/>
              </w:rPr>
              <w:t>₹</w:t>
            </w:r>
          </w:p>
        </w:tc>
      </w:tr>
      <w:tr w:rsidR="00F85400" w14:paraId="746DA39C"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5755D8A" w14:textId="77777777" w:rsidR="00F85400" w:rsidRDefault="00F85400">
            <w:r>
              <w:t>Year 1</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32926115" w14:textId="77777777" w:rsidR="00F85400" w:rsidRDefault="00F85400">
            <w:r>
              <w:t>1 government pilot (BBMP/KSDA), 3 hospital networks, 2 tech parks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34A3367A" w14:textId="77777777" w:rsidR="00F85400" w:rsidRDefault="00F85400">
            <w:r>
              <w:rPr>
                <w:b/>
                <w:bCs/>
              </w:rPr>
              <w:t>₹1.2 crore</w:t>
            </w:r>
          </w:p>
        </w:tc>
      </w:tr>
      <w:tr w:rsidR="00F85400" w14:paraId="58C49179"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D2A87D7" w14:textId="77777777" w:rsidR="00F85400" w:rsidRDefault="00F85400">
            <w:r>
              <w:t>Year 2</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3AA19CC" w14:textId="77777777" w:rsidR="00F85400" w:rsidRDefault="00F85400">
            <w:r>
              <w:t>Government contract converted to full licence, 8 hospital networks, 4 tech parks, 1 insurer</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3FAC8705" w14:textId="77777777" w:rsidR="00F85400" w:rsidRDefault="00F85400">
            <w:r>
              <w:rPr>
                <w:b/>
                <w:bCs/>
              </w:rPr>
              <w:t>₹3.5 crore</w:t>
            </w:r>
          </w:p>
        </w:tc>
      </w:tr>
      <w:tr w:rsidR="00F85400" w14:paraId="3F46F564"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80DB3D0" w14:textId="77777777" w:rsidR="00F85400" w:rsidRDefault="00F85400">
            <w:r>
              <w:t>Year 3</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0B7F8C6" w14:textId="77777777" w:rsidR="00F85400" w:rsidRDefault="00F85400">
            <w:r>
              <w:t>State-level contract, 15 hospital networks, 2 utility operators, 2 insurers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CCF7EF8" w14:textId="77777777" w:rsidR="00F85400" w:rsidRDefault="00F85400">
            <w:r>
              <w:rPr>
                <w:b/>
                <w:bCs/>
              </w:rPr>
              <w:t>₹7.5 crore</w:t>
            </w:r>
          </w:p>
        </w:tc>
      </w:tr>
    </w:tbl>
    <w:p w14:paraId="759BE0A9"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Base Case — Bengaluru + 2 Cities (Chennai, Hyderabad)</w:t>
      </w:r>
    </w:p>
    <w:tbl>
      <w:tblPr>
        <w:tblW w:w="13024" w:type="dxa"/>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5336"/>
        <w:gridCol w:w="7688"/>
      </w:tblGrid>
      <w:tr w:rsidR="00F85400" w14:paraId="3F88C94C" w14:textId="77777777">
        <w:trPr>
          <w:tblHeade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B4F215A" w14:textId="77777777" w:rsidR="00F85400" w:rsidRDefault="00F85400">
            <w:pPr>
              <w:rPr>
                <w:lang w:eastAsia="en-NZ"/>
              </w:rPr>
            </w:pPr>
            <w:r>
              <w:rPr>
                <w:b/>
                <w:bCs/>
              </w:rPr>
              <w:t>Year</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25BF861D" w14:textId="77777777" w:rsidR="00F85400" w:rsidRDefault="00F85400">
            <w:r>
              <w:rPr>
                <w:b/>
                <w:bCs/>
              </w:rPr>
              <w:t>₹</w:t>
            </w:r>
          </w:p>
        </w:tc>
      </w:tr>
      <w:tr w:rsidR="00F85400" w14:paraId="7A741F18"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D9F3C60" w14:textId="77777777" w:rsidR="00F85400" w:rsidRDefault="00F85400">
            <w:r>
              <w:t>Year 2</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0DC31EC" w14:textId="77777777" w:rsidR="00F85400" w:rsidRDefault="00F85400">
            <w:r>
              <w:rPr>
                <w:b/>
                <w:bCs/>
              </w:rPr>
              <w:t>₹5 crore</w:t>
            </w:r>
          </w:p>
        </w:tc>
      </w:tr>
      <w:tr w:rsidR="00F85400" w14:paraId="16B41241"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3D9DF4B" w14:textId="77777777" w:rsidR="00F85400" w:rsidRDefault="00F85400">
            <w:r>
              <w:t>Year 3</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8581896" w14:textId="77777777" w:rsidR="00F85400" w:rsidRDefault="00F85400">
            <w:r>
              <w:rPr>
                <w:b/>
                <w:bCs/>
              </w:rPr>
              <w:t>₹14 crore</w:t>
            </w:r>
          </w:p>
        </w:tc>
      </w:tr>
      <w:tr w:rsidR="00F85400" w14:paraId="1BEFA148"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52D0056" w14:textId="77777777" w:rsidR="00F85400" w:rsidRDefault="00F85400">
            <w:r>
              <w:t>Year 4</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A72A9F9" w14:textId="77777777" w:rsidR="00F85400" w:rsidRDefault="00F85400">
            <w:r>
              <w:rPr>
                <w:b/>
                <w:bCs/>
              </w:rPr>
              <w:t>₹28 crore</w:t>
            </w:r>
          </w:p>
        </w:tc>
      </w:tr>
    </w:tbl>
    <w:p w14:paraId="2C8911B2" w14:textId="77777777" w:rsidR="00F85400" w:rsidRDefault="00F85400">
      <w:pPr>
        <w:pStyle w:val="Heading2"/>
        <w:rPr>
          <w:rFonts w:asciiTheme="minorHAnsi" w:hAnsiTheme="minorHAnsi" w:cstheme="minorBidi"/>
          <w:sz w:val="36"/>
          <w:szCs w:val="36"/>
          <w:lang w:eastAsia="en-NZ"/>
        </w:rPr>
      </w:pPr>
      <w:r>
        <w:rPr>
          <w:rFonts w:asciiTheme="minorHAnsi" w:hAnsiTheme="minorHAnsi" w:cstheme="minorBidi"/>
        </w:rPr>
        <w:t>Optimistic Case — Top 10 Cities + National NDMA Contract</w:t>
      </w:r>
    </w:p>
    <w:tbl>
      <w:tblPr>
        <w:tblW w:w="13024" w:type="dxa"/>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5032"/>
        <w:gridCol w:w="7992"/>
      </w:tblGrid>
      <w:tr w:rsidR="00F85400" w14:paraId="648D6199" w14:textId="77777777">
        <w:trPr>
          <w:tblHeade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915F3E0" w14:textId="77777777" w:rsidR="00F85400" w:rsidRDefault="00F85400">
            <w:pPr>
              <w:rPr>
                <w:lang w:eastAsia="en-NZ"/>
              </w:rPr>
            </w:pPr>
            <w:r>
              <w:rPr>
                <w:b/>
                <w:bCs/>
              </w:rPr>
              <w:t>Year</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A39C027" w14:textId="77777777" w:rsidR="00F85400" w:rsidRDefault="00F85400">
            <w:r>
              <w:rPr>
                <w:b/>
                <w:bCs/>
              </w:rPr>
              <w:t>₹</w:t>
            </w:r>
          </w:p>
        </w:tc>
      </w:tr>
      <w:tr w:rsidR="00F85400" w14:paraId="0B5F693D"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EE604B9" w14:textId="77777777" w:rsidR="00F85400" w:rsidRDefault="00F85400">
            <w:r>
              <w:t>Year 3</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794FF463" w14:textId="77777777" w:rsidR="00F85400" w:rsidRDefault="00F85400">
            <w:r>
              <w:rPr>
                <w:b/>
                <w:bCs/>
              </w:rPr>
              <w:t>₹20 crore</w:t>
            </w:r>
          </w:p>
        </w:tc>
      </w:tr>
      <w:tr w:rsidR="00F85400" w14:paraId="60D4D281"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654F298" w14:textId="77777777" w:rsidR="00F85400" w:rsidRDefault="00F85400">
            <w:r>
              <w:t>Year 4</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3EB9C37" w14:textId="77777777" w:rsidR="00F85400" w:rsidRDefault="00F85400">
            <w:r>
              <w:rPr>
                <w:b/>
                <w:bCs/>
              </w:rPr>
              <w:t>₹55 crore</w:t>
            </w:r>
          </w:p>
        </w:tc>
      </w:tr>
      <w:tr w:rsidR="00F85400" w14:paraId="37D48672"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F9C879D" w14:textId="77777777" w:rsidR="00F85400" w:rsidRDefault="00F85400">
            <w:r>
              <w:t>Year 5</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30B6954" w14:textId="77777777" w:rsidR="00F85400" w:rsidRDefault="00F85400">
            <w:r>
              <w:rPr>
                <w:b/>
                <w:bCs/>
              </w:rPr>
              <w:t>₹120 crore</w:t>
            </w:r>
          </w:p>
        </w:tc>
      </w:tr>
    </w:tbl>
    <w:p w14:paraId="7B42DD7D" w14:textId="77777777" w:rsidR="00883951" w:rsidRPr="00883951" w:rsidRDefault="00883951" w:rsidP="00883951">
      <w:r w:rsidRPr="00883951">
        <w:t>The optimistic case assumes one national government contract (NDMA or Ministry of Home Affairs) and rollout to all Smart Cities Mission cities (100 cities programme). This is realistic given the policy environment but depends on navigating government procurement timelines.</w:t>
      </w:r>
    </w:p>
    <w:p w14:paraId="4F37FCE5" w14:textId="77777777" w:rsidR="00883951" w:rsidRPr="00883951" w:rsidRDefault="00883951" w:rsidP="00883951">
      <w:r w:rsidRPr="00883951">
        <w:rPr>
          <w:b/>
          <w:bCs/>
        </w:rPr>
        <w:t>Margin profile:</w:t>
      </w:r>
      <w:r w:rsidRPr="00883951">
        <w:t> SaaS revenue carries 70–80% gross margin at scale. Services (onboarding, exercises, integrations) carry 40–55% margin. Blended margin at ₹20 crore ARR is expected at 60–65%, making this a high-quality recurring revenue business.</w:t>
      </w:r>
    </w:p>
    <w:p w14:paraId="31EDBA07" w14:textId="77777777" w:rsidR="00883951" w:rsidRPr="00883951" w:rsidRDefault="00883951" w:rsidP="00883951">
      <w:r w:rsidRPr="00883951">
        <w:lastRenderedPageBreak/>
        <w:pict w14:anchorId="6DE9C720">
          <v:rect id="_x0000_i1557" style="width:0;height:0" o:hralign="center" o:hrstd="t" o:hr="t" fillcolor="#a0a0a0" stroked="f"/>
        </w:pict>
      </w:r>
    </w:p>
    <w:p w14:paraId="1A9027C4"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t>8. Investment Ask and Use of Funds</w:t>
      </w:r>
    </w:p>
    <w:p w14:paraId="7B92B5C7" w14:textId="77777777" w:rsidR="00883951" w:rsidRPr="00883951" w:rsidRDefault="00883951" w:rsidP="00883951">
      <w:r w:rsidRPr="00883951">
        <w:t>To move from pilot to commercial deployment, we are seeking </w:t>
      </w:r>
      <w:r w:rsidRPr="00883951">
        <w:rPr>
          <w:b/>
          <w:bCs/>
        </w:rPr>
        <w:t>₹2.5 crore in seed funding</w:t>
      </w:r>
      <w:r w:rsidRPr="00883951">
        <w:t> (approximately $300,000).</w:t>
      </w:r>
    </w:p>
    <w:tbl>
      <w:tblPr>
        <w:tblW w:w="13024" w:type="dxa"/>
        <w:tblCellSpacing w:w="15"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0705"/>
        <w:gridCol w:w="2319"/>
      </w:tblGrid>
      <w:tr w:rsidR="00F85400" w14:paraId="749BD72A" w14:textId="77777777">
        <w:trPr>
          <w:tblHeade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6A28488" w14:textId="77777777" w:rsidR="00F85400" w:rsidRDefault="00F85400">
            <w:pPr>
              <w:rPr>
                <w:lang w:eastAsia="en-NZ"/>
              </w:rPr>
            </w:pPr>
            <w:r>
              <w:rPr>
                <w:b/>
                <w:bCs/>
              </w:rPr>
              <w:t>Use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3C340DB" w14:textId="77777777" w:rsidR="00F85400" w:rsidRDefault="00F85400">
            <w:r>
              <w:rPr>
                <w:b/>
                <w:bCs/>
              </w:rPr>
              <w:t>Allocation</w:t>
            </w:r>
          </w:p>
        </w:tc>
      </w:tr>
      <w:tr w:rsidR="00F85400" w14:paraId="3FB5EDD9"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99A5CA6" w14:textId="77777777" w:rsidR="00F85400" w:rsidRDefault="00F85400">
            <w:r>
              <w:t xml:space="preserve">Engineering (2 </w:t>
            </w:r>
            <w:proofErr w:type="gramStart"/>
            <w:r>
              <w:t>full-stack</w:t>
            </w:r>
            <w:proofErr w:type="gramEnd"/>
            <w:r>
              <w:t xml:space="preserve"> + 1 data engineer, 12 months)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1E0FF7B" w14:textId="77777777" w:rsidR="00F85400" w:rsidRDefault="00F85400">
            <w:r>
              <w:t>₹1.0 crore</w:t>
            </w:r>
          </w:p>
        </w:tc>
      </w:tr>
      <w:tr w:rsidR="00F85400" w14:paraId="026B3B82"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1726158" w14:textId="77777777" w:rsidR="00F85400" w:rsidRDefault="00F85400">
            <w:r>
              <w:t>Real data acquisition (BESCOM, BWSSB, hospital records)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C0D39B2" w14:textId="77777777" w:rsidR="00F85400" w:rsidRDefault="00F85400">
            <w:r>
              <w:t>₹30 lakhs</w:t>
            </w:r>
          </w:p>
        </w:tc>
      </w:tr>
      <w:tr w:rsidR="00F85400" w14:paraId="4015441F"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66D69588" w14:textId="77777777" w:rsidR="00F85400" w:rsidRDefault="00F85400">
            <w:r>
              <w:t>Government pilot facilitation and compliance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51338229" w14:textId="77777777" w:rsidR="00F85400" w:rsidRDefault="00F85400">
            <w:r>
              <w:t>₹25 lakhs</w:t>
            </w:r>
          </w:p>
        </w:tc>
      </w:tr>
      <w:tr w:rsidR="00F85400" w14:paraId="332DD618"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AE34251" w14:textId="77777777" w:rsidR="00F85400" w:rsidRDefault="00F85400">
            <w:r>
              <w:t>Sales and business development (government + enterprise)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4B73C3DD" w14:textId="77777777" w:rsidR="00F85400" w:rsidRDefault="00F85400">
            <w:r>
              <w:t>₹50 lakhs</w:t>
            </w:r>
          </w:p>
        </w:tc>
      </w:tr>
      <w:tr w:rsidR="00F85400" w14:paraId="09FC6A16"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07B2446" w14:textId="77777777" w:rsidR="00F85400" w:rsidRDefault="00F85400">
            <w:r>
              <w:t>Cloud infrastructure and API costs at scale</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0F2B44D5" w14:textId="77777777" w:rsidR="00F85400" w:rsidRDefault="00F85400">
            <w:r>
              <w:t>₹20 lakhs</w:t>
            </w:r>
          </w:p>
        </w:tc>
      </w:tr>
      <w:tr w:rsidR="00F85400" w14:paraId="54F88EF3" w14:textId="77777777">
        <w:trPr>
          <w:tblCellSpacing w:w="15" w:type="dxa"/>
        </w:trPr>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337E90A4" w14:textId="77777777" w:rsidR="00F85400" w:rsidRDefault="00F85400">
            <w:r>
              <w:t>Legal, IP, and operations</w:t>
            </w:r>
          </w:p>
        </w:tc>
        <w:tc>
          <w:tcPr>
            <w:tcW w:w="0" w:type="auto"/>
            <w:tcBorders>
              <w:top w:val="single" w:sz="8" w:space="0" w:color="E2E1DA"/>
              <w:left w:val="single" w:sz="8" w:space="0" w:color="E2E1DA"/>
              <w:bottom w:val="single" w:sz="8" w:space="0" w:color="E2E1DA"/>
              <w:right w:val="single" w:sz="8" w:space="0" w:color="E2E1DA"/>
            </w:tcBorders>
            <w:tcMar>
              <w:top w:w="90" w:type="dxa"/>
              <w:left w:w="90" w:type="dxa"/>
              <w:bottom w:w="90" w:type="dxa"/>
              <w:right w:w="90" w:type="dxa"/>
            </w:tcMar>
            <w:vAlign w:val="center"/>
            <w:hideMark/>
          </w:tcPr>
          <w:p w14:paraId="197FC014" w14:textId="77777777" w:rsidR="00F85400" w:rsidRDefault="00F85400">
            <w:r>
              <w:t>₹25 lakhs</w:t>
            </w:r>
          </w:p>
        </w:tc>
      </w:tr>
    </w:tbl>
    <w:p w14:paraId="2FF3E3D3" w14:textId="77777777" w:rsidR="00883951" w:rsidRPr="00883951" w:rsidRDefault="00883951" w:rsidP="00883951">
      <w:r w:rsidRPr="00883951">
        <w:rPr>
          <w:b/>
          <w:bCs/>
        </w:rPr>
        <w:t>Target by end of Month 18:</w:t>
      </w:r>
      <w:r w:rsidRPr="00883951">
        <w:t> ₹3.5 crore ARR, 3 paying government/enterprise customers, platform live in 2 cities.</w:t>
      </w:r>
    </w:p>
    <w:p w14:paraId="3A77E5C0" w14:textId="77777777" w:rsidR="00883951" w:rsidRPr="00883951" w:rsidRDefault="00883951" w:rsidP="00883951">
      <w:r w:rsidRPr="00883951">
        <w:pict w14:anchorId="3C8919FA">
          <v:rect id="_x0000_i1558" style="width:0;height:0" o:hralign="center" o:hrstd="t" o:hr="t" fillcolor="#a0a0a0" stroked="f"/>
        </w:pict>
      </w:r>
    </w:p>
    <w:p w14:paraId="7E215AD6"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t>9. Why Now</w:t>
      </w:r>
    </w:p>
    <w:p w14:paraId="6F0FD704" w14:textId="77777777" w:rsidR="00883951" w:rsidRPr="00883951" w:rsidRDefault="00883951" w:rsidP="00883951">
      <w:r w:rsidRPr="00883951">
        <w:t>Three forces make this the right moment:</w:t>
      </w:r>
    </w:p>
    <w:p w14:paraId="4DB89EB3" w14:textId="77777777" w:rsidR="00883951" w:rsidRPr="00883951" w:rsidRDefault="00883951" w:rsidP="00883951">
      <w:r w:rsidRPr="00883951">
        <w:rPr>
          <w:b/>
          <w:bCs/>
        </w:rPr>
        <w:t>1. India's Smart Cities Mission is entering its accountability phase.</w:t>
      </w:r>
      <w:r w:rsidRPr="00883951">
        <w:t xml:space="preserve"> Over ₹2 lakh crore has been committed to urban infrastructure across 100 cities. Central and state governments are under pressure to show resilience outcomes, not just construction completions. </w:t>
      </w:r>
      <w:proofErr w:type="spellStart"/>
      <w:r w:rsidRPr="00883951">
        <w:t>InfraShield</w:t>
      </w:r>
      <w:proofErr w:type="spellEnd"/>
      <w:r w:rsidRPr="00883951">
        <w:t xml:space="preserve"> provides the measurement layer.</w:t>
      </w:r>
    </w:p>
    <w:p w14:paraId="3EAD28BF" w14:textId="77777777" w:rsidR="00883951" w:rsidRPr="00883951" w:rsidRDefault="00883951" w:rsidP="00883951">
      <w:r w:rsidRPr="00883951">
        <w:rPr>
          <w:b/>
          <w:bCs/>
        </w:rPr>
        <w:t>2. Climate risk is forcing infrastructure operators to act.</w:t>
      </w:r>
      <w:r w:rsidRPr="00883951">
        <w:t> The 2022 Bengaluru floods caused ₹225 crore in damage and exposed how unprepared the city's critical facilities were. Every subsequent monsoon has renewed pressure on BBMP and the state government to demonstrate preparedness. The liability is getting larger.</w:t>
      </w:r>
    </w:p>
    <w:p w14:paraId="1400FA8F" w14:textId="77777777" w:rsidR="00883951" w:rsidRPr="00883951" w:rsidRDefault="00883951" w:rsidP="00883951">
      <w:r w:rsidRPr="00883951">
        <w:rPr>
          <w:b/>
          <w:bCs/>
        </w:rPr>
        <w:t>3. Public data has become dramatically richer.</w:t>
      </w:r>
      <w:r w:rsidRPr="00883951">
        <w:t> The combination of open satellite data (NASA, ESA), free weather APIs (Open-</w:t>
      </w:r>
      <w:proofErr w:type="spellStart"/>
      <w:r w:rsidRPr="00883951">
        <w:t>Meteo</w:t>
      </w:r>
      <w:proofErr w:type="spellEnd"/>
      <w:r w:rsidRPr="00883951">
        <w:t xml:space="preserve">), global news intelligence (GDELT), and open infrastructure maps (OpenStreetMap) means that a platform like </w:t>
      </w:r>
      <w:proofErr w:type="spellStart"/>
      <w:r w:rsidRPr="00883951">
        <w:t>InfraShield</w:t>
      </w:r>
      <w:proofErr w:type="spellEnd"/>
      <w:r w:rsidRPr="00883951">
        <w:t xml:space="preserve"> can be built and maintained without expensive proprietary data contracts. This was not true five years ago.</w:t>
      </w:r>
    </w:p>
    <w:p w14:paraId="04990B42" w14:textId="77777777" w:rsidR="00883951" w:rsidRPr="00883951" w:rsidRDefault="00883951" w:rsidP="00883951">
      <w:r w:rsidRPr="00883951">
        <w:pict w14:anchorId="72B64F54">
          <v:rect id="_x0000_i1559" style="width:0;height:0" o:hralign="center" o:hrstd="t" o:hr="t" fillcolor="#a0a0a0" stroked="f"/>
        </w:pict>
      </w:r>
    </w:p>
    <w:p w14:paraId="29FF0044"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lastRenderedPageBreak/>
        <w:t>10. The Team Advantage</w:t>
      </w:r>
    </w:p>
    <w:p w14:paraId="186DAFB1" w14:textId="77777777" w:rsidR="00883951" w:rsidRPr="00883951" w:rsidRDefault="00883951" w:rsidP="00883951">
      <w:r w:rsidRPr="00883951">
        <w:t xml:space="preserve">POLYMATH / POLYBRAIN is a geospatial and intelligence platform built for exactly this kind of multi-source, multi-city data synthesis. </w:t>
      </w:r>
      <w:proofErr w:type="spellStart"/>
      <w:r w:rsidRPr="00883951">
        <w:t>InfraShield</w:t>
      </w:r>
      <w:proofErr w:type="spellEnd"/>
      <w:r w:rsidRPr="00883951">
        <w:t xml:space="preserve"> is not a standalone product — it is one vertical expression of a broader platform that already integrates:</w:t>
      </w:r>
    </w:p>
    <w:p w14:paraId="42F9C549" w14:textId="77777777" w:rsidR="00883951" w:rsidRPr="00883951" w:rsidRDefault="00883951" w:rsidP="00883951">
      <w:pPr>
        <w:numPr>
          <w:ilvl w:val="0"/>
          <w:numId w:val="22"/>
        </w:numPr>
      </w:pPr>
      <w:r w:rsidRPr="00883951">
        <w:t>Satellite imagery (NASA FIRMS, GIBS)</w:t>
      </w:r>
    </w:p>
    <w:p w14:paraId="03124CE7" w14:textId="77777777" w:rsidR="00883951" w:rsidRPr="00883951" w:rsidRDefault="00883951" w:rsidP="00883951">
      <w:pPr>
        <w:numPr>
          <w:ilvl w:val="0"/>
          <w:numId w:val="22"/>
        </w:numPr>
      </w:pPr>
      <w:r w:rsidRPr="00883951">
        <w:t>Global event intelligence (GDELT, ACLED)</w:t>
      </w:r>
    </w:p>
    <w:p w14:paraId="701CE30D" w14:textId="77777777" w:rsidR="00883951" w:rsidRPr="00883951" w:rsidRDefault="00883951" w:rsidP="00883951">
      <w:pPr>
        <w:numPr>
          <w:ilvl w:val="0"/>
          <w:numId w:val="22"/>
        </w:numPr>
      </w:pPr>
      <w:r w:rsidRPr="00883951">
        <w:t>Real-time flight and maritime data (ADS-B, AIS)</w:t>
      </w:r>
    </w:p>
    <w:p w14:paraId="1F3F5F37" w14:textId="77777777" w:rsidR="00883951" w:rsidRPr="00883951" w:rsidRDefault="00883951" w:rsidP="00883951">
      <w:pPr>
        <w:numPr>
          <w:ilvl w:val="0"/>
          <w:numId w:val="22"/>
        </w:numPr>
      </w:pPr>
      <w:r w:rsidRPr="00883951">
        <w:t>Live weather and climate signals (Open-</w:t>
      </w:r>
      <w:proofErr w:type="spellStart"/>
      <w:r w:rsidRPr="00883951">
        <w:t>Meteo</w:t>
      </w:r>
      <w:proofErr w:type="spellEnd"/>
      <w:r w:rsidRPr="00883951">
        <w:t xml:space="preserve">, </w:t>
      </w:r>
      <w:proofErr w:type="spellStart"/>
      <w:r w:rsidRPr="00883951">
        <w:t>GloFAS</w:t>
      </w:r>
      <w:proofErr w:type="spellEnd"/>
      <w:r w:rsidRPr="00883951">
        <w:t>)</w:t>
      </w:r>
    </w:p>
    <w:p w14:paraId="5D348457" w14:textId="77777777" w:rsidR="00883951" w:rsidRPr="00883951" w:rsidRDefault="00883951" w:rsidP="00883951">
      <w:pPr>
        <w:numPr>
          <w:ilvl w:val="0"/>
          <w:numId w:val="22"/>
        </w:numPr>
      </w:pPr>
      <w:r w:rsidRPr="00883951">
        <w:t>OpenStreetMap infrastructure data</w:t>
      </w:r>
    </w:p>
    <w:p w14:paraId="42C5E2C2" w14:textId="77777777" w:rsidR="00883951" w:rsidRPr="00883951" w:rsidRDefault="00883951" w:rsidP="00883951">
      <w:r w:rsidRPr="00883951">
        <w:t xml:space="preserve">The same adapter architecture that powers </w:t>
      </w:r>
      <w:proofErr w:type="spellStart"/>
      <w:r w:rsidRPr="00883951">
        <w:t>InfraShield's</w:t>
      </w:r>
      <w:proofErr w:type="spellEnd"/>
      <w:r w:rsidRPr="00883951">
        <w:t xml:space="preserve"> power intelligence layer can be pointed at transport, public health, or agricultural infrastructure with minimal rework. The platform moat is the integration layer and the data pipeline — not any single data source.</w:t>
      </w:r>
    </w:p>
    <w:p w14:paraId="3C990E8F" w14:textId="77777777" w:rsidR="00883951" w:rsidRPr="00883951" w:rsidRDefault="00883951" w:rsidP="00883951">
      <w:r w:rsidRPr="00883951">
        <w:pict w14:anchorId="570E3C9B">
          <v:rect id="_x0000_i1560" style="width:0;height:0" o:hralign="center" o:hrstd="t" o:hr="t" fillcolor="#a0a0a0" stroked="f"/>
        </w:pict>
      </w:r>
    </w:p>
    <w:p w14:paraId="73494B3F" w14:textId="77777777" w:rsidR="00F85400" w:rsidRDefault="00F85400">
      <w:pPr>
        <w:pStyle w:val="Heading1"/>
        <w:rPr>
          <w:rFonts w:asciiTheme="minorHAnsi" w:hAnsiTheme="minorHAnsi" w:cstheme="minorBidi"/>
          <w:sz w:val="48"/>
          <w:szCs w:val="48"/>
          <w:lang w:eastAsia="en-NZ"/>
        </w:rPr>
      </w:pPr>
      <w:r>
        <w:rPr>
          <w:rFonts w:asciiTheme="minorHAnsi" w:hAnsiTheme="minorHAnsi" w:cstheme="minorBidi"/>
        </w:rPr>
        <w:t>11. Closing Statement</w:t>
      </w:r>
    </w:p>
    <w:p w14:paraId="1154CF73" w14:textId="77777777" w:rsidR="00883951" w:rsidRPr="00883951" w:rsidRDefault="00883951" w:rsidP="00883951">
      <w:r w:rsidRPr="00883951">
        <w:t xml:space="preserve">India's cities are not prepared for the disruptions that are coming. The tools to prepare them exist. The data is public. The AI to reason about it is available. What has been missing is the product that assembles it all into an operational decision tool that a government official, hospital administrator, or utility manager can </w:t>
      </w:r>
      <w:proofErr w:type="gramStart"/>
      <w:r w:rsidRPr="00883951">
        <w:t>actually use</w:t>
      </w:r>
      <w:proofErr w:type="gramEnd"/>
      <w:r w:rsidRPr="00883951">
        <w:t>.</w:t>
      </w:r>
    </w:p>
    <w:p w14:paraId="7DA7197C" w14:textId="77777777" w:rsidR="00883951" w:rsidRPr="00883951" w:rsidRDefault="00883951" w:rsidP="00883951">
      <w:r w:rsidRPr="00883951">
        <w:rPr>
          <w:b/>
          <w:bCs/>
        </w:rPr>
        <w:t>POLYMATH INFRASHIELD is that product.</w:t>
      </w:r>
    </w:p>
    <w:p w14:paraId="0E89986B" w14:textId="77777777" w:rsidR="00883951" w:rsidRPr="00883951" w:rsidRDefault="00883951" w:rsidP="00883951">
      <w:r w:rsidRPr="00883951">
        <w:t>It does not require a crisis to demonstrate its value — every operator who sees the platform immediately understands what they have been missing. That is the strongest signal a product can have.</w:t>
      </w:r>
    </w:p>
    <w:p w14:paraId="4FA909C7" w14:textId="77777777" w:rsidR="00883951" w:rsidRPr="00883951" w:rsidRDefault="00883951" w:rsidP="00883951">
      <w:r w:rsidRPr="00883951">
        <w:t>We are ready to deploy.</w:t>
      </w:r>
    </w:p>
    <w:p w14:paraId="22E8E705" w14:textId="77777777" w:rsidR="00883951" w:rsidRPr="00883951" w:rsidRDefault="00883951" w:rsidP="00883951">
      <w:r w:rsidRPr="00883951">
        <w:pict w14:anchorId="5837E025">
          <v:rect id="_x0000_i1561" style="width:0;height:0" o:hralign="center" o:hrstd="t" o:hr="t" fillcolor="#a0a0a0" stroked="f"/>
        </w:pict>
      </w:r>
    </w:p>
    <w:p w14:paraId="2FDF9F60" w14:textId="77777777" w:rsidR="00F85400" w:rsidRDefault="00F85400">
      <w:pPr>
        <w:rPr>
          <w:lang w:eastAsia="en-NZ"/>
        </w:rPr>
      </w:pPr>
      <w:r>
        <w:rPr>
          <w:i/>
          <w:iCs/>
        </w:rPr>
        <w:t>For further information, demonstrations, or partnership discussions:</w:t>
      </w:r>
      <w:r>
        <w:br/>
      </w:r>
      <w:r>
        <w:rPr>
          <w:b/>
          <w:bCs/>
        </w:rPr>
        <w:t>Kaushik Bose</w:t>
      </w:r>
      <w:r>
        <w:br/>
      </w:r>
      <w:r>
        <w:rPr>
          <w:i/>
          <w:iCs/>
        </w:rPr>
        <w:t>POLYMATH / POLYBRAIN</w:t>
      </w:r>
    </w:p>
    <w:p w14:paraId="23FC2355" w14:textId="77777777" w:rsidR="00883951" w:rsidRPr="00883951" w:rsidRDefault="00883951" w:rsidP="00883951">
      <w:r w:rsidRPr="00883951">
        <w:pict w14:anchorId="729EE379">
          <v:rect id="_x0000_i1562" style="width:0;height:0" o:hralign="center" o:hrstd="t" o:hr="t" fillcolor="#a0a0a0" stroked="f"/>
        </w:pict>
      </w:r>
    </w:p>
    <w:p w14:paraId="1AE435E5" w14:textId="77777777" w:rsidR="00883951" w:rsidRPr="00883951" w:rsidRDefault="00883951" w:rsidP="00883951">
      <w:r w:rsidRPr="00883951">
        <w:rPr>
          <w:i/>
          <w:iCs/>
        </w:rPr>
        <w:t xml:space="preserve">This document contains forward-looking projections. Revenue estimates are based on comparable SaaS deployments in the Indian </w:t>
      </w:r>
      <w:proofErr w:type="spellStart"/>
      <w:r w:rsidRPr="00883951">
        <w:rPr>
          <w:i/>
          <w:iCs/>
        </w:rPr>
        <w:t>govtech</w:t>
      </w:r>
      <w:proofErr w:type="spellEnd"/>
      <w:r w:rsidRPr="00883951">
        <w:rPr>
          <w:i/>
          <w:iCs/>
        </w:rPr>
        <w:t xml:space="preserve"> and infrastructure intelligence sector and should be treated as indicative, not guaranteed.</w:t>
      </w:r>
    </w:p>
    <w:p w14:paraId="2A0D889E" w14:textId="5BB1F886" w:rsidR="00C61F28" w:rsidRPr="00883951" w:rsidRDefault="00C61F28">
      <w:pPr>
        <w:rPr>
          <w:lang w:val="en-US"/>
        </w:rPr>
      </w:pPr>
    </w:p>
    <w:sectPr w:rsidR="00C61F28" w:rsidRPr="00883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5C1"/>
    <w:multiLevelType w:val="multilevel"/>
    <w:tmpl w:val="940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BE3993"/>
    <w:multiLevelType w:val="multilevel"/>
    <w:tmpl w:val="E81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CB316B"/>
    <w:multiLevelType w:val="multilevel"/>
    <w:tmpl w:val="22C6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880D9F"/>
    <w:multiLevelType w:val="multilevel"/>
    <w:tmpl w:val="8DF4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BD12C3"/>
    <w:multiLevelType w:val="multilevel"/>
    <w:tmpl w:val="EFAC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2969F8"/>
    <w:multiLevelType w:val="multilevel"/>
    <w:tmpl w:val="597E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F17DF8"/>
    <w:multiLevelType w:val="multilevel"/>
    <w:tmpl w:val="E3BA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A91A96"/>
    <w:multiLevelType w:val="multilevel"/>
    <w:tmpl w:val="636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D71207"/>
    <w:multiLevelType w:val="multilevel"/>
    <w:tmpl w:val="92EA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543522"/>
    <w:multiLevelType w:val="multilevel"/>
    <w:tmpl w:val="4400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F66F7D"/>
    <w:multiLevelType w:val="multilevel"/>
    <w:tmpl w:val="AC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183E2A"/>
    <w:multiLevelType w:val="multilevel"/>
    <w:tmpl w:val="0180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74769A"/>
    <w:multiLevelType w:val="multilevel"/>
    <w:tmpl w:val="A77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901532"/>
    <w:multiLevelType w:val="multilevel"/>
    <w:tmpl w:val="87CC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A06B5C"/>
    <w:multiLevelType w:val="multilevel"/>
    <w:tmpl w:val="D590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044E97"/>
    <w:multiLevelType w:val="multilevel"/>
    <w:tmpl w:val="8DC4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1B521A"/>
    <w:multiLevelType w:val="multilevel"/>
    <w:tmpl w:val="1084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7F6B98"/>
    <w:multiLevelType w:val="multilevel"/>
    <w:tmpl w:val="0A0A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F929BC"/>
    <w:multiLevelType w:val="multilevel"/>
    <w:tmpl w:val="92FC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CF2B9E"/>
    <w:multiLevelType w:val="multilevel"/>
    <w:tmpl w:val="ECD4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874B27"/>
    <w:multiLevelType w:val="multilevel"/>
    <w:tmpl w:val="91E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96099A"/>
    <w:multiLevelType w:val="multilevel"/>
    <w:tmpl w:val="06C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520174">
    <w:abstractNumId w:val="7"/>
  </w:num>
  <w:num w:numId="2" w16cid:durableId="393696044">
    <w:abstractNumId w:val="18"/>
  </w:num>
  <w:num w:numId="3" w16cid:durableId="1427312646">
    <w:abstractNumId w:val="19"/>
  </w:num>
  <w:num w:numId="4" w16cid:durableId="1658612640">
    <w:abstractNumId w:val="20"/>
  </w:num>
  <w:num w:numId="5" w16cid:durableId="1829049917">
    <w:abstractNumId w:val="2"/>
  </w:num>
  <w:num w:numId="6" w16cid:durableId="1314024971">
    <w:abstractNumId w:val="15"/>
  </w:num>
  <w:num w:numId="7" w16cid:durableId="849175028">
    <w:abstractNumId w:val="21"/>
  </w:num>
  <w:num w:numId="8" w16cid:durableId="1256399902">
    <w:abstractNumId w:val="1"/>
  </w:num>
  <w:num w:numId="9" w16cid:durableId="532497077">
    <w:abstractNumId w:val="12"/>
  </w:num>
  <w:num w:numId="10" w16cid:durableId="1337148410">
    <w:abstractNumId w:val="8"/>
  </w:num>
  <w:num w:numId="11" w16cid:durableId="1387215001">
    <w:abstractNumId w:val="6"/>
  </w:num>
  <w:num w:numId="12" w16cid:durableId="2052921830">
    <w:abstractNumId w:val="3"/>
  </w:num>
  <w:num w:numId="13" w16cid:durableId="403600757">
    <w:abstractNumId w:val="4"/>
  </w:num>
  <w:num w:numId="14" w16cid:durableId="314996728">
    <w:abstractNumId w:val="11"/>
  </w:num>
  <w:num w:numId="15" w16cid:durableId="435060089">
    <w:abstractNumId w:val="5"/>
  </w:num>
  <w:num w:numId="16" w16cid:durableId="140386444">
    <w:abstractNumId w:val="10"/>
  </w:num>
  <w:num w:numId="17" w16cid:durableId="721946345">
    <w:abstractNumId w:val="9"/>
  </w:num>
  <w:num w:numId="18" w16cid:durableId="882253194">
    <w:abstractNumId w:val="13"/>
  </w:num>
  <w:num w:numId="19" w16cid:durableId="1372195712">
    <w:abstractNumId w:val="14"/>
  </w:num>
  <w:num w:numId="20" w16cid:durableId="2052805827">
    <w:abstractNumId w:val="17"/>
  </w:num>
  <w:num w:numId="21" w16cid:durableId="1886481040">
    <w:abstractNumId w:val="0"/>
  </w:num>
  <w:num w:numId="22" w16cid:durableId="4950700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951"/>
    <w:rsid w:val="001654C3"/>
    <w:rsid w:val="00883951"/>
    <w:rsid w:val="009B094F"/>
    <w:rsid w:val="00C61F28"/>
    <w:rsid w:val="00C74EBC"/>
    <w:rsid w:val="00DB1262"/>
    <w:rsid w:val="00F8540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AA6E"/>
  <w15:chartTrackingRefBased/>
  <w15:docId w15:val="{30270A47-3D70-4D19-8E1B-FAEE3FFEF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3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951"/>
    <w:rPr>
      <w:rFonts w:eastAsiaTheme="majorEastAsia" w:cstheme="majorBidi"/>
      <w:color w:val="272727" w:themeColor="text1" w:themeTint="D8"/>
    </w:rPr>
  </w:style>
  <w:style w:type="paragraph" w:styleId="Title">
    <w:name w:val="Title"/>
    <w:basedOn w:val="Normal"/>
    <w:next w:val="Normal"/>
    <w:link w:val="TitleChar"/>
    <w:uiPriority w:val="10"/>
    <w:qFormat/>
    <w:rsid w:val="00883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951"/>
    <w:pPr>
      <w:spacing w:before="160"/>
      <w:jc w:val="center"/>
    </w:pPr>
    <w:rPr>
      <w:i/>
      <w:iCs/>
      <w:color w:val="404040" w:themeColor="text1" w:themeTint="BF"/>
    </w:rPr>
  </w:style>
  <w:style w:type="character" w:customStyle="1" w:styleId="QuoteChar">
    <w:name w:val="Quote Char"/>
    <w:basedOn w:val="DefaultParagraphFont"/>
    <w:link w:val="Quote"/>
    <w:uiPriority w:val="29"/>
    <w:rsid w:val="00883951"/>
    <w:rPr>
      <w:i/>
      <w:iCs/>
      <w:color w:val="404040" w:themeColor="text1" w:themeTint="BF"/>
    </w:rPr>
  </w:style>
  <w:style w:type="paragraph" w:styleId="ListParagraph">
    <w:name w:val="List Paragraph"/>
    <w:basedOn w:val="Normal"/>
    <w:uiPriority w:val="34"/>
    <w:qFormat/>
    <w:rsid w:val="00883951"/>
    <w:pPr>
      <w:ind w:left="720"/>
      <w:contextualSpacing/>
    </w:pPr>
  </w:style>
  <w:style w:type="character" w:styleId="IntenseEmphasis">
    <w:name w:val="Intense Emphasis"/>
    <w:basedOn w:val="DefaultParagraphFont"/>
    <w:uiPriority w:val="21"/>
    <w:qFormat/>
    <w:rsid w:val="00883951"/>
    <w:rPr>
      <w:i/>
      <w:iCs/>
      <w:color w:val="0F4761" w:themeColor="accent1" w:themeShade="BF"/>
    </w:rPr>
  </w:style>
  <w:style w:type="paragraph" w:styleId="IntenseQuote">
    <w:name w:val="Intense Quote"/>
    <w:basedOn w:val="Normal"/>
    <w:next w:val="Normal"/>
    <w:link w:val="IntenseQuoteChar"/>
    <w:uiPriority w:val="30"/>
    <w:qFormat/>
    <w:rsid w:val="00883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951"/>
    <w:rPr>
      <w:i/>
      <w:iCs/>
      <w:color w:val="0F4761" w:themeColor="accent1" w:themeShade="BF"/>
    </w:rPr>
  </w:style>
  <w:style w:type="character" w:styleId="IntenseReference">
    <w:name w:val="Intense Reference"/>
    <w:basedOn w:val="DefaultParagraphFont"/>
    <w:uiPriority w:val="32"/>
    <w:qFormat/>
    <w:rsid w:val="00883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2778</Words>
  <Characters>16169</Characters>
  <Application>Microsoft Office Word</Application>
  <DocSecurity>0</DocSecurity>
  <Lines>394</Lines>
  <Paragraphs>291</Paragraphs>
  <ScaleCrop>false</ScaleCrop>
  <Company/>
  <LinksUpToDate>false</LinksUpToDate>
  <CharactersWithSpaces>18656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bose</dc:creator>
  <cp:keywords/>
  <dc:description/>
  <cp:lastModifiedBy>kaushik bose</cp:lastModifiedBy>
  <cp:revision>2</cp:revision>
  <dcterms:created xsi:type="dcterms:W3CDTF">2026-05-09T10:57:00Z</dcterms:created>
  <dcterms:modified xsi:type="dcterms:W3CDTF">2026-05-09T11:06:00Z</dcterms:modified>
</cp:coreProperties>
</file>