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MATERIAL DE INSTRUIRE ÎN DOMENIUL SECURITĂȚII ȘI SĂNĂTĂȚII ÎN MUNCĂ PENTRU INSTRUIREA INTRODUCTIV-GENERALĂ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