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fals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tblHeader w:val="true"/>
          <w:trHeight w:val="1649"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tblHeader w:val="true"/>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tc>
      </w:tr>
      <w:tr>
        <w:trPr>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trHeight w:val="147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tc>
      </w:tr>
      <w:tr>
        <w:trPr>
          <w:trHeight w:val="134"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tblHeader w:val="true"/>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tc>
      </w:tr>
      <w:tr>
        <w:trPr>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tblHeader w:val="true"/>
          <w:trHeight w:val="105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tc>
      </w:tr>
      <w:tr>
        <w:trPr>
          <w:trHeight w:val="17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tblHeader w:val="true"/>
          <w:trHeight w:val="1036"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tc>
      </w:tr>
      <w:tr>
        <w:trPr>
          <w:trHeight w:val="170"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tblHeader w:val="true"/>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tc>
      </w:tr>
      <w:tr>
        <w:trPr>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tblHeader w:val="true"/>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tc>
      </w:tr>
      <w:tr>
        <w:trPr>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w:t>
      </w:r>
    </w:p>
    <w:p>
      <w:pPr>
        <w:pStyle w:val="Heading2"/>
        <w:widowControl/>
        <w:tabs>
          <w:tab w:val="clear" w:pos="504"/>
        </w:tabs>
        <w:spacing w:before="0" w:after="120"/>
        <w:ind w:hanging="0" w:left="0"/>
        <w:jc w:val="left"/>
        <w:rPr>
          <w:rFonts w:ascii="Arial" w:hAnsi="Arial" w:cs="Arial"/>
          <w:sz w:val="18"/>
          <w:szCs w:val="18"/>
          <w:lang w:val="it-CH"/>
        </w:rPr>
      </w:pPr>
      <w:r>
        <w:rPr>
          <w:rFonts w:eastAsia="Arial" w:cs="Arial" w:ascii="Arial" w:hAnsi="Arial"/>
          <w:color w:val="auto"/>
          <w:spacing w:val="0"/>
          <w:w w:val="100"/>
          <w:sz w:val="20"/>
          <w:szCs w:val="20"/>
          <w:lang w:val="ro-RO"/>
        </w:rPr>
        <w:t>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val="false"/>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val="false"/>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tru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