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keepNext w:val="true"/>
        <w:widowControl/>
        <w:numPr>
          <w:ilvl w:val="6"/>
          <w:numId w:val="1"/>
        </w:numPr>
        <w:spacing w:before="0" w:after="0"/>
        <w:ind w:hanging="0" w:left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Heading7"/>
        <w:widowControl/>
        <w:numPr>
          <w:ilvl w:val="6"/>
          <w:numId w:val="1"/>
        </w:numPr>
        <w:spacing w:before="0" w:after="240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{{decisionNumber}} SSM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În baza prevederilor legale în domeniul securității și sănătății în muncă din 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>Legea 319/ 2006 Art. 10, alin. (1), alin. (2), {{cli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ent.representativeName}} în calitate de {{client.representativeRole}} în cadrul {{client.legalName}}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, începând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Normal"/>
        <w:keepNext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Aplicarea măsurilor de prim ajutor la personalul angajat al {{client.legalName}}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, se va realiza de către:</w:t>
      </w:r>
    </w:p>
    <w:p>
      <w:pPr>
        <w:pStyle w:val="Normal"/>
        <w:widowControl/>
        <w:numPr>
          <w:ilvl w:val="0"/>
          <w:numId w:val="6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{{#firstAiders}}</w:t>
      </w:r>
    </w:p>
    <w:p>
      <w:pPr>
        <w:pStyle w:val="Normal"/>
        <w:widowControl/>
        <w:numPr>
          <w:ilvl w:val="0"/>
          <w:numId w:val="6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{{name}} având funcția de {{jobTitle}} în cadrul {{client.legalName}}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pentru punctele de lucru.</w:t>
      </w:r>
    </w:p>
    <w:p>
      <w:pPr>
        <w:pStyle w:val="Normal"/>
        <w:widowControl/>
        <w:numPr>
          <w:ilvl w:val="0"/>
          <w:numId w:val="6"/>
        </w:numPr>
        <w:spacing w:before="0" w:after="12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{{/firstAiders}}</w:t>
      </w:r>
    </w:p>
    <w:p>
      <w:pPr>
        <w:pStyle w:val="Normal"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Personalul desemnat prin prezenta decizie va fi instruit suplimentar cu privire la modul de acordare a primului ajutor.</w:t>
      </w:r>
    </w:p>
    <w:p>
      <w:pPr>
        <w:pStyle w:val="Normal"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Atribuțiile personalului desemnat cu aplicarea măsurilor de prim ajutor vor fi prezentate în fișa postului și vor fi tratate cu maximă seriozitate.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48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 VERBAL DE LUARE LA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sz w:val="20"/>
          <w:szCs w:val="20"/>
          <w:lang w:val="fr-FR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mnată confirmă că a luat cunoștință de prezenta decizie și se obligă să respecte întocmai obligațiile, atribuțiile și răspunderile ce reies din decizia Nr. {{decisionNumber}} SSM din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{{#firstAiders}}{{name}}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{{issueDate}}{{/firstAiders}}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 VERBAL</w:t>
      </w:r>
    </w:p>
    <w:p>
      <w:pPr>
        <w:pStyle w:val="Normal"/>
        <w:keepNext w:val="true"/>
        <w:widowControl/>
        <w:spacing w:before="0" w:after="120"/>
        <w:ind w:hanging="0"/>
        <w:jc w:val="left"/>
        <w:rPr>
          <w:rFonts w:ascii="Arial" w:hAnsi="Arial" w:cs="Arial"/>
          <w:bCs/>
          <w:sz w:val="20"/>
          <w:szCs w:val="20"/>
        </w:rPr>
      </w:pP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>Încheiat azi {{issueDate}}, în cadrul {{client.legalName}} cu ocazia instruirii suplimentare a personalului desemnat să acorde primul ajutor și să aplice măsurile de prevenire și stingere a incendiilor: {{firstAiderNames}}.</w:t>
      </w:r>
    </w:p>
    <w:p>
      <w:pPr>
        <w:pStyle w:val="Normal"/>
        <w:keepNext w:val="tru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>Instruirea suplimentară a fost efectuată de către conducătorul serviciului extern {{provider.legalName}} – {{provider.representativeName}}.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{{#firstAiders}}{{name}}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{{issueDate}}{{/firstAiders}}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Fonts w:ascii="Arial" w:hAnsi="Arial" w:cs="Arial"/>
          <w:sz w:val="2"/>
          <w:szCs w:val="18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 Unicode MS"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Art. %1."/>
      <w:lvlJc w:val="left"/>
      <w:pPr>
        <w:tabs>
          <w:tab w:val="num" w:pos="720"/>
        </w:tabs>
        <w:ind w:left="0" w:hanging="0"/>
      </w:pPr>
      <w:rPr>
        <w:rFonts w:ascii="Arial" w:hAnsi="Arial" w:cs="Arial"/>
        <w:b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o-RO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Symbol" w:hAnsi="Symbol" w:cs="Symbol"/>
    </w:rPr>
  </w:style>
  <w:style w:type="character" w:styleId="WW8Num2z0">
    <w:name w:val="WW8Num2z0"/>
    <w:rPr>
      <w:rFonts w:ascii="Arial" w:hAnsi="Arial" w:cs="Arial"/>
      <w:b/>
      <w:sz w:val="18"/>
      <w:szCs w:val="18"/>
    </w:rPr>
  </w:style>
  <w:style w:type="character" w:styleId="WW8Num5z0">
    <w:name w:val="WW8Num5z0"/>
    <w:rPr>
      <w:rFonts w:ascii="Symbol" w:hAnsi="Symbol" w:cs="Symbol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2">
    <w:name w:val="WW8Num5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>
      <w:b/>
      <w:sz w:val="24"/>
      <w:szCs w:val="24"/>
    </w:rPr>
  </w:style>
  <w:style w:type="character" w:styleId="WW8Num8z1">
    <w:name w:val="WW8Num8z1"/>
    <w:rPr>
      <w:b/>
    </w:rPr>
  </w:style>
  <w:style w:type="character" w:styleId="WW8Num9z0">
    <w:name w:val="WW8Num9z0"/>
    <w:rPr/>
  </w:style>
  <w:style w:type="character" w:styleId="WW8Num9z1">
    <w:name w:val="WW8Num9z1"/>
    <w:rPr>
      <w:rFonts w:ascii="Times New Roman" w:hAnsi="Times New Roman" w:eastAsia="Times New Roman" w:cs="Times New Roman"/>
    </w:rPr>
  </w:style>
  <w:style w:type="character" w:styleId="WW8Num10z0">
    <w:name w:val="WW8Num10z0"/>
    <w:rPr>
      <w:b/>
    </w:rPr>
  </w:style>
  <w:style w:type="character" w:styleId="WW8Num12z0">
    <w:name w:val="WW8Num12z0"/>
    <w:rPr>
      <w:b/>
      <w:sz w:val="28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LibreOffice/26.8.0.3$Linux_AARCH64 LibreOffice_project/680$Build-3</Application>
  <AppVersion>15.0000</AppVersion>
  <Pages>1</Pages>
  <Words>315</Words>
  <Characters>2320</Characters>
  <CharactersWithSpaces>2581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2024-03-04T13:57:00Z</dcterms:created>
  <dc:creator>Jinaru Adam Marian</dc:creator>
  <dc:description/>
  <dc:language>en-US</dc:language>
  <cp:lastModifiedBy/>
  <cp:lastPrinted>2024-03-04T16:01:00Z</cp:lastPrinted>
  <dcterms:modified xsi:type="dcterms:W3CDTF">2026-09-19T01:20:57Z</dcterms:modified>
  <cp:revision>4</cp:revision>
  <dc:subject>Organizarea activitatii S.S.M.</dc:subject>
  <dc:title>Decizia 1 in domeniul S.S.M.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