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C1C4" w14:textId="4EA9584E" w:rsidR="001D3E09" w:rsidRDefault="00255884" w:rsidP="001D3E09">
      <w:pPr>
        <w:spacing w:after="0"/>
        <w:rPr>
          <w:rFonts w:ascii="Century Gothic" w:hAnsi="Century Gothic"/>
        </w:rPr>
      </w:pPr>
      <w:r>
        <w:rPr>
          <w:rFonts w:ascii="Century Gothic" w:hAnsi="Century Gothic"/>
        </w:rPr>
        <w:t>6</w:t>
      </w:r>
      <w:r w:rsidR="00BB4415">
        <w:rPr>
          <w:rFonts w:ascii="Century Gothic" w:hAnsi="Century Gothic"/>
        </w:rPr>
        <w:t xml:space="preserve"> June 202</w:t>
      </w:r>
      <w:r>
        <w:rPr>
          <w:rFonts w:ascii="Century Gothic" w:hAnsi="Century Gothic"/>
        </w:rPr>
        <w:t>3</w:t>
      </w:r>
    </w:p>
    <w:p w14:paraId="4594573E" w14:textId="77777777" w:rsidR="001D3E09" w:rsidRDefault="001D3E09" w:rsidP="001D3E09">
      <w:pPr>
        <w:spacing w:after="0"/>
        <w:rPr>
          <w:rFonts w:ascii="Century Gothic" w:hAnsi="Century Gothic"/>
        </w:rPr>
      </w:pPr>
    </w:p>
    <w:p w14:paraId="66E3B399" w14:textId="77777777" w:rsidR="001D3E09" w:rsidRPr="00C20C44" w:rsidRDefault="001D3E09" w:rsidP="001D3E09">
      <w:pPr>
        <w:jc w:val="both"/>
        <w:rPr>
          <w:rFonts w:ascii="Century Gothic" w:hAnsi="Century Gothic"/>
        </w:rPr>
      </w:pPr>
      <w:r w:rsidRPr="00C20C44">
        <w:rPr>
          <w:rFonts w:ascii="Century Gothic" w:hAnsi="Century Gothic"/>
        </w:rPr>
        <w:t>Dear Parent/Carer</w:t>
      </w:r>
    </w:p>
    <w:p w14:paraId="486DD8C3" w14:textId="77777777" w:rsidR="001D3E09" w:rsidRPr="00C20C44" w:rsidRDefault="001D3E09" w:rsidP="001D3E09">
      <w:pPr>
        <w:jc w:val="both"/>
        <w:rPr>
          <w:rFonts w:ascii="Century Gothic" w:hAnsi="Century Gothic"/>
        </w:rPr>
      </w:pPr>
      <w:r w:rsidRPr="00C20C44">
        <w:rPr>
          <w:rFonts w:ascii="Century Gothic" w:hAnsi="Century Gothic"/>
        </w:rPr>
        <w:t xml:space="preserve">We are pleased to announce that we are organising another trip to New York for </w:t>
      </w:r>
      <w:r>
        <w:rPr>
          <w:rFonts w:ascii="Century Gothic" w:hAnsi="Century Gothic"/>
        </w:rPr>
        <w:t>Y</w:t>
      </w:r>
      <w:r w:rsidRPr="00C20C44">
        <w:rPr>
          <w:rFonts w:ascii="Century Gothic" w:hAnsi="Century Gothic"/>
        </w:rPr>
        <w:t>ear 11 students next year.</w:t>
      </w:r>
    </w:p>
    <w:p w14:paraId="3921850F" w14:textId="2FAC19C8" w:rsidR="001D3E09" w:rsidRPr="00C20C44" w:rsidRDefault="001D3E09" w:rsidP="001D3E09">
      <w:pPr>
        <w:jc w:val="both"/>
        <w:rPr>
          <w:rFonts w:ascii="Century Gothic" w:hAnsi="Century Gothic"/>
        </w:rPr>
      </w:pPr>
      <w:r>
        <w:rPr>
          <w:rFonts w:ascii="Century Gothic" w:hAnsi="Century Gothic"/>
        </w:rPr>
        <w:t xml:space="preserve">The trip will take place </w:t>
      </w:r>
      <w:r w:rsidRPr="00EB1786">
        <w:rPr>
          <w:rFonts w:ascii="Century Gothic" w:hAnsi="Century Gothic"/>
        </w:rPr>
        <w:t xml:space="preserve">from </w:t>
      </w:r>
      <w:r w:rsidR="00255884">
        <w:rPr>
          <w:rFonts w:ascii="Century Gothic" w:hAnsi="Century Gothic"/>
        </w:rPr>
        <w:t>Tuesd</w:t>
      </w:r>
      <w:r w:rsidRPr="00EB1786">
        <w:rPr>
          <w:rFonts w:ascii="Century Gothic" w:hAnsi="Century Gothic"/>
        </w:rPr>
        <w:t xml:space="preserve">ay </w:t>
      </w:r>
      <w:r w:rsidR="00CF5FAA" w:rsidRPr="00EB1786">
        <w:rPr>
          <w:rFonts w:ascii="Century Gothic" w:hAnsi="Century Gothic"/>
        </w:rPr>
        <w:t>2</w:t>
      </w:r>
      <w:r w:rsidR="00CF5FAA" w:rsidRPr="00EB1786">
        <w:rPr>
          <w:rFonts w:ascii="Century Gothic" w:hAnsi="Century Gothic"/>
          <w:vertAlign w:val="superscript"/>
        </w:rPr>
        <w:t>nd</w:t>
      </w:r>
      <w:r w:rsidRPr="00EB1786">
        <w:rPr>
          <w:rFonts w:ascii="Century Gothic" w:hAnsi="Century Gothic"/>
        </w:rPr>
        <w:t xml:space="preserve"> April to </w:t>
      </w:r>
      <w:r w:rsidR="00201420">
        <w:rPr>
          <w:rFonts w:ascii="Century Gothic" w:hAnsi="Century Gothic"/>
        </w:rPr>
        <w:t>Sunday</w:t>
      </w:r>
      <w:r w:rsidRPr="00EB1786">
        <w:rPr>
          <w:rFonts w:ascii="Century Gothic" w:hAnsi="Century Gothic"/>
        </w:rPr>
        <w:t xml:space="preserve"> </w:t>
      </w:r>
      <w:r w:rsidR="00A05BF4" w:rsidRPr="00EB1786">
        <w:rPr>
          <w:rFonts w:ascii="Century Gothic" w:hAnsi="Century Gothic"/>
        </w:rPr>
        <w:t>7</w:t>
      </w:r>
      <w:r w:rsidRPr="00EB1786">
        <w:rPr>
          <w:rFonts w:ascii="Century Gothic" w:hAnsi="Century Gothic"/>
          <w:vertAlign w:val="superscript"/>
        </w:rPr>
        <w:t>th</w:t>
      </w:r>
      <w:r w:rsidRPr="00EB1786">
        <w:rPr>
          <w:rFonts w:ascii="Century Gothic" w:hAnsi="Century Gothic"/>
        </w:rPr>
        <w:t xml:space="preserve"> April 202</w:t>
      </w:r>
      <w:r w:rsidR="00201420">
        <w:rPr>
          <w:rFonts w:ascii="Century Gothic" w:hAnsi="Century Gothic"/>
        </w:rPr>
        <w:t>4</w:t>
      </w:r>
      <w:r w:rsidRPr="00EB1786">
        <w:rPr>
          <w:rFonts w:ascii="Century Gothic" w:hAnsi="Century Gothic"/>
        </w:rPr>
        <w:t>.</w:t>
      </w:r>
      <w:r>
        <w:rPr>
          <w:rFonts w:ascii="Century Gothic" w:hAnsi="Century Gothic"/>
        </w:rPr>
        <w:t xml:space="preserve"> </w:t>
      </w:r>
      <w:r w:rsidRPr="00C20C44">
        <w:rPr>
          <w:rFonts w:ascii="Century Gothic" w:hAnsi="Century Gothic"/>
        </w:rPr>
        <w:t xml:space="preserve"> </w:t>
      </w:r>
    </w:p>
    <w:p w14:paraId="55FA7095" w14:textId="77777777" w:rsidR="001D3E09" w:rsidRDefault="001D3E09" w:rsidP="001D3E09">
      <w:pPr>
        <w:spacing w:after="0"/>
        <w:jc w:val="both"/>
        <w:rPr>
          <w:rFonts w:ascii="Century Gothic" w:hAnsi="Century Gothic"/>
        </w:rPr>
      </w:pPr>
      <w:r>
        <w:rPr>
          <w:rFonts w:ascii="Century Gothic" w:hAnsi="Century Gothic"/>
        </w:rPr>
        <w:t>S</w:t>
      </w:r>
      <w:r w:rsidRPr="00C20C44">
        <w:rPr>
          <w:rFonts w:ascii="Century Gothic" w:hAnsi="Century Gothic"/>
        </w:rPr>
        <w:t>tudents will have the opportunity to explore one of the biggest and most exciting cities in the world first hand and gain valuable life experience and skills.</w:t>
      </w:r>
    </w:p>
    <w:p w14:paraId="03BDDFB2" w14:textId="77777777" w:rsidR="001D3E09" w:rsidRDefault="001D3E09" w:rsidP="001D3E09">
      <w:pPr>
        <w:spacing w:after="0"/>
        <w:jc w:val="both"/>
        <w:rPr>
          <w:rFonts w:ascii="Century Gothic" w:hAnsi="Century Gothic"/>
        </w:rPr>
      </w:pPr>
    </w:p>
    <w:p w14:paraId="263B61CB" w14:textId="70B49572" w:rsidR="001D3E09" w:rsidRPr="00822187" w:rsidRDefault="00201420" w:rsidP="001D3E09">
      <w:pPr>
        <w:rPr>
          <w:rFonts w:eastAsia="Times New Roman"/>
          <w:bCs/>
        </w:rPr>
      </w:pPr>
      <w:r>
        <w:rPr>
          <w:rFonts w:ascii="Century Gothic" w:hAnsi="Century Gothic"/>
        </w:rPr>
        <w:t xml:space="preserve">We are still </w:t>
      </w:r>
      <w:r w:rsidR="0012633F">
        <w:rPr>
          <w:rFonts w:ascii="Century Gothic" w:hAnsi="Century Gothic"/>
        </w:rPr>
        <w:t>negotiating</w:t>
      </w:r>
      <w:r>
        <w:rPr>
          <w:rFonts w:ascii="Century Gothic" w:hAnsi="Century Gothic"/>
        </w:rPr>
        <w:t xml:space="preserve"> with </w:t>
      </w:r>
      <w:r w:rsidR="0012633F">
        <w:rPr>
          <w:rFonts w:ascii="Century Gothic" w:hAnsi="Century Gothic"/>
        </w:rPr>
        <w:t>tour</w:t>
      </w:r>
      <w:r>
        <w:rPr>
          <w:rFonts w:ascii="Century Gothic" w:hAnsi="Century Gothic"/>
        </w:rPr>
        <w:t xml:space="preserve"> </w:t>
      </w:r>
      <w:r w:rsidR="0012633F">
        <w:rPr>
          <w:rFonts w:ascii="Century Gothic" w:hAnsi="Century Gothic"/>
        </w:rPr>
        <w:t>o</w:t>
      </w:r>
      <w:r>
        <w:rPr>
          <w:rFonts w:ascii="Century Gothic" w:hAnsi="Century Gothic"/>
        </w:rPr>
        <w:t>perators but are hoping to offer the trip at</w:t>
      </w:r>
      <w:r w:rsidR="00BB4415">
        <w:rPr>
          <w:rFonts w:ascii="Century Gothic" w:hAnsi="Century Gothic"/>
        </w:rPr>
        <w:t xml:space="preserve"> </w:t>
      </w:r>
      <w:r w:rsidR="00BB4415" w:rsidRPr="00BB4415">
        <w:rPr>
          <w:rFonts w:ascii="Century Gothic" w:hAnsi="Century Gothic"/>
          <w:b/>
          <w:bCs/>
        </w:rPr>
        <w:t>£1</w:t>
      </w:r>
      <w:r w:rsidR="00E97EFF">
        <w:rPr>
          <w:rFonts w:ascii="Century Gothic" w:hAnsi="Century Gothic"/>
          <w:b/>
          <w:bCs/>
        </w:rPr>
        <w:t>,259</w:t>
      </w:r>
      <w:r w:rsidR="00BB4415" w:rsidRPr="00BB4415">
        <w:rPr>
          <w:rFonts w:ascii="Century Gothic" w:hAnsi="Century Gothic"/>
          <w:b/>
          <w:bCs/>
        </w:rPr>
        <w:t xml:space="preserve"> for 15-year-olds and £1</w:t>
      </w:r>
      <w:r w:rsidR="00E97EFF">
        <w:rPr>
          <w:rFonts w:ascii="Century Gothic" w:hAnsi="Century Gothic"/>
          <w:b/>
          <w:bCs/>
        </w:rPr>
        <w:t>,344</w:t>
      </w:r>
      <w:r w:rsidR="00BB4415" w:rsidRPr="00BB4415">
        <w:rPr>
          <w:rFonts w:ascii="Century Gothic" w:hAnsi="Century Gothic"/>
          <w:b/>
          <w:bCs/>
        </w:rPr>
        <w:t xml:space="preserve"> for 16-year-olds.</w:t>
      </w:r>
      <w:r w:rsidR="00BB4415">
        <w:rPr>
          <w:rFonts w:ascii="Century Gothic" w:hAnsi="Century Gothic"/>
        </w:rPr>
        <w:t xml:space="preserve"> (There is an adult supplement of £85 for students who have turned 16 before the date of departure)</w:t>
      </w:r>
      <w:r w:rsidR="000231FD">
        <w:rPr>
          <w:rFonts w:ascii="Century Gothic" w:hAnsi="Century Gothic"/>
        </w:rPr>
        <w:t>.</w:t>
      </w:r>
    </w:p>
    <w:p w14:paraId="4F237014" w14:textId="77777777" w:rsidR="001D3E09" w:rsidRPr="00C20C44" w:rsidRDefault="001D3E09" w:rsidP="001D3E09">
      <w:pPr>
        <w:autoSpaceDE w:val="0"/>
        <w:autoSpaceDN w:val="0"/>
        <w:adjustRightInd w:val="0"/>
        <w:spacing w:after="0"/>
        <w:jc w:val="both"/>
        <w:rPr>
          <w:rFonts w:ascii="Century Gothic" w:hAnsi="Century Gothic" w:cs="Calibri"/>
        </w:rPr>
      </w:pPr>
      <w:r>
        <w:rPr>
          <w:rFonts w:ascii="Century Gothic" w:hAnsi="Century Gothic"/>
        </w:rPr>
        <w:t xml:space="preserve">This price </w:t>
      </w:r>
      <w:r w:rsidRPr="00C20C44">
        <w:rPr>
          <w:rFonts w:ascii="Century Gothic" w:hAnsi="Century Gothic"/>
        </w:rPr>
        <w:t xml:space="preserve">will include: </w:t>
      </w:r>
      <w:r w:rsidRPr="00D15B61">
        <w:rPr>
          <w:rFonts w:ascii="Century Gothic" w:hAnsi="Century Gothic" w:cs="Calibri"/>
        </w:rPr>
        <w:t xml:space="preserve"> </w:t>
      </w:r>
    </w:p>
    <w:p w14:paraId="1D8F861C" w14:textId="77777777" w:rsidR="001D3E09" w:rsidRPr="00D15B61" w:rsidRDefault="001D3E09" w:rsidP="001D3E09">
      <w:pPr>
        <w:autoSpaceDE w:val="0"/>
        <w:autoSpaceDN w:val="0"/>
        <w:adjustRightInd w:val="0"/>
        <w:spacing w:after="0"/>
        <w:jc w:val="both"/>
        <w:rPr>
          <w:rFonts w:ascii="Century Gothic" w:hAnsi="Century Gothic"/>
        </w:rPr>
      </w:pPr>
    </w:p>
    <w:p w14:paraId="2618A7A8" w14:textId="77777777" w:rsidR="001D3E09" w:rsidRPr="00C20C44" w:rsidRDefault="001D3E09" w:rsidP="001D3E09">
      <w:pPr>
        <w:pStyle w:val="ListParagraph"/>
        <w:numPr>
          <w:ilvl w:val="0"/>
          <w:numId w:val="1"/>
        </w:numPr>
        <w:autoSpaceDE w:val="0"/>
        <w:autoSpaceDN w:val="0"/>
        <w:adjustRightInd w:val="0"/>
        <w:spacing w:after="0"/>
        <w:jc w:val="both"/>
        <w:rPr>
          <w:rFonts w:ascii="Century Gothic" w:hAnsi="Century Gothic" w:cs="Calibri"/>
        </w:rPr>
      </w:pPr>
      <w:r w:rsidRPr="00C20C44">
        <w:rPr>
          <w:rFonts w:ascii="Century Gothic" w:hAnsi="Century Gothic" w:cs="Calibri"/>
        </w:rPr>
        <w:t>Return flights London – New York (hold luggage of 23kgs included)</w:t>
      </w:r>
    </w:p>
    <w:p w14:paraId="1AE49673" w14:textId="77777777" w:rsidR="001D3E09" w:rsidRPr="00C20C44" w:rsidRDefault="001D3E09" w:rsidP="001D3E09">
      <w:pPr>
        <w:pStyle w:val="ListParagraph"/>
        <w:numPr>
          <w:ilvl w:val="0"/>
          <w:numId w:val="1"/>
        </w:numPr>
        <w:autoSpaceDE w:val="0"/>
        <w:autoSpaceDN w:val="0"/>
        <w:adjustRightInd w:val="0"/>
        <w:spacing w:after="0"/>
        <w:jc w:val="both"/>
        <w:rPr>
          <w:rFonts w:ascii="Century Gothic" w:hAnsi="Century Gothic" w:cs="Calibri"/>
        </w:rPr>
      </w:pPr>
      <w:r>
        <w:rPr>
          <w:rFonts w:ascii="Century Gothic" w:hAnsi="Century Gothic" w:cs="Calibri"/>
        </w:rPr>
        <w:t>4</w:t>
      </w:r>
      <w:r w:rsidRPr="00C20C44">
        <w:rPr>
          <w:rFonts w:ascii="Century Gothic" w:hAnsi="Century Gothic" w:cs="Calibri"/>
        </w:rPr>
        <w:t xml:space="preserve"> nights Room Only accommodation at </w:t>
      </w:r>
      <w:r>
        <w:rPr>
          <w:rFonts w:ascii="Century Gothic" w:hAnsi="Century Gothic" w:cs="Calibri"/>
        </w:rPr>
        <w:t>Manhattan Times Square</w:t>
      </w:r>
      <w:r w:rsidRPr="00C20C44">
        <w:rPr>
          <w:rFonts w:ascii="Century Gothic" w:hAnsi="Century Gothic" w:cs="Calibri"/>
        </w:rPr>
        <w:t xml:space="preserve">  </w:t>
      </w:r>
    </w:p>
    <w:p w14:paraId="4E6C7904" w14:textId="77777777" w:rsidR="001D3E09" w:rsidRPr="00C20C44" w:rsidRDefault="001D3E09" w:rsidP="001D3E09">
      <w:pPr>
        <w:pStyle w:val="ListParagraph"/>
        <w:numPr>
          <w:ilvl w:val="0"/>
          <w:numId w:val="1"/>
        </w:numPr>
        <w:autoSpaceDE w:val="0"/>
        <w:autoSpaceDN w:val="0"/>
        <w:adjustRightInd w:val="0"/>
        <w:spacing w:after="0"/>
        <w:jc w:val="both"/>
        <w:rPr>
          <w:rFonts w:ascii="Century Gothic" w:hAnsi="Century Gothic" w:cs="Calibri"/>
        </w:rPr>
      </w:pPr>
      <w:r w:rsidRPr="00C20C44">
        <w:rPr>
          <w:rFonts w:ascii="Century Gothic" w:hAnsi="Century Gothic" w:cs="Calibri"/>
        </w:rPr>
        <w:t>Return coach transfers to Heathrow Airport</w:t>
      </w:r>
    </w:p>
    <w:p w14:paraId="326B73FB" w14:textId="58AA3627" w:rsidR="001D3E09" w:rsidRDefault="001D3E09" w:rsidP="001D3E09">
      <w:pPr>
        <w:pStyle w:val="ListParagraph"/>
        <w:numPr>
          <w:ilvl w:val="0"/>
          <w:numId w:val="1"/>
        </w:numPr>
        <w:autoSpaceDE w:val="0"/>
        <w:autoSpaceDN w:val="0"/>
        <w:adjustRightInd w:val="0"/>
        <w:spacing w:after="0"/>
        <w:jc w:val="both"/>
        <w:rPr>
          <w:rFonts w:ascii="Century Gothic" w:hAnsi="Century Gothic" w:cs="Calibri"/>
        </w:rPr>
      </w:pPr>
      <w:r w:rsidRPr="00C20C44">
        <w:rPr>
          <w:rFonts w:ascii="Century Gothic" w:hAnsi="Century Gothic" w:cs="Calibri"/>
        </w:rPr>
        <w:t xml:space="preserve">Return airport transfers in New York </w:t>
      </w:r>
    </w:p>
    <w:p w14:paraId="14EC4B11" w14:textId="0992F10B" w:rsidR="00D65AB9" w:rsidRPr="00C20C44" w:rsidRDefault="00F95DDB" w:rsidP="001D3E09">
      <w:pPr>
        <w:pStyle w:val="ListParagraph"/>
        <w:numPr>
          <w:ilvl w:val="0"/>
          <w:numId w:val="1"/>
        </w:numPr>
        <w:autoSpaceDE w:val="0"/>
        <w:autoSpaceDN w:val="0"/>
        <w:adjustRightInd w:val="0"/>
        <w:spacing w:after="0"/>
        <w:jc w:val="both"/>
        <w:rPr>
          <w:rFonts w:ascii="Century Gothic" w:hAnsi="Century Gothic" w:cs="Calibri"/>
        </w:rPr>
      </w:pPr>
      <w:r>
        <w:rPr>
          <w:rFonts w:ascii="Century Gothic" w:hAnsi="Century Gothic" w:cs="Calibri"/>
        </w:rPr>
        <w:t xml:space="preserve">Entry to key sights in New York. </w:t>
      </w:r>
    </w:p>
    <w:p w14:paraId="052102BB" w14:textId="77777777" w:rsidR="002E62EC" w:rsidRDefault="002E62EC" w:rsidP="001D3E09">
      <w:pPr>
        <w:spacing w:after="0"/>
        <w:jc w:val="both"/>
        <w:rPr>
          <w:rFonts w:ascii="Century Gothic" w:hAnsi="Century Gothic"/>
        </w:rPr>
      </w:pPr>
    </w:p>
    <w:p w14:paraId="320655B5" w14:textId="5A6F912B" w:rsidR="001D3E09" w:rsidRPr="004375F9" w:rsidRDefault="001D3E09" w:rsidP="001D3E09">
      <w:pPr>
        <w:spacing w:after="0"/>
        <w:jc w:val="both"/>
        <w:rPr>
          <w:rFonts w:ascii="Century Gothic" w:hAnsi="Century Gothic"/>
        </w:rPr>
      </w:pPr>
      <w:r w:rsidRPr="00C20C44">
        <w:rPr>
          <w:rFonts w:ascii="Century Gothic" w:hAnsi="Century Gothic"/>
        </w:rPr>
        <w:t xml:space="preserve">A full programme of activities </w:t>
      </w:r>
      <w:r>
        <w:rPr>
          <w:rFonts w:ascii="Century Gothic" w:hAnsi="Century Gothic"/>
        </w:rPr>
        <w:t>will be</w:t>
      </w:r>
      <w:r w:rsidRPr="00C20C44">
        <w:rPr>
          <w:rFonts w:ascii="Century Gothic" w:hAnsi="Century Gothic"/>
        </w:rPr>
        <w:t xml:space="preserve"> included but </w:t>
      </w:r>
      <w:r>
        <w:rPr>
          <w:rFonts w:ascii="Century Gothic" w:hAnsi="Century Gothic"/>
        </w:rPr>
        <w:t xml:space="preserve">spending </w:t>
      </w:r>
      <w:r w:rsidRPr="00C20C44">
        <w:rPr>
          <w:rFonts w:ascii="Century Gothic" w:hAnsi="Century Gothic"/>
        </w:rPr>
        <w:t xml:space="preserve">money </w:t>
      </w:r>
      <w:r>
        <w:rPr>
          <w:rFonts w:ascii="Century Gothic" w:hAnsi="Century Gothic"/>
        </w:rPr>
        <w:t>will</w:t>
      </w:r>
      <w:r w:rsidRPr="00C20C44">
        <w:rPr>
          <w:rFonts w:ascii="Century Gothic" w:hAnsi="Century Gothic"/>
        </w:rPr>
        <w:t xml:space="preserve"> be required for </w:t>
      </w:r>
      <w:r>
        <w:rPr>
          <w:rFonts w:ascii="Century Gothic" w:hAnsi="Century Gothic"/>
        </w:rPr>
        <w:t xml:space="preserve">meals, travel around NY, general spending and </w:t>
      </w:r>
      <w:r w:rsidRPr="00C20C44">
        <w:rPr>
          <w:rFonts w:ascii="Century Gothic" w:hAnsi="Century Gothic"/>
        </w:rPr>
        <w:t>entrance fees to other attractions</w:t>
      </w:r>
      <w:r>
        <w:rPr>
          <w:rFonts w:ascii="Century Gothic" w:hAnsi="Century Gothic"/>
        </w:rPr>
        <w:t xml:space="preserve"> if wanted. We would suggest £500 would be sufficient to cover the above and allow an emergency fund should they need it.</w:t>
      </w:r>
    </w:p>
    <w:p w14:paraId="3812BCB3" w14:textId="77777777" w:rsidR="001D3E09" w:rsidRPr="004375F9" w:rsidRDefault="001D3E09" w:rsidP="001D3E09">
      <w:pPr>
        <w:spacing w:after="0"/>
        <w:jc w:val="both"/>
        <w:rPr>
          <w:rFonts w:ascii="Century Gothic" w:hAnsi="Century Gothic"/>
        </w:rPr>
      </w:pPr>
    </w:p>
    <w:p w14:paraId="50A93FAA" w14:textId="1C470564" w:rsidR="001D3E09" w:rsidRPr="004375F9" w:rsidRDefault="001D3E09" w:rsidP="001D3E09">
      <w:pPr>
        <w:jc w:val="both"/>
        <w:rPr>
          <w:rFonts w:ascii="Century Gothic" w:hAnsi="Century Gothic"/>
        </w:rPr>
      </w:pPr>
      <w:r>
        <w:rPr>
          <w:rFonts w:ascii="AvantGarde Bk BT" w:hAnsi="AvantGarde Bk BT"/>
        </w:rPr>
        <w:t>W</w:t>
      </w:r>
      <w:r w:rsidRPr="004375F9">
        <w:rPr>
          <w:rFonts w:ascii="Century Gothic" w:hAnsi="Century Gothic"/>
        </w:rPr>
        <w:t>e</w:t>
      </w:r>
      <w:r>
        <w:rPr>
          <w:rFonts w:ascii="Century Gothic" w:hAnsi="Century Gothic"/>
        </w:rPr>
        <w:t xml:space="preserve"> </w:t>
      </w:r>
      <w:r w:rsidRPr="004375F9">
        <w:rPr>
          <w:rFonts w:ascii="Century Gothic" w:hAnsi="Century Gothic"/>
        </w:rPr>
        <w:t xml:space="preserve">request that you return the reply slip below, with </w:t>
      </w:r>
      <w:r w:rsidR="00756D96">
        <w:rPr>
          <w:rFonts w:ascii="Century Gothic" w:hAnsi="Century Gothic"/>
        </w:rPr>
        <w:t xml:space="preserve">the first </w:t>
      </w:r>
      <w:r w:rsidRPr="004375F9">
        <w:rPr>
          <w:rFonts w:ascii="Century Gothic" w:hAnsi="Century Gothic"/>
        </w:rPr>
        <w:t>deposit of £</w:t>
      </w:r>
      <w:r w:rsidR="00BB4415">
        <w:rPr>
          <w:rFonts w:ascii="Century Gothic" w:hAnsi="Century Gothic"/>
        </w:rPr>
        <w:t>2</w:t>
      </w:r>
      <w:r w:rsidR="00835B0E">
        <w:rPr>
          <w:rFonts w:ascii="Century Gothic" w:hAnsi="Century Gothic"/>
        </w:rPr>
        <w:t>5</w:t>
      </w:r>
      <w:r w:rsidR="00BB4415">
        <w:rPr>
          <w:rFonts w:ascii="Century Gothic" w:hAnsi="Century Gothic"/>
        </w:rPr>
        <w:t>0</w:t>
      </w:r>
      <w:r w:rsidRPr="004375F9">
        <w:rPr>
          <w:rFonts w:ascii="Century Gothic" w:hAnsi="Century Gothic"/>
        </w:rPr>
        <w:t xml:space="preserve"> and sign </w:t>
      </w:r>
      <w:r>
        <w:rPr>
          <w:rFonts w:ascii="Century Gothic" w:hAnsi="Century Gothic"/>
        </w:rPr>
        <w:t xml:space="preserve">the enclosed agreement </w:t>
      </w:r>
      <w:r w:rsidRPr="004375F9">
        <w:rPr>
          <w:rFonts w:ascii="Century Gothic" w:hAnsi="Century Gothic"/>
        </w:rPr>
        <w:t xml:space="preserve">to say you </w:t>
      </w:r>
      <w:r>
        <w:rPr>
          <w:rFonts w:ascii="Century Gothic" w:hAnsi="Century Gothic"/>
        </w:rPr>
        <w:t xml:space="preserve">understand and </w:t>
      </w:r>
      <w:r w:rsidRPr="004375F9">
        <w:rPr>
          <w:rFonts w:ascii="Century Gothic" w:hAnsi="Century Gothic"/>
        </w:rPr>
        <w:t>agree</w:t>
      </w:r>
      <w:r>
        <w:rPr>
          <w:rFonts w:ascii="Century Gothic" w:hAnsi="Century Gothic"/>
        </w:rPr>
        <w:t xml:space="preserve"> </w:t>
      </w:r>
      <w:r w:rsidRPr="004375F9">
        <w:rPr>
          <w:rFonts w:ascii="Century Gothic" w:hAnsi="Century Gothic"/>
        </w:rPr>
        <w:t>to the</w:t>
      </w:r>
      <w:r>
        <w:rPr>
          <w:rFonts w:ascii="Century Gothic" w:hAnsi="Century Gothic"/>
        </w:rPr>
        <w:t xml:space="preserve"> </w:t>
      </w:r>
      <w:r w:rsidRPr="004375F9">
        <w:rPr>
          <w:rFonts w:ascii="Century Gothic" w:hAnsi="Century Gothic"/>
        </w:rPr>
        <w:t>terms</w:t>
      </w:r>
      <w:r>
        <w:rPr>
          <w:rFonts w:ascii="Century Gothic" w:hAnsi="Century Gothic"/>
        </w:rPr>
        <w:t xml:space="preserve"> for residential trips.</w:t>
      </w:r>
      <w:r w:rsidR="00F93509">
        <w:rPr>
          <w:rFonts w:ascii="Century Gothic" w:hAnsi="Century Gothic"/>
        </w:rPr>
        <w:t xml:space="preserve"> </w:t>
      </w:r>
      <w:r w:rsidR="00F93509">
        <w:rPr>
          <w:rFonts w:ascii="Century Gothic" w:hAnsi="Century Gothic"/>
          <w:b/>
          <w:u w:val="single"/>
        </w:rPr>
        <w:t>D</w:t>
      </w:r>
      <w:r w:rsidR="00F93509" w:rsidRPr="0072503A">
        <w:rPr>
          <w:rFonts w:ascii="Century Gothic" w:hAnsi="Century Gothic"/>
          <w:b/>
          <w:u w:val="single"/>
        </w:rPr>
        <w:t>eposit</w:t>
      </w:r>
      <w:r w:rsidR="00F93509">
        <w:rPr>
          <w:rFonts w:ascii="Century Gothic" w:hAnsi="Century Gothic"/>
          <w:b/>
          <w:u w:val="single"/>
        </w:rPr>
        <w:t xml:space="preserve"> payments</w:t>
      </w:r>
      <w:r w:rsidR="00F93509" w:rsidRPr="0072503A">
        <w:rPr>
          <w:rFonts w:ascii="Century Gothic" w:hAnsi="Century Gothic"/>
          <w:b/>
          <w:u w:val="single"/>
        </w:rPr>
        <w:t xml:space="preserve"> </w:t>
      </w:r>
      <w:r w:rsidR="00F93509">
        <w:rPr>
          <w:rFonts w:ascii="Century Gothic" w:hAnsi="Century Gothic"/>
          <w:b/>
          <w:u w:val="single"/>
        </w:rPr>
        <w:t>are</w:t>
      </w:r>
      <w:r w:rsidR="00F93509" w:rsidRPr="0072503A">
        <w:rPr>
          <w:rFonts w:ascii="Century Gothic" w:hAnsi="Century Gothic"/>
          <w:b/>
          <w:u w:val="single"/>
        </w:rPr>
        <w:t xml:space="preserve"> non-refundable</w:t>
      </w:r>
      <w:r w:rsidR="00F93509" w:rsidRPr="002E4AD2">
        <w:rPr>
          <w:rFonts w:ascii="Century Gothic" w:hAnsi="Century Gothic"/>
        </w:rPr>
        <w:t xml:space="preserve">.  </w:t>
      </w:r>
    </w:p>
    <w:p w14:paraId="73488BEC" w14:textId="01CD15EA" w:rsidR="001D3E09" w:rsidRPr="008A31D3" w:rsidRDefault="001D3E09" w:rsidP="003D556D">
      <w:pPr>
        <w:pStyle w:val="ListParagraph"/>
        <w:numPr>
          <w:ilvl w:val="0"/>
          <w:numId w:val="2"/>
        </w:numPr>
        <w:spacing w:after="0"/>
        <w:jc w:val="both"/>
        <w:rPr>
          <w:rFonts w:ascii="Century Gothic" w:hAnsi="Century Gothic"/>
        </w:rPr>
      </w:pPr>
      <w:r w:rsidRPr="008A31D3">
        <w:rPr>
          <w:rFonts w:ascii="Century Gothic" w:hAnsi="Century Gothic"/>
        </w:rPr>
        <w:t xml:space="preserve">The trip is being run during </w:t>
      </w:r>
      <w:r w:rsidR="00756D96" w:rsidRPr="008A31D3">
        <w:rPr>
          <w:rFonts w:ascii="Century Gothic" w:hAnsi="Century Gothic"/>
        </w:rPr>
        <w:t xml:space="preserve">the Easter </w:t>
      </w:r>
      <w:r w:rsidR="00294A01" w:rsidRPr="008A31D3">
        <w:rPr>
          <w:rFonts w:ascii="Century Gothic" w:hAnsi="Century Gothic"/>
        </w:rPr>
        <w:t>holiday</w:t>
      </w:r>
      <w:r w:rsidRPr="008A31D3">
        <w:rPr>
          <w:rFonts w:ascii="Century Gothic" w:hAnsi="Century Gothic"/>
        </w:rPr>
        <w:t xml:space="preserve"> and does not form part of the school curriculum and as such, there will be no subsidies or discounts available from the school budget. </w:t>
      </w:r>
    </w:p>
    <w:p w14:paraId="363CF64A" w14:textId="77777777" w:rsidR="00835B0E" w:rsidRPr="00835B0E" w:rsidRDefault="00835B0E" w:rsidP="00835B0E">
      <w:pPr>
        <w:pStyle w:val="ListParagraph"/>
        <w:rPr>
          <w:rFonts w:ascii="Century Gothic" w:hAnsi="Century Gothic"/>
        </w:rPr>
      </w:pPr>
    </w:p>
    <w:p w14:paraId="646C9FD7" w14:textId="0C7C7C98" w:rsidR="00835B0E" w:rsidRDefault="006568B7" w:rsidP="001D3E09">
      <w:pPr>
        <w:pStyle w:val="ListParagraph"/>
        <w:numPr>
          <w:ilvl w:val="0"/>
          <w:numId w:val="2"/>
        </w:numPr>
        <w:spacing w:after="0"/>
        <w:jc w:val="both"/>
        <w:rPr>
          <w:rFonts w:ascii="Century Gothic" w:hAnsi="Century Gothic"/>
        </w:rPr>
      </w:pPr>
      <w:r>
        <w:rPr>
          <w:rFonts w:ascii="Century Gothic" w:hAnsi="Century Gothic"/>
        </w:rPr>
        <w:t xml:space="preserve">It is your responsibility to ensure that your child has a valid passport to travel with </w:t>
      </w:r>
      <w:r w:rsidR="00C40169">
        <w:rPr>
          <w:rFonts w:ascii="Century Gothic" w:hAnsi="Century Gothic"/>
        </w:rPr>
        <w:t>a minimum of</w:t>
      </w:r>
      <w:r>
        <w:rPr>
          <w:rFonts w:ascii="Century Gothic" w:hAnsi="Century Gothic"/>
        </w:rPr>
        <w:t xml:space="preserve"> 6 months </w:t>
      </w:r>
      <w:r w:rsidR="00C40169">
        <w:rPr>
          <w:rFonts w:ascii="Century Gothic" w:hAnsi="Century Gothic"/>
        </w:rPr>
        <w:t>remaining on the date of return travel</w:t>
      </w:r>
      <w:r w:rsidR="009367EE">
        <w:rPr>
          <w:rFonts w:ascii="Century Gothic" w:hAnsi="Century Gothic"/>
        </w:rPr>
        <w:t xml:space="preserve">. </w:t>
      </w:r>
      <w:r w:rsidR="005725E3">
        <w:rPr>
          <w:rFonts w:ascii="Century Gothic" w:hAnsi="Century Gothic"/>
        </w:rPr>
        <w:t xml:space="preserve">We will require you to provide your child’s name as per their passport, as any amendments to travel documents after booking will result </w:t>
      </w:r>
      <w:r w:rsidR="0012633F">
        <w:rPr>
          <w:rFonts w:ascii="Century Gothic" w:hAnsi="Century Gothic"/>
        </w:rPr>
        <w:t xml:space="preserve">in you being </w:t>
      </w:r>
      <w:r w:rsidR="00C6755A">
        <w:rPr>
          <w:rFonts w:ascii="Century Gothic" w:hAnsi="Century Gothic"/>
        </w:rPr>
        <w:t>liable</w:t>
      </w:r>
      <w:r w:rsidR="0012633F">
        <w:rPr>
          <w:rFonts w:ascii="Century Gothic" w:hAnsi="Century Gothic"/>
        </w:rPr>
        <w:t xml:space="preserve"> for any additional charges made by the tour operator. </w:t>
      </w:r>
    </w:p>
    <w:p w14:paraId="34DBC8D6" w14:textId="77777777" w:rsidR="00F32F2C" w:rsidRPr="00F32F2C" w:rsidRDefault="00F32F2C" w:rsidP="00F32F2C">
      <w:pPr>
        <w:pStyle w:val="ListParagraph"/>
        <w:rPr>
          <w:rFonts w:ascii="Century Gothic" w:hAnsi="Century Gothic"/>
        </w:rPr>
      </w:pPr>
    </w:p>
    <w:p w14:paraId="7D83658D" w14:textId="77777777" w:rsidR="00F32F2C" w:rsidRDefault="00F32F2C" w:rsidP="00F32F2C">
      <w:pPr>
        <w:pStyle w:val="ListParagraph"/>
        <w:spacing w:after="0"/>
        <w:jc w:val="both"/>
        <w:rPr>
          <w:rFonts w:ascii="Century Gothic" w:hAnsi="Century Gothic"/>
        </w:rPr>
      </w:pPr>
    </w:p>
    <w:p w14:paraId="7C5069B8" w14:textId="77777777" w:rsidR="008A31D3" w:rsidRPr="008A31D3" w:rsidRDefault="008A31D3" w:rsidP="008A31D3">
      <w:pPr>
        <w:pStyle w:val="ListParagraph"/>
        <w:rPr>
          <w:rFonts w:ascii="Century Gothic" w:hAnsi="Century Gothic"/>
        </w:rPr>
      </w:pPr>
    </w:p>
    <w:p w14:paraId="1085E936" w14:textId="4F8F445C" w:rsidR="008A31D3" w:rsidRPr="00F32F2C" w:rsidRDefault="008A31D3" w:rsidP="00F32F2C">
      <w:pPr>
        <w:pStyle w:val="ListParagraph"/>
        <w:numPr>
          <w:ilvl w:val="0"/>
          <w:numId w:val="2"/>
        </w:numPr>
        <w:spacing w:after="0"/>
        <w:jc w:val="both"/>
        <w:rPr>
          <w:rFonts w:ascii="Century Gothic" w:hAnsi="Century Gothic"/>
        </w:rPr>
      </w:pPr>
      <w:r w:rsidRPr="00756D96">
        <w:rPr>
          <w:rFonts w:ascii="Century Gothic" w:hAnsi="Century Gothic"/>
        </w:rPr>
        <w:lastRenderedPageBreak/>
        <w:t>It is your responsibility to ensure that you meet the entry criteria for admission to the USA.</w:t>
      </w:r>
      <w:r>
        <w:rPr>
          <w:rFonts w:ascii="Century Gothic" w:hAnsi="Century Gothic"/>
        </w:rPr>
        <w:t xml:space="preserve"> </w:t>
      </w:r>
      <w:r w:rsidRPr="00756D96">
        <w:rPr>
          <w:rFonts w:ascii="Century Gothic" w:hAnsi="Century Gothic"/>
          <w:b/>
        </w:rPr>
        <w:t>You will need to purchase a</w:t>
      </w:r>
      <w:r>
        <w:rPr>
          <w:rFonts w:ascii="Century Gothic" w:hAnsi="Century Gothic"/>
          <w:b/>
        </w:rPr>
        <w:t xml:space="preserve">n ESTA </w:t>
      </w:r>
      <w:r w:rsidRPr="00756D96">
        <w:rPr>
          <w:rFonts w:ascii="Century Gothic" w:hAnsi="Century Gothic"/>
          <w:b/>
        </w:rPr>
        <w:t>at an approx. cost of £12.</w:t>
      </w:r>
      <w:r w:rsidRPr="00756D96">
        <w:rPr>
          <w:rFonts w:ascii="Century Gothic" w:hAnsi="Century Gothic"/>
        </w:rPr>
        <w:t xml:space="preserve"> </w:t>
      </w:r>
      <w:r>
        <w:rPr>
          <w:rFonts w:ascii="Century Gothic" w:hAnsi="Century Gothic"/>
        </w:rPr>
        <w:t>(</w:t>
      </w:r>
      <w:hyperlink r:id="rId10" w:history="1">
        <w:r w:rsidRPr="006F109A">
          <w:rPr>
            <w:rStyle w:val="Hyperlink"/>
            <w:rFonts w:ascii="Century Gothic" w:hAnsi="Century Gothic"/>
          </w:rPr>
          <w:t>https://esta.cbp.dhs.gov</w:t>
        </w:r>
      </w:hyperlink>
      <w:r>
        <w:rPr>
          <w:rFonts w:ascii="Century Gothic" w:hAnsi="Century Gothic"/>
        </w:rPr>
        <w:t xml:space="preserve">). </w:t>
      </w:r>
      <w:r w:rsidRPr="00756D96">
        <w:rPr>
          <w:rFonts w:ascii="Century Gothic" w:hAnsi="Century Gothic"/>
        </w:rPr>
        <w:t>If entry is denied, we will not be liable for a refund to you.</w:t>
      </w:r>
    </w:p>
    <w:p w14:paraId="6D0704B9" w14:textId="77777777" w:rsidR="00F93509" w:rsidRDefault="00F93509" w:rsidP="00F93509">
      <w:pPr>
        <w:pStyle w:val="ListParagraph"/>
        <w:spacing w:after="0"/>
        <w:jc w:val="both"/>
        <w:rPr>
          <w:rFonts w:ascii="Century Gothic" w:hAnsi="Century Gothic"/>
        </w:rPr>
      </w:pPr>
    </w:p>
    <w:p w14:paraId="0F080BED" w14:textId="697679B8" w:rsidR="001D3E09" w:rsidRPr="00756D96" w:rsidRDefault="001D3E09" w:rsidP="001D3E09">
      <w:pPr>
        <w:pStyle w:val="ListParagraph"/>
        <w:numPr>
          <w:ilvl w:val="0"/>
          <w:numId w:val="2"/>
        </w:numPr>
        <w:spacing w:after="0"/>
        <w:jc w:val="both"/>
        <w:rPr>
          <w:rFonts w:ascii="Century Gothic" w:hAnsi="Century Gothic"/>
        </w:rPr>
      </w:pPr>
      <w:r w:rsidRPr="00756D96">
        <w:rPr>
          <w:rFonts w:ascii="Century Gothic" w:hAnsi="Century Gothic"/>
        </w:rPr>
        <w:t xml:space="preserve">Payments should be made in full or by instalments </w:t>
      </w:r>
      <w:r w:rsidR="00914179">
        <w:rPr>
          <w:rFonts w:ascii="Century Gothic" w:hAnsi="Century Gothic"/>
        </w:rPr>
        <w:t xml:space="preserve">by the last dates </w:t>
      </w:r>
      <w:r w:rsidR="00B2487C">
        <w:rPr>
          <w:rFonts w:ascii="Century Gothic" w:hAnsi="Century Gothic"/>
        </w:rPr>
        <w:t xml:space="preserve">shown </w:t>
      </w:r>
      <w:r w:rsidRPr="00756D96">
        <w:rPr>
          <w:rFonts w:ascii="Century Gothic" w:hAnsi="Century Gothic"/>
        </w:rPr>
        <w:t xml:space="preserve">as below: </w:t>
      </w:r>
    </w:p>
    <w:p w14:paraId="42BE4C27" w14:textId="77777777" w:rsidR="001D3E09" w:rsidRPr="002E4AD2" w:rsidRDefault="001D3E09" w:rsidP="001D3E09">
      <w:pPr>
        <w:spacing w:after="0"/>
        <w:jc w:val="both"/>
        <w:rPr>
          <w:rFonts w:ascii="Century Gothic" w:hAnsi="Century Gothic"/>
        </w:rPr>
      </w:pPr>
    </w:p>
    <w:p w14:paraId="197C51D5" w14:textId="48A4BB0C" w:rsidR="001D3E09" w:rsidRDefault="00B2487C" w:rsidP="001D3E09">
      <w:pPr>
        <w:pStyle w:val="NoSpacing"/>
        <w:ind w:firstLine="2127"/>
        <w:jc w:val="both"/>
        <w:rPr>
          <w:rFonts w:ascii="Century Gothic" w:hAnsi="Century Gothic"/>
        </w:rPr>
      </w:pPr>
      <w:r>
        <w:rPr>
          <w:rFonts w:ascii="Century Gothic" w:hAnsi="Century Gothic"/>
        </w:rPr>
        <w:t xml:space="preserve">By </w:t>
      </w:r>
      <w:r w:rsidR="00C6755A">
        <w:rPr>
          <w:rFonts w:ascii="Century Gothic" w:hAnsi="Century Gothic"/>
        </w:rPr>
        <w:t>30 June</w:t>
      </w:r>
      <w:r w:rsidR="001D3E09">
        <w:rPr>
          <w:rFonts w:ascii="Century Gothic" w:hAnsi="Century Gothic"/>
        </w:rPr>
        <w:tab/>
      </w:r>
      <w:r w:rsidR="001D3E09">
        <w:rPr>
          <w:rFonts w:ascii="Century Gothic" w:hAnsi="Century Gothic"/>
        </w:rPr>
        <w:tab/>
      </w:r>
      <w:r w:rsidR="001D3E09">
        <w:rPr>
          <w:rFonts w:ascii="Century Gothic" w:hAnsi="Century Gothic"/>
        </w:rPr>
        <w:tab/>
        <w:t>£</w:t>
      </w:r>
      <w:r w:rsidR="00BB4415">
        <w:rPr>
          <w:rFonts w:ascii="Century Gothic" w:hAnsi="Century Gothic"/>
        </w:rPr>
        <w:t>2</w:t>
      </w:r>
      <w:r w:rsidR="00C6755A">
        <w:rPr>
          <w:rFonts w:ascii="Century Gothic" w:hAnsi="Century Gothic"/>
        </w:rPr>
        <w:t>5</w:t>
      </w:r>
      <w:r w:rsidR="00BB4415">
        <w:rPr>
          <w:rFonts w:ascii="Century Gothic" w:hAnsi="Century Gothic"/>
        </w:rPr>
        <w:t>0</w:t>
      </w:r>
      <w:r w:rsidR="001D3E09">
        <w:rPr>
          <w:rFonts w:ascii="Century Gothic" w:hAnsi="Century Gothic"/>
        </w:rPr>
        <w:t xml:space="preserve"> 1</w:t>
      </w:r>
      <w:r w:rsidR="001D3E09" w:rsidRPr="009E5809">
        <w:rPr>
          <w:rFonts w:ascii="Century Gothic" w:hAnsi="Century Gothic"/>
          <w:vertAlign w:val="superscript"/>
        </w:rPr>
        <w:t>st</w:t>
      </w:r>
      <w:r w:rsidR="001D3E09">
        <w:rPr>
          <w:rFonts w:ascii="Century Gothic" w:hAnsi="Century Gothic"/>
        </w:rPr>
        <w:t xml:space="preserve"> Deposit</w:t>
      </w:r>
    </w:p>
    <w:p w14:paraId="49312E89" w14:textId="026648A1" w:rsidR="006E0B2F" w:rsidRDefault="006E0B2F" w:rsidP="001D3E09">
      <w:pPr>
        <w:pStyle w:val="NoSpacing"/>
        <w:ind w:firstLine="2127"/>
        <w:jc w:val="both"/>
        <w:rPr>
          <w:rFonts w:ascii="Century Gothic" w:hAnsi="Century Gothic"/>
        </w:rPr>
      </w:pPr>
      <w:r>
        <w:rPr>
          <w:rFonts w:ascii="Century Gothic" w:hAnsi="Century Gothic"/>
        </w:rPr>
        <w:t>By 21 July</w:t>
      </w:r>
      <w:r>
        <w:rPr>
          <w:rFonts w:ascii="Century Gothic" w:hAnsi="Century Gothic"/>
        </w:rPr>
        <w:tab/>
      </w:r>
      <w:r>
        <w:rPr>
          <w:rFonts w:ascii="Century Gothic" w:hAnsi="Century Gothic"/>
        </w:rPr>
        <w:tab/>
      </w:r>
      <w:r>
        <w:rPr>
          <w:rFonts w:ascii="Century Gothic" w:hAnsi="Century Gothic"/>
        </w:rPr>
        <w:tab/>
        <w:t>£200 2</w:t>
      </w:r>
      <w:r w:rsidRPr="006E0B2F">
        <w:rPr>
          <w:rFonts w:ascii="Century Gothic" w:hAnsi="Century Gothic"/>
          <w:vertAlign w:val="superscript"/>
        </w:rPr>
        <w:t>nd</w:t>
      </w:r>
      <w:r>
        <w:rPr>
          <w:rFonts w:ascii="Century Gothic" w:hAnsi="Century Gothic"/>
        </w:rPr>
        <w:t xml:space="preserve"> Deposit</w:t>
      </w:r>
    </w:p>
    <w:p w14:paraId="515C0DCD" w14:textId="42F92848" w:rsidR="001D3E09" w:rsidRDefault="00B2487C" w:rsidP="001D3E09">
      <w:pPr>
        <w:pStyle w:val="NoSpacing"/>
        <w:ind w:firstLine="2127"/>
        <w:jc w:val="both"/>
        <w:rPr>
          <w:rFonts w:ascii="Century Gothic" w:hAnsi="Century Gothic"/>
        </w:rPr>
      </w:pPr>
      <w:r>
        <w:rPr>
          <w:rFonts w:ascii="Century Gothic" w:hAnsi="Century Gothic"/>
        </w:rPr>
        <w:t xml:space="preserve">By </w:t>
      </w:r>
      <w:r w:rsidR="00470587">
        <w:rPr>
          <w:rFonts w:ascii="Century Gothic" w:hAnsi="Century Gothic"/>
        </w:rPr>
        <w:t>8</w:t>
      </w:r>
      <w:r w:rsidR="008F2464">
        <w:rPr>
          <w:rFonts w:ascii="Century Gothic" w:hAnsi="Century Gothic"/>
        </w:rPr>
        <w:t xml:space="preserve"> </w:t>
      </w:r>
      <w:r w:rsidR="001D3E09">
        <w:rPr>
          <w:rFonts w:ascii="Century Gothic" w:hAnsi="Century Gothic"/>
        </w:rPr>
        <w:t>September</w:t>
      </w:r>
      <w:r w:rsidR="001D3E09">
        <w:rPr>
          <w:rFonts w:ascii="Century Gothic" w:hAnsi="Century Gothic"/>
        </w:rPr>
        <w:tab/>
      </w:r>
      <w:r w:rsidR="00287678">
        <w:rPr>
          <w:rFonts w:ascii="Century Gothic" w:hAnsi="Century Gothic"/>
        </w:rPr>
        <w:tab/>
      </w:r>
      <w:r w:rsidR="001D3E09">
        <w:rPr>
          <w:rFonts w:ascii="Century Gothic" w:hAnsi="Century Gothic"/>
        </w:rPr>
        <w:t>£</w:t>
      </w:r>
      <w:r w:rsidR="00BB4415">
        <w:rPr>
          <w:rFonts w:ascii="Century Gothic" w:hAnsi="Century Gothic"/>
        </w:rPr>
        <w:t>200</w:t>
      </w:r>
      <w:r w:rsidR="001D3E09">
        <w:rPr>
          <w:rFonts w:ascii="Century Gothic" w:hAnsi="Century Gothic"/>
        </w:rPr>
        <w:t xml:space="preserve"> </w:t>
      </w:r>
    </w:p>
    <w:p w14:paraId="538A5EDE" w14:textId="0C01A6BE" w:rsidR="001D3E09" w:rsidRPr="004375F9" w:rsidRDefault="00B2487C" w:rsidP="001D3E09">
      <w:pPr>
        <w:pStyle w:val="NoSpacing"/>
        <w:ind w:firstLine="2127"/>
        <w:jc w:val="both"/>
        <w:rPr>
          <w:rFonts w:ascii="Century Gothic" w:hAnsi="Century Gothic"/>
        </w:rPr>
      </w:pPr>
      <w:r>
        <w:rPr>
          <w:rFonts w:ascii="Century Gothic" w:hAnsi="Century Gothic"/>
        </w:rPr>
        <w:t xml:space="preserve">By </w:t>
      </w:r>
      <w:r w:rsidR="00F278AE">
        <w:rPr>
          <w:rFonts w:ascii="Century Gothic" w:hAnsi="Century Gothic"/>
        </w:rPr>
        <w:t>6</w:t>
      </w:r>
      <w:r w:rsidR="001D3E09">
        <w:rPr>
          <w:rFonts w:ascii="Century Gothic" w:hAnsi="Century Gothic"/>
        </w:rPr>
        <w:t xml:space="preserve"> October</w:t>
      </w:r>
      <w:r w:rsidR="001D3E09">
        <w:rPr>
          <w:rFonts w:ascii="Century Gothic" w:hAnsi="Century Gothic"/>
        </w:rPr>
        <w:tab/>
      </w:r>
      <w:r w:rsidR="001D3E09" w:rsidRPr="004375F9">
        <w:rPr>
          <w:rFonts w:ascii="Century Gothic" w:hAnsi="Century Gothic"/>
        </w:rPr>
        <w:tab/>
      </w:r>
      <w:r w:rsidR="00287678">
        <w:rPr>
          <w:rFonts w:ascii="Century Gothic" w:hAnsi="Century Gothic"/>
        </w:rPr>
        <w:tab/>
      </w:r>
      <w:r w:rsidR="001D3E09" w:rsidRPr="004375F9">
        <w:rPr>
          <w:rFonts w:ascii="Century Gothic" w:hAnsi="Century Gothic"/>
        </w:rPr>
        <w:t>£</w:t>
      </w:r>
      <w:r w:rsidR="00786B6B">
        <w:rPr>
          <w:rFonts w:ascii="Century Gothic" w:hAnsi="Century Gothic"/>
        </w:rPr>
        <w:t>200</w:t>
      </w:r>
    </w:p>
    <w:p w14:paraId="7E664BFA" w14:textId="4D42DF6C" w:rsidR="001D3E09" w:rsidRDefault="00B2487C" w:rsidP="001D3E09">
      <w:pPr>
        <w:pStyle w:val="NoSpacing"/>
        <w:ind w:firstLine="2127"/>
        <w:jc w:val="both"/>
        <w:rPr>
          <w:rFonts w:ascii="Century Gothic" w:hAnsi="Century Gothic"/>
        </w:rPr>
      </w:pPr>
      <w:r>
        <w:rPr>
          <w:rFonts w:ascii="Century Gothic" w:hAnsi="Century Gothic"/>
        </w:rPr>
        <w:t xml:space="preserve">By </w:t>
      </w:r>
      <w:r w:rsidR="00F278AE">
        <w:rPr>
          <w:rFonts w:ascii="Century Gothic" w:hAnsi="Century Gothic"/>
        </w:rPr>
        <w:t>10</w:t>
      </w:r>
      <w:r w:rsidR="001D3E09">
        <w:rPr>
          <w:rFonts w:ascii="Century Gothic" w:hAnsi="Century Gothic"/>
        </w:rPr>
        <w:t xml:space="preserve"> November</w:t>
      </w:r>
      <w:r w:rsidR="001D3E09">
        <w:rPr>
          <w:rFonts w:ascii="Century Gothic" w:hAnsi="Century Gothic"/>
        </w:rPr>
        <w:tab/>
      </w:r>
      <w:r w:rsidR="001D3E09">
        <w:rPr>
          <w:rFonts w:ascii="Century Gothic" w:hAnsi="Century Gothic"/>
        </w:rPr>
        <w:tab/>
        <w:t>£</w:t>
      </w:r>
      <w:r w:rsidR="00786B6B">
        <w:rPr>
          <w:rFonts w:ascii="Century Gothic" w:hAnsi="Century Gothic"/>
        </w:rPr>
        <w:t>200</w:t>
      </w:r>
    </w:p>
    <w:p w14:paraId="3274F93C" w14:textId="30745FC7" w:rsidR="001D3E09" w:rsidRDefault="00B2487C" w:rsidP="001D3E09">
      <w:pPr>
        <w:pStyle w:val="NoSpacing"/>
        <w:ind w:firstLine="2127"/>
        <w:jc w:val="both"/>
        <w:rPr>
          <w:rFonts w:ascii="Century Gothic" w:hAnsi="Century Gothic"/>
        </w:rPr>
      </w:pPr>
      <w:r>
        <w:rPr>
          <w:rFonts w:ascii="Century Gothic" w:hAnsi="Century Gothic"/>
        </w:rPr>
        <w:t xml:space="preserve">By </w:t>
      </w:r>
      <w:r w:rsidR="00F278AE">
        <w:rPr>
          <w:rFonts w:ascii="Century Gothic" w:hAnsi="Century Gothic"/>
        </w:rPr>
        <w:t>8</w:t>
      </w:r>
      <w:r w:rsidR="001D3E09" w:rsidRPr="004375F9">
        <w:rPr>
          <w:rFonts w:ascii="Century Gothic" w:hAnsi="Century Gothic"/>
        </w:rPr>
        <w:t xml:space="preserve"> </w:t>
      </w:r>
      <w:r w:rsidR="006A5C31">
        <w:rPr>
          <w:rFonts w:ascii="Century Gothic" w:hAnsi="Century Gothic"/>
        </w:rPr>
        <w:t>December</w:t>
      </w:r>
      <w:r w:rsidR="001D3E09" w:rsidRPr="004375F9">
        <w:rPr>
          <w:rFonts w:ascii="Century Gothic" w:hAnsi="Century Gothic"/>
        </w:rPr>
        <w:tab/>
      </w:r>
      <w:r w:rsidR="001D3E09">
        <w:rPr>
          <w:rFonts w:ascii="Century Gothic" w:hAnsi="Century Gothic"/>
        </w:rPr>
        <w:tab/>
      </w:r>
      <w:r w:rsidR="001D3E09" w:rsidRPr="004375F9">
        <w:rPr>
          <w:rFonts w:ascii="Century Gothic" w:hAnsi="Century Gothic"/>
        </w:rPr>
        <w:t>£</w:t>
      </w:r>
      <w:r w:rsidR="00450AB4">
        <w:rPr>
          <w:rFonts w:ascii="Century Gothic" w:hAnsi="Century Gothic"/>
        </w:rPr>
        <w:t>209</w:t>
      </w:r>
      <w:r w:rsidR="001D3E09" w:rsidRPr="004375F9">
        <w:rPr>
          <w:rFonts w:ascii="Century Gothic" w:hAnsi="Century Gothic"/>
        </w:rPr>
        <w:t xml:space="preserve"> </w:t>
      </w:r>
      <w:r w:rsidR="002A76B8">
        <w:rPr>
          <w:rFonts w:ascii="Century Gothic" w:hAnsi="Century Gothic"/>
        </w:rPr>
        <w:t>Final payment age 15</w:t>
      </w:r>
    </w:p>
    <w:p w14:paraId="4C8A4E0F" w14:textId="243D4CCE" w:rsidR="001D3E09" w:rsidRDefault="00B2487C" w:rsidP="001D3E09">
      <w:pPr>
        <w:pStyle w:val="NoSpacing"/>
        <w:ind w:firstLine="2127"/>
        <w:jc w:val="both"/>
        <w:rPr>
          <w:rFonts w:ascii="Century Gothic" w:hAnsi="Century Gothic"/>
        </w:rPr>
      </w:pPr>
      <w:r>
        <w:rPr>
          <w:rFonts w:ascii="Century Gothic" w:hAnsi="Century Gothic"/>
        </w:rPr>
        <w:t xml:space="preserve">By </w:t>
      </w:r>
      <w:r w:rsidR="00F278AE">
        <w:rPr>
          <w:rFonts w:ascii="Century Gothic" w:hAnsi="Century Gothic"/>
        </w:rPr>
        <w:t>8</w:t>
      </w:r>
      <w:r w:rsidR="00756D96">
        <w:rPr>
          <w:rFonts w:ascii="Century Gothic" w:hAnsi="Century Gothic"/>
        </w:rPr>
        <w:t xml:space="preserve"> </w:t>
      </w:r>
      <w:r w:rsidR="00450AB4">
        <w:rPr>
          <w:rFonts w:ascii="Century Gothic" w:hAnsi="Century Gothic"/>
        </w:rPr>
        <w:t>December</w:t>
      </w:r>
      <w:r w:rsidR="00756D96">
        <w:rPr>
          <w:rFonts w:ascii="Century Gothic" w:hAnsi="Century Gothic"/>
        </w:rPr>
        <w:tab/>
      </w:r>
      <w:r w:rsidR="00756D96">
        <w:rPr>
          <w:rFonts w:ascii="Century Gothic" w:hAnsi="Century Gothic"/>
        </w:rPr>
        <w:tab/>
        <w:t>£</w:t>
      </w:r>
      <w:r w:rsidR="00450AB4">
        <w:rPr>
          <w:rFonts w:ascii="Century Gothic" w:hAnsi="Century Gothic"/>
        </w:rPr>
        <w:t>294</w:t>
      </w:r>
      <w:r w:rsidR="00756D96">
        <w:rPr>
          <w:rFonts w:ascii="Century Gothic" w:hAnsi="Century Gothic"/>
        </w:rPr>
        <w:t xml:space="preserve"> </w:t>
      </w:r>
      <w:r w:rsidR="002A76B8">
        <w:rPr>
          <w:rFonts w:ascii="Century Gothic" w:hAnsi="Century Gothic"/>
        </w:rPr>
        <w:t>Final payment age 16</w:t>
      </w:r>
      <w:r w:rsidR="001D3E09">
        <w:rPr>
          <w:rFonts w:ascii="Century Gothic" w:hAnsi="Century Gothic"/>
        </w:rPr>
        <w:tab/>
      </w:r>
    </w:p>
    <w:p w14:paraId="14D5EBC8" w14:textId="77777777" w:rsidR="001D3E09" w:rsidRDefault="001D3E09" w:rsidP="001D3E09">
      <w:pPr>
        <w:pStyle w:val="NoSpacing"/>
        <w:jc w:val="both"/>
        <w:rPr>
          <w:rFonts w:ascii="Century Gothic" w:hAnsi="Century Gothic"/>
        </w:rPr>
      </w:pPr>
    </w:p>
    <w:p w14:paraId="6DC306A2" w14:textId="77777777" w:rsidR="001D3E09" w:rsidRPr="006E475F" w:rsidRDefault="001D3E09" w:rsidP="001D3E09">
      <w:pPr>
        <w:pStyle w:val="ListParagraph"/>
        <w:numPr>
          <w:ilvl w:val="0"/>
          <w:numId w:val="2"/>
        </w:numPr>
        <w:spacing w:after="0"/>
        <w:jc w:val="both"/>
        <w:rPr>
          <w:rFonts w:ascii="Century Gothic" w:hAnsi="Century Gothic"/>
        </w:rPr>
      </w:pPr>
      <w:r w:rsidRPr="006E475F">
        <w:rPr>
          <w:rFonts w:ascii="Century Gothic" w:hAnsi="Century Gothic"/>
        </w:rPr>
        <w:t>Your child’s behaviour and attendance at school will also form part of the eligibility criteria.  Should there be issues leading up to the trip, that the school deem as unacceptable, this will result in a loss not only of their place and non-refundable deposit, but also instalments paid up until the point of concern.</w:t>
      </w:r>
    </w:p>
    <w:p w14:paraId="6DE270C8" w14:textId="77777777" w:rsidR="001D3E09" w:rsidRPr="004375F9" w:rsidRDefault="001D3E09" w:rsidP="001D3E09">
      <w:pPr>
        <w:pStyle w:val="NoSpacing"/>
        <w:jc w:val="both"/>
        <w:rPr>
          <w:rFonts w:ascii="Century Gothic" w:hAnsi="Century Gothic"/>
        </w:rPr>
      </w:pPr>
    </w:p>
    <w:p w14:paraId="230D9348" w14:textId="36E4919F" w:rsidR="001D3E09" w:rsidRDefault="001D3E09" w:rsidP="001D3E09">
      <w:pPr>
        <w:spacing w:after="0"/>
        <w:jc w:val="both"/>
        <w:rPr>
          <w:rFonts w:ascii="AvantGarde Bk BT" w:hAnsi="AvantGarde Bk BT"/>
        </w:rPr>
      </w:pPr>
      <w:r>
        <w:rPr>
          <w:rFonts w:ascii="AvantGarde Bk BT" w:hAnsi="AvantGarde Bk BT"/>
        </w:rPr>
        <w:t xml:space="preserve">Please return the reply slip and deposit by </w:t>
      </w:r>
      <w:r w:rsidR="00ED598A">
        <w:rPr>
          <w:rFonts w:ascii="AvantGarde Bk BT" w:hAnsi="AvantGarde Bk BT"/>
        </w:rPr>
        <w:t>30 June</w:t>
      </w:r>
      <w:r>
        <w:rPr>
          <w:rFonts w:ascii="AvantGarde Bk BT" w:hAnsi="AvantGarde Bk BT"/>
        </w:rPr>
        <w:t xml:space="preserve"> to ensure your place is secured on this trip.  Places are limited and will be offered on a first come first served basis. Any problems or questions please </w:t>
      </w:r>
      <w:r w:rsidR="008E17F0">
        <w:rPr>
          <w:rFonts w:ascii="AvantGarde Bk BT" w:hAnsi="AvantGarde Bk BT"/>
        </w:rPr>
        <w:t xml:space="preserve">feel free to email </w:t>
      </w:r>
      <w:hyperlink r:id="rId11" w:history="1">
        <w:r w:rsidR="008E17F0" w:rsidRPr="006F109A">
          <w:rPr>
            <w:rStyle w:val="Hyperlink"/>
            <w:rFonts w:ascii="AvantGarde Bk BT" w:hAnsi="AvantGarde Bk BT"/>
          </w:rPr>
          <w:t>s.bannard@pcs.hants.sch.uk</w:t>
        </w:r>
      </w:hyperlink>
      <w:r w:rsidR="008E17F0">
        <w:rPr>
          <w:rFonts w:ascii="AvantGarde Bk BT" w:hAnsi="AvantGarde Bk BT"/>
        </w:rPr>
        <w:t xml:space="preserve"> </w:t>
      </w:r>
    </w:p>
    <w:p w14:paraId="5AD7F6EA" w14:textId="77777777" w:rsidR="001D3E09" w:rsidRDefault="001D3E09" w:rsidP="001D3E09">
      <w:pPr>
        <w:spacing w:after="0"/>
        <w:rPr>
          <w:rFonts w:ascii="AvantGarde Bk BT" w:hAnsi="AvantGarde Bk BT"/>
        </w:rPr>
      </w:pPr>
    </w:p>
    <w:p w14:paraId="2A284CF8" w14:textId="77777777" w:rsidR="001D3E09" w:rsidRDefault="001D3E09" w:rsidP="001D3E09">
      <w:pPr>
        <w:spacing w:after="0"/>
        <w:rPr>
          <w:rFonts w:ascii="AvantGarde Bk BT" w:hAnsi="AvantGarde Bk BT"/>
        </w:rPr>
      </w:pPr>
      <w:r>
        <w:rPr>
          <w:rFonts w:ascii="AvantGarde Bk BT" w:hAnsi="AvantGarde Bk BT"/>
        </w:rPr>
        <w:t>Yours sincerely</w:t>
      </w:r>
    </w:p>
    <w:p w14:paraId="0E206AFE" w14:textId="5F45DAAB" w:rsidR="001D3E09" w:rsidRDefault="00530B98" w:rsidP="001D3E09">
      <w:pPr>
        <w:spacing w:after="0"/>
        <w:rPr>
          <w:rFonts w:ascii="AvantGarde Bk BT" w:hAnsi="AvantGarde Bk BT"/>
        </w:rPr>
      </w:pPr>
      <w:r>
        <w:rPr>
          <w:noProof/>
        </w:rPr>
        <w:drawing>
          <wp:inline distT="0" distB="0" distL="0" distR="0" wp14:anchorId="0889F28F" wp14:editId="0DACEFC5">
            <wp:extent cx="1352550" cy="531106"/>
            <wp:effectExtent l="0" t="0" r="0" b="2540"/>
            <wp:docPr id="1" name="Picture 1" descr="cid:image001.jpg@01D774D8.089D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774D8.089D18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95965" cy="548154"/>
                    </a:xfrm>
                    <a:prstGeom prst="rect">
                      <a:avLst/>
                    </a:prstGeom>
                    <a:noFill/>
                    <a:ln>
                      <a:noFill/>
                    </a:ln>
                  </pic:spPr>
                </pic:pic>
              </a:graphicData>
            </a:graphic>
          </wp:inline>
        </w:drawing>
      </w:r>
    </w:p>
    <w:p w14:paraId="36A1729C" w14:textId="77777777" w:rsidR="00530B98" w:rsidRDefault="00530B98" w:rsidP="001D3E09">
      <w:pPr>
        <w:spacing w:after="0"/>
        <w:rPr>
          <w:rFonts w:ascii="AvantGarde Bk BT" w:hAnsi="AvantGarde Bk BT"/>
        </w:rPr>
      </w:pPr>
    </w:p>
    <w:p w14:paraId="0CB55C3B" w14:textId="77777777" w:rsidR="001D3E09" w:rsidRDefault="001D3E09" w:rsidP="001D3E09">
      <w:pPr>
        <w:pBdr>
          <w:bottom w:val="single" w:sz="12" w:space="1" w:color="auto"/>
        </w:pBdr>
        <w:spacing w:after="0"/>
        <w:rPr>
          <w:rFonts w:ascii="AvantGarde Bk BT" w:hAnsi="AvantGarde Bk BT"/>
        </w:rPr>
      </w:pPr>
      <w:r>
        <w:rPr>
          <w:rFonts w:ascii="AvantGarde Bk BT" w:hAnsi="AvantGarde Bk BT"/>
        </w:rPr>
        <w:t>Soo Bannard</w:t>
      </w:r>
    </w:p>
    <w:p w14:paraId="24A001A0" w14:textId="51DF7821" w:rsidR="001D3E09" w:rsidRDefault="001D3E09" w:rsidP="001D3E09">
      <w:pPr>
        <w:pBdr>
          <w:bottom w:val="single" w:sz="12" w:space="1" w:color="auto"/>
        </w:pBdr>
        <w:spacing w:after="0"/>
        <w:rPr>
          <w:rFonts w:ascii="AvantGarde Bk BT" w:hAnsi="AvantGarde Bk BT"/>
        </w:rPr>
      </w:pPr>
      <w:r>
        <w:rPr>
          <w:rFonts w:ascii="AvantGarde Bk BT" w:hAnsi="AvantGarde Bk BT"/>
        </w:rPr>
        <w:t xml:space="preserve">Assistant Headteacher </w:t>
      </w:r>
      <w:r w:rsidR="00CC55FB">
        <w:rPr>
          <w:rFonts w:ascii="AvantGarde Bk BT" w:hAnsi="AvantGarde Bk BT"/>
        </w:rPr>
        <w:br/>
      </w:r>
    </w:p>
    <w:p w14:paraId="2B440656" w14:textId="26E9CA71" w:rsidR="001D3E09" w:rsidRDefault="001D3E09" w:rsidP="001D3E09">
      <w:pPr>
        <w:spacing w:after="0"/>
        <w:rPr>
          <w:rFonts w:ascii="AvantGarde Bk BT" w:hAnsi="AvantGarde Bk BT"/>
        </w:rPr>
      </w:pPr>
      <w:r>
        <w:rPr>
          <w:rFonts w:ascii="AvantGarde Bk BT" w:hAnsi="AvantGarde Bk BT"/>
        </w:rPr>
        <w:t xml:space="preserve">I agree to the terms for the New York trip, as stated in the letter dated </w:t>
      </w:r>
      <w:r w:rsidR="00ED598A">
        <w:rPr>
          <w:rFonts w:ascii="AvantGarde Bk BT" w:hAnsi="AvantGarde Bk BT"/>
        </w:rPr>
        <w:t>6</w:t>
      </w:r>
      <w:r w:rsidR="00EB1786">
        <w:rPr>
          <w:rFonts w:ascii="AvantGarde Bk BT" w:hAnsi="AvantGarde Bk BT"/>
        </w:rPr>
        <w:t xml:space="preserve"> </w:t>
      </w:r>
      <w:r>
        <w:rPr>
          <w:rFonts w:ascii="AvantGarde Bk BT" w:hAnsi="AvantGarde Bk BT"/>
        </w:rPr>
        <w:t>Ju</w:t>
      </w:r>
      <w:r w:rsidR="00ED598A">
        <w:rPr>
          <w:rFonts w:ascii="AvantGarde Bk BT" w:hAnsi="AvantGarde Bk BT"/>
        </w:rPr>
        <w:t>ne</w:t>
      </w:r>
      <w:r>
        <w:rPr>
          <w:rFonts w:ascii="AvantGarde Bk BT" w:hAnsi="AvantGarde Bk BT"/>
        </w:rPr>
        <w:t xml:space="preserve"> 202</w:t>
      </w:r>
      <w:r w:rsidR="00ED598A">
        <w:rPr>
          <w:rFonts w:ascii="AvantGarde Bk BT" w:hAnsi="AvantGarde Bk BT"/>
        </w:rPr>
        <w:t>3</w:t>
      </w:r>
      <w:r>
        <w:rPr>
          <w:rFonts w:ascii="AvantGarde Bk BT" w:hAnsi="AvantGarde Bk BT"/>
        </w:rPr>
        <w:t>.  I enclose a £</w:t>
      </w:r>
      <w:r w:rsidR="00A05BF4">
        <w:rPr>
          <w:rFonts w:ascii="AvantGarde Bk BT" w:hAnsi="AvantGarde Bk BT"/>
        </w:rPr>
        <w:t>2</w:t>
      </w:r>
      <w:r w:rsidR="00ED598A">
        <w:rPr>
          <w:rFonts w:ascii="AvantGarde Bk BT" w:hAnsi="AvantGarde Bk BT"/>
        </w:rPr>
        <w:t>5</w:t>
      </w:r>
      <w:r w:rsidR="00A05BF4">
        <w:rPr>
          <w:rFonts w:ascii="AvantGarde Bk BT" w:hAnsi="AvantGarde Bk BT"/>
        </w:rPr>
        <w:t>0</w:t>
      </w:r>
      <w:r>
        <w:rPr>
          <w:rFonts w:ascii="AvantGarde Bk BT" w:hAnsi="AvantGarde Bk BT"/>
        </w:rPr>
        <w:t xml:space="preserve"> deposit – which I understand is non-refundable.  </w:t>
      </w:r>
    </w:p>
    <w:p w14:paraId="6BB3CB16" w14:textId="77777777" w:rsidR="001D3E09" w:rsidRDefault="001D3E09" w:rsidP="001D3E09">
      <w:pPr>
        <w:spacing w:after="0"/>
        <w:rPr>
          <w:rFonts w:ascii="AvantGarde Bk BT" w:hAnsi="AvantGarde Bk BT"/>
        </w:rPr>
      </w:pPr>
    </w:p>
    <w:p w14:paraId="6B82ED85" w14:textId="64A50981" w:rsidR="001D3E09" w:rsidRDefault="001D3E09" w:rsidP="001D3E09">
      <w:pPr>
        <w:spacing w:after="0"/>
        <w:rPr>
          <w:rFonts w:ascii="AvantGarde Bk BT" w:hAnsi="AvantGarde Bk BT"/>
        </w:rPr>
      </w:pPr>
      <w:r>
        <w:rPr>
          <w:rFonts w:ascii="AvantGarde Bk BT" w:hAnsi="AvantGarde Bk BT"/>
        </w:rPr>
        <w:t>Name of Student</w:t>
      </w:r>
      <w:r w:rsidR="00A94088">
        <w:rPr>
          <w:rFonts w:ascii="AvantGarde Bk BT" w:hAnsi="AvantGarde Bk BT"/>
        </w:rPr>
        <w:t xml:space="preserve"> as per passport or birth certificate</w:t>
      </w:r>
      <w:r w:rsidR="00CB6F62">
        <w:rPr>
          <w:rFonts w:ascii="AvantGarde Bk BT" w:hAnsi="AvantGarde Bk BT"/>
        </w:rPr>
        <w:t xml:space="preserve"> </w:t>
      </w:r>
      <w:r w:rsidR="00AC03C0">
        <w:rPr>
          <w:rFonts w:ascii="AvantGarde Bk BT" w:hAnsi="AvantGarde Bk BT"/>
        </w:rPr>
        <w:t xml:space="preserve">(Block </w:t>
      </w:r>
      <w:r w:rsidR="00F32F2C">
        <w:rPr>
          <w:rFonts w:ascii="AvantGarde Bk BT" w:hAnsi="AvantGarde Bk BT"/>
        </w:rPr>
        <w:t>capitals</w:t>
      </w:r>
      <w:r w:rsidR="00AC03C0">
        <w:rPr>
          <w:rFonts w:ascii="AvantGarde Bk BT" w:hAnsi="AvantGarde Bk BT"/>
        </w:rPr>
        <w:t>)</w:t>
      </w:r>
      <w:r w:rsidR="00EE32C1">
        <w:rPr>
          <w:rFonts w:ascii="AvantGarde Bk BT" w:hAnsi="AvantGarde Bk BT"/>
        </w:rPr>
        <w:br/>
      </w:r>
      <w:r w:rsidR="00CB6F62">
        <w:rPr>
          <w:rFonts w:ascii="AvantGarde Bk BT" w:hAnsi="AvantGarde Bk BT"/>
        </w:rPr>
        <w:br/>
      </w:r>
      <w:r>
        <w:rPr>
          <w:rFonts w:ascii="AvantGarde Bk BT" w:hAnsi="AvantGarde Bk BT"/>
        </w:rPr>
        <w:t>_________________________________________</w:t>
      </w:r>
    </w:p>
    <w:p w14:paraId="18DF0220" w14:textId="77777777" w:rsidR="001D3E09" w:rsidRDefault="001D3E09" w:rsidP="001D3E09">
      <w:pPr>
        <w:spacing w:after="0"/>
        <w:rPr>
          <w:rFonts w:ascii="AvantGarde Bk BT" w:hAnsi="AvantGarde Bk BT"/>
        </w:rPr>
      </w:pPr>
    </w:p>
    <w:p w14:paraId="36EEBD0B" w14:textId="77777777" w:rsidR="001D3E09" w:rsidRDefault="001D3E09" w:rsidP="001D3E09">
      <w:pPr>
        <w:spacing w:after="0"/>
        <w:rPr>
          <w:rFonts w:ascii="AvantGarde Bk BT" w:hAnsi="AvantGarde Bk BT"/>
        </w:rPr>
      </w:pPr>
      <w:r>
        <w:rPr>
          <w:rFonts w:ascii="AvantGarde Bk BT" w:hAnsi="AvantGarde Bk BT"/>
        </w:rPr>
        <w:t>Signature of parent/carer_________________________________</w:t>
      </w:r>
    </w:p>
    <w:tbl>
      <w:tblPr>
        <w:tblW w:w="8576" w:type="dxa"/>
        <w:tblInd w:w="-108" w:type="dxa"/>
        <w:tblBorders>
          <w:top w:val="nil"/>
          <w:left w:val="nil"/>
          <w:bottom w:val="nil"/>
          <w:right w:val="nil"/>
        </w:tblBorders>
        <w:tblLayout w:type="fixed"/>
        <w:tblLook w:val="0000" w:firstRow="0" w:lastRow="0" w:firstColumn="0" w:lastColumn="0" w:noHBand="0" w:noVBand="0"/>
      </w:tblPr>
      <w:tblGrid>
        <w:gridCol w:w="8576"/>
      </w:tblGrid>
      <w:tr w:rsidR="001D3E09" w:rsidRPr="004375F9" w14:paraId="5E600C18" w14:textId="77777777" w:rsidTr="0060651A">
        <w:trPr>
          <w:trHeight w:val="53"/>
        </w:trPr>
        <w:tc>
          <w:tcPr>
            <w:tcW w:w="8576" w:type="dxa"/>
          </w:tcPr>
          <w:p w14:paraId="7B9FB2E9" w14:textId="77777777" w:rsidR="001D3E09" w:rsidRDefault="001D3E09" w:rsidP="0060651A">
            <w:pPr>
              <w:autoSpaceDE w:val="0"/>
              <w:autoSpaceDN w:val="0"/>
              <w:adjustRightInd w:val="0"/>
              <w:spacing w:after="0"/>
              <w:rPr>
                <w:rFonts w:ascii="Century Gothic" w:hAnsi="Century Gothic" w:cs="Calibri"/>
              </w:rPr>
            </w:pPr>
          </w:p>
          <w:p w14:paraId="389F9D3D" w14:textId="75FF3AD6" w:rsidR="001D3E09" w:rsidRPr="00D15B61" w:rsidRDefault="001D3E09" w:rsidP="0060651A">
            <w:pPr>
              <w:autoSpaceDE w:val="0"/>
              <w:autoSpaceDN w:val="0"/>
              <w:adjustRightInd w:val="0"/>
              <w:spacing w:after="0"/>
              <w:rPr>
                <w:rFonts w:ascii="Century Gothic" w:hAnsi="Century Gothic" w:cs="Calibri"/>
              </w:rPr>
            </w:pPr>
            <w:r>
              <w:rPr>
                <w:rFonts w:ascii="Century Gothic" w:hAnsi="Century Gothic" w:cs="Calibri"/>
              </w:rPr>
              <w:t>Contact Number________________________________________</w:t>
            </w:r>
          </w:p>
        </w:tc>
      </w:tr>
    </w:tbl>
    <w:p w14:paraId="25BCD3E1" w14:textId="77777777" w:rsidR="00AC6F0C" w:rsidRPr="00E7640A" w:rsidRDefault="00AC6F0C" w:rsidP="00F32F2C"/>
    <w:sectPr w:rsidR="00AC6F0C" w:rsidRPr="00E7640A" w:rsidSect="00F93509">
      <w:headerReference w:type="default" r:id="rId14"/>
      <w:headerReference w:type="first" r:id="rId15"/>
      <w:pgSz w:w="11906" w:h="16838" w:code="9"/>
      <w:pgMar w:top="1985" w:right="2552" w:bottom="1135" w:left="1418" w:header="255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F59A" w14:textId="77777777" w:rsidR="00BC3261" w:rsidRDefault="00BC3261">
      <w:pPr>
        <w:spacing w:after="0"/>
      </w:pPr>
      <w:r>
        <w:separator/>
      </w:r>
    </w:p>
  </w:endnote>
  <w:endnote w:type="continuationSeparator" w:id="0">
    <w:p w14:paraId="5C6BA1D5" w14:textId="77777777" w:rsidR="00BC3261" w:rsidRDefault="00BC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32E0" w14:textId="77777777" w:rsidR="00BC3261" w:rsidRDefault="00BC3261">
      <w:pPr>
        <w:spacing w:after="0"/>
      </w:pPr>
      <w:r>
        <w:separator/>
      </w:r>
    </w:p>
  </w:footnote>
  <w:footnote w:type="continuationSeparator" w:id="0">
    <w:p w14:paraId="59E91B21" w14:textId="77777777" w:rsidR="00BC3261" w:rsidRDefault="00BC32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B288" w14:textId="77777777" w:rsidR="00E2060A" w:rsidRDefault="00E64975">
    <w:pPr>
      <w:pStyle w:val="Header"/>
    </w:pPr>
    <w:r>
      <w:rPr>
        <w:noProof/>
      </w:rPr>
      <w:drawing>
        <wp:anchor distT="0" distB="0" distL="114300" distR="114300" simplePos="0" relativeHeight="251662336" behindDoc="1" locked="0" layoutInCell="1" allowOverlap="1" wp14:anchorId="47A6BA75" wp14:editId="624C06B3">
          <wp:simplePos x="0" y="0"/>
          <wp:positionH relativeFrom="page">
            <wp:align>left</wp:align>
          </wp:positionH>
          <wp:positionV relativeFrom="paragraph">
            <wp:posOffset>-1620520</wp:posOffset>
          </wp:positionV>
          <wp:extent cx="7552979" cy="10683240"/>
          <wp:effectExtent l="0" t="0" r="0" b="381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S Continuation Sheet - 2018.png"/>
                  <pic:cNvPicPr/>
                </pic:nvPicPr>
                <pic:blipFill>
                  <a:blip r:embed="rId1">
                    <a:extLst>
                      <a:ext uri="{28A0092B-C50C-407E-A947-70E740481C1C}">
                        <a14:useLocalDpi xmlns:a14="http://schemas.microsoft.com/office/drawing/2010/main" val="0"/>
                      </a:ext>
                    </a:extLst>
                  </a:blip>
                  <a:stretch>
                    <a:fillRect/>
                  </a:stretch>
                </pic:blipFill>
                <pic:spPr>
                  <a:xfrm>
                    <a:off x="0" y="0"/>
                    <a:ext cx="7559735" cy="1069279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AE04E" w14:textId="77777777" w:rsidR="00E2060A" w:rsidRDefault="006402D8">
    <w:pPr>
      <w:pStyle w:val="Header"/>
    </w:pPr>
    <w:r>
      <w:rPr>
        <w:noProof/>
      </w:rPr>
      <w:drawing>
        <wp:anchor distT="0" distB="0" distL="114300" distR="114300" simplePos="0" relativeHeight="251663360" behindDoc="1" locked="0" layoutInCell="1" allowOverlap="1" wp14:anchorId="19A9E5F5" wp14:editId="25E7B52F">
          <wp:simplePos x="0" y="0"/>
          <wp:positionH relativeFrom="page">
            <wp:align>left</wp:align>
          </wp:positionH>
          <wp:positionV relativeFrom="paragraph">
            <wp:posOffset>-1620520</wp:posOffset>
          </wp:positionV>
          <wp:extent cx="7551420" cy="106832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1420" cy="106832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250"/>
    <w:multiLevelType w:val="hybridMultilevel"/>
    <w:tmpl w:val="C5085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3935E7"/>
    <w:multiLevelType w:val="hybridMultilevel"/>
    <w:tmpl w:val="E8B29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778695">
    <w:abstractNumId w:val="1"/>
  </w:num>
  <w:num w:numId="2" w16cid:durableId="26642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09"/>
    <w:rsid w:val="000050B0"/>
    <w:rsid w:val="00011EB0"/>
    <w:rsid w:val="000231FD"/>
    <w:rsid w:val="0008458E"/>
    <w:rsid w:val="0012633F"/>
    <w:rsid w:val="00131F1E"/>
    <w:rsid w:val="001D3E09"/>
    <w:rsid w:val="00201420"/>
    <w:rsid w:val="00255884"/>
    <w:rsid w:val="00287678"/>
    <w:rsid w:val="00294A01"/>
    <w:rsid w:val="002A030E"/>
    <w:rsid w:val="002A76B8"/>
    <w:rsid w:val="002D6BFD"/>
    <w:rsid w:val="002E62EC"/>
    <w:rsid w:val="002F1F6C"/>
    <w:rsid w:val="00306994"/>
    <w:rsid w:val="003857CF"/>
    <w:rsid w:val="003A15E4"/>
    <w:rsid w:val="003A4645"/>
    <w:rsid w:val="003D38F8"/>
    <w:rsid w:val="004376EA"/>
    <w:rsid w:val="00450AB4"/>
    <w:rsid w:val="00470587"/>
    <w:rsid w:val="005163E8"/>
    <w:rsid w:val="00530B98"/>
    <w:rsid w:val="005725E3"/>
    <w:rsid w:val="006402D8"/>
    <w:rsid w:val="006568B7"/>
    <w:rsid w:val="006A5C31"/>
    <w:rsid w:val="006C1E70"/>
    <w:rsid w:val="006E0B2F"/>
    <w:rsid w:val="006E475F"/>
    <w:rsid w:val="00756D96"/>
    <w:rsid w:val="00786B6B"/>
    <w:rsid w:val="00822187"/>
    <w:rsid w:val="00835B0E"/>
    <w:rsid w:val="0087312C"/>
    <w:rsid w:val="008868C9"/>
    <w:rsid w:val="008A31D3"/>
    <w:rsid w:val="008E17F0"/>
    <w:rsid w:val="008F0C74"/>
    <w:rsid w:val="008F2464"/>
    <w:rsid w:val="00914179"/>
    <w:rsid w:val="0091634F"/>
    <w:rsid w:val="009367EE"/>
    <w:rsid w:val="00946925"/>
    <w:rsid w:val="00960321"/>
    <w:rsid w:val="00974F41"/>
    <w:rsid w:val="009E4C7B"/>
    <w:rsid w:val="00A05BF4"/>
    <w:rsid w:val="00A94088"/>
    <w:rsid w:val="00AC03C0"/>
    <w:rsid w:val="00AC6F0C"/>
    <w:rsid w:val="00AD1C2C"/>
    <w:rsid w:val="00AF5705"/>
    <w:rsid w:val="00B07762"/>
    <w:rsid w:val="00B1157E"/>
    <w:rsid w:val="00B2487C"/>
    <w:rsid w:val="00BB4415"/>
    <w:rsid w:val="00BB5239"/>
    <w:rsid w:val="00BC3261"/>
    <w:rsid w:val="00BC3FEA"/>
    <w:rsid w:val="00C27F1E"/>
    <w:rsid w:val="00C40169"/>
    <w:rsid w:val="00C6755A"/>
    <w:rsid w:val="00CB6F62"/>
    <w:rsid w:val="00CC55FB"/>
    <w:rsid w:val="00CE00B4"/>
    <w:rsid w:val="00CF5FAA"/>
    <w:rsid w:val="00D11EF2"/>
    <w:rsid w:val="00D312C3"/>
    <w:rsid w:val="00D65AB9"/>
    <w:rsid w:val="00E2060A"/>
    <w:rsid w:val="00E55C8C"/>
    <w:rsid w:val="00E64975"/>
    <w:rsid w:val="00E7640A"/>
    <w:rsid w:val="00E97EFF"/>
    <w:rsid w:val="00EB1786"/>
    <w:rsid w:val="00EC2C67"/>
    <w:rsid w:val="00ED598A"/>
    <w:rsid w:val="00EE32C1"/>
    <w:rsid w:val="00F278AE"/>
    <w:rsid w:val="00F32F2C"/>
    <w:rsid w:val="00F56BEA"/>
    <w:rsid w:val="00F82EEA"/>
    <w:rsid w:val="00F92832"/>
    <w:rsid w:val="00F93509"/>
    <w:rsid w:val="00F95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44FF2"/>
  <w15:chartTrackingRefBased/>
  <w15:docId w15:val="{E3FA1338-666C-4CBD-9741-4399C446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paragraph" w:styleId="NoSpacing">
    <w:name w:val="No Spacing"/>
    <w:uiPriority w:val="1"/>
    <w:qFormat/>
    <w:rsid w:val="001D3E09"/>
    <w:pPr>
      <w:spacing w:after="0"/>
    </w:pPr>
  </w:style>
  <w:style w:type="paragraph" w:styleId="ListParagraph">
    <w:name w:val="List Paragraph"/>
    <w:basedOn w:val="Normal"/>
    <w:uiPriority w:val="34"/>
    <w:qFormat/>
    <w:rsid w:val="001D3E09"/>
    <w:pPr>
      <w:ind w:left="720"/>
      <w:contextualSpacing/>
    </w:pPr>
  </w:style>
  <w:style w:type="character" w:styleId="Hyperlink">
    <w:name w:val="Hyperlink"/>
    <w:basedOn w:val="DefaultParagraphFont"/>
    <w:uiPriority w:val="99"/>
    <w:unhideWhenUsed/>
    <w:rsid w:val="00F93509"/>
    <w:rPr>
      <w:color w:val="0000FF"/>
      <w:u w:val="single"/>
    </w:rPr>
  </w:style>
  <w:style w:type="character" w:styleId="UnresolvedMention">
    <w:name w:val="Unresolved Mention"/>
    <w:basedOn w:val="DefaultParagraphFont"/>
    <w:uiPriority w:val="99"/>
    <w:semiHidden/>
    <w:unhideWhenUsed/>
    <w:rsid w:val="008E17F0"/>
    <w:rPr>
      <w:color w:val="605E5C"/>
      <w:shd w:val="clear" w:color="auto" w:fill="E1DFDD"/>
    </w:rPr>
  </w:style>
  <w:style w:type="character" w:styleId="FollowedHyperlink">
    <w:name w:val="FollowedHyperlink"/>
    <w:basedOn w:val="DefaultParagraphFont"/>
    <w:uiPriority w:val="99"/>
    <w:semiHidden/>
    <w:unhideWhenUsed/>
    <w:rsid w:val="00873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1.jpg@01D774D8.089D183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bannard@pcs.hants.sch.uk"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sta.cbp.dhs.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fb42de-0ef4-4183-b988-ecf3846f72ff" xsi:nil="true"/>
    <lcf76f155ced4ddcb4097134ff3c332f xmlns="d55a0891-57e0-47ef-a063-49aded172484">
      <Terms xmlns="http://schemas.microsoft.com/office/infopath/2007/PartnerControls"/>
    </lcf76f155ced4ddcb4097134ff3c332f>
    <SharedWithUsers xmlns="45fb42de-0ef4-4183-b988-ecf3846f72ff">
      <UserInfo>
        <DisplayName>S Perkins</DisplayName>
        <AccountId>14</AccountId>
        <AccountType/>
      </UserInfo>
      <UserInfo>
        <DisplayName>S Bannard</DisplayName>
        <AccountId>49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9FA81787EAE64AA24189F499D7F766" ma:contentTypeVersion="13" ma:contentTypeDescription="Create a new document." ma:contentTypeScope="" ma:versionID="15857de8aca0c07bd11bbfa8bbed8b66">
  <xsd:schema xmlns:xsd="http://www.w3.org/2001/XMLSchema" xmlns:xs="http://www.w3.org/2001/XMLSchema" xmlns:p="http://schemas.microsoft.com/office/2006/metadata/properties" xmlns:ns2="d55a0891-57e0-47ef-a063-49aded172484" xmlns:ns3="45fb42de-0ef4-4183-b988-ecf3846f72ff" targetNamespace="http://schemas.microsoft.com/office/2006/metadata/properties" ma:root="true" ma:fieldsID="3f8dee6ffa3cd87ab7bc543d00842f55" ns2:_="" ns3:_="">
    <xsd:import namespace="d55a0891-57e0-47ef-a063-49aded172484"/>
    <xsd:import namespace="45fb42de-0ef4-4183-b988-ecf3846f72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a0891-57e0-47ef-a063-49aded1724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fb35e77-7549-49a9-91c1-c488609382f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b42de-0ef4-4183-b988-ecf3846f72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58868aa-bd4f-407b-b983-a31c34b788d6}" ma:internalName="TaxCatchAll" ma:showField="CatchAllData" ma:web="45fb42de-0ef4-4183-b988-ecf3846f72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48E440-DB9D-452D-BF15-B9844ED03BCD}">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45fb42de-0ef4-4183-b988-ecf3846f72ff"/>
    <ds:schemaRef ds:uri="d55a0891-57e0-47ef-a063-49aded17248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A15B000-54E9-4CFB-A5CC-1F817675CA11}">
  <ds:schemaRefs>
    <ds:schemaRef ds:uri="http://schemas.microsoft.com/sharepoint/v3/contenttype/forms"/>
  </ds:schemaRefs>
</ds:datastoreItem>
</file>

<file path=customXml/itemProps3.xml><?xml version="1.0" encoding="utf-8"?>
<ds:datastoreItem xmlns:ds="http://schemas.openxmlformats.org/officeDocument/2006/customXml" ds:itemID="{C67363AA-5D52-41CF-8D8B-C522009CB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a0891-57e0-47ef-a063-49aded172484"/>
    <ds:schemaRef ds:uri="45fb42de-0ef4-4183-b988-ecf3846f7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Park Community School</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Read</dc:creator>
  <cp:keywords/>
  <dc:description/>
  <cp:lastModifiedBy>D Rigg</cp:lastModifiedBy>
  <cp:revision>30</cp:revision>
  <cp:lastPrinted>2023-06-06T13:50:00Z</cp:lastPrinted>
  <dcterms:created xsi:type="dcterms:W3CDTF">2023-06-06T15:13:00Z</dcterms:created>
  <dcterms:modified xsi:type="dcterms:W3CDTF">2023-06-06T15:39:00Z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826630261</vt:i4>
  </property>
  <property fmtid="{D5CDD505-2E9C-101B-9397-08002B2CF9AE}" pid="3" name="ContentTypeId">
    <vt:lpwstr>0x010100569FA81787EAE64AA24189F499D7F766</vt:lpwstr>
  </property>
  <property fmtid="{D5CDD505-2E9C-101B-9397-08002B2CF9AE}" pid="4" name="MediaServiceImageTags">
    <vt:lpwstr/>
  </property>
</Properties>
</file>