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8AFB" w14:textId="77777777" w:rsidR="00D12DC1" w:rsidRDefault="00B60A72" w:rsidP="00D12DC1">
      <w:pPr>
        <w:rPr>
          <w:lang w:val="en-GB" w:bidi="de-DE"/>
        </w:rPr>
      </w:pPr>
      <w:r>
        <w:rPr>
          <w:noProof/>
          <w:lang w:val="en-GB" w:bidi="de-DE"/>
        </w:rPr>
        <w:drawing>
          <wp:anchor distT="0" distB="0" distL="114300" distR="114300" simplePos="0" relativeHeight="251662335" behindDoc="1" locked="0" layoutInCell="1" allowOverlap="1" wp14:anchorId="2BD8083C" wp14:editId="19C0AAF5">
            <wp:simplePos x="0" y="0"/>
            <wp:positionH relativeFrom="page">
              <wp:align>right</wp:align>
            </wp:positionH>
            <wp:positionV relativeFrom="paragraph">
              <wp:posOffset>-1181100</wp:posOffset>
            </wp:positionV>
            <wp:extent cx="7559942" cy="10693661"/>
            <wp:effectExtent l="0" t="0" r="317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Person, draußen, sitzend, Man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9942" cy="10693661"/>
                    </a:xfrm>
                    <a:prstGeom prst="rect">
                      <a:avLst/>
                    </a:prstGeom>
                  </pic:spPr>
                </pic:pic>
              </a:graphicData>
            </a:graphic>
            <wp14:sizeRelH relativeFrom="margin">
              <wp14:pctWidth>0</wp14:pctWidth>
            </wp14:sizeRelH>
            <wp14:sizeRelV relativeFrom="margin">
              <wp14:pctHeight>0</wp14:pctHeight>
            </wp14:sizeRelV>
          </wp:anchor>
        </w:drawing>
      </w:r>
    </w:p>
    <w:p w14:paraId="2923A191" w14:textId="77777777" w:rsidR="00FA033E" w:rsidRDefault="00FA033E" w:rsidP="00D12DC1">
      <w:pPr>
        <w:rPr>
          <w:lang w:val="en-GB" w:bidi="de-DE"/>
        </w:rPr>
      </w:pPr>
    </w:p>
    <w:p w14:paraId="56F9FE1B" w14:textId="77777777" w:rsidR="00FA033E" w:rsidRDefault="00FA033E" w:rsidP="00D12DC1">
      <w:pPr>
        <w:rPr>
          <w:lang w:val="en-GB" w:bidi="de-DE"/>
        </w:rPr>
      </w:pPr>
    </w:p>
    <w:p w14:paraId="4F96481F" w14:textId="77777777" w:rsidR="00FA033E" w:rsidRDefault="00FA033E" w:rsidP="00D12DC1">
      <w:pPr>
        <w:rPr>
          <w:lang w:val="en-GB" w:bidi="de-DE"/>
        </w:rPr>
      </w:pPr>
    </w:p>
    <w:p w14:paraId="53599FD5" w14:textId="77777777" w:rsidR="00FA033E" w:rsidRDefault="00FA033E" w:rsidP="00D12DC1">
      <w:pPr>
        <w:rPr>
          <w:lang w:val="en-GB" w:bidi="de-DE"/>
        </w:rPr>
      </w:pPr>
    </w:p>
    <w:p w14:paraId="30558EAA" w14:textId="0A664156" w:rsidR="00FA033E" w:rsidRDefault="00FA033E" w:rsidP="00D12DC1">
      <w:pPr>
        <w:rPr>
          <w:lang w:val="en-GB" w:bidi="de-DE"/>
        </w:rPr>
      </w:pPr>
    </w:p>
    <w:p w14:paraId="748543CB" w14:textId="78664EB5" w:rsidR="00F86B50" w:rsidRPr="006B4727" w:rsidRDefault="003A57C9" w:rsidP="006B4727">
      <w:pPr>
        <w:spacing w:line="312" w:lineRule="auto"/>
        <w:rPr>
          <w:rFonts w:asciiTheme="majorHAnsi" w:eastAsiaTheme="majorEastAsia" w:hAnsiTheme="majorHAnsi" w:cstheme="majorBidi"/>
          <w:b/>
          <w:color w:val="47D7AC"/>
          <w:sz w:val="56"/>
          <w:szCs w:val="56"/>
          <w:lang w:val="en-GB"/>
        </w:rPr>
      </w:pPr>
      <w:r w:rsidRPr="00FA033E">
        <w:rPr>
          <w:noProof/>
          <w:lang w:val="en-GB" w:bidi="de-DE"/>
        </w:rPr>
        <mc:AlternateContent>
          <mc:Choice Requires="wps">
            <w:drawing>
              <wp:anchor distT="45720" distB="45720" distL="114300" distR="114300" simplePos="0" relativeHeight="251663360" behindDoc="0" locked="0" layoutInCell="1" allowOverlap="1" wp14:anchorId="0F6B4595" wp14:editId="40C9C368">
                <wp:simplePos x="0" y="0"/>
                <wp:positionH relativeFrom="margin">
                  <wp:align>left</wp:align>
                </wp:positionH>
                <wp:positionV relativeFrom="margin">
                  <wp:posOffset>2807335</wp:posOffset>
                </wp:positionV>
                <wp:extent cx="6057900" cy="29794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979420"/>
                        </a:xfrm>
                        <a:prstGeom prst="rect">
                          <a:avLst/>
                        </a:prstGeom>
                        <a:noFill/>
                        <a:ln w="9525">
                          <a:noFill/>
                          <a:miter lim="800000"/>
                          <a:headEnd/>
                          <a:tailEnd/>
                        </a:ln>
                      </wps:spPr>
                      <wps:txbx>
                        <w:txbxContent>
                          <w:p w14:paraId="23E7337F" w14:textId="77777777" w:rsidR="00830AAD" w:rsidRPr="00F30E61" w:rsidRDefault="00830AAD" w:rsidP="00FA033E">
                            <w:pPr>
                              <w:rPr>
                                <w:color w:val="47D7AC"/>
                                <w:sz w:val="36"/>
                                <w:szCs w:val="44"/>
                                <w:lang w:val="en-GB" w:bidi="de-DE"/>
                              </w:rPr>
                            </w:pPr>
                            <w:r w:rsidRPr="0053004F">
                              <w:t xml:space="preserve"> </w:t>
                            </w:r>
                            <w:r>
                              <w:rPr>
                                <w:color w:val="47D7AC"/>
                                <w:sz w:val="36"/>
                                <w:szCs w:val="44"/>
                                <w:lang w:val="en-GB" w:bidi="de-DE"/>
                              </w:rPr>
                              <w:t>Test</w:t>
                            </w:r>
                            <w:r w:rsidRPr="00841821">
                              <w:rPr>
                                <w:color w:val="47D7AC"/>
                                <w:sz w:val="36"/>
                                <w:szCs w:val="44"/>
                                <w:lang w:val="en-GB" w:bidi="de-DE"/>
                              </w:rPr>
                              <w:t xml:space="preserve"> </w:t>
                            </w:r>
                            <w:r>
                              <w:rPr>
                                <w:color w:val="47D7AC"/>
                                <w:sz w:val="36"/>
                                <w:szCs w:val="44"/>
                                <w:lang w:val="en-GB" w:bidi="de-DE"/>
                              </w:rPr>
                              <w:t>Strategy</w:t>
                            </w:r>
                          </w:p>
                          <w:p w14:paraId="198173E0" w14:textId="524E2CD8" w:rsidR="00830AAD" w:rsidRPr="00395DE6" w:rsidRDefault="003A57C9" w:rsidP="003A57C9">
                            <w:pPr>
                              <w:pStyle w:val="Title"/>
                              <w:rPr>
                                <w:color w:val="FFFFFF" w:themeColor="background1"/>
                                <w:sz w:val="24"/>
                                <w:szCs w:val="32"/>
                                <w:lang w:val="en-GB" w:bidi="de-DE"/>
                              </w:rPr>
                            </w:pPr>
                            <w:r>
                              <w:rPr>
                                <w:color w:val="FFFFFF" w:themeColor="background1"/>
                                <w:lang w:val="en-GB" w:bidi="de-DE"/>
                              </w:rPr>
                              <w:t xml:space="preserve">Bugvengers </w:t>
                            </w:r>
                          </w:p>
                          <w:p w14:paraId="16470A35" w14:textId="0743E253" w:rsidR="00830AAD" w:rsidRDefault="003A57C9" w:rsidP="00395DE6">
                            <w:pPr>
                              <w:pStyle w:val="ListBullet"/>
                              <w:rPr>
                                <w:color w:val="FFFFFF" w:themeColor="background1"/>
                                <w:sz w:val="24"/>
                                <w:szCs w:val="32"/>
                                <w:lang w:val="en-GB" w:bidi="de-DE"/>
                              </w:rPr>
                            </w:pPr>
                            <w:r>
                              <w:rPr>
                                <w:b/>
                                <w:bCs/>
                                <w:color w:val="FFFFFF" w:themeColor="background1"/>
                                <w:sz w:val="24"/>
                                <w:szCs w:val="32"/>
                                <w:lang w:val="en-GB" w:bidi="de-DE"/>
                              </w:rPr>
                              <w:t xml:space="preserve">Problem: </w:t>
                            </w:r>
                          </w:p>
                          <w:p w14:paraId="3E5F3EB6" w14:textId="7A06ACE6" w:rsidR="00830AAD" w:rsidRPr="009F0C73"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Date</w:t>
                            </w:r>
                            <w:r w:rsidRPr="009F0C73">
                              <w:rPr>
                                <w:color w:val="FFFFFF" w:themeColor="background1"/>
                                <w:sz w:val="24"/>
                                <w:szCs w:val="32"/>
                                <w:lang w:val="en-GB" w:bidi="de-DE"/>
                              </w:rPr>
                              <w:t xml:space="preserve">: </w:t>
                            </w:r>
                            <w:r w:rsidR="003A57C9">
                              <w:rPr>
                                <w:color w:val="FFFFFF" w:themeColor="background1"/>
                                <w:sz w:val="24"/>
                                <w:szCs w:val="32"/>
                                <w:lang w:val="en-GB" w:bidi="de-DE"/>
                              </w:rPr>
                              <w:t>18</w:t>
                            </w:r>
                            <w:r w:rsidRPr="009F0C73">
                              <w:rPr>
                                <w:color w:val="FFFFFF" w:themeColor="background1"/>
                                <w:sz w:val="24"/>
                                <w:szCs w:val="32"/>
                                <w:lang w:val="en-GB" w:bidi="de-DE"/>
                              </w:rPr>
                              <w:t xml:space="preserve"> </w:t>
                            </w:r>
                            <w:r w:rsidR="00DC33F6">
                              <w:rPr>
                                <w:color w:val="FFFFFF" w:themeColor="background1"/>
                                <w:sz w:val="24"/>
                                <w:szCs w:val="32"/>
                                <w:lang w:val="en-GB" w:bidi="de-DE"/>
                              </w:rPr>
                              <w:t>M</w:t>
                            </w:r>
                            <w:r w:rsidR="003A57C9">
                              <w:rPr>
                                <w:color w:val="FFFFFF" w:themeColor="background1"/>
                                <w:sz w:val="24"/>
                                <w:szCs w:val="32"/>
                                <w:lang w:val="en-GB" w:bidi="de-DE"/>
                              </w:rPr>
                              <w:t>ay 2022</w:t>
                            </w:r>
                          </w:p>
                          <w:p w14:paraId="66F5B371" w14:textId="23D25C24" w:rsidR="00830AAD" w:rsidRPr="009F0C73" w:rsidRDefault="00DC33F6" w:rsidP="00395DE6">
                            <w:pPr>
                              <w:pStyle w:val="ListBullet"/>
                              <w:rPr>
                                <w:color w:val="FFFFFF" w:themeColor="background1"/>
                                <w:sz w:val="24"/>
                                <w:szCs w:val="32"/>
                                <w:lang w:val="en-GB" w:bidi="de-DE"/>
                              </w:rPr>
                            </w:pPr>
                            <w:r>
                              <w:rPr>
                                <w:b/>
                                <w:bCs/>
                                <w:color w:val="FFFFFF" w:themeColor="background1"/>
                                <w:sz w:val="24"/>
                                <w:szCs w:val="32"/>
                                <w:lang w:val="en-GB" w:bidi="de-DE"/>
                              </w:rPr>
                              <w:t xml:space="preserve">Document </w:t>
                            </w:r>
                            <w:r w:rsidR="00830AAD">
                              <w:rPr>
                                <w:b/>
                                <w:bCs/>
                                <w:color w:val="FFFFFF" w:themeColor="background1"/>
                                <w:sz w:val="24"/>
                                <w:szCs w:val="32"/>
                                <w:lang w:val="en-GB" w:bidi="de-DE"/>
                              </w:rPr>
                              <w:t>Status</w:t>
                            </w:r>
                            <w:r w:rsidR="00830AAD" w:rsidRPr="009F0C73">
                              <w:rPr>
                                <w:color w:val="FFFFFF" w:themeColor="background1"/>
                                <w:sz w:val="24"/>
                                <w:szCs w:val="32"/>
                                <w:lang w:val="en-GB" w:bidi="de-DE"/>
                              </w:rPr>
                              <w:t xml:space="preserve">: </w:t>
                            </w:r>
                            <w:r w:rsidR="003A57C9">
                              <w:rPr>
                                <w:color w:val="FFFFFF" w:themeColor="background1"/>
                                <w:sz w:val="24"/>
                                <w:szCs w:val="32"/>
                                <w:lang w:val="en-GB" w:bidi="de-DE"/>
                              </w:rPr>
                              <w:t>Done</w:t>
                            </w:r>
                          </w:p>
                          <w:p w14:paraId="7AF1E265" w14:textId="175A44D3" w:rsidR="00830AAD"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Author</w:t>
                            </w:r>
                            <w:r w:rsidRPr="009F0C73">
                              <w:rPr>
                                <w:color w:val="FFFFFF" w:themeColor="background1"/>
                                <w:sz w:val="24"/>
                                <w:szCs w:val="32"/>
                                <w:lang w:val="en-GB" w:bidi="de-DE"/>
                              </w:rPr>
                              <w:t xml:space="preserve">: </w:t>
                            </w:r>
                            <w:r w:rsidR="003A57C9">
                              <w:rPr>
                                <w:color w:val="FFFFFF" w:themeColor="background1"/>
                                <w:sz w:val="24"/>
                                <w:szCs w:val="32"/>
                                <w:lang w:val="en-GB" w:bidi="de-DE"/>
                              </w:rPr>
                              <w:t>Prashant, Jaspreet, Rahul and Azim</w:t>
                            </w:r>
                          </w:p>
                          <w:p w14:paraId="2C872F8F" w14:textId="163B170C" w:rsidR="009D73DB" w:rsidRDefault="009D73DB" w:rsidP="00DC33F6">
                            <w:pPr>
                              <w:pStyle w:val="ListBullet"/>
                              <w:rPr>
                                <w:color w:val="FFFFFF" w:themeColor="background1"/>
                                <w:sz w:val="24"/>
                                <w:szCs w:val="32"/>
                                <w:lang w:val="en-GB" w:bidi="de-DE"/>
                              </w:rPr>
                            </w:pPr>
                            <w:r w:rsidRPr="003A57C9">
                              <w:rPr>
                                <w:b/>
                                <w:bCs/>
                                <w:color w:val="FFFFFF" w:themeColor="background1"/>
                                <w:sz w:val="24"/>
                                <w:szCs w:val="32"/>
                                <w:lang w:val="en-GB" w:bidi="de-DE"/>
                              </w:rPr>
                              <w:t>Document Number</w:t>
                            </w:r>
                            <w:r w:rsidRPr="003A57C9">
                              <w:rPr>
                                <w:color w:val="FFFFFF" w:themeColor="background1"/>
                                <w:sz w:val="24"/>
                                <w:szCs w:val="32"/>
                                <w:lang w:val="en-GB" w:bidi="de-DE"/>
                              </w:rPr>
                              <w:t xml:space="preserve">: </w:t>
                            </w:r>
                            <w:r w:rsidR="003A57C9" w:rsidRPr="003A57C9">
                              <w:rPr>
                                <w:color w:val="FFFFFF" w:themeColor="background1"/>
                                <w:sz w:val="24"/>
                                <w:szCs w:val="32"/>
                                <w:lang w:val="en-GB" w:bidi="de-DE"/>
                              </w:rPr>
                              <w:t>Bugvengers 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B4595" id="_x0000_t202" coordsize="21600,21600" o:spt="202" path="m,l,21600r21600,l21600,xe">
                <v:stroke joinstyle="miter"/>
                <v:path gradientshapeok="t" o:connecttype="rect"/>
              </v:shapetype>
              <v:shape id="Textfeld 2" o:spid="_x0000_s1026" type="#_x0000_t202" style="position:absolute;margin-left:0;margin-top:221.05pt;width:477pt;height:234.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" filled="f" stroked="f">
                <v:textbox>
                  <w:txbxContent>
                    <w:p w14:paraId="23E7337F" w14:textId="77777777" w:rsidR="00830AAD" w:rsidRPr="00F30E61" w:rsidRDefault="00830AAD" w:rsidP="00FA033E">
                      <w:pPr>
                        <w:rPr>
                          <w:color w:val="47D7AC"/>
                          <w:sz w:val="36"/>
                          <w:szCs w:val="44"/>
                          <w:lang w:val="en-GB" w:bidi="de-DE"/>
                        </w:rPr>
                      </w:pPr>
                      <w:r w:rsidRPr="0053004F">
                        <w:t xml:space="preserve"> </w:t>
                      </w:r>
                      <w:r>
                        <w:rPr>
                          <w:color w:val="47D7AC"/>
                          <w:sz w:val="36"/>
                          <w:szCs w:val="44"/>
                          <w:lang w:val="en-GB" w:bidi="de-DE"/>
                        </w:rPr>
                        <w:t>Test</w:t>
                      </w:r>
                      <w:r w:rsidRPr="00841821">
                        <w:rPr>
                          <w:color w:val="47D7AC"/>
                          <w:sz w:val="36"/>
                          <w:szCs w:val="44"/>
                          <w:lang w:val="en-GB" w:bidi="de-DE"/>
                        </w:rPr>
                        <w:t xml:space="preserve"> </w:t>
                      </w:r>
                      <w:r>
                        <w:rPr>
                          <w:color w:val="47D7AC"/>
                          <w:sz w:val="36"/>
                          <w:szCs w:val="44"/>
                          <w:lang w:val="en-GB" w:bidi="de-DE"/>
                        </w:rPr>
                        <w:t>Strategy</w:t>
                      </w:r>
                    </w:p>
                    <w:p w14:paraId="198173E0" w14:textId="524E2CD8" w:rsidR="00830AAD" w:rsidRPr="00395DE6" w:rsidRDefault="003A57C9" w:rsidP="003A57C9">
                      <w:pPr>
                        <w:pStyle w:val="Title"/>
                        <w:rPr>
                          <w:color w:val="FFFFFF" w:themeColor="background1"/>
                          <w:sz w:val="24"/>
                          <w:szCs w:val="32"/>
                          <w:lang w:val="en-GB" w:bidi="de-DE"/>
                        </w:rPr>
                      </w:pPr>
                      <w:r>
                        <w:rPr>
                          <w:color w:val="FFFFFF" w:themeColor="background1"/>
                          <w:lang w:val="en-GB" w:bidi="de-DE"/>
                        </w:rPr>
                        <w:t xml:space="preserve">Bugvengers </w:t>
                      </w:r>
                    </w:p>
                    <w:p w14:paraId="16470A35" w14:textId="0743E253" w:rsidR="00830AAD" w:rsidRDefault="003A57C9" w:rsidP="00395DE6">
                      <w:pPr>
                        <w:pStyle w:val="ListBullet"/>
                        <w:rPr>
                          <w:color w:val="FFFFFF" w:themeColor="background1"/>
                          <w:sz w:val="24"/>
                          <w:szCs w:val="32"/>
                          <w:lang w:val="en-GB" w:bidi="de-DE"/>
                        </w:rPr>
                      </w:pPr>
                      <w:r>
                        <w:rPr>
                          <w:b/>
                          <w:bCs/>
                          <w:color w:val="FFFFFF" w:themeColor="background1"/>
                          <w:sz w:val="24"/>
                          <w:szCs w:val="32"/>
                          <w:lang w:val="en-GB" w:bidi="de-DE"/>
                        </w:rPr>
                        <w:t xml:space="preserve">Problem: </w:t>
                      </w:r>
                    </w:p>
                    <w:p w14:paraId="3E5F3EB6" w14:textId="7A06ACE6" w:rsidR="00830AAD" w:rsidRPr="009F0C73"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Date</w:t>
                      </w:r>
                      <w:r w:rsidRPr="009F0C73">
                        <w:rPr>
                          <w:color w:val="FFFFFF" w:themeColor="background1"/>
                          <w:sz w:val="24"/>
                          <w:szCs w:val="32"/>
                          <w:lang w:val="en-GB" w:bidi="de-DE"/>
                        </w:rPr>
                        <w:t xml:space="preserve">: </w:t>
                      </w:r>
                      <w:r w:rsidR="003A57C9">
                        <w:rPr>
                          <w:color w:val="FFFFFF" w:themeColor="background1"/>
                          <w:sz w:val="24"/>
                          <w:szCs w:val="32"/>
                          <w:lang w:val="en-GB" w:bidi="de-DE"/>
                        </w:rPr>
                        <w:t>18</w:t>
                      </w:r>
                      <w:r w:rsidRPr="009F0C73">
                        <w:rPr>
                          <w:color w:val="FFFFFF" w:themeColor="background1"/>
                          <w:sz w:val="24"/>
                          <w:szCs w:val="32"/>
                          <w:lang w:val="en-GB" w:bidi="de-DE"/>
                        </w:rPr>
                        <w:t xml:space="preserve"> </w:t>
                      </w:r>
                      <w:r w:rsidR="00DC33F6">
                        <w:rPr>
                          <w:color w:val="FFFFFF" w:themeColor="background1"/>
                          <w:sz w:val="24"/>
                          <w:szCs w:val="32"/>
                          <w:lang w:val="en-GB" w:bidi="de-DE"/>
                        </w:rPr>
                        <w:t>M</w:t>
                      </w:r>
                      <w:r w:rsidR="003A57C9">
                        <w:rPr>
                          <w:color w:val="FFFFFF" w:themeColor="background1"/>
                          <w:sz w:val="24"/>
                          <w:szCs w:val="32"/>
                          <w:lang w:val="en-GB" w:bidi="de-DE"/>
                        </w:rPr>
                        <w:t>ay 2022</w:t>
                      </w:r>
                    </w:p>
                    <w:p w14:paraId="66F5B371" w14:textId="23D25C24" w:rsidR="00830AAD" w:rsidRPr="009F0C73" w:rsidRDefault="00DC33F6" w:rsidP="00395DE6">
                      <w:pPr>
                        <w:pStyle w:val="ListBullet"/>
                        <w:rPr>
                          <w:color w:val="FFFFFF" w:themeColor="background1"/>
                          <w:sz w:val="24"/>
                          <w:szCs w:val="32"/>
                          <w:lang w:val="en-GB" w:bidi="de-DE"/>
                        </w:rPr>
                      </w:pPr>
                      <w:r>
                        <w:rPr>
                          <w:b/>
                          <w:bCs/>
                          <w:color w:val="FFFFFF" w:themeColor="background1"/>
                          <w:sz w:val="24"/>
                          <w:szCs w:val="32"/>
                          <w:lang w:val="en-GB" w:bidi="de-DE"/>
                        </w:rPr>
                        <w:t xml:space="preserve">Document </w:t>
                      </w:r>
                      <w:r w:rsidR="00830AAD">
                        <w:rPr>
                          <w:b/>
                          <w:bCs/>
                          <w:color w:val="FFFFFF" w:themeColor="background1"/>
                          <w:sz w:val="24"/>
                          <w:szCs w:val="32"/>
                          <w:lang w:val="en-GB" w:bidi="de-DE"/>
                        </w:rPr>
                        <w:t>Status</w:t>
                      </w:r>
                      <w:r w:rsidR="00830AAD" w:rsidRPr="009F0C73">
                        <w:rPr>
                          <w:color w:val="FFFFFF" w:themeColor="background1"/>
                          <w:sz w:val="24"/>
                          <w:szCs w:val="32"/>
                          <w:lang w:val="en-GB" w:bidi="de-DE"/>
                        </w:rPr>
                        <w:t xml:space="preserve">: </w:t>
                      </w:r>
                      <w:r w:rsidR="003A57C9">
                        <w:rPr>
                          <w:color w:val="FFFFFF" w:themeColor="background1"/>
                          <w:sz w:val="24"/>
                          <w:szCs w:val="32"/>
                          <w:lang w:val="en-GB" w:bidi="de-DE"/>
                        </w:rPr>
                        <w:t>Done</w:t>
                      </w:r>
                    </w:p>
                    <w:p w14:paraId="7AF1E265" w14:textId="175A44D3" w:rsidR="00830AAD" w:rsidRDefault="00830AAD" w:rsidP="00395DE6">
                      <w:pPr>
                        <w:pStyle w:val="ListBullet"/>
                        <w:rPr>
                          <w:color w:val="FFFFFF" w:themeColor="background1"/>
                          <w:sz w:val="24"/>
                          <w:szCs w:val="32"/>
                          <w:lang w:val="en-GB" w:bidi="de-DE"/>
                        </w:rPr>
                      </w:pPr>
                      <w:r w:rsidRPr="009F0C73">
                        <w:rPr>
                          <w:b/>
                          <w:bCs/>
                          <w:color w:val="FFFFFF" w:themeColor="background1"/>
                          <w:sz w:val="24"/>
                          <w:szCs w:val="32"/>
                          <w:lang w:val="en-GB" w:bidi="de-DE"/>
                        </w:rPr>
                        <w:t>Author</w:t>
                      </w:r>
                      <w:r w:rsidRPr="009F0C73">
                        <w:rPr>
                          <w:color w:val="FFFFFF" w:themeColor="background1"/>
                          <w:sz w:val="24"/>
                          <w:szCs w:val="32"/>
                          <w:lang w:val="en-GB" w:bidi="de-DE"/>
                        </w:rPr>
                        <w:t xml:space="preserve">: </w:t>
                      </w:r>
                      <w:r w:rsidR="003A57C9">
                        <w:rPr>
                          <w:color w:val="FFFFFF" w:themeColor="background1"/>
                          <w:sz w:val="24"/>
                          <w:szCs w:val="32"/>
                          <w:lang w:val="en-GB" w:bidi="de-DE"/>
                        </w:rPr>
                        <w:t>Prashant, Jaspreet, Rahul and Azim</w:t>
                      </w:r>
                    </w:p>
                    <w:p w14:paraId="2C872F8F" w14:textId="163B170C" w:rsidR="009D73DB" w:rsidRDefault="009D73DB" w:rsidP="00DC33F6">
                      <w:pPr>
                        <w:pStyle w:val="ListBullet"/>
                        <w:rPr>
                          <w:color w:val="FFFFFF" w:themeColor="background1"/>
                          <w:sz w:val="24"/>
                          <w:szCs w:val="32"/>
                          <w:lang w:val="en-GB" w:bidi="de-DE"/>
                        </w:rPr>
                      </w:pPr>
                      <w:r w:rsidRPr="003A57C9">
                        <w:rPr>
                          <w:b/>
                          <w:bCs/>
                          <w:color w:val="FFFFFF" w:themeColor="background1"/>
                          <w:sz w:val="24"/>
                          <w:szCs w:val="32"/>
                          <w:lang w:val="en-GB" w:bidi="de-DE"/>
                        </w:rPr>
                        <w:t>Document Number</w:t>
                      </w:r>
                      <w:r w:rsidRPr="003A57C9">
                        <w:rPr>
                          <w:color w:val="FFFFFF" w:themeColor="background1"/>
                          <w:sz w:val="24"/>
                          <w:szCs w:val="32"/>
                          <w:lang w:val="en-GB" w:bidi="de-DE"/>
                        </w:rPr>
                        <w:t xml:space="preserve">: </w:t>
                      </w:r>
                      <w:r w:rsidR="003A57C9" w:rsidRPr="003A57C9">
                        <w:rPr>
                          <w:color w:val="FFFFFF" w:themeColor="background1"/>
                          <w:sz w:val="24"/>
                          <w:szCs w:val="32"/>
                          <w:lang w:val="en-GB" w:bidi="de-DE"/>
                        </w:rPr>
                        <w:t>Bugvengers v1.0</w:t>
                      </w:r>
                    </w:p>
                  </w:txbxContent>
                </v:textbox>
                <w10:wrap type="square" anchorx="margin" anchory="margin"/>
              </v:shape>
            </w:pict>
          </mc:Fallback>
        </mc:AlternateContent>
      </w:r>
      <w:r w:rsidR="00515A66" w:rsidRPr="00FA033E">
        <w:rPr>
          <w:noProof/>
          <w:lang w:val="en-GB" w:bidi="de-DE"/>
        </w:rPr>
        <mc:AlternateContent>
          <mc:Choice Requires="wps">
            <w:drawing>
              <wp:anchor distT="45720" distB="45720" distL="114300" distR="114300" simplePos="0" relativeHeight="251669504" behindDoc="0" locked="0" layoutInCell="1" allowOverlap="1" wp14:anchorId="75BAD9D1" wp14:editId="520A0E32">
                <wp:simplePos x="0" y="0"/>
                <wp:positionH relativeFrom="margin">
                  <wp:posOffset>5105400</wp:posOffset>
                </wp:positionH>
                <wp:positionV relativeFrom="margin">
                  <wp:posOffset>8888095</wp:posOffset>
                </wp:positionV>
                <wp:extent cx="1295400" cy="322580"/>
                <wp:effectExtent l="0" t="0" r="0" b="12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22580"/>
                        </a:xfrm>
                        <a:prstGeom prst="rect">
                          <a:avLst/>
                        </a:prstGeom>
                        <a:noFill/>
                        <a:ln w="9525">
                          <a:noFill/>
                          <a:miter lim="800000"/>
                          <a:headEnd/>
                          <a:tailEnd/>
                        </a:ln>
                      </wps:spPr>
                      <wps:txbx>
                        <w:txbxContent>
                          <w:p w14:paraId="52D3B92D" w14:textId="77777777" w:rsidR="00830AAD" w:rsidRPr="00515A66" w:rsidRDefault="00830AAD" w:rsidP="00515A66">
                            <w:pPr>
                              <w:rPr>
                                <w:color w:val="FFFFFF" w:themeColor="background1"/>
                                <w:lang w:val="en-GB" w:bidi="de-DE"/>
                              </w:rPr>
                            </w:pPr>
                            <w:r w:rsidRPr="00515A66">
                              <w:rPr>
                                <w:color w:val="FFFFFF" w:themeColor="background1"/>
                                <w:lang w:val="en-GB" w:bidi="de-DE"/>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D9D1" id="_x0000_s1027" type="#_x0000_t202" style="position:absolute;margin-left:402pt;margin-top:699.85pt;width:102pt;height:25.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" filled="f" stroked="f">
                <v:textbox>
                  <w:txbxContent>
                    <w:p w14:paraId="52D3B92D" w14:textId="77777777" w:rsidR="00830AAD" w:rsidRPr="00515A66" w:rsidRDefault="00830AAD" w:rsidP="00515A66">
                      <w:pPr>
                        <w:rPr>
                          <w:color w:val="FFFFFF" w:themeColor="background1"/>
                          <w:lang w:val="en-GB" w:bidi="de-DE"/>
                        </w:rPr>
                      </w:pPr>
                      <w:r w:rsidRPr="00515A66">
                        <w:rPr>
                          <w:color w:val="FFFFFF" w:themeColor="background1"/>
                          <w:lang w:val="en-GB" w:bidi="de-DE"/>
                        </w:rPr>
                        <w:t>[CONFIDENTIAL]</w:t>
                      </w:r>
                    </w:p>
                  </w:txbxContent>
                </v:textbox>
                <w10:wrap type="square" anchorx="margin" anchory="margin"/>
              </v:shape>
            </w:pict>
          </mc:Fallback>
        </mc:AlternateContent>
      </w:r>
      <w:r w:rsidR="00395DE6">
        <w:rPr>
          <w:lang w:val="en-GB"/>
        </w:rPr>
        <w:br w:type="page"/>
      </w:r>
    </w:p>
    <w:bookmarkStart w:id="0" w:name="_Toc302146247" w:displacedByCustomXml="next"/>
    <w:bookmarkStart w:id="1" w:name="_Toc457901221" w:displacedByCustomXml="next"/>
    <w:bookmarkStart w:id="2" w:name="_Toc310834735" w:displacedByCustomXml="next"/>
    <w:bookmarkStart w:id="3" w:name="_Toc59086514" w:displacedByCustomXml="next"/>
    <w:sdt>
      <w:sdtPr>
        <w:rPr>
          <w:rFonts w:asciiTheme="minorHAnsi" w:eastAsiaTheme="minorEastAsia" w:hAnsiTheme="minorHAnsi" w:cstheme="minorBidi"/>
          <w:color w:val="06041F"/>
          <w:sz w:val="20"/>
          <w:szCs w:val="24"/>
        </w:rPr>
        <w:id w:val="-828667729"/>
        <w:docPartObj>
          <w:docPartGallery w:val="Table of Contents"/>
          <w:docPartUnique/>
        </w:docPartObj>
      </w:sdtPr>
      <w:sdtEndPr>
        <w:rPr>
          <w:b/>
          <w:bCs/>
          <w:noProof/>
        </w:rPr>
      </w:sdtEndPr>
      <w:sdtContent>
        <w:p w14:paraId="48D7ABAE" w14:textId="77777777" w:rsidR="00977382" w:rsidRDefault="00977382" w:rsidP="00977382">
          <w:pPr>
            <w:pStyle w:val="TOCHeading"/>
            <w:numPr>
              <w:ilvl w:val="0"/>
              <w:numId w:val="0"/>
            </w:numPr>
            <w:ind w:left="720" w:hanging="720"/>
          </w:pPr>
          <w:r>
            <w:t>Table of Contents</w:t>
          </w:r>
        </w:p>
        <w:p w14:paraId="2E89D168" w14:textId="2977E98F" w:rsidR="00B27B54" w:rsidRDefault="00977382">
          <w:pPr>
            <w:pStyle w:val="TOC1"/>
            <w:tabs>
              <w:tab w:val="left" w:pos="480"/>
              <w:tab w:val="right" w:leader="dot" w:pos="8897"/>
            </w:tabs>
            <w:rPr>
              <w:noProof/>
              <w:color w:val="auto"/>
              <w:sz w:val="22"/>
              <w:szCs w:val="22"/>
              <w:lang w:val="en-IN" w:eastAsia="en-IN"/>
            </w:rPr>
          </w:pPr>
          <w:r>
            <w:fldChar w:fldCharType="begin"/>
          </w:r>
          <w:r>
            <w:instrText xml:space="preserve"> TOC \o "1-3" \h \z \u </w:instrText>
          </w:r>
          <w:r>
            <w:fldChar w:fldCharType="separate"/>
          </w:r>
          <w:hyperlink w:anchor="_Toc103771582" w:history="1">
            <w:r w:rsidR="00B27B54" w:rsidRPr="00386C2A">
              <w:rPr>
                <w:rStyle w:val="Hyperlink"/>
                <w:rFonts w:cs="Arial"/>
                <w:noProof/>
              </w:rPr>
              <w:t>1.</w:t>
            </w:r>
            <w:r w:rsidR="00B27B54">
              <w:rPr>
                <w:noProof/>
                <w:color w:val="auto"/>
                <w:sz w:val="22"/>
                <w:szCs w:val="22"/>
                <w:lang w:val="en-IN" w:eastAsia="en-IN"/>
              </w:rPr>
              <w:tab/>
            </w:r>
            <w:r w:rsidR="00B27B54" w:rsidRPr="00386C2A">
              <w:rPr>
                <w:rStyle w:val="Hyperlink"/>
                <w:rFonts w:cs="Arial"/>
                <w:noProof/>
              </w:rPr>
              <w:t>Introduction</w:t>
            </w:r>
            <w:r w:rsidR="00B27B54">
              <w:rPr>
                <w:noProof/>
                <w:webHidden/>
              </w:rPr>
              <w:tab/>
            </w:r>
            <w:r w:rsidR="00B27B54">
              <w:rPr>
                <w:noProof/>
                <w:webHidden/>
              </w:rPr>
              <w:fldChar w:fldCharType="begin"/>
            </w:r>
            <w:r w:rsidR="00B27B54">
              <w:rPr>
                <w:noProof/>
                <w:webHidden/>
              </w:rPr>
              <w:instrText xml:space="preserve"> PAGEREF _Toc103771582 \h </w:instrText>
            </w:r>
            <w:r w:rsidR="00B27B54">
              <w:rPr>
                <w:noProof/>
                <w:webHidden/>
              </w:rPr>
            </w:r>
            <w:r w:rsidR="00B27B54">
              <w:rPr>
                <w:noProof/>
                <w:webHidden/>
              </w:rPr>
              <w:fldChar w:fldCharType="separate"/>
            </w:r>
            <w:r w:rsidR="00B27B54">
              <w:rPr>
                <w:noProof/>
                <w:webHidden/>
              </w:rPr>
              <w:t>4</w:t>
            </w:r>
            <w:r w:rsidR="00B27B54">
              <w:rPr>
                <w:noProof/>
                <w:webHidden/>
              </w:rPr>
              <w:fldChar w:fldCharType="end"/>
            </w:r>
          </w:hyperlink>
        </w:p>
        <w:p w14:paraId="783344B7" w14:textId="4E74FD54" w:rsidR="00B27B54" w:rsidRDefault="00B27B54">
          <w:pPr>
            <w:pStyle w:val="TOC2"/>
            <w:tabs>
              <w:tab w:val="left" w:pos="960"/>
              <w:tab w:val="right" w:leader="dot" w:pos="8897"/>
            </w:tabs>
            <w:rPr>
              <w:noProof/>
              <w:color w:val="auto"/>
              <w:sz w:val="22"/>
              <w:szCs w:val="22"/>
              <w:lang w:val="en-IN" w:eastAsia="en-IN"/>
            </w:rPr>
          </w:pPr>
          <w:hyperlink w:anchor="_Toc103771583" w:history="1">
            <w:r w:rsidRPr="00386C2A">
              <w:rPr>
                <w:rStyle w:val="Hyperlink"/>
                <w:rFonts w:cs="Arial"/>
                <w:noProof/>
              </w:rPr>
              <w:t>1.1.</w:t>
            </w:r>
            <w:r>
              <w:rPr>
                <w:noProof/>
                <w:color w:val="auto"/>
                <w:sz w:val="22"/>
                <w:szCs w:val="22"/>
                <w:lang w:val="en-IN" w:eastAsia="en-IN"/>
              </w:rPr>
              <w:tab/>
            </w:r>
            <w:r w:rsidRPr="00386C2A">
              <w:rPr>
                <w:rStyle w:val="Hyperlink"/>
                <w:rFonts w:cs="Arial"/>
                <w:noProof/>
              </w:rPr>
              <w:t>Purpose</w:t>
            </w:r>
            <w:r>
              <w:rPr>
                <w:noProof/>
                <w:webHidden/>
              </w:rPr>
              <w:tab/>
            </w:r>
            <w:r>
              <w:rPr>
                <w:noProof/>
                <w:webHidden/>
              </w:rPr>
              <w:fldChar w:fldCharType="begin"/>
            </w:r>
            <w:r>
              <w:rPr>
                <w:noProof/>
                <w:webHidden/>
              </w:rPr>
              <w:instrText xml:space="preserve"> PAGEREF _Toc103771583 \h </w:instrText>
            </w:r>
            <w:r>
              <w:rPr>
                <w:noProof/>
                <w:webHidden/>
              </w:rPr>
            </w:r>
            <w:r>
              <w:rPr>
                <w:noProof/>
                <w:webHidden/>
              </w:rPr>
              <w:fldChar w:fldCharType="separate"/>
            </w:r>
            <w:r>
              <w:rPr>
                <w:noProof/>
                <w:webHidden/>
              </w:rPr>
              <w:t>4</w:t>
            </w:r>
            <w:r>
              <w:rPr>
                <w:noProof/>
                <w:webHidden/>
              </w:rPr>
              <w:fldChar w:fldCharType="end"/>
            </w:r>
          </w:hyperlink>
        </w:p>
        <w:p w14:paraId="61E01AB0" w14:textId="14B80CE1" w:rsidR="00B27B54" w:rsidRDefault="00B27B54">
          <w:pPr>
            <w:pStyle w:val="TOC2"/>
            <w:tabs>
              <w:tab w:val="left" w:pos="960"/>
              <w:tab w:val="right" w:leader="dot" w:pos="8897"/>
            </w:tabs>
            <w:rPr>
              <w:noProof/>
              <w:color w:val="auto"/>
              <w:sz w:val="22"/>
              <w:szCs w:val="22"/>
              <w:lang w:val="en-IN" w:eastAsia="en-IN"/>
            </w:rPr>
          </w:pPr>
          <w:hyperlink w:anchor="_Toc103771584" w:history="1">
            <w:r w:rsidRPr="00386C2A">
              <w:rPr>
                <w:rStyle w:val="Hyperlink"/>
                <w:rFonts w:cs="Arial"/>
                <w:noProof/>
              </w:rPr>
              <w:t>1.2.</w:t>
            </w:r>
            <w:r>
              <w:rPr>
                <w:noProof/>
                <w:color w:val="auto"/>
                <w:sz w:val="22"/>
                <w:szCs w:val="22"/>
                <w:lang w:val="en-IN" w:eastAsia="en-IN"/>
              </w:rPr>
              <w:tab/>
            </w:r>
            <w:r w:rsidRPr="00386C2A">
              <w:rPr>
                <w:rStyle w:val="Hyperlink"/>
                <w:rFonts w:cs="Arial"/>
                <w:noProof/>
              </w:rPr>
              <w:t>Intended Audience</w:t>
            </w:r>
            <w:r>
              <w:rPr>
                <w:noProof/>
                <w:webHidden/>
              </w:rPr>
              <w:tab/>
            </w:r>
            <w:r>
              <w:rPr>
                <w:noProof/>
                <w:webHidden/>
              </w:rPr>
              <w:fldChar w:fldCharType="begin"/>
            </w:r>
            <w:r>
              <w:rPr>
                <w:noProof/>
                <w:webHidden/>
              </w:rPr>
              <w:instrText xml:space="preserve"> PAGEREF _Toc103771584 \h </w:instrText>
            </w:r>
            <w:r>
              <w:rPr>
                <w:noProof/>
                <w:webHidden/>
              </w:rPr>
            </w:r>
            <w:r>
              <w:rPr>
                <w:noProof/>
                <w:webHidden/>
              </w:rPr>
              <w:fldChar w:fldCharType="separate"/>
            </w:r>
            <w:r>
              <w:rPr>
                <w:noProof/>
                <w:webHidden/>
              </w:rPr>
              <w:t>4</w:t>
            </w:r>
            <w:r>
              <w:rPr>
                <w:noProof/>
                <w:webHidden/>
              </w:rPr>
              <w:fldChar w:fldCharType="end"/>
            </w:r>
          </w:hyperlink>
        </w:p>
        <w:p w14:paraId="6D6CB5AA" w14:textId="0A4CC036" w:rsidR="00B27B54" w:rsidRDefault="00B27B54">
          <w:pPr>
            <w:pStyle w:val="TOC2"/>
            <w:tabs>
              <w:tab w:val="left" w:pos="960"/>
              <w:tab w:val="right" w:leader="dot" w:pos="8897"/>
            </w:tabs>
            <w:rPr>
              <w:noProof/>
              <w:color w:val="auto"/>
              <w:sz w:val="22"/>
              <w:szCs w:val="22"/>
              <w:lang w:val="en-IN" w:eastAsia="en-IN"/>
            </w:rPr>
          </w:pPr>
          <w:hyperlink w:anchor="_Toc103771585" w:history="1">
            <w:r w:rsidRPr="00386C2A">
              <w:rPr>
                <w:rStyle w:val="Hyperlink"/>
                <w:rFonts w:cs="Arial"/>
                <w:noProof/>
              </w:rPr>
              <w:t>1.3.</w:t>
            </w:r>
            <w:r>
              <w:rPr>
                <w:noProof/>
                <w:color w:val="auto"/>
                <w:sz w:val="22"/>
                <w:szCs w:val="22"/>
                <w:lang w:val="en-IN" w:eastAsia="en-IN"/>
              </w:rPr>
              <w:tab/>
            </w:r>
            <w:r w:rsidRPr="00386C2A">
              <w:rPr>
                <w:rStyle w:val="Hyperlink"/>
                <w:rFonts w:cs="Arial"/>
                <w:noProof/>
              </w:rPr>
              <w:t>Glossary and Acronyms</w:t>
            </w:r>
            <w:r>
              <w:rPr>
                <w:noProof/>
                <w:webHidden/>
              </w:rPr>
              <w:tab/>
            </w:r>
            <w:r>
              <w:rPr>
                <w:noProof/>
                <w:webHidden/>
              </w:rPr>
              <w:fldChar w:fldCharType="begin"/>
            </w:r>
            <w:r>
              <w:rPr>
                <w:noProof/>
                <w:webHidden/>
              </w:rPr>
              <w:instrText xml:space="preserve"> PAGEREF _Toc103771585 \h </w:instrText>
            </w:r>
            <w:r>
              <w:rPr>
                <w:noProof/>
                <w:webHidden/>
              </w:rPr>
            </w:r>
            <w:r>
              <w:rPr>
                <w:noProof/>
                <w:webHidden/>
              </w:rPr>
              <w:fldChar w:fldCharType="separate"/>
            </w:r>
            <w:r>
              <w:rPr>
                <w:noProof/>
                <w:webHidden/>
              </w:rPr>
              <w:t>5</w:t>
            </w:r>
            <w:r>
              <w:rPr>
                <w:noProof/>
                <w:webHidden/>
              </w:rPr>
              <w:fldChar w:fldCharType="end"/>
            </w:r>
          </w:hyperlink>
        </w:p>
        <w:p w14:paraId="7E8231E4" w14:textId="77AEEFF7" w:rsidR="00B27B54" w:rsidRDefault="00B27B54">
          <w:pPr>
            <w:pStyle w:val="TOC2"/>
            <w:tabs>
              <w:tab w:val="left" w:pos="960"/>
              <w:tab w:val="right" w:leader="dot" w:pos="8897"/>
            </w:tabs>
            <w:rPr>
              <w:noProof/>
              <w:color w:val="auto"/>
              <w:sz w:val="22"/>
              <w:szCs w:val="22"/>
              <w:lang w:val="en-IN" w:eastAsia="en-IN"/>
            </w:rPr>
          </w:pPr>
          <w:hyperlink w:anchor="_Toc103771586" w:history="1">
            <w:r w:rsidRPr="00386C2A">
              <w:rPr>
                <w:rStyle w:val="Hyperlink"/>
                <w:rFonts w:cs="Arial"/>
                <w:noProof/>
              </w:rPr>
              <w:t>1.4.</w:t>
            </w:r>
            <w:r>
              <w:rPr>
                <w:noProof/>
                <w:color w:val="auto"/>
                <w:sz w:val="22"/>
                <w:szCs w:val="22"/>
                <w:lang w:val="en-IN" w:eastAsia="en-IN"/>
              </w:rPr>
              <w:tab/>
            </w:r>
            <w:r w:rsidRPr="00386C2A">
              <w:rPr>
                <w:rStyle w:val="Hyperlink"/>
                <w:rFonts w:cs="Arial"/>
                <w:noProof/>
              </w:rPr>
              <w:t>References</w:t>
            </w:r>
            <w:r>
              <w:rPr>
                <w:noProof/>
                <w:webHidden/>
              </w:rPr>
              <w:tab/>
            </w:r>
            <w:r>
              <w:rPr>
                <w:noProof/>
                <w:webHidden/>
              </w:rPr>
              <w:fldChar w:fldCharType="begin"/>
            </w:r>
            <w:r>
              <w:rPr>
                <w:noProof/>
                <w:webHidden/>
              </w:rPr>
              <w:instrText xml:space="preserve"> PAGEREF _Toc103771586 \h </w:instrText>
            </w:r>
            <w:r>
              <w:rPr>
                <w:noProof/>
                <w:webHidden/>
              </w:rPr>
            </w:r>
            <w:r>
              <w:rPr>
                <w:noProof/>
                <w:webHidden/>
              </w:rPr>
              <w:fldChar w:fldCharType="separate"/>
            </w:r>
            <w:r>
              <w:rPr>
                <w:noProof/>
                <w:webHidden/>
              </w:rPr>
              <w:t>7</w:t>
            </w:r>
            <w:r>
              <w:rPr>
                <w:noProof/>
                <w:webHidden/>
              </w:rPr>
              <w:fldChar w:fldCharType="end"/>
            </w:r>
          </w:hyperlink>
        </w:p>
        <w:p w14:paraId="63C0F0D6" w14:textId="6A91C3F3" w:rsidR="00B27B54" w:rsidRDefault="00B27B54">
          <w:pPr>
            <w:pStyle w:val="TOC1"/>
            <w:tabs>
              <w:tab w:val="left" w:pos="480"/>
              <w:tab w:val="right" w:leader="dot" w:pos="8897"/>
            </w:tabs>
            <w:rPr>
              <w:noProof/>
              <w:color w:val="auto"/>
              <w:sz w:val="22"/>
              <w:szCs w:val="22"/>
              <w:lang w:val="en-IN" w:eastAsia="en-IN"/>
            </w:rPr>
          </w:pPr>
          <w:hyperlink w:anchor="_Toc103771587" w:history="1">
            <w:r w:rsidRPr="00386C2A">
              <w:rPr>
                <w:rStyle w:val="Hyperlink"/>
                <w:rFonts w:cs="Arial"/>
                <w:noProof/>
              </w:rPr>
              <w:t>2.</w:t>
            </w:r>
            <w:r>
              <w:rPr>
                <w:noProof/>
                <w:color w:val="auto"/>
                <w:sz w:val="22"/>
                <w:szCs w:val="22"/>
                <w:lang w:val="en-IN" w:eastAsia="en-IN"/>
              </w:rPr>
              <w:tab/>
            </w:r>
            <w:r w:rsidRPr="00386C2A">
              <w:rPr>
                <w:rStyle w:val="Hyperlink"/>
                <w:rFonts w:cs="Arial"/>
                <w:noProof/>
              </w:rPr>
              <w:t>Mission Evaluation</w:t>
            </w:r>
            <w:r>
              <w:rPr>
                <w:noProof/>
                <w:webHidden/>
              </w:rPr>
              <w:tab/>
            </w:r>
            <w:r>
              <w:rPr>
                <w:noProof/>
                <w:webHidden/>
              </w:rPr>
              <w:fldChar w:fldCharType="begin"/>
            </w:r>
            <w:r>
              <w:rPr>
                <w:noProof/>
                <w:webHidden/>
              </w:rPr>
              <w:instrText xml:space="preserve"> PAGEREF _Toc103771587 \h </w:instrText>
            </w:r>
            <w:r>
              <w:rPr>
                <w:noProof/>
                <w:webHidden/>
              </w:rPr>
            </w:r>
            <w:r>
              <w:rPr>
                <w:noProof/>
                <w:webHidden/>
              </w:rPr>
              <w:fldChar w:fldCharType="separate"/>
            </w:r>
            <w:r>
              <w:rPr>
                <w:noProof/>
                <w:webHidden/>
              </w:rPr>
              <w:t>7</w:t>
            </w:r>
            <w:r>
              <w:rPr>
                <w:noProof/>
                <w:webHidden/>
              </w:rPr>
              <w:fldChar w:fldCharType="end"/>
            </w:r>
          </w:hyperlink>
        </w:p>
        <w:p w14:paraId="7BE42911" w14:textId="5FA3AAB6" w:rsidR="00B27B54" w:rsidRDefault="00B27B54">
          <w:pPr>
            <w:pStyle w:val="TOC2"/>
            <w:tabs>
              <w:tab w:val="left" w:pos="960"/>
              <w:tab w:val="right" w:leader="dot" w:pos="8897"/>
            </w:tabs>
            <w:rPr>
              <w:noProof/>
              <w:color w:val="auto"/>
              <w:sz w:val="22"/>
              <w:szCs w:val="22"/>
              <w:lang w:val="en-IN" w:eastAsia="en-IN"/>
            </w:rPr>
          </w:pPr>
          <w:hyperlink w:anchor="_Toc103771588" w:history="1">
            <w:r w:rsidRPr="00386C2A">
              <w:rPr>
                <w:rStyle w:val="Hyperlink"/>
                <w:rFonts w:cs="Arial"/>
                <w:noProof/>
              </w:rPr>
              <w:t>2.1.</w:t>
            </w:r>
            <w:r>
              <w:rPr>
                <w:noProof/>
                <w:color w:val="auto"/>
                <w:sz w:val="22"/>
                <w:szCs w:val="22"/>
                <w:lang w:val="en-IN" w:eastAsia="en-IN"/>
              </w:rPr>
              <w:tab/>
            </w:r>
            <w:r w:rsidRPr="00386C2A">
              <w:rPr>
                <w:rStyle w:val="Hyperlink"/>
                <w:rFonts w:cs="Arial"/>
                <w:noProof/>
              </w:rPr>
              <w:t>Background</w:t>
            </w:r>
            <w:r>
              <w:rPr>
                <w:noProof/>
                <w:webHidden/>
              </w:rPr>
              <w:tab/>
            </w:r>
            <w:r>
              <w:rPr>
                <w:noProof/>
                <w:webHidden/>
              </w:rPr>
              <w:fldChar w:fldCharType="begin"/>
            </w:r>
            <w:r>
              <w:rPr>
                <w:noProof/>
                <w:webHidden/>
              </w:rPr>
              <w:instrText xml:space="preserve"> PAGEREF _Toc103771588 \h </w:instrText>
            </w:r>
            <w:r>
              <w:rPr>
                <w:noProof/>
                <w:webHidden/>
              </w:rPr>
            </w:r>
            <w:r>
              <w:rPr>
                <w:noProof/>
                <w:webHidden/>
              </w:rPr>
              <w:fldChar w:fldCharType="separate"/>
            </w:r>
            <w:r>
              <w:rPr>
                <w:noProof/>
                <w:webHidden/>
              </w:rPr>
              <w:t>7</w:t>
            </w:r>
            <w:r>
              <w:rPr>
                <w:noProof/>
                <w:webHidden/>
              </w:rPr>
              <w:fldChar w:fldCharType="end"/>
            </w:r>
          </w:hyperlink>
        </w:p>
        <w:p w14:paraId="7B085D85" w14:textId="023E0EEE" w:rsidR="00B27B54" w:rsidRDefault="00B27B54">
          <w:pPr>
            <w:pStyle w:val="TOC2"/>
            <w:tabs>
              <w:tab w:val="left" w:pos="960"/>
              <w:tab w:val="right" w:leader="dot" w:pos="8897"/>
            </w:tabs>
            <w:rPr>
              <w:noProof/>
              <w:color w:val="auto"/>
              <w:sz w:val="22"/>
              <w:szCs w:val="22"/>
              <w:lang w:val="en-IN" w:eastAsia="en-IN"/>
            </w:rPr>
          </w:pPr>
          <w:hyperlink w:anchor="_Toc103771589" w:history="1">
            <w:r w:rsidRPr="00386C2A">
              <w:rPr>
                <w:rStyle w:val="Hyperlink"/>
                <w:rFonts w:cs="Arial"/>
                <w:noProof/>
              </w:rPr>
              <w:t>2.2.</w:t>
            </w:r>
            <w:r>
              <w:rPr>
                <w:noProof/>
                <w:color w:val="auto"/>
                <w:sz w:val="22"/>
                <w:szCs w:val="22"/>
                <w:lang w:val="en-IN" w:eastAsia="en-IN"/>
              </w:rPr>
              <w:tab/>
            </w:r>
            <w:r w:rsidRPr="00386C2A">
              <w:rPr>
                <w:rStyle w:val="Hyperlink"/>
                <w:rFonts w:cs="Arial"/>
                <w:noProof/>
              </w:rPr>
              <w:t>Test Motivators</w:t>
            </w:r>
            <w:r>
              <w:rPr>
                <w:noProof/>
                <w:webHidden/>
              </w:rPr>
              <w:tab/>
            </w:r>
            <w:r>
              <w:rPr>
                <w:noProof/>
                <w:webHidden/>
              </w:rPr>
              <w:fldChar w:fldCharType="begin"/>
            </w:r>
            <w:r>
              <w:rPr>
                <w:noProof/>
                <w:webHidden/>
              </w:rPr>
              <w:instrText xml:space="preserve"> PAGEREF _Toc103771589 \h </w:instrText>
            </w:r>
            <w:r>
              <w:rPr>
                <w:noProof/>
                <w:webHidden/>
              </w:rPr>
            </w:r>
            <w:r>
              <w:rPr>
                <w:noProof/>
                <w:webHidden/>
              </w:rPr>
              <w:fldChar w:fldCharType="separate"/>
            </w:r>
            <w:r>
              <w:rPr>
                <w:noProof/>
                <w:webHidden/>
              </w:rPr>
              <w:t>7</w:t>
            </w:r>
            <w:r>
              <w:rPr>
                <w:noProof/>
                <w:webHidden/>
              </w:rPr>
              <w:fldChar w:fldCharType="end"/>
            </w:r>
          </w:hyperlink>
        </w:p>
        <w:p w14:paraId="0AF8AA56" w14:textId="7BD9755C" w:rsidR="00B27B54" w:rsidRDefault="00B27B54">
          <w:pPr>
            <w:pStyle w:val="TOC2"/>
            <w:tabs>
              <w:tab w:val="left" w:pos="960"/>
              <w:tab w:val="right" w:leader="dot" w:pos="8897"/>
            </w:tabs>
            <w:rPr>
              <w:noProof/>
              <w:color w:val="auto"/>
              <w:sz w:val="22"/>
              <w:szCs w:val="22"/>
              <w:lang w:val="en-IN" w:eastAsia="en-IN"/>
            </w:rPr>
          </w:pPr>
          <w:hyperlink w:anchor="_Toc103771590" w:history="1">
            <w:r w:rsidRPr="00386C2A">
              <w:rPr>
                <w:rStyle w:val="Hyperlink"/>
                <w:rFonts w:cs="Arial"/>
                <w:noProof/>
              </w:rPr>
              <w:t>2.3.</w:t>
            </w:r>
            <w:r>
              <w:rPr>
                <w:noProof/>
                <w:color w:val="auto"/>
                <w:sz w:val="22"/>
                <w:szCs w:val="22"/>
                <w:lang w:val="en-IN" w:eastAsia="en-IN"/>
              </w:rPr>
              <w:tab/>
            </w:r>
            <w:r w:rsidRPr="00386C2A">
              <w:rPr>
                <w:rStyle w:val="Hyperlink"/>
                <w:rFonts w:cs="Arial"/>
                <w:noProof/>
              </w:rPr>
              <w:t>Testing Objectives</w:t>
            </w:r>
            <w:r>
              <w:rPr>
                <w:noProof/>
                <w:webHidden/>
              </w:rPr>
              <w:tab/>
            </w:r>
            <w:r>
              <w:rPr>
                <w:noProof/>
                <w:webHidden/>
              </w:rPr>
              <w:fldChar w:fldCharType="begin"/>
            </w:r>
            <w:r>
              <w:rPr>
                <w:noProof/>
                <w:webHidden/>
              </w:rPr>
              <w:instrText xml:space="preserve"> PAGEREF _Toc103771590 \h </w:instrText>
            </w:r>
            <w:r>
              <w:rPr>
                <w:noProof/>
                <w:webHidden/>
              </w:rPr>
            </w:r>
            <w:r>
              <w:rPr>
                <w:noProof/>
                <w:webHidden/>
              </w:rPr>
              <w:fldChar w:fldCharType="separate"/>
            </w:r>
            <w:r>
              <w:rPr>
                <w:noProof/>
                <w:webHidden/>
              </w:rPr>
              <w:t>7</w:t>
            </w:r>
            <w:r>
              <w:rPr>
                <w:noProof/>
                <w:webHidden/>
              </w:rPr>
              <w:fldChar w:fldCharType="end"/>
            </w:r>
          </w:hyperlink>
        </w:p>
        <w:p w14:paraId="00AB51D4" w14:textId="4653B1B4" w:rsidR="00B27B54" w:rsidRDefault="00B27B54">
          <w:pPr>
            <w:pStyle w:val="TOC1"/>
            <w:tabs>
              <w:tab w:val="left" w:pos="480"/>
              <w:tab w:val="right" w:leader="dot" w:pos="8897"/>
            </w:tabs>
            <w:rPr>
              <w:noProof/>
              <w:color w:val="auto"/>
              <w:sz w:val="22"/>
              <w:szCs w:val="22"/>
              <w:lang w:val="en-IN" w:eastAsia="en-IN"/>
            </w:rPr>
          </w:pPr>
          <w:hyperlink w:anchor="_Toc103771591" w:history="1">
            <w:r w:rsidRPr="00386C2A">
              <w:rPr>
                <w:rStyle w:val="Hyperlink"/>
                <w:rFonts w:cs="Arial"/>
                <w:noProof/>
              </w:rPr>
              <w:t>3.</w:t>
            </w:r>
            <w:r>
              <w:rPr>
                <w:noProof/>
                <w:color w:val="auto"/>
                <w:sz w:val="22"/>
                <w:szCs w:val="22"/>
                <w:lang w:val="en-IN" w:eastAsia="en-IN"/>
              </w:rPr>
              <w:tab/>
            </w:r>
            <w:r w:rsidRPr="00386C2A">
              <w:rPr>
                <w:rStyle w:val="Hyperlink"/>
                <w:rFonts w:cs="Arial"/>
                <w:noProof/>
              </w:rPr>
              <w:t>Testing Targets</w:t>
            </w:r>
            <w:r>
              <w:rPr>
                <w:noProof/>
                <w:webHidden/>
              </w:rPr>
              <w:tab/>
            </w:r>
            <w:r>
              <w:rPr>
                <w:noProof/>
                <w:webHidden/>
              </w:rPr>
              <w:fldChar w:fldCharType="begin"/>
            </w:r>
            <w:r>
              <w:rPr>
                <w:noProof/>
                <w:webHidden/>
              </w:rPr>
              <w:instrText xml:space="preserve"> PAGEREF _Toc103771591 \h </w:instrText>
            </w:r>
            <w:r>
              <w:rPr>
                <w:noProof/>
                <w:webHidden/>
              </w:rPr>
            </w:r>
            <w:r>
              <w:rPr>
                <w:noProof/>
                <w:webHidden/>
              </w:rPr>
              <w:fldChar w:fldCharType="separate"/>
            </w:r>
            <w:r>
              <w:rPr>
                <w:noProof/>
                <w:webHidden/>
              </w:rPr>
              <w:t>8</w:t>
            </w:r>
            <w:r>
              <w:rPr>
                <w:noProof/>
                <w:webHidden/>
              </w:rPr>
              <w:fldChar w:fldCharType="end"/>
            </w:r>
          </w:hyperlink>
        </w:p>
        <w:p w14:paraId="476EE86A" w14:textId="44117152" w:rsidR="00B27B54" w:rsidRDefault="00B27B54">
          <w:pPr>
            <w:pStyle w:val="TOC2"/>
            <w:tabs>
              <w:tab w:val="left" w:pos="960"/>
              <w:tab w:val="right" w:leader="dot" w:pos="8897"/>
            </w:tabs>
            <w:rPr>
              <w:noProof/>
              <w:color w:val="auto"/>
              <w:sz w:val="22"/>
              <w:szCs w:val="22"/>
              <w:lang w:val="en-IN" w:eastAsia="en-IN"/>
            </w:rPr>
          </w:pPr>
          <w:hyperlink w:anchor="_Toc103771592" w:history="1">
            <w:r w:rsidRPr="00386C2A">
              <w:rPr>
                <w:rStyle w:val="Hyperlink"/>
                <w:rFonts w:cs="Arial"/>
                <w:noProof/>
              </w:rPr>
              <w:t>3.1.</w:t>
            </w:r>
            <w:r>
              <w:rPr>
                <w:noProof/>
                <w:color w:val="auto"/>
                <w:sz w:val="22"/>
                <w:szCs w:val="22"/>
                <w:lang w:val="en-IN" w:eastAsia="en-IN"/>
              </w:rPr>
              <w:tab/>
            </w:r>
            <w:r w:rsidRPr="00386C2A">
              <w:rPr>
                <w:rStyle w:val="Hyperlink"/>
                <w:rFonts w:cs="Arial"/>
                <w:noProof/>
              </w:rPr>
              <w:t>In Scope</w:t>
            </w:r>
            <w:r>
              <w:rPr>
                <w:noProof/>
                <w:webHidden/>
              </w:rPr>
              <w:tab/>
            </w:r>
            <w:r>
              <w:rPr>
                <w:noProof/>
                <w:webHidden/>
              </w:rPr>
              <w:fldChar w:fldCharType="begin"/>
            </w:r>
            <w:r>
              <w:rPr>
                <w:noProof/>
                <w:webHidden/>
              </w:rPr>
              <w:instrText xml:space="preserve"> PAGEREF _Toc103771592 \h </w:instrText>
            </w:r>
            <w:r>
              <w:rPr>
                <w:noProof/>
                <w:webHidden/>
              </w:rPr>
            </w:r>
            <w:r>
              <w:rPr>
                <w:noProof/>
                <w:webHidden/>
              </w:rPr>
              <w:fldChar w:fldCharType="separate"/>
            </w:r>
            <w:r>
              <w:rPr>
                <w:noProof/>
                <w:webHidden/>
              </w:rPr>
              <w:t>8</w:t>
            </w:r>
            <w:r>
              <w:rPr>
                <w:noProof/>
                <w:webHidden/>
              </w:rPr>
              <w:fldChar w:fldCharType="end"/>
            </w:r>
          </w:hyperlink>
        </w:p>
        <w:p w14:paraId="04D6FF68" w14:textId="41C0CDDE" w:rsidR="00B27B54" w:rsidRDefault="00B27B54">
          <w:pPr>
            <w:pStyle w:val="TOC2"/>
            <w:tabs>
              <w:tab w:val="left" w:pos="960"/>
              <w:tab w:val="right" w:leader="dot" w:pos="8897"/>
            </w:tabs>
            <w:rPr>
              <w:noProof/>
              <w:color w:val="auto"/>
              <w:sz w:val="22"/>
              <w:szCs w:val="22"/>
              <w:lang w:val="en-IN" w:eastAsia="en-IN"/>
            </w:rPr>
          </w:pPr>
          <w:hyperlink w:anchor="_Toc103771593" w:history="1">
            <w:r w:rsidRPr="00386C2A">
              <w:rPr>
                <w:rStyle w:val="Hyperlink"/>
                <w:rFonts w:cs="Arial"/>
                <w:noProof/>
              </w:rPr>
              <w:t>3.2.</w:t>
            </w:r>
            <w:r>
              <w:rPr>
                <w:noProof/>
                <w:color w:val="auto"/>
                <w:sz w:val="22"/>
                <w:szCs w:val="22"/>
                <w:lang w:val="en-IN" w:eastAsia="en-IN"/>
              </w:rPr>
              <w:tab/>
            </w:r>
            <w:r w:rsidRPr="00386C2A">
              <w:rPr>
                <w:rStyle w:val="Hyperlink"/>
                <w:rFonts w:cs="Arial"/>
                <w:noProof/>
              </w:rPr>
              <w:t>Out of Scope</w:t>
            </w:r>
            <w:r>
              <w:rPr>
                <w:noProof/>
                <w:webHidden/>
              </w:rPr>
              <w:tab/>
            </w:r>
            <w:r>
              <w:rPr>
                <w:noProof/>
                <w:webHidden/>
              </w:rPr>
              <w:fldChar w:fldCharType="begin"/>
            </w:r>
            <w:r>
              <w:rPr>
                <w:noProof/>
                <w:webHidden/>
              </w:rPr>
              <w:instrText xml:space="preserve"> PAGEREF _Toc103771593 \h </w:instrText>
            </w:r>
            <w:r>
              <w:rPr>
                <w:noProof/>
                <w:webHidden/>
              </w:rPr>
            </w:r>
            <w:r>
              <w:rPr>
                <w:noProof/>
                <w:webHidden/>
              </w:rPr>
              <w:fldChar w:fldCharType="separate"/>
            </w:r>
            <w:r>
              <w:rPr>
                <w:noProof/>
                <w:webHidden/>
              </w:rPr>
              <w:t>8</w:t>
            </w:r>
            <w:r>
              <w:rPr>
                <w:noProof/>
                <w:webHidden/>
              </w:rPr>
              <w:fldChar w:fldCharType="end"/>
            </w:r>
          </w:hyperlink>
        </w:p>
        <w:p w14:paraId="4710F001" w14:textId="5197741C" w:rsidR="00B27B54" w:rsidRDefault="00B27B54">
          <w:pPr>
            <w:pStyle w:val="TOC1"/>
            <w:tabs>
              <w:tab w:val="left" w:pos="480"/>
              <w:tab w:val="right" w:leader="dot" w:pos="8897"/>
            </w:tabs>
            <w:rPr>
              <w:noProof/>
              <w:color w:val="auto"/>
              <w:sz w:val="22"/>
              <w:szCs w:val="22"/>
              <w:lang w:val="en-IN" w:eastAsia="en-IN"/>
            </w:rPr>
          </w:pPr>
          <w:hyperlink w:anchor="_Toc103771594" w:history="1">
            <w:r w:rsidRPr="00386C2A">
              <w:rPr>
                <w:rStyle w:val="Hyperlink"/>
                <w:rFonts w:cs="Arial"/>
                <w:noProof/>
              </w:rPr>
              <w:t>4.</w:t>
            </w:r>
            <w:r>
              <w:rPr>
                <w:noProof/>
                <w:color w:val="auto"/>
                <w:sz w:val="22"/>
                <w:szCs w:val="22"/>
                <w:lang w:val="en-IN" w:eastAsia="en-IN"/>
              </w:rPr>
              <w:tab/>
            </w:r>
            <w:r w:rsidRPr="00386C2A">
              <w:rPr>
                <w:rStyle w:val="Hyperlink"/>
                <w:rFonts w:cs="Arial"/>
                <w:noProof/>
              </w:rPr>
              <w:t>Testing Approach</w:t>
            </w:r>
            <w:r>
              <w:rPr>
                <w:noProof/>
                <w:webHidden/>
              </w:rPr>
              <w:tab/>
            </w:r>
            <w:r>
              <w:rPr>
                <w:noProof/>
                <w:webHidden/>
              </w:rPr>
              <w:fldChar w:fldCharType="begin"/>
            </w:r>
            <w:r>
              <w:rPr>
                <w:noProof/>
                <w:webHidden/>
              </w:rPr>
              <w:instrText xml:space="preserve"> PAGEREF _Toc103771594 \h </w:instrText>
            </w:r>
            <w:r>
              <w:rPr>
                <w:noProof/>
                <w:webHidden/>
              </w:rPr>
            </w:r>
            <w:r>
              <w:rPr>
                <w:noProof/>
                <w:webHidden/>
              </w:rPr>
              <w:fldChar w:fldCharType="separate"/>
            </w:r>
            <w:r>
              <w:rPr>
                <w:noProof/>
                <w:webHidden/>
              </w:rPr>
              <w:t>8</w:t>
            </w:r>
            <w:r>
              <w:rPr>
                <w:noProof/>
                <w:webHidden/>
              </w:rPr>
              <w:fldChar w:fldCharType="end"/>
            </w:r>
          </w:hyperlink>
        </w:p>
        <w:p w14:paraId="6FD42B2E" w14:textId="36A1810E" w:rsidR="00B27B54" w:rsidRDefault="00B27B54">
          <w:pPr>
            <w:pStyle w:val="TOC2"/>
            <w:tabs>
              <w:tab w:val="left" w:pos="960"/>
              <w:tab w:val="right" w:leader="dot" w:pos="8897"/>
            </w:tabs>
            <w:rPr>
              <w:noProof/>
              <w:color w:val="auto"/>
              <w:sz w:val="22"/>
              <w:szCs w:val="22"/>
              <w:lang w:val="en-IN" w:eastAsia="en-IN"/>
            </w:rPr>
          </w:pPr>
          <w:hyperlink w:anchor="_Toc103771595" w:history="1">
            <w:r w:rsidRPr="00386C2A">
              <w:rPr>
                <w:rStyle w:val="Hyperlink"/>
                <w:rFonts w:cs="Arial"/>
                <w:noProof/>
              </w:rPr>
              <w:t>4.1.</w:t>
            </w:r>
            <w:r>
              <w:rPr>
                <w:noProof/>
                <w:color w:val="auto"/>
                <w:sz w:val="22"/>
                <w:szCs w:val="22"/>
                <w:lang w:val="en-IN" w:eastAsia="en-IN"/>
              </w:rPr>
              <w:tab/>
            </w:r>
            <w:r w:rsidRPr="00386C2A">
              <w:rPr>
                <w:rStyle w:val="Hyperlink"/>
                <w:rFonts w:cs="Arial"/>
                <w:noProof/>
              </w:rPr>
              <w:t>Testing Phases and Activities</w:t>
            </w:r>
            <w:r>
              <w:rPr>
                <w:noProof/>
                <w:webHidden/>
              </w:rPr>
              <w:tab/>
            </w:r>
            <w:r>
              <w:rPr>
                <w:noProof/>
                <w:webHidden/>
              </w:rPr>
              <w:fldChar w:fldCharType="begin"/>
            </w:r>
            <w:r>
              <w:rPr>
                <w:noProof/>
                <w:webHidden/>
              </w:rPr>
              <w:instrText xml:space="preserve"> PAGEREF _Toc103771595 \h </w:instrText>
            </w:r>
            <w:r>
              <w:rPr>
                <w:noProof/>
                <w:webHidden/>
              </w:rPr>
            </w:r>
            <w:r>
              <w:rPr>
                <w:noProof/>
                <w:webHidden/>
              </w:rPr>
              <w:fldChar w:fldCharType="separate"/>
            </w:r>
            <w:r>
              <w:rPr>
                <w:noProof/>
                <w:webHidden/>
              </w:rPr>
              <w:t>9</w:t>
            </w:r>
            <w:r>
              <w:rPr>
                <w:noProof/>
                <w:webHidden/>
              </w:rPr>
              <w:fldChar w:fldCharType="end"/>
            </w:r>
          </w:hyperlink>
        </w:p>
        <w:p w14:paraId="3989753A" w14:textId="3812A7B4" w:rsidR="00B27B54" w:rsidRDefault="00B27B54">
          <w:pPr>
            <w:pStyle w:val="TOC3"/>
            <w:tabs>
              <w:tab w:val="left" w:pos="1200"/>
              <w:tab w:val="right" w:leader="dot" w:pos="8897"/>
            </w:tabs>
            <w:rPr>
              <w:noProof/>
              <w:color w:val="auto"/>
              <w:sz w:val="22"/>
              <w:szCs w:val="22"/>
              <w:lang w:val="en-IN" w:eastAsia="en-IN"/>
            </w:rPr>
          </w:pPr>
          <w:hyperlink w:anchor="_Toc103771596" w:history="1">
            <w:r w:rsidRPr="00386C2A">
              <w:rPr>
                <w:rStyle w:val="Hyperlink"/>
                <w:noProof/>
              </w:rPr>
              <w:t>4.1.1.</w:t>
            </w:r>
            <w:r>
              <w:rPr>
                <w:noProof/>
                <w:color w:val="auto"/>
                <w:sz w:val="22"/>
                <w:szCs w:val="22"/>
                <w:lang w:val="en-IN" w:eastAsia="en-IN"/>
              </w:rPr>
              <w:tab/>
            </w:r>
            <w:r w:rsidRPr="00386C2A">
              <w:rPr>
                <w:rStyle w:val="Hyperlink"/>
                <w:noProof/>
              </w:rPr>
              <w:t>Overview</w:t>
            </w:r>
            <w:r>
              <w:rPr>
                <w:noProof/>
                <w:webHidden/>
              </w:rPr>
              <w:tab/>
            </w:r>
            <w:r>
              <w:rPr>
                <w:noProof/>
                <w:webHidden/>
              </w:rPr>
              <w:fldChar w:fldCharType="begin"/>
            </w:r>
            <w:r>
              <w:rPr>
                <w:noProof/>
                <w:webHidden/>
              </w:rPr>
              <w:instrText xml:space="preserve"> PAGEREF _Toc103771596 \h </w:instrText>
            </w:r>
            <w:r>
              <w:rPr>
                <w:noProof/>
                <w:webHidden/>
              </w:rPr>
            </w:r>
            <w:r>
              <w:rPr>
                <w:noProof/>
                <w:webHidden/>
              </w:rPr>
              <w:fldChar w:fldCharType="separate"/>
            </w:r>
            <w:r>
              <w:rPr>
                <w:noProof/>
                <w:webHidden/>
              </w:rPr>
              <w:t>9</w:t>
            </w:r>
            <w:r>
              <w:rPr>
                <w:noProof/>
                <w:webHidden/>
              </w:rPr>
              <w:fldChar w:fldCharType="end"/>
            </w:r>
          </w:hyperlink>
        </w:p>
        <w:p w14:paraId="6963131A" w14:textId="649A8BC7" w:rsidR="00B27B54" w:rsidRDefault="00B27B54">
          <w:pPr>
            <w:pStyle w:val="TOC3"/>
            <w:tabs>
              <w:tab w:val="left" w:pos="1200"/>
              <w:tab w:val="right" w:leader="dot" w:pos="8897"/>
            </w:tabs>
            <w:rPr>
              <w:noProof/>
              <w:color w:val="auto"/>
              <w:sz w:val="22"/>
              <w:szCs w:val="22"/>
              <w:lang w:val="en-IN" w:eastAsia="en-IN"/>
            </w:rPr>
          </w:pPr>
          <w:hyperlink w:anchor="_Toc103771597" w:history="1">
            <w:r w:rsidRPr="00386C2A">
              <w:rPr>
                <w:rStyle w:val="Hyperlink"/>
                <w:noProof/>
              </w:rPr>
              <w:t>4.1.2.</w:t>
            </w:r>
            <w:r>
              <w:rPr>
                <w:noProof/>
                <w:color w:val="auto"/>
                <w:sz w:val="22"/>
                <w:szCs w:val="22"/>
                <w:lang w:val="en-IN" w:eastAsia="en-IN"/>
              </w:rPr>
              <w:tab/>
            </w:r>
            <w:r w:rsidRPr="00386C2A">
              <w:rPr>
                <w:rStyle w:val="Hyperlink"/>
                <w:noProof/>
              </w:rPr>
              <w:t>Test Initiation</w:t>
            </w:r>
            <w:r>
              <w:rPr>
                <w:noProof/>
                <w:webHidden/>
              </w:rPr>
              <w:tab/>
            </w:r>
            <w:r>
              <w:rPr>
                <w:noProof/>
                <w:webHidden/>
              </w:rPr>
              <w:fldChar w:fldCharType="begin"/>
            </w:r>
            <w:r>
              <w:rPr>
                <w:noProof/>
                <w:webHidden/>
              </w:rPr>
              <w:instrText xml:space="preserve"> PAGEREF _Toc103771597 \h </w:instrText>
            </w:r>
            <w:r>
              <w:rPr>
                <w:noProof/>
                <w:webHidden/>
              </w:rPr>
            </w:r>
            <w:r>
              <w:rPr>
                <w:noProof/>
                <w:webHidden/>
              </w:rPr>
              <w:fldChar w:fldCharType="separate"/>
            </w:r>
            <w:r>
              <w:rPr>
                <w:noProof/>
                <w:webHidden/>
              </w:rPr>
              <w:t>9</w:t>
            </w:r>
            <w:r>
              <w:rPr>
                <w:noProof/>
                <w:webHidden/>
              </w:rPr>
              <w:fldChar w:fldCharType="end"/>
            </w:r>
          </w:hyperlink>
        </w:p>
        <w:p w14:paraId="18E0AEE7" w14:textId="093EA2DE" w:rsidR="00B27B54" w:rsidRDefault="00B27B54">
          <w:pPr>
            <w:pStyle w:val="TOC3"/>
            <w:tabs>
              <w:tab w:val="left" w:pos="1200"/>
              <w:tab w:val="right" w:leader="dot" w:pos="8897"/>
            </w:tabs>
            <w:rPr>
              <w:noProof/>
              <w:color w:val="auto"/>
              <w:sz w:val="22"/>
              <w:szCs w:val="22"/>
              <w:lang w:val="en-IN" w:eastAsia="en-IN"/>
            </w:rPr>
          </w:pPr>
          <w:hyperlink w:anchor="_Toc103771598" w:history="1">
            <w:r w:rsidRPr="00386C2A">
              <w:rPr>
                <w:rStyle w:val="Hyperlink"/>
                <w:noProof/>
              </w:rPr>
              <w:t>4.1.3.</w:t>
            </w:r>
            <w:r>
              <w:rPr>
                <w:noProof/>
                <w:color w:val="auto"/>
                <w:sz w:val="22"/>
                <w:szCs w:val="22"/>
                <w:lang w:val="en-IN" w:eastAsia="en-IN"/>
              </w:rPr>
              <w:tab/>
            </w:r>
            <w:r w:rsidRPr="00386C2A">
              <w:rPr>
                <w:rStyle w:val="Hyperlink"/>
                <w:noProof/>
              </w:rPr>
              <w:t>Requirements Analysis</w:t>
            </w:r>
            <w:r>
              <w:rPr>
                <w:noProof/>
                <w:webHidden/>
              </w:rPr>
              <w:tab/>
            </w:r>
            <w:r>
              <w:rPr>
                <w:noProof/>
                <w:webHidden/>
              </w:rPr>
              <w:fldChar w:fldCharType="begin"/>
            </w:r>
            <w:r>
              <w:rPr>
                <w:noProof/>
                <w:webHidden/>
              </w:rPr>
              <w:instrText xml:space="preserve"> PAGEREF _Toc103771598 \h </w:instrText>
            </w:r>
            <w:r>
              <w:rPr>
                <w:noProof/>
                <w:webHidden/>
              </w:rPr>
            </w:r>
            <w:r>
              <w:rPr>
                <w:noProof/>
                <w:webHidden/>
              </w:rPr>
              <w:fldChar w:fldCharType="separate"/>
            </w:r>
            <w:r>
              <w:rPr>
                <w:noProof/>
                <w:webHidden/>
              </w:rPr>
              <w:t>10</w:t>
            </w:r>
            <w:r>
              <w:rPr>
                <w:noProof/>
                <w:webHidden/>
              </w:rPr>
              <w:fldChar w:fldCharType="end"/>
            </w:r>
          </w:hyperlink>
        </w:p>
        <w:p w14:paraId="7EA2A151" w14:textId="5FFC7906" w:rsidR="00B27B54" w:rsidRDefault="00B27B54">
          <w:pPr>
            <w:pStyle w:val="TOC3"/>
            <w:tabs>
              <w:tab w:val="left" w:pos="1200"/>
              <w:tab w:val="right" w:leader="dot" w:pos="8897"/>
            </w:tabs>
            <w:rPr>
              <w:noProof/>
              <w:color w:val="auto"/>
              <w:sz w:val="22"/>
              <w:szCs w:val="22"/>
              <w:lang w:val="en-IN" w:eastAsia="en-IN"/>
            </w:rPr>
          </w:pPr>
          <w:hyperlink w:anchor="_Toc103771599" w:history="1">
            <w:r w:rsidRPr="00386C2A">
              <w:rPr>
                <w:rStyle w:val="Hyperlink"/>
                <w:noProof/>
              </w:rPr>
              <w:t>4.1.4.</w:t>
            </w:r>
            <w:r>
              <w:rPr>
                <w:noProof/>
                <w:color w:val="auto"/>
                <w:sz w:val="22"/>
                <w:szCs w:val="22"/>
                <w:lang w:val="en-IN" w:eastAsia="en-IN"/>
              </w:rPr>
              <w:tab/>
            </w:r>
            <w:r w:rsidRPr="00386C2A">
              <w:rPr>
                <w:rStyle w:val="Hyperlink"/>
                <w:noProof/>
              </w:rPr>
              <w:t>Test Planning</w:t>
            </w:r>
            <w:r>
              <w:rPr>
                <w:noProof/>
                <w:webHidden/>
              </w:rPr>
              <w:tab/>
            </w:r>
            <w:r>
              <w:rPr>
                <w:noProof/>
                <w:webHidden/>
              </w:rPr>
              <w:fldChar w:fldCharType="begin"/>
            </w:r>
            <w:r>
              <w:rPr>
                <w:noProof/>
                <w:webHidden/>
              </w:rPr>
              <w:instrText xml:space="preserve"> PAGEREF _Toc103771599 \h </w:instrText>
            </w:r>
            <w:r>
              <w:rPr>
                <w:noProof/>
                <w:webHidden/>
              </w:rPr>
            </w:r>
            <w:r>
              <w:rPr>
                <w:noProof/>
                <w:webHidden/>
              </w:rPr>
              <w:fldChar w:fldCharType="separate"/>
            </w:r>
            <w:r>
              <w:rPr>
                <w:noProof/>
                <w:webHidden/>
              </w:rPr>
              <w:t>10</w:t>
            </w:r>
            <w:r>
              <w:rPr>
                <w:noProof/>
                <w:webHidden/>
              </w:rPr>
              <w:fldChar w:fldCharType="end"/>
            </w:r>
          </w:hyperlink>
        </w:p>
        <w:p w14:paraId="4013929E" w14:textId="7948991B" w:rsidR="00B27B54" w:rsidRDefault="00B27B54">
          <w:pPr>
            <w:pStyle w:val="TOC3"/>
            <w:tabs>
              <w:tab w:val="left" w:pos="1200"/>
              <w:tab w:val="right" w:leader="dot" w:pos="8897"/>
            </w:tabs>
            <w:rPr>
              <w:noProof/>
              <w:color w:val="auto"/>
              <w:sz w:val="22"/>
              <w:szCs w:val="22"/>
              <w:lang w:val="en-IN" w:eastAsia="en-IN"/>
            </w:rPr>
          </w:pPr>
          <w:hyperlink w:anchor="_Toc103771600" w:history="1">
            <w:r w:rsidRPr="00386C2A">
              <w:rPr>
                <w:rStyle w:val="Hyperlink"/>
                <w:noProof/>
              </w:rPr>
              <w:t>4.1.5.</w:t>
            </w:r>
            <w:r>
              <w:rPr>
                <w:noProof/>
                <w:color w:val="auto"/>
                <w:sz w:val="22"/>
                <w:szCs w:val="22"/>
                <w:lang w:val="en-IN" w:eastAsia="en-IN"/>
              </w:rPr>
              <w:tab/>
            </w:r>
            <w:r w:rsidRPr="00386C2A">
              <w:rPr>
                <w:rStyle w:val="Hyperlink"/>
                <w:noProof/>
              </w:rPr>
              <w:t>Test Analysis and Design</w:t>
            </w:r>
            <w:r>
              <w:rPr>
                <w:noProof/>
                <w:webHidden/>
              </w:rPr>
              <w:tab/>
            </w:r>
            <w:r>
              <w:rPr>
                <w:noProof/>
                <w:webHidden/>
              </w:rPr>
              <w:fldChar w:fldCharType="begin"/>
            </w:r>
            <w:r>
              <w:rPr>
                <w:noProof/>
                <w:webHidden/>
              </w:rPr>
              <w:instrText xml:space="preserve"> PAGEREF _Toc103771600 \h </w:instrText>
            </w:r>
            <w:r>
              <w:rPr>
                <w:noProof/>
                <w:webHidden/>
              </w:rPr>
            </w:r>
            <w:r>
              <w:rPr>
                <w:noProof/>
                <w:webHidden/>
              </w:rPr>
              <w:fldChar w:fldCharType="separate"/>
            </w:r>
            <w:r>
              <w:rPr>
                <w:noProof/>
                <w:webHidden/>
              </w:rPr>
              <w:t>11</w:t>
            </w:r>
            <w:r>
              <w:rPr>
                <w:noProof/>
                <w:webHidden/>
              </w:rPr>
              <w:fldChar w:fldCharType="end"/>
            </w:r>
          </w:hyperlink>
        </w:p>
        <w:p w14:paraId="49EC8A58" w14:textId="63C70A05" w:rsidR="00B27B54" w:rsidRDefault="00B27B54">
          <w:pPr>
            <w:pStyle w:val="TOC3"/>
            <w:tabs>
              <w:tab w:val="left" w:pos="1200"/>
              <w:tab w:val="right" w:leader="dot" w:pos="8897"/>
            </w:tabs>
            <w:rPr>
              <w:noProof/>
              <w:color w:val="auto"/>
              <w:sz w:val="22"/>
              <w:szCs w:val="22"/>
              <w:lang w:val="en-IN" w:eastAsia="en-IN"/>
            </w:rPr>
          </w:pPr>
          <w:hyperlink w:anchor="_Toc103771601" w:history="1">
            <w:r w:rsidRPr="00386C2A">
              <w:rPr>
                <w:rStyle w:val="Hyperlink"/>
                <w:noProof/>
              </w:rPr>
              <w:t>4.1.6.</w:t>
            </w:r>
            <w:r>
              <w:rPr>
                <w:noProof/>
                <w:color w:val="auto"/>
                <w:sz w:val="22"/>
                <w:szCs w:val="22"/>
                <w:lang w:val="en-IN" w:eastAsia="en-IN"/>
              </w:rPr>
              <w:tab/>
            </w:r>
            <w:r w:rsidRPr="00386C2A">
              <w:rPr>
                <w:rStyle w:val="Hyperlink"/>
                <w:noProof/>
              </w:rPr>
              <w:t>Test Execution</w:t>
            </w:r>
            <w:r>
              <w:rPr>
                <w:noProof/>
                <w:webHidden/>
              </w:rPr>
              <w:tab/>
            </w:r>
            <w:r>
              <w:rPr>
                <w:noProof/>
                <w:webHidden/>
              </w:rPr>
              <w:fldChar w:fldCharType="begin"/>
            </w:r>
            <w:r>
              <w:rPr>
                <w:noProof/>
                <w:webHidden/>
              </w:rPr>
              <w:instrText xml:space="preserve"> PAGEREF _Toc103771601 \h </w:instrText>
            </w:r>
            <w:r>
              <w:rPr>
                <w:noProof/>
                <w:webHidden/>
              </w:rPr>
            </w:r>
            <w:r>
              <w:rPr>
                <w:noProof/>
                <w:webHidden/>
              </w:rPr>
              <w:fldChar w:fldCharType="separate"/>
            </w:r>
            <w:r>
              <w:rPr>
                <w:noProof/>
                <w:webHidden/>
              </w:rPr>
              <w:t>12</w:t>
            </w:r>
            <w:r>
              <w:rPr>
                <w:noProof/>
                <w:webHidden/>
              </w:rPr>
              <w:fldChar w:fldCharType="end"/>
            </w:r>
          </w:hyperlink>
        </w:p>
        <w:p w14:paraId="12842EBC" w14:textId="57FF419D" w:rsidR="00B27B54" w:rsidRDefault="00B27B54">
          <w:pPr>
            <w:pStyle w:val="TOC3"/>
            <w:tabs>
              <w:tab w:val="left" w:pos="1200"/>
              <w:tab w:val="right" w:leader="dot" w:pos="8897"/>
            </w:tabs>
            <w:rPr>
              <w:noProof/>
              <w:color w:val="auto"/>
              <w:sz w:val="22"/>
              <w:szCs w:val="22"/>
              <w:lang w:val="en-IN" w:eastAsia="en-IN"/>
            </w:rPr>
          </w:pPr>
          <w:hyperlink w:anchor="_Toc103771602" w:history="1">
            <w:r w:rsidRPr="00386C2A">
              <w:rPr>
                <w:rStyle w:val="Hyperlink"/>
                <w:noProof/>
              </w:rPr>
              <w:t>4.1.7.</w:t>
            </w:r>
            <w:r>
              <w:rPr>
                <w:noProof/>
                <w:color w:val="auto"/>
                <w:sz w:val="22"/>
                <w:szCs w:val="22"/>
                <w:lang w:val="en-IN" w:eastAsia="en-IN"/>
              </w:rPr>
              <w:tab/>
            </w:r>
            <w:r w:rsidRPr="00386C2A">
              <w:rPr>
                <w:rStyle w:val="Hyperlink"/>
                <w:noProof/>
              </w:rPr>
              <w:t>Test Reporting</w:t>
            </w:r>
            <w:r>
              <w:rPr>
                <w:noProof/>
                <w:webHidden/>
              </w:rPr>
              <w:tab/>
            </w:r>
            <w:r>
              <w:rPr>
                <w:noProof/>
                <w:webHidden/>
              </w:rPr>
              <w:fldChar w:fldCharType="begin"/>
            </w:r>
            <w:r>
              <w:rPr>
                <w:noProof/>
                <w:webHidden/>
              </w:rPr>
              <w:instrText xml:space="preserve"> PAGEREF _Toc103771602 \h </w:instrText>
            </w:r>
            <w:r>
              <w:rPr>
                <w:noProof/>
                <w:webHidden/>
              </w:rPr>
            </w:r>
            <w:r>
              <w:rPr>
                <w:noProof/>
                <w:webHidden/>
              </w:rPr>
              <w:fldChar w:fldCharType="separate"/>
            </w:r>
            <w:r>
              <w:rPr>
                <w:noProof/>
                <w:webHidden/>
              </w:rPr>
              <w:t>12</w:t>
            </w:r>
            <w:r>
              <w:rPr>
                <w:noProof/>
                <w:webHidden/>
              </w:rPr>
              <w:fldChar w:fldCharType="end"/>
            </w:r>
          </w:hyperlink>
        </w:p>
        <w:p w14:paraId="740190D3" w14:textId="0AF5929E" w:rsidR="00B27B54" w:rsidRDefault="00B27B54">
          <w:pPr>
            <w:pStyle w:val="TOC3"/>
            <w:tabs>
              <w:tab w:val="left" w:pos="1200"/>
              <w:tab w:val="right" w:leader="dot" w:pos="8897"/>
            </w:tabs>
            <w:rPr>
              <w:noProof/>
              <w:color w:val="auto"/>
              <w:sz w:val="22"/>
              <w:szCs w:val="22"/>
              <w:lang w:val="en-IN" w:eastAsia="en-IN"/>
            </w:rPr>
          </w:pPr>
          <w:hyperlink w:anchor="_Toc103771603" w:history="1">
            <w:r w:rsidRPr="00386C2A">
              <w:rPr>
                <w:rStyle w:val="Hyperlink"/>
                <w:noProof/>
              </w:rPr>
              <w:t>4.1.8.</w:t>
            </w:r>
            <w:r>
              <w:rPr>
                <w:noProof/>
                <w:color w:val="auto"/>
                <w:sz w:val="22"/>
                <w:szCs w:val="22"/>
                <w:lang w:val="en-IN" w:eastAsia="en-IN"/>
              </w:rPr>
              <w:tab/>
            </w:r>
            <w:r w:rsidRPr="00386C2A">
              <w:rPr>
                <w:rStyle w:val="Hyperlink"/>
                <w:noProof/>
              </w:rPr>
              <w:t>Test Closure</w:t>
            </w:r>
            <w:r>
              <w:rPr>
                <w:noProof/>
                <w:webHidden/>
              </w:rPr>
              <w:tab/>
            </w:r>
            <w:r>
              <w:rPr>
                <w:noProof/>
                <w:webHidden/>
              </w:rPr>
              <w:fldChar w:fldCharType="begin"/>
            </w:r>
            <w:r>
              <w:rPr>
                <w:noProof/>
                <w:webHidden/>
              </w:rPr>
              <w:instrText xml:space="preserve"> PAGEREF _Toc103771603 \h </w:instrText>
            </w:r>
            <w:r>
              <w:rPr>
                <w:noProof/>
                <w:webHidden/>
              </w:rPr>
            </w:r>
            <w:r>
              <w:rPr>
                <w:noProof/>
                <w:webHidden/>
              </w:rPr>
              <w:fldChar w:fldCharType="separate"/>
            </w:r>
            <w:r>
              <w:rPr>
                <w:noProof/>
                <w:webHidden/>
              </w:rPr>
              <w:t>13</w:t>
            </w:r>
            <w:r>
              <w:rPr>
                <w:noProof/>
                <w:webHidden/>
              </w:rPr>
              <w:fldChar w:fldCharType="end"/>
            </w:r>
          </w:hyperlink>
        </w:p>
        <w:p w14:paraId="7B1DE722" w14:textId="104F1189" w:rsidR="00B27B54" w:rsidRDefault="00B27B54">
          <w:pPr>
            <w:pStyle w:val="TOC2"/>
            <w:tabs>
              <w:tab w:val="left" w:pos="960"/>
              <w:tab w:val="right" w:leader="dot" w:pos="8897"/>
            </w:tabs>
            <w:rPr>
              <w:noProof/>
              <w:color w:val="auto"/>
              <w:sz w:val="22"/>
              <w:szCs w:val="22"/>
              <w:lang w:val="en-IN" w:eastAsia="en-IN"/>
            </w:rPr>
          </w:pPr>
          <w:hyperlink w:anchor="_Toc103771604" w:history="1">
            <w:r w:rsidRPr="00386C2A">
              <w:rPr>
                <w:rStyle w:val="Hyperlink"/>
                <w:rFonts w:cs="Arial"/>
                <w:noProof/>
              </w:rPr>
              <w:t>4.2.</w:t>
            </w:r>
            <w:r>
              <w:rPr>
                <w:noProof/>
                <w:color w:val="auto"/>
                <w:sz w:val="22"/>
                <w:szCs w:val="22"/>
                <w:lang w:val="en-IN" w:eastAsia="en-IN"/>
              </w:rPr>
              <w:tab/>
            </w:r>
            <w:r w:rsidRPr="00386C2A">
              <w:rPr>
                <w:rStyle w:val="Hyperlink"/>
                <w:rFonts w:cs="Arial"/>
                <w:noProof/>
              </w:rPr>
              <w:t>Testing Levels</w:t>
            </w:r>
            <w:r>
              <w:rPr>
                <w:noProof/>
                <w:webHidden/>
              </w:rPr>
              <w:tab/>
            </w:r>
            <w:r>
              <w:rPr>
                <w:noProof/>
                <w:webHidden/>
              </w:rPr>
              <w:fldChar w:fldCharType="begin"/>
            </w:r>
            <w:r>
              <w:rPr>
                <w:noProof/>
                <w:webHidden/>
              </w:rPr>
              <w:instrText xml:space="preserve"> PAGEREF _Toc103771604 \h </w:instrText>
            </w:r>
            <w:r>
              <w:rPr>
                <w:noProof/>
                <w:webHidden/>
              </w:rPr>
            </w:r>
            <w:r>
              <w:rPr>
                <w:noProof/>
                <w:webHidden/>
              </w:rPr>
              <w:fldChar w:fldCharType="separate"/>
            </w:r>
            <w:r>
              <w:rPr>
                <w:noProof/>
                <w:webHidden/>
              </w:rPr>
              <w:t>13</w:t>
            </w:r>
            <w:r>
              <w:rPr>
                <w:noProof/>
                <w:webHidden/>
              </w:rPr>
              <w:fldChar w:fldCharType="end"/>
            </w:r>
          </w:hyperlink>
        </w:p>
        <w:p w14:paraId="4539068D" w14:textId="0EA32CD4" w:rsidR="00B27B54" w:rsidRDefault="00B27B54">
          <w:pPr>
            <w:pStyle w:val="TOC3"/>
            <w:tabs>
              <w:tab w:val="left" w:pos="1200"/>
              <w:tab w:val="right" w:leader="dot" w:pos="8897"/>
            </w:tabs>
            <w:rPr>
              <w:noProof/>
              <w:color w:val="auto"/>
              <w:sz w:val="22"/>
              <w:szCs w:val="22"/>
              <w:lang w:val="en-IN" w:eastAsia="en-IN"/>
            </w:rPr>
          </w:pPr>
          <w:hyperlink w:anchor="_Toc103771605" w:history="1">
            <w:r w:rsidRPr="00386C2A">
              <w:rPr>
                <w:rStyle w:val="Hyperlink"/>
                <w:noProof/>
              </w:rPr>
              <w:t>4.2.1.</w:t>
            </w:r>
            <w:r>
              <w:rPr>
                <w:noProof/>
                <w:color w:val="auto"/>
                <w:sz w:val="22"/>
                <w:szCs w:val="22"/>
                <w:lang w:val="en-IN" w:eastAsia="en-IN"/>
              </w:rPr>
              <w:tab/>
            </w:r>
            <w:r w:rsidRPr="00386C2A">
              <w:rPr>
                <w:rStyle w:val="Hyperlink"/>
                <w:noProof/>
              </w:rPr>
              <w:t>Unit Testing</w:t>
            </w:r>
            <w:r>
              <w:rPr>
                <w:noProof/>
                <w:webHidden/>
              </w:rPr>
              <w:tab/>
            </w:r>
            <w:r>
              <w:rPr>
                <w:noProof/>
                <w:webHidden/>
              </w:rPr>
              <w:fldChar w:fldCharType="begin"/>
            </w:r>
            <w:r>
              <w:rPr>
                <w:noProof/>
                <w:webHidden/>
              </w:rPr>
              <w:instrText xml:space="preserve"> PAGEREF _Toc103771605 \h </w:instrText>
            </w:r>
            <w:r>
              <w:rPr>
                <w:noProof/>
                <w:webHidden/>
              </w:rPr>
            </w:r>
            <w:r>
              <w:rPr>
                <w:noProof/>
                <w:webHidden/>
              </w:rPr>
              <w:fldChar w:fldCharType="separate"/>
            </w:r>
            <w:r>
              <w:rPr>
                <w:noProof/>
                <w:webHidden/>
              </w:rPr>
              <w:t>13</w:t>
            </w:r>
            <w:r>
              <w:rPr>
                <w:noProof/>
                <w:webHidden/>
              </w:rPr>
              <w:fldChar w:fldCharType="end"/>
            </w:r>
          </w:hyperlink>
        </w:p>
        <w:p w14:paraId="37BD2B29" w14:textId="5983E679" w:rsidR="00B27B54" w:rsidRDefault="00B27B54">
          <w:pPr>
            <w:pStyle w:val="TOC3"/>
            <w:tabs>
              <w:tab w:val="left" w:pos="1200"/>
              <w:tab w:val="right" w:leader="dot" w:pos="8897"/>
            </w:tabs>
            <w:rPr>
              <w:noProof/>
              <w:color w:val="auto"/>
              <w:sz w:val="22"/>
              <w:szCs w:val="22"/>
              <w:lang w:val="en-IN" w:eastAsia="en-IN"/>
            </w:rPr>
          </w:pPr>
          <w:hyperlink w:anchor="_Toc103771606" w:history="1">
            <w:r w:rsidRPr="00386C2A">
              <w:rPr>
                <w:rStyle w:val="Hyperlink"/>
                <w:noProof/>
              </w:rPr>
              <w:t>4.2.2.</w:t>
            </w:r>
            <w:r>
              <w:rPr>
                <w:noProof/>
                <w:color w:val="auto"/>
                <w:sz w:val="22"/>
                <w:szCs w:val="22"/>
                <w:lang w:val="en-IN" w:eastAsia="en-IN"/>
              </w:rPr>
              <w:tab/>
            </w:r>
            <w:r w:rsidRPr="00386C2A">
              <w:rPr>
                <w:rStyle w:val="Hyperlink"/>
                <w:noProof/>
              </w:rPr>
              <w:t>Component Testing</w:t>
            </w:r>
            <w:r>
              <w:rPr>
                <w:noProof/>
                <w:webHidden/>
              </w:rPr>
              <w:tab/>
            </w:r>
            <w:r>
              <w:rPr>
                <w:noProof/>
                <w:webHidden/>
              </w:rPr>
              <w:fldChar w:fldCharType="begin"/>
            </w:r>
            <w:r>
              <w:rPr>
                <w:noProof/>
                <w:webHidden/>
              </w:rPr>
              <w:instrText xml:space="preserve"> PAGEREF _Toc103771606 \h </w:instrText>
            </w:r>
            <w:r>
              <w:rPr>
                <w:noProof/>
                <w:webHidden/>
              </w:rPr>
            </w:r>
            <w:r>
              <w:rPr>
                <w:noProof/>
                <w:webHidden/>
              </w:rPr>
              <w:fldChar w:fldCharType="separate"/>
            </w:r>
            <w:r>
              <w:rPr>
                <w:noProof/>
                <w:webHidden/>
              </w:rPr>
              <w:t>14</w:t>
            </w:r>
            <w:r>
              <w:rPr>
                <w:noProof/>
                <w:webHidden/>
              </w:rPr>
              <w:fldChar w:fldCharType="end"/>
            </w:r>
          </w:hyperlink>
        </w:p>
        <w:p w14:paraId="6F2D98DC" w14:textId="7198B5F2" w:rsidR="00B27B54" w:rsidRDefault="00B27B54">
          <w:pPr>
            <w:pStyle w:val="TOC3"/>
            <w:tabs>
              <w:tab w:val="left" w:pos="1200"/>
              <w:tab w:val="right" w:leader="dot" w:pos="8897"/>
            </w:tabs>
            <w:rPr>
              <w:noProof/>
              <w:color w:val="auto"/>
              <w:sz w:val="22"/>
              <w:szCs w:val="22"/>
              <w:lang w:val="en-IN" w:eastAsia="en-IN"/>
            </w:rPr>
          </w:pPr>
          <w:hyperlink w:anchor="_Toc103771607" w:history="1">
            <w:r w:rsidRPr="00386C2A">
              <w:rPr>
                <w:rStyle w:val="Hyperlink"/>
                <w:noProof/>
              </w:rPr>
              <w:t>4.2.3.</w:t>
            </w:r>
            <w:r>
              <w:rPr>
                <w:noProof/>
                <w:color w:val="auto"/>
                <w:sz w:val="22"/>
                <w:szCs w:val="22"/>
                <w:lang w:val="en-IN" w:eastAsia="en-IN"/>
              </w:rPr>
              <w:tab/>
            </w:r>
            <w:r w:rsidRPr="00386C2A">
              <w:rPr>
                <w:rStyle w:val="Hyperlink"/>
                <w:noProof/>
              </w:rPr>
              <w:t>Component Integration Testing</w:t>
            </w:r>
            <w:r>
              <w:rPr>
                <w:noProof/>
                <w:webHidden/>
              </w:rPr>
              <w:tab/>
            </w:r>
            <w:r>
              <w:rPr>
                <w:noProof/>
                <w:webHidden/>
              </w:rPr>
              <w:fldChar w:fldCharType="begin"/>
            </w:r>
            <w:r>
              <w:rPr>
                <w:noProof/>
                <w:webHidden/>
              </w:rPr>
              <w:instrText xml:space="preserve"> PAGEREF _Toc103771607 \h </w:instrText>
            </w:r>
            <w:r>
              <w:rPr>
                <w:noProof/>
                <w:webHidden/>
              </w:rPr>
            </w:r>
            <w:r>
              <w:rPr>
                <w:noProof/>
                <w:webHidden/>
              </w:rPr>
              <w:fldChar w:fldCharType="separate"/>
            </w:r>
            <w:r>
              <w:rPr>
                <w:noProof/>
                <w:webHidden/>
              </w:rPr>
              <w:t>14</w:t>
            </w:r>
            <w:r>
              <w:rPr>
                <w:noProof/>
                <w:webHidden/>
              </w:rPr>
              <w:fldChar w:fldCharType="end"/>
            </w:r>
          </w:hyperlink>
        </w:p>
        <w:p w14:paraId="434E2F60" w14:textId="5231EC0E" w:rsidR="00B27B54" w:rsidRDefault="00B27B54">
          <w:pPr>
            <w:pStyle w:val="TOC3"/>
            <w:tabs>
              <w:tab w:val="left" w:pos="1200"/>
              <w:tab w:val="right" w:leader="dot" w:pos="8897"/>
            </w:tabs>
            <w:rPr>
              <w:noProof/>
              <w:color w:val="auto"/>
              <w:sz w:val="22"/>
              <w:szCs w:val="22"/>
              <w:lang w:val="en-IN" w:eastAsia="en-IN"/>
            </w:rPr>
          </w:pPr>
          <w:hyperlink w:anchor="_Toc103771608" w:history="1">
            <w:r w:rsidRPr="00386C2A">
              <w:rPr>
                <w:rStyle w:val="Hyperlink"/>
                <w:noProof/>
              </w:rPr>
              <w:t>4.2.4.</w:t>
            </w:r>
            <w:r>
              <w:rPr>
                <w:noProof/>
                <w:color w:val="auto"/>
                <w:sz w:val="22"/>
                <w:szCs w:val="22"/>
                <w:lang w:val="en-IN" w:eastAsia="en-IN"/>
              </w:rPr>
              <w:tab/>
            </w:r>
            <w:r w:rsidRPr="00386C2A">
              <w:rPr>
                <w:rStyle w:val="Hyperlink"/>
                <w:noProof/>
              </w:rPr>
              <w:t>System Testing</w:t>
            </w:r>
            <w:r>
              <w:rPr>
                <w:noProof/>
                <w:webHidden/>
              </w:rPr>
              <w:tab/>
            </w:r>
            <w:r>
              <w:rPr>
                <w:noProof/>
                <w:webHidden/>
              </w:rPr>
              <w:fldChar w:fldCharType="begin"/>
            </w:r>
            <w:r>
              <w:rPr>
                <w:noProof/>
                <w:webHidden/>
              </w:rPr>
              <w:instrText xml:space="preserve"> PAGEREF _Toc103771608 \h </w:instrText>
            </w:r>
            <w:r>
              <w:rPr>
                <w:noProof/>
                <w:webHidden/>
              </w:rPr>
            </w:r>
            <w:r>
              <w:rPr>
                <w:noProof/>
                <w:webHidden/>
              </w:rPr>
              <w:fldChar w:fldCharType="separate"/>
            </w:r>
            <w:r>
              <w:rPr>
                <w:noProof/>
                <w:webHidden/>
              </w:rPr>
              <w:t>14</w:t>
            </w:r>
            <w:r>
              <w:rPr>
                <w:noProof/>
                <w:webHidden/>
              </w:rPr>
              <w:fldChar w:fldCharType="end"/>
            </w:r>
          </w:hyperlink>
        </w:p>
        <w:p w14:paraId="297C4EAB" w14:textId="1E95BAFD" w:rsidR="00B27B54" w:rsidRDefault="00B27B54">
          <w:pPr>
            <w:pStyle w:val="TOC3"/>
            <w:tabs>
              <w:tab w:val="left" w:pos="1200"/>
              <w:tab w:val="right" w:leader="dot" w:pos="8897"/>
            </w:tabs>
            <w:rPr>
              <w:noProof/>
              <w:color w:val="auto"/>
              <w:sz w:val="22"/>
              <w:szCs w:val="22"/>
              <w:lang w:val="en-IN" w:eastAsia="en-IN"/>
            </w:rPr>
          </w:pPr>
          <w:hyperlink w:anchor="_Toc103771609" w:history="1">
            <w:r w:rsidRPr="00386C2A">
              <w:rPr>
                <w:rStyle w:val="Hyperlink"/>
                <w:noProof/>
              </w:rPr>
              <w:t>4.2.5.</w:t>
            </w:r>
            <w:r>
              <w:rPr>
                <w:noProof/>
                <w:color w:val="auto"/>
                <w:sz w:val="22"/>
                <w:szCs w:val="22"/>
                <w:lang w:val="en-IN" w:eastAsia="en-IN"/>
              </w:rPr>
              <w:tab/>
            </w:r>
            <w:r w:rsidRPr="00386C2A">
              <w:rPr>
                <w:rStyle w:val="Hyperlink"/>
                <w:noProof/>
              </w:rPr>
              <w:t>System Integration Testing</w:t>
            </w:r>
            <w:r>
              <w:rPr>
                <w:noProof/>
                <w:webHidden/>
              </w:rPr>
              <w:tab/>
            </w:r>
            <w:r>
              <w:rPr>
                <w:noProof/>
                <w:webHidden/>
              </w:rPr>
              <w:fldChar w:fldCharType="begin"/>
            </w:r>
            <w:r>
              <w:rPr>
                <w:noProof/>
                <w:webHidden/>
              </w:rPr>
              <w:instrText xml:space="preserve"> PAGEREF _Toc103771609 \h </w:instrText>
            </w:r>
            <w:r>
              <w:rPr>
                <w:noProof/>
                <w:webHidden/>
              </w:rPr>
            </w:r>
            <w:r>
              <w:rPr>
                <w:noProof/>
                <w:webHidden/>
              </w:rPr>
              <w:fldChar w:fldCharType="separate"/>
            </w:r>
            <w:r>
              <w:rPr>
                <w:noProof/>
                <w:webHidden/>
              </w:rPr>
              <w:t>15</w:t>
            </w:r>
            <w:r>
              <w:rPr>
                <w:noProof/>
                <w:webHidden/>
              </w:rPr>
              <w:fldChar w:fldCharType="end"/>
            </w:r>
          </w:hyperlink>
        </w:p>
        <w:p w14:paraId="20E2B2F7" w14:textId="57129F5F" w:rsidR="00B27B54" w:rsidRDefault="00B27B54">
          <w:pPr>
            <w:pStyle w:val="TOC3"/>
            <w:tabs>
              <w:tab w:val="left" w:pos="1200"/>
              <w:tab w:val="right" w:leader="dot" w:pos="8897"/>
            </w:tabs>
            <w:rPr>
              <w:noProof/>
              <w:color w:val="auto"/>
              <w:sz w:val="22"/>
              <w:szCs w:val="22"/>
              <w:lang w:val="en-IN" w:eastAsia="en-IN"/>
            </w:rPr>
          </w:pPr>
          <w:hyperlink w:anchor="_Toc103771610" w:history="1">
            <w:r w:rsidRPr="00386C2A">
              <w:rPr>
                <w:rStyle w:val="Hyperlink"/>
                <w:noProof/>
              </w:rPr>
              <w:t>4.2.6.</w:t>
            </w:r>
            <w:r>
              <w:rPr>
                <w:noProof/>
                <w:color w:val="auto"/>
                <w:sz w:val="22"/>
                <w:szCs w:val="22"/>
                <w:lang w:val="en-IN" w:eastAsia="en-IN"/>
              </w:rPr>
              <w:tab/>
            </w:r>
            <w:r w:rsidRPr="00386C2A">
              <w:rPr>
                <w:rStyle w:val="Hyperlink"/>
                <w:noProof/>
              </w:rPr>
              <w:t>User Acceptance Testing</w:t>
            </w:r>
            <w:r>
              <w:rPr>
                <w:noProof/>
                <w:webHidden/>
              </w:rPr>
              <w:tab/>
            </w:r>
            <w:r>
              <w:rPr>
                <w:noProof/>
                <w:webHidden/>
              </w:rPr>
              <w:fldChar w:fldCharType="begin"/>
            </w:r>
            <w:r>
              <w:rPr>
                <w:noProof/>
                <w:webHidden/>
              </w:rPr>
              <w:instrText xml:space="preserve"> PAGEREF _Toc103771610 \h </w:instrText>
            </w:r>
            <w:r>
              <w:rPr>
                <w:noProof/>
                <w:webHidden/>
              </w:rPr>
            </w:r>
            <w:r>
              <w:rPr>
                <w:noProof/>
                <w:webHidden/>
              </w:rPr>
              <w:fldChar w:fldCharType="separate"/>
            </w:r>
            <w:r>
              <w:rPr>
                <w:noProof/>
                <w:webHidden/>
              </w:rPr>
              <w:t>15</w:t>
            </w:r>
            <w:r>
              <w:rPr>
                <w:noProof/>
                <w:webHidden/>
              </w:rPr>
              <w:fldChar w:fldCharType="end"/>
            </w:r>
          </w:hyperlink>
        </w:p>
        <w:p w14:paraId="33F87417" w14:textId="4FD561EC" w:rsidR="00B27B54" w:rsidRDefault="00B27B54">
          <w:pPr>
            <w:pStyle w:val="TOC2"/>
            <w:tabs>
              <w:tab w:val="left" w:pos="960"/>
              <w:tab w:val="right" w:leader="dot" w:pos="8897"/>
            </w:tabs>
            <w:rPr>
              <w:noProof/>
              <w:color w:val="auto"/>
              <w:sz w:val="22"/>
              <w:szCs w:val="22"/>
              <w:lang w:val="en-IN" w:eastAsia="en-IN"/>
            </w:rPr>
          </w:pPr>
          <w:hyperlink w:anchor="_Toc103771611" w:history="1">
            <w:r w:rsidRPr="00386C2A">
              <w:rPr>
                <w:rStyle w:val="Hyperlink"/>
                <w:rFonts w:cs="Arial"/>
                <w:noProof/>
              </w:rPr>
              <w:t>4.3.</w:t>
            </w:r>
            <w:r>
              <w:rPr>
                <w:noProof/>
                <w:color w:val="auto"/>
                <w:sz w:val="22"/>
                <w:szCs w:val="22"/>
                <w:lang w:val="en-IN" w:eastAsia="en-IN"/>
              </w:rPr>
              <w:tab/>
            </w:r>
            <w:r w:rsidRPr="00386C2A">
              <w:rPr>
                <w:rStyle w:val="Hyperlink"/>
                <w:rFonts w:cs="Arial"/>
                <w:noProof/>
              </w:rPr>
              <w:t>Testing Types</w:t>
            </w:r>
            <w:r>
              <w:rPr>
                <w:noProof/>
                <w:webHidden/>
              </w:rPr>
              <w:tab/>
            </w:r>
            <w:r>
              <w:rPr>
                <w:noProof/>
                <w:webHidden/>
              </w:rPr>
              <w:fldChar w:fldCharType="begin"/>
            </w:r>
            <w:r>
              <w:rPr>
                <w:noProof/>
                <w:webHidden/>
              </w:rPr>
              <w:instrText xml:space="preserve"> PAGEREF _Toc103771611 \h </w:instrText>
            </w:r>
            <w:r>
              <w:rPr>
                <w:noProof/>
                <w:webHidden/>
              </w:rPr>
            </w:r>
            <w:r>
              <w:rPr>
                <w:noProof/>
                <w:webHidden/>
              </w:rPr>
              <w:fldChar w:fldCharType="separate"/>
            </w:r>
            <w:r>
              <w:rPr>
                <w:noProof/>
                <w:webHidden/>
              </w:rPr>
              <w:t>16</w:t>
            </w:r>
            <w:r>
              <w:rPr>
                <w:noProof/>
                <w:webHidden/>
              </w:rPr>
              <w:fldChar w:fldCharType="end"/>
            </w:r>
          </w:hyperlink>
        </w:p>
        <w:p w14:paraId="5D8A5F56" w14:textId="37D3B863" w:rsidR="00B27B54" w:rsidRDefault="00B27B54">
          <w:pPr>
            <w:pStyle w:val="TOC3"/>
            <w:tabs>
              <w:tab w:val="left" w:pos="1200"/>
              <w:tab w:val="right" w:leader="dot" w:pos="8897"/>
            </w:tabs>
            <w:rPr>
              <w:noProof/>
              <w:color w:val="auto"/>
              <w:sz w:val="22"/>
              <w:szCs w:val="22"/>
              <w:lang w:val="en-IN" w:eastAsia="en-IN"/>
            </w:rPr>
          </w:pPr>
          <w:hyperlink w:anchor="_Toc103771612" w:history="1">
            <w:r w:rsidRPr="00386C2A">
              <w:rPr>
                <w:rStyle w:val="Hyperlink"/>
                <w:noProof/>
              </w:rPr>
              <w:t>4.3.1.</w:t>
            </w:r>
            <w:r>
              <w:rPr>
                <w:noProof/>
                <w:color w:val="auto"/>
                <w:sz w:val="22"/>
                <w:szCs w:val="22"/>
                <w:lang w:val="en-IN" w:eastAsia="en-IN"/>
              </w:rPr>
              <w:tab/>
            </w:r>
            <w:r w:rsidRPr="00386C2A">
              <w:rPr>
                <w:rStyle w:val="Hyperlink"/>
                <w:noProof/>
              </w:rPr>
              <w:t>API Testing</w:t>
            </w:r>
            <w:r>
              <w:rPr>
                <w:noProof/>
                <w:webHidden/>
              </w:rPr>
              <w:tab/>
            </w:r>
            <w:r>
              <w:rPr>
                <w:noProof/>
                <w:webHidden/>
              </w:rPr>
              <w:fldChar w:fldCharType="begin"/>
            </w:r>
            <w:r>
              <w:rPr>
                <w:noProof/>
                <w:webHidden/>
              </w:rPr>
              <w:instrText xml:space="preserve"> PAGEREF _Toc103771612 \h </w:instrText>
            </w:r>
            <w:r>
              <w:rPr>
                <w:noProof/>
                <w:webHidden/>
              </w:rPr>
            </w:r>
            <w:r>
              <w:rPr>
                <w:noProof/>
                <w:webHidden/>
              </w:rPr>
              <w:fldChar w:fldCharType="separate"/>
            </w:r>
            <w:r>
              <w:rPr>
                <w:noProof/>
                <w:webHidden/>
              </w:rPr>
              <w:t>16</w:t>
            </w:r>
            <w:r>
              <w:rPr>
                <w:noProof/>
                <w:webHidden/>
              </w:rPr>
              <w:fldChar w:fldCharType="end"/>
            </w:r>
          </w:hyperlink>
        </w:p>
        <w:p w14:paraId="20783CF0" w14:textId="45394FFB" w:rsidR="00B27B54" w:rsidRDefault="00B27B54">
          <w:pPr>
            <w:pStyle w:val="TOC3"/>
            <w:tabs>
              <w:tab w:val="left" w:pos="1200"/>
              <w:tab w:val="right" w:leader="dot" w:pos="8897"/>
            </w:tabs>
            <w:rPr>
              <w:noProof/>
              <w:color w:val="auto"/>
              <w:sz w:val="22"/>
              <w:szCs w:val="22"/>
              <w:lang w:val="en-IN" w:eastAsia="en-IN"/>
            </w:rPr>
          </w:pPr>
          <w:hyperlink w:anchor="_Toc103771613" w:history="1">
            <w:r w:rsidRPr="00386C2A">
              <w:rPr>
                <w:rStyle w:val="Hyperlink"/>
                <w:noProof/>
              </w:rPr>
              <w:t>4.3.2.</w:t>
            </w:r>
            <w:r>
              <w:rPr>
                <w:noProof/>
                <w:color w:val="auto"/>
                <w:sz w:val="22"/>
                <w:szCs w:val="22"/>
                <w:lang w:val="en-IN" w:eastAsia="en-IN"/>
              </w:rPr>
              <w:tab/>
            </w:r>
            <w:r w:rsidRPr="00386C2A">
              <w:rPr>
                <w:rStyle w:val="Hyperlink"/>
                <w:noProof/>
              </w:rPr>
              <w:t>Risk Based Testing</w:t>
            </w:r>
            <w:r>
              <w:rPr>
                <w:noProof/>
                <w:webHidden/>
              </w:rPr>
              <w:tab/>
            </w:r>
            <w:r>
              <w:rPr>
                <w:noProof/>
                <w:webHidden/>
              </w:rPr>
              <w:fldChar w:fldCharType="begin"/>
            </w:r>
            <w:r>
              <w:rPr>
                <w:noProof/>
                <w:webHidden/>
              </w:rPr>
              <w:instrText xml:space="preserve"> PAGEREF _Toc103771613 \h </w:instrText>
            </w:r>
            <w:r>
              <w:rPr>
                <w:noProof/>
                <w:webHidden/>
              </w:rPr>
            </w:r>
            <w:r>
              <w:rPr>
                <w:noProof/>
                <w:webHidden/>
              </w:rPr>
              <w:fldChar w:fldCharType="separate"/>
            </w:r>
            <w:r>
              <w:rPr>
                <w:noProof/>
                <w:webHidden/>
              </w:rPr>
              <w:t>17</w:t>
            </w:r>
            <w:r>
              <w:rPr>
                <w:noProof/>
                <w:webHidden/>
              </w:rPr>
              <w:fldChar w:fldCharType="end"/>
            </w:r>
          </w:hyperlink>
        </w:p>
        <w:p w14:paraId="3FC67CBC" w14:textId="009D1FAF" w:rsidR="00B27B54" w:rsidRDefault="00B27B54">
          <w:pPr>
            <w:pStyle w:val="TOC3"/>
            <w:tabs>
              <w:tab w:val="left" w:pos="1200"/>
              <w:tab w:val="right" w:leader="dot" w:pos="8897"/>
            </w:tabs>
            <w:rPr>
              <w:noProof/>
              <w:color w:val="auto"/>
              <w:sz w:val="22"/>
              <w:szCs w:val="22"/>
              <w:lang w:val="en-IN" w:eastAsia="en-IN"/>
            </w:rPr>
          </w:pPr>
          <w:hyperlink w:anchor="_Toc103771614" w:history="1">
            <w:r w:rsidRPr="00386C2A">
              <w:rPr>
                <w:rStyle w:val="Hyperlink"/>
                <w:noProof/>
              </w:rPr>
              <w:t>4.3.3.</w:t>
            </w:r>
            <w:r>
              <w:rPr>
                <w:noProof/>
                <w:color w:val="auto"/>
                <w:sz w:val="22"/>
                <w:szCs w:val="22"/>
                <w:lang w:val="en-IN" w:eastAsia="en-IN"/>
              </w:rPr>
              <w:tab/>
            </w:r>
            <w:r w:rsidRPr="00386C2A">
              <w:rPr>
                <w:rStyle w:val="Hyperlink"/>
                <w:noProof/>
              </w:rPr>
              <w:t>Exploratory Testing</w:t>
            </w:r>
            <w:r>
              <w:rPr>
                <w:noProof/>
                <w:webHidden/>
              </w:rPr>
              <w:tab/>
            </w:r>
            <w:r>
              <w:rPr>
                <w:noProof/>
                <w:webHidden/>
              </w:rPr>
              <w:fldChar w:fldCharType="begin"/>
            </w:r>
            <w:r>
              <w:rPr>
                <w:noProof/>
                <w:webHidden/>
              </w:rPr>
              <w:instrText xml:space="preserve"> PAGEREF _Toc103771614 \h </w:instrText>
            </w:r>
            <w:r>
              <w:rPr>
                <w:noProof/>
                <w:webHidden/>
              </w:rPr>
            </w:r>
            <w:r>
              <w:rPr>
                <w:noProof/>
                <w:webHidden/>
              </w:rPr>
              <w:fldChar w:fldCharType="separate"/>
            </w:r>
            <w:r>
              <w:rPr>
                <w:noProof/>
                <w:webHidden/>
              </w:rPr>
              <w:t>17</w:t>
            </w:r>
            <w:r>
              <w:rPr>
                <w:noProof/>
                <w:webHidden/>
              </w:rPr>
              <w:fldChar w:fldCharType="end"/>
            </w:r>
          </w:hyperlink>
        </w:p>
        <w:p w14:paraId="3CABFEF4" w14:textId="0ED0EF82" w:rsidR="00B27B54" w:rsidRDefault="00B27B54">
          <w:pPr>
            <w:pStyle w:val="TOC3"/>
            <w:tabs>
              <w:tab w:val="left" w:pos="1200"/>
              <w:tab w:val="right" w:leader="dot" w:pos="8897"/>
            </w:tabs>
            <w:rPr>
              <w:noProof/>
              <w:color w:val="auto"/>
              <w:sz w:val="22"/>
              <w:szCs w:val="22"/>
              <w:lang w:val="en-IN" w:eastAsia="en-IN"/>
            </w:rPr>
          </w:pPr>
          <w:hyperlink w:anchor="_Toc103771615" w:history="1">
            <w:r w:rsidRPr="00386C2A">
              <w:rPr>
                <w:rStyle w:val="Hyperlink"/>
                <w:noProof/>
              </w:rPr>
              <w:t>4.3.4.</w:t>
            </w:r>
            <w:r>
              <w:rPr>
                <w:noProof/>
                <w:color w:val="auto"/>
                <w:sz w:val="22"/>
                <w:szCs w:val="22"/>
                <w:lang w:val="en-IN" w:eastAsia="en-IN"/>
              </w:rPr>
              <w:tab/>
            </w:r>
            <w:r w:rsidRPr="00386C2A">
              <w:rPr>
                <w:rStyle w:val="Hyperlink"/>
                <w:noProof/>
              </w:rPr>
              <w:t>Regression Testing</w:t>
            </w:r>
            <w:r>
              <w:rPr>
                <w:noProof/>
                <w:webHidden/>
              </w:rPr>
              <w:tab/>
            </w:r>
            <w:r>
              <w:rPr>
                <w:noProof/>
                <w:webHidden/>
              </w:rPr>
              <w:fldChar w:fldCharType="begin"/>
            </w:r>
            <w:r>
              <w:rPr>
                <w:noProof/>
                <w:webHidden/>
              </w:rPr>
              <w:instrText xml:space="preserve"> PAGEREF _Toc103771615 \h </w:instrText>
            </w:r>
            <w:r>
              <w:rPr>
                <w:noProof/>
                <w:webHidden/>
              </w:rPr>
            </w:r>
            <w:r>
              <w:rPr>
                <w:noProof/>
                <w:webHidden/>
              </w:rPr>
              <w:fldChar w:fldCharType="separate"/>
            </w:r>
            <w:r>
              <w:rPr>
                <w:noProof/>
                <w:webHidden/>
              </w:rPr>
              <w:t>17</w:t>
            </w:r>
            <w:r>
              <w:rPr>
                <w:noProof/>
                <w:webHidden/>
              </w:rPr>
              <w:fldChar w:fldCharType="end"/>
            </w:r>
          </w:hyperlink>
        </w:p>
        <w:p w14:paraId="2D60BB7F" w14:textId="69500B4C" w:rsidR="00B27B54" w:rsidRDefault="00B27B54">
          <w:pPr>
            <w:pStyle w:val="TOC3"/>
            <w:tabs>
              <w:tab w:val="left" w:pos="1200"/>
              <w:tab w:val="right" w:leader="dot" w:pos="8897"/>
            </w:tabs>
            <w:rPr>
              <w:noProof/>
              <w:color w:val="auto"/>
              <w:sz w:val="22"/>
              <w:szCs w:val="22"/>
              <w:lang w:val="en-IN" w:eastAsia="en-IN"/>
            </w:rPr>
          </w:pPr>
          <w:hyperlink w:anchor="_Toc103771616" w:history="1">
            <w:r w:rsidRPr="00386C2A">
              <w:rPr>
                <w:rStyle w:val="Hyperlink"/>
                <w:noProof/>
              </w:rPr>
              <w:t>4.3.5.</w:t>
            </w:r>
            <w:r>
              <w:rPr>
                <w:noProof/>
                <w:color w:val="auto"/>
                <w:sz w:val="22"/>
                <w:szCs w:val="22"/>
                <w:lang w:val="en-IN" w:eastAsia="en-IN"/>
              </w:rPr>
              <w:tab/>
            </w:r>
            <w:r w:rsidRPr="00386C2A">
              <w:rPr>
                <w:rStyle w:val="Hyperlink"/>
                <w:noProof/>
              </w:rPr>
              <w:t>Smoke / Sanity Testing</w:t>
            </w:r>
            <w:r>
              <w:rPr>
                <w:noProof/>
                <w:webHidden/>
              </w:rPr>
              <w:tab/>
            </w:r>
            <w:r>
              <w:rPr>
                <w:noProof/>
                <w:webHidden/>
              </w:rPr>
              <w:fldChar w:fldCharType="begin"/>
            </w:r>
            <w:r>
              <w:rPr>
                <w:noProof/>
                <w:webHidden/>
              </w:rPr>
              <w:instrText xml:space="preserve"> PAGEREF _Toc103771616 \h </w:instrText>
            </w:r>
            <w:r>
              <w:rPr>
                <w:noProof/>
                <w:webHidden/>
              </w:rPr>
            </w:r>
            <w:r>
              <w:rPr>
                <w:noProof/>
                <w:webHidden/>
              </w:rPr>
              <w:fldChar w:fldCharType="separate"/>
            </w:r>
            <w:r>
              <w:rPr>
                <w:noProof/>
                <w:webHidden/>
              </w:rPr>
              <w:t>18</w:t>
            </w:r>
            <w:r>
              <w:rPr>
                <w:noProof/>
                <w:webHidden/>
              </w:rPr>
              <w:fldChar w:fldCharType="end"/>
            </w:r>
          </w:hyperlink>
        </w:p>
        <w:p w14:paraId="7305BD57" w14:textId="6FDB756B" w:rsidR="00B27B54" w:rsidRDefault="00B27B54">
          <w:pPr>
            <w:pStyle w:val="TOC3"/>
            <w:tabs>
              <w:tab w:val="left" w:pos="1200"/>
              <w:tab w:val="right" w:leader="dot" w:pos="8897"/>
            </w:tabs>
            <w:rPr>
              <w:noProof/>
              <w:color w:val="auto"/>
              <w:sz w:val="22"/>
              <w:szCs w:val="22"/>
              <w:lang w:val="en-IN" w:eastAsia="en-IN"/>
            </w:rPr>
          </w:pPr>
          <w:hyperlink w:anchor="_Toc103771617" w:history="1">
            <w:r w:rsidRPr="00386C2A">
              <w:rPr>
                <w:rStyle w:val="Hyperlink"/>
                <w:noProof/>
              </w:rPr>
              <w:t>4.3.6.</w:t>
            </w:r>
            <w:r>
              <w:rPr>
                <w:noProof/>
                <w:color w:val="auto"/>
                <w:sz w:val="22"/>
                <w:szCs w:val="22"/>
                <w:lang w:val="en-IN" w:eastAsia="en-IN"/>
              </w:rPr>
              <w:tab/>
            </w:r>
            <w:r w:rsidRPr="00386C2A">
              <w:rPr>
                <w:rStyle w:val="Hyperlink"/>
                <w:noProof/>
              </w:rPr>
              <w:t>GUI Testing</w:t>
            </w:r>
            <w:r>
              <w:rPr>
                <w:noProof/>
                <w:webHidden/>
              </w:rPr>
              <w:tab/>
            </w:r>
            <w:r>
              <w:rPr>
                <w:noProof/>
                <w:webHidden/>
              </w:rPr>
              <w:fldChar w:fldCharType="begin"/>
            </w:r>
            <w:r>
              <w:rPr>
                <w:noProof/>
                <w:webHidden/>
              </w:rPr>
              <w:instrText xml:space="preserve"> PAGEREF _Toc103771617 \h </w:instrText>
            </w:r>
            <w:r>
              <w:rPr>
                <w:noProof/>
                <w:webHidden/>
              </w:rPr>
            </w:r>
            <w:r>
              <w:rPr>
                <w:noProof/>
                <w:webHidden/>
              </w:rPr>
              <w:fldChar w:fldCharType="separate"/>
            </w:r>
            <w:r>
              <w:rPr>
                <w:noProof/>
                <w:webHidden/>
              </w:rPr>
              <w:t>18</w:t>
            </w:r>
            <w:r>
              <w:rPr>
                <w:noProof/>
                <w:webHidden/>
              </w:rPr>
              <w:fldChar w:fldCharType="end"/>
            </w:r>
          </w:hyperlink>
        </w:p>
        <w:p w14:paraId="3E3DBA60" w14:textId="7E4C5A64" w:rsidR="00B27B54" w:rsidRDefault="00B27B54">
          <w:pPr>
            <w:pStyle w:val="TOC3"/>
            <w:tabs>
              <w:tab w:val="left" w:pos="1200"/>
              <w:tab w:val="right" w:leader="dot" w:pos="8897"/>
            </w:tabs>
            <w:rPr>
              <w:noProof/>
              <w:color w:val="auto"/>
              <w:sz w:val="22"/>
              <w:szCs w:val="22"/>
              <w:lang w:val="en-IN" w:eastAsia="en-IN"/>
            </w:rPr>
          </w:pPr>
          <w:hyperlink w:anchor="_Toc103771618" w:history="1">
            <w:r w:rsidRPr="00386C2A">
              <w:rPr>
                <w:rStyle w:val="Hyperlink"/>
                <w:noProof/>
              </w:rPr>
              <w:t>4.3.7.</w:t>
            </w:r>
            <w:r>
              <w:rPr>
                <w:noProof/>
                <w:color w:val="auto"/>
                <w:sz w:val="22"/>
                <w:szCs w:val="22"/>
                <w:lang w:val="en-IN" w:eastAsia="en-IN"/>
              </w:rPr>
              <w:tab/>
            </w:r>
            <w:r w:rsidRPr="00386C2A">
              <w:rPr>
                <w:rStyle w:val="Hyperlink"/>
                <w:noProof/>
              </w:rPr>
              <w:t>Performance Testing</w:t>
            </w:r>
            <w:r>
              <w:rPr>
                <w:noProof/>
                <w:webHidden/>
              </w:rPr>
              <w:tab/>
            </w:r>
            <w:r>
              <w:rPr>
                <w:noProof/>
                <w:webHidden/>
              </w:rPr>
              <w:fldChar w:fldCharType="begin"/>
            </w:r>
            <w:r>
              <w:rPr>
                <w:noProof/>
                <w:webHidden/>
              </w:rPr>
              <w:instrText xml:space="preserve"> PAGEREF _Toc103771618 \h </w:instrText>
            </w:r>
            <w:r>
              <w:rPr>
                <w:noProof/>
                <w:webHidden/>
              </w:rPr>
            </w:r>
            <w:r>
              <w:rPr>
                <w:noProof/>
                <w:webHidden/>
              </w:rPr>
              <w:fldChar w:fldCharType="separate"/>
            </w:r>
            <w:r>
              <w:rPr>
                <w:noProof/>
                <w:webHidden/>
              </w:rPr>
              <w:t>18</w:t>
            </w:r>
            <w:r>
              <w:rPr>
                <w:noProof/>
                <w:webHidden/>
              </w:rPr>
              <w:fldChar w:fldCharType="end"/>
            </w:r>
          </w:hyperlink>
        </w:p>
        <w:p w14:paraId="6123D3CF" w14:textId="43BBCBF4" w:rsidR="00B27B54" w:rsidRDefault="00B27B54">
          <w:pPr>
            <w:pStyle w:val="TOC3"/>
            <w:tabs>
              <w:tab w:val="left" w:pos="1200"/>
              <w:tab w:val="right" w:leader="dot" w:pos="8897"/>
            </w:tabs>
            <w:rPr>
              <w:noProof/>
              <w:color w:val="auto"/>
              <w:sz w:val="22"/>
              <w:szCs w:val="22"/>
              <w:lang w:val="en-IN" w:eastAsia="en-IN"/>
            </w:rPr>
          </w:pPr>
          <w:hyperlink w:anchor="_Toc103771619" w:history="1">
            <w:r w:rsidRPr="00386C2A">
              <w:rPr>
                <w:rStyle w:val="Hyperlink"/>
                <w:noProof/>
              </w:rPr>
              <w:t>4.3.8.</w:t>
            </w:r>
            <w:r>
              <w:rPr>
                <w:noProof/>
                <w:color w:val="auto"/>
                <w:sz w:val="22"/>
                <w:szCs w:val="22"/>
                <w:lang w:val="en-IN" w:eastAsia="en-IN"/>
              </w:rPr>
              <w:tab/>
            </w:r>
            <w:r w:rsidRPr="00386C2A">
              <w:rPr>
                <w:rStyle w:val="Hyperlink"/>
                <w:noProof/>
              </w:rPr>
              <w:t>Compatibility Testing</w:t>
            </w:r>
            <w:r>
              <w:rPr>
                <w:noProof/>
                <w:webHidden/>
              </w:rPr>
              <w:tab/>
            </w:r>
            <w:r>
              <w:rPr>
                <w:noProof/>
                <w:webHidden/>
              </w:rPr>
              <w:fldChar w:fldCharType="begin"/>
            </w:r>
            <w:r>
              <w:rPr>
                <w:noProof/>
                <w:webHidden/>
              </w:rPr>
              <w:instrText xml:space="preserve"> PAGEREF _Toc103771619 \h </w:instrText>
            </w:r>
            <w:r>
              <w:rPr>
                <w:noProof/>
                <w:webHidden/>
              </w:rPr>
            </w:r>
            <w:r>
              <w:rPr>
                <w:noProof/>
                <w:webHidden/>
              </w:rPr>
              <w:fldChar w:fldCharType="separate"/>
            </w:r>
            <w:r>
              <w:rPr>
                <w:noProof/>
                <w:webHidden/>
              </w:rPr>
              <w:t>19</w:t>
            </w:r>
            <w:r>
              <w:rPr>
                <w:noProof/>
                <w:webHidden/>
              </w:rPr>
              <w:fldChar w:fldCharType="end"/>
            </w:r>
          </w:hyperlink>
        </w:p>
        <w:p w14:paraId="36818B5C" w14:textId="324D8CF2" w:rsidR="00B27B54" w:rsidRDefault="00B27B54">
          <w:pPr>
            <w:pStyle w:val="TOC3"/>
            <w:tabs>
              <w:tab w:val="left" w:pos="1200"/>
              <w:tab w:val="right" w:leader="dot" w:pos="8897"/>
            </w:tabs>
            <w:rPr>
              <w:noProof/>
              <w:color w:val="auto"/>
              <w:sz w:val="22"/>
              <w:szCs w:val="22"/>
              <w:lang w:val="en-IN" w:eastAsia="en-IN"/>
            </w:rPr>
          </w:pPr>
          <w:hyperlink w:anchor="_Toc103771620" w:history="1">
            <w:r w:rsidRPr="00386C2A">
              <w:rPr>
                <w:rStyle w:val="Hyperlink"/>
                <w:noProof/>
              </w:rPr>
              <w:t>4.3.9.</w:t>
            </w:r>
            <w:r>
              <w:rPr>
                <w:noProof/>
                <w:color w:val="auto"/>
                <w:sz w:val="22"/>
                <w:szCs w:val="22"/>
                <w:lang w:val="en-IN" w:eastAsia="en-IN"/>
              </w:rPr>
              <w:tab/>
            </w:r>
            <w:r w:rsidRPr="00386C2A">
              <w:rPr>
                <w:rStyle w:val="Hyperlink"/>
                <w:noProof/>
              </w:rPr>
              <w:t>Usability Testing</w:t>
            </w:r>
            <w:r>
              <w:rPr>
                <w:noProof/>
                <w:webHidden/>
              </w:rPr>
              <w:tab/>
            </w:r>
            <w:r>
              <w:rPr>
                <w:noProof/>
                <w:webHidden/>
              </w:rPr>
              <w:fldChar w:fldCharType="begin"/>
            </w:r>
            <w:r>
              <w:rPr>
                <w:noProof/>
                <w:webHidden/>
              </w:rPr>
              <w:instrText xml:space="preserve"> PAGEREF _Toc103771620 \h </w:instrText>
            </w:r>
            <w:r>
              <w:rPr>
                <w:noProof/>
                <w:webHidden/>
              </w:rPr>
            </w:r>
            <w:r>
              <w:rPr>
                <w:noProof/>
                <w:webHidden/>
              </w:rPr>
              <w:fldChar w:fldCharType="separate"/>
            </w:r>
            <w:r>
              <w:rPr>
                <w:noProof/>
                <w:webHidden/>
              </w:rPr>
              <w:t>19</w:t>
            </w:r>
            <w:r>
              <w:rPr>
                <w:noProof/>
                <w:webHidden/>
              </w:rPr>
              <w:fldChar w:fldCharType="end"/>
            </w:r>
          </w:hyperlink>
        </w:p>
        <w:p w14:paraId="22CC1620" w14:textId="7ED846D3" w:rsidR="00B27B54" w:rsidRDefault="00B27B54">
          <w:pPr>
            <w:pStyle w:val="TOC3"/>
            <w:tabs>
              <w:tab w:val="left" w:pos="1440"/>
              <w:tab w:val="right" w:leader="dot" w:pos="8897"/>
            </w:tabs>
            <w:rPr>
              <w:noProof/>
              <w:color w:val="auto"/>
              <w:sz w:val="22"/>
              <w:szCs w:val="22"/>
              <w:lang w:val="en-IN" w:eastAsia="en-IN"/>
            </w:rPr>
          </w:pPr>
          <w:hyperlink w:anchor="_Toc103771621" w:history="1">
            <w:r w:rsidRPr="00386C2A">
              <w:rPr>
                <w:rStyle w:val="Hyperlink"/>
                <w:noProof/>
              </w:rPr>
              <w:t>4.3.10.</w:t>
            </w:r>
            <w:r>
              <w:rPr>
                <w:noProof/>
                <w:color w:val="auto"/>
                <w:sz w:val="22"/>
                <w:szCs w:val="22"/>
                <w:lang w:val="en-IN" w:eastAsia="en-IN"/>
              </w:rPr>
              <w:tab/>
            </w:r>
            <w:r w:rsidRPr="00386C2A">
              <w:rPr>
                <w:rStyle w:val="Hyperlink"/>
                <w:noProof/>
              </w:rPr>
              <w:t>Accessibility Testing</w:t>
            </w:r>
            <w:r>
              <w:rPr>
                <w:noProof/>
                <w:webHidden/>
              </w:rPr>
              <w:tab/>
            </w:r>
            <w:r>
              <w:rPr>
                <w:noProof/>
                <w:webHidden/>
              </w:rPr>
              <w:fldChar w:fldCharType="begin"/>
            </w:r>
            <w:r>
              <w:rPr>
                <w:noProof/>
                <w:webHidden/>
              </w:rPr>
              <w:instrText xml:space="preserve"> PAGEREF _Toc103771621 \h </w:instrText>
            </w:r>
            <w:r>
              <w:rPr>
                <w:noProof/>
                <w:webHidden/>
              </w:rPr>
            </w:r>
            <w:r>
              <w:rPr>
                <w:noProof/>
                <w:webHidden/>
              </w:rPr>
              <w:fldChar w:fldCharType="separate"/>
            </w:r>
            <w:r>
              <w:rPr>
                <w:noProof/>
                <w:webHidden/>
              </w:rPr>
              <w:t>20</w:t>
            </w:r>
            <w:r>
              <w:rPr>
                <w:noProof/>
                <w:webHidden/>
              </w:rPr>
              <w:fldChar w:fldCharType="end"/>
            </w:r>
          </w:hyperlink>
        </w:p>
        <w:p w14:paraId="0A798AF7" w14:textId="43B20998" w:rsidR="00B27B54" w:rsidRDefault="00B27B54">
          <w:pPr>
            <w:pStyle w:val="TOC3"/>
            <w:tabs>
              <w:tab w:val="left" w:pos="1440"/>
              <w:tab w:val="right" w:leader="dot" w:pos="8897"/>
            </w:tabs>
            <w:rPr>
              <w:noProof/>
              <w:color w:val="auto"/>
              <w:sz w:val="22"/>
              <w:szCs w:val="22"/>
              <w:lang w:val="en-IN" w:eastAsia="en-IN"/>
            </w:rPr>
          </w:pPr>
          <w:hyperlink w:anchor="_Toc103771622" w:history="1">
            <w:r w:rsidRPr="00386C2A">
              <w:rPr>
                <w:rStyle w:val="Hyperlink"/>
                <w:noProof/>
              </w:rPr>
              <w:t>4.3.11.</w:t>
            </w:r>
            <w:r>
              <w:rPr>
                <w:noProof/>
                <w:color w:val="auto"/>
                <w:sz w:val="22"/>
                <w:szCs w:val="22"/>
                <w:lang w:val="en-IN" w:eastAsia="en-IN"/>
              </w:rPr>
              <w:tab/>
            </w:r>
            <w:r w:rsidRPr="00386C2A">
              <w:rPr>
                <w:rStyle w:val="Hyperlink"/>
                <w:noProof/>
              </w:rPr>
              <w:t>Internationalization and Localization Testing</w:t>
            </w:r>
            <w:r>
              <w:rPr>
                <w:noProof/>
                <w:webHidden/>
              </w:rPr>
              <w:tab/>
            </w:r>
            <w:r>
              <w:rPr>
                <w:noProof/>
                <w:webHidden/>
              </w:rPr>
              <w:fldChar w:fldCharType="begin"/>
            </w:r>
            <w:r>
              <w:rPr>
                <w:noProof/>
                <w:webHidden/>
              </w:rPr>
              <w:instrText xml:space="preserve"> PAGEREF _Toc103771622 \h </w:instrText>
            </w:r>
            <w:r>
              <w:rPr>
                <w:noProof/>
                <w:webHidden/>
              </w:rPr>
            </w:r>
            <w:r>
              <w:rPr>
                <w:noProof/>
                <w:webHidden/>
              </w:rPr>
              <w:fldChar w:fldCharType="separate"/>
            </w:r>
            <w:r>
              <w:rPr>
                <w:noProof/>
                <w:webHidden/>
              </w:rPr>
              <w:t>20</w:t>
            </w:r>
            <w:r>
              <w:rPr>
                <w:noProof/>
                <w:webHidden/>
              </w:rPr>
              <w:fldChar w:fldCharType="end"/>
            </w:r>
          </w:hyperlink>
        </w:p>
        <w:p w14:paraId="73D4E830" w14:textId="6A8C1581" w:rsidR="00B27B54" w:rsidRDefault="00B27B54">
          <w:pPr>
            <w:pStyle w:val="TOC3"/>
            <w:tabs>
              <w:tab w:val="left" w:pos="1440"/>
              <w:tab w:val="right" w:leader="dot" w:pos="8897"/>
            </w:tabs>
            <w:rPr>
              <w:noProof/>
              <w:color w:val="auto"/>
              <w:sz w:val="22"/>
              <w:szCs w:val="22"/>
              <w:lang w:val="en-IN" w:eastAsia="en-IN"/>
            </w:rPr>
          </w:pPr>
          <w:hyperlink w:anchor="_Toc103771623" w:history="1">
            <w:r w:rsidRPr="00386C2A">
              <w:rPr>
                <w:rStyle w:val="Hyperlink"/>
                <w:noProof/>
              </w:rPr>
              <w:t>4.3.12.</w:t>
            </w:r>
            <w:r>
              <w:rPr>
                <w:noProof/>
                <w:color w:val="auto"/>
                <w:sz w:val="22"/>
                <w:szCs w:val="22"/>
                <w:lang w:val="en-IN" w:eastAsia="en-IN"/>
              </w:rPr>
              <w:tab/>
            </w:r>
            <w:r w:rsidRPr="00386C2A">
              <w:rPr>
                <w:rStyle w:val="Hyperlink"/>
                <w:noProof/>
              </w:rPr>
              <w:t>Static Testing</w:t>
            </w:r>
            <w:r>
              <w:rPr>
                <w:noProof/>
                <w:webHidden/>
              </w:rPr>
              <w:tab/>
            </w:r>
            <w:r>
              <w:rPr>
                <w:noProof/>
                <w:webHidden/>
              </w:rPr>
              <w:fldChar w:fldCharType="begin"/>
            </w:r>
            <w:r>
              <w:rPr>
                <w:noProof/>
                <w:webHidden/>
              </w:rPr>
              <w:instrText xml:space="preserve"> PAGEREF _Toc103771623 \h </w:instrText>
            </w:r>
            <w:r>
              <w:rPr>
                <w:noProof/>
                <w:webHidden/>
              </w:rPr>
            </w:r>
            <w:r>
              <w:rPr>
                <w:noProof/>
                <w:webHidden/>
              </w:rPr>
              <w:fldChar w:fldCharType="separate"/>
            </w:r>
            <w:r>
              <w:rPr>
                <w:noProof/>
                <w:webHidden/>
              </w:rPr>
              <w:t>20</w:t>
            </w:r>
            <w:r>
              <w:rPr>
                <w:noProof/>
                <w:webHidden/>
              </w:rPr>
              <w:fldChar w:fldCharType="end"/>
            </w:r>
          </w:hyperlink>
        </w:p>
        <w:p w14:paraId="49DC7E0F" w14:textId="66FFAF22" w:rsidR="00B27B54" w:rsidRDefault="00B27B54">
          <w:pPr>
            <w:pStyle w:val="TOC3"/>
            <w:tabs>
              <w:tab w:val="left" w:pos="1440"/>
              <w:tab w:val="right" w:leader="dot" w:pos="8897"/>
            </w:tabs>
            <w:rPr>
              <w:noProof/>
              <w:color w:val="auto"/>
              <w:sz w:val="22"/>
              <w:szCs w:val="22"/>
              <w:lang w:val="en-IN" w:eastAsia="en-IN"/>
            </w:rPr>
          </w:pPr>
          <w:hyperlink w:anchor="_Toc103771624" w:history="1">
            <w:r w:rsidRPr="00386C2A">
              <w:rPr>
                <w:rStyle w:val="Hyperlink"/>
                <w:noProof/>
              </w:rPr>
              <w:t>4.3.13.</w:t>
            </w:r>
            <w:r>
              <w:rPr>
                <w:noProof/>
                <w:color w:val="auto"/>
                <w:sz w:val="22"/>
                <w:szCs w:val="22"/>
                <w:lang w:val="en-IN" w:eastAsia="en-IN"/>
              </w:rPr>
              <w:tab/>
            </w:r>
            <w:r w:rsidRPr="00386C2A">
              <w:rPr>
                <w:rStyle w:val="Hyperlink"/>
                <w:noProof/>
              </w:rPr>
              <w:t>Installation/Operation/Performance qualifications</w:t>
            </w:r>
            <w:r>
              <w:rPr>
                <w:noProof/>
                <w:webHidden/>
              </w:rPr>
              <w:tab/>
            </w:r>
            <w:r>
              <w:rPr>
                <w:noProof/>
                <w:webHidden/>
              </w:rPr>
              <w:fldChar w:fldCharType="begin"/>
            </w:r>
            <w:r>
              <w:rPr>
                <w:noProof/>
                <w:webHidden/>
              </w:rPr>
              <w:instrText xml:space="preserve"> PAGEREF _Toc103771624 \h </w:instrText>
            </w:r>
            <w:r>
              <w:rPr>
                <w:noProof/>
                <w:webHidden/>
              </w:rPr>
            </w:r>
            <w:r>
              <w:rPr>
                <w:noProof/>
                <w:webHidden/>
              </w:rPr>
              <w:fldChar w:fldCharType="separate"/>
            </w:r>
            <w:r>
              <w:rPr>
                <w:noProof/>
                <w:webHidden/>
              </w:rPr>
              <w:t>21</w:t>
            </w:r>
            <w:r>
              <w:rPr>
                <w:noProof/>
                <w:webHidden/>
              </w:rPr>
              <w:fldChar w:fldCharType="end"/>
            </w:r>
          </w:hyperlink>
        </w:p>
        <w:p w14:paraId="2ADCF2C5" w14:textId="5B6369DD" w:rsidR="00B27B54" w:rsidRDefault="00B27B54">
          <w:pPr>
            <w:pStyle w:val="TOC1"/>
            <w:tabs>
              <w:tab w:val="left" w:pos="480"/>
              <w:tab w:val="right" w:leader="dot" w:pos="8897"/>
            </w:tabs>
            <w:rPr>
              <w:noProof/>
              <w:color w:val="auto"/>
              <w:sz w:val="22"/>
              <w:szCs w:val="22"/>
              <w:lang w:val="en-IN" w:eastAsia="en-IN"/>
            </w:rPr>
          </w:pPr>
          <w:hyperlink w:anchor="_Toc103771625" w:history="1">
            <w:r w:rsidRPr="00386C2A">
              <w:rPr>
                <w:rStyle w:val="Hyperlink"/>
                <w:rFonts w:cs="Arial"/>
                <w:noProof/>
              </w:rPr>
              <w:t>5.</w:t>
            </w:r>
            <w:r>
              <w:rPr>
                <w:noProof/>
                <w:color w:val="auto"/>
                <w:sz w:val="22"/>
                <w:szCs w:val="22"/>
                <w:lang w:val="en-IN" w:eastAsia="en-IN"/>
              </w:rPr>
              <w:tab/>
            </w:r>
            <w:r w:rsidRPr="00386C2A">
              <w:rPr>
                <w:rStyle w:val="Hyperlink"/>
                <w:rFonts w:cs="Arial"/>
                <w:noProof/>
              </w:rPr>
              <w:t>Test Schedule and Milestones</w:t>
            </w:r>
            <w:r>
              <w:rPr>
                <w:noProof/>
                <w:webHidden/>
              </w:rPr>
              <w:tab/>
            </w:r>
            <w:r>
              <w:rPr>
                <w:noProof/>
                <w:webHidden/>
              </w:rPr>
              <w:fldChar w:fldCharType="begin"/>
            </w:r>
            <w:r>
              <w:rPr>
                <w:noProof/>
                <w:webHidden/>
              </w:rPr>
              <w:instrText xml:space="preserve"> PAGEREF _Toc103771625 \h </w:instrText>
            </w:r>
            <w:r>
              <w:rPr>
                <w:noProof/>
                <w:webHidden/>
              </w:rPr>
            </w:r>
            <w:r>
              <w:rPr>
                <w:noProof/>
                <w:webHidden/>
              </w:rPr>
              <w:fldChar w:fldCharType="separate"/>
            </w:r>
            <w:r>
              <w:rPr>
                <w:noProof/>
                <w:webHidden/>
              </w:rPr>
              <w:t>22</w:t>
            </w:r>
            <w:r>
              <w:rPr>
                <w:noProof/>
                <w:webHidden/>
              </w:rPr>
              <w:fldChar w:fldCharType="end"/>
            </w:r>
          </w:hyperlink>
        </w:p>
        <w:p w14:paraId="795A49ED" w14:textId="40D0C8F5" w:rsidR="00B27B54" w:rsidRDefault="00B27B54">
          <w:pPr>
            <w:pStyle w:val="TOC1"/>
            <w:tabs>
              <w:tab w:val="left" w:pos="480"/>
              <w:tab w:val="right" w:leader="dot" w:pos="8897"/>
            </w:tabs>
            <w:rPr>
              <w:noProof/>
              <w:color w:val="auto"/>
              <w:sz w:val="22"/>
              <w:szCs w:val="22"/>
              <w:lang w:val="en-IN" w:eastAsia="en-IN"/>
            </w:rPr>
          </w:pPr>
          <w:hyperlink w:anchor="_Toc103771626" w:history="1">
            <w:r w:rsidRPr="00386C2A">
              <w:rPr>
                <w:rStyle w:val="Hyperlink"/>
                <w:rFonts w:cs="Arial"/>
                <w:noProof/>
              </w:rPr>
              <w:t>6.</w:t>
            </w:r>
            <w:r>
              <w:rPr>
                <w:noProof/>
                <w:color w:val="auto"/>
                <w:sz w:val="22"/>
                <w:szCs w:val="22"/>
                <w:lang w:val="en-IN" w:eastAsia="en-IN"/>
              </w:rPr>
              <w:tab/>
            </w:r>
            <w:r w:rsidRPr="00386C2A">
              <w:rPr>
                <w:rStyle w:val="Hyperlink"/>
                <w:rFonts w:cs="Arial"/>
                <w:noProof/>
              </w:rPr>
              <w:t>Test environments</w:t>
            </w:r>
            <w:r>
              <w:rPr>
                <w:noProof/>
                <w:webHidden/>
              </w:rPr>
              <w:tab/>
            </w:r>
            <w:r>
              <w:rPr>
                <w:noProof/>
                <w:webHidden/>
              </w:rPr>
              <w:fldChar w:fldCharType="begin"/>
            </w:r>
            <w:r>
              <w:rPr>
                <w:noProof/>
                <w:webHidden/>
              </w:rPr>
              <w:instrText xml:space="preserve"> PAGEREF _Toc103771626 \h </w:instrText>
            </w:r>
            <w:r>
              <w:rPr>
                <w:noProof/>
                <w:webHidden/>
              </w:rPr>
            </w:r>
            <w:r>
              <w:rPr>
                <w:noProof/>
                <w:webHidden/>
              </w:rPr>
              <w:fldChar w:fldCharType="separate"/>
            </w:r>
            <w:r>
              <w:rPr>
                <w:noProof/>
                <w:webHidden/>
              </w:rPr>
              <w:t>22</w:t>
            </w:r>
            <w:r>
              <w:rPr>
                <w:noProof/>
                <w:webHidden/>
              </w:rPr>
              <w:fldChar w:fldCharType="end"/>
            </w:r>
          </w:hyperlink>
        </w:p>
        <w:p w14:paraId="17D30B8D" w14:textId="4AC934DC" w:rsidR="00B27B54" w:rsidRDefault="00B27B54">
          <w:pPr>
            <w:pStyle w:val="TOC1"/>
            <w:tabs>
              <w:tab w:val="left" w:pos="480"/>
              <w:tab w:val="right" w:leader="dot" w:pos="8897"/>
            </w:tabs>
            <w:rPr>
              <w:noProof/>
              <w:color w:val="auto"/>
              <w:sz w:val="22"/>
              <w:szCs w:val="22"/>
              <w:lang w:val="en-IN" w:eastAsia="en-IN"/>
            </w:rPr>
          </w:pPr>
          <w:hyperlink w:anchor="_Toc103771627" w:history="1">
            <w:r w:rsidRPr="00386C2A">
              <w:rPr>
                <w:rStyle w:val="Hyperlink"/>
                <w:rFonts w:cs="Arial"/>
                <w:noProof/>
              </w:rPr>
              <w:t>7.</w:t>
            </w:r>
            <w:r>
              <w:rPr>
                <w:noProof/>
                <w:color w:val="auto"/>
                <w:sz w:val="22"/>
                <w:szCs w:val="22"/>
                <w:lang w:val="en-IN" w:eastAsia="en-IN"/>
              </w:rPr>
              <w:tab/>
            </w:r>
            <w:r w:rsidRPr="00386C2A">
              <w:rPr>
                <w:rStyle w:val="Hyperlink"/>
                <w:rFonts w:cs="Arial"/>
                <w:noProof/>
              </w:rPr>
              <w:t>Defect Management</w:t>
            </w:r>
            <w:r>
              <w:rPr>
                <w:noProof/>
                <w:webHidden/>
              </w:rPr>
              <w:tab/>
            </w:r>
            <w:r>
              <w:rPr>
                <w:noProof/>
                <w:webHidden/>
              </w:rPr>
              <w:fldChar w:fldCharType="begin"/>
            </w:r>
            <w:r>
              <w:rPr>
                <w:noProof/>
                <w:webHidden/>
              </w:rPr>
              <w:instrText xml:space="preserve"> PAGEREF _Toc103771627 \h </w:instrText>
            </w:r>
            <w:r>
              <w:rPr>
                <w:noProof/>
                <w:webHidden/>
              </w:rPr>
            </w:r>
            <w:r>
              <w:rPr>
                <w:noProof/>
                <w:webHidden/>
              </w:rPr>
              <w:fldChar w:fldCharType="separate"/>
            </w:r>
            <w:r>
              <w:rPr>
                <w:noProof/>
                <w:webHidden/>
              </w:rPr>
              <w:t>24</w:t>
            </w:r>
            <w:r>
              <w:rPr>
                <w:noProof/>
                <w:webHidden/>
              </w:rPr>
              <w:fldChar w:fldCharType="end"/>
            </w:r>
          </w:hyperlink>
        </w:p>
        <w:p w14:paraId="166EDCD8" w14:textId="4D4FB590" w:rsidR="00B27B54" w:rsidRDefault="00B27B54">
          <w:pPr>
            <w:pStyle w:val="TOC2"/>
            <w:tabs>
              <w:tab w:val="left" w:pos="960"/>
              <w:tab w:val="right" w:leader="dot" w:pos="8897"/>
            </w:tabs>
            <w:rPr>
              <w:noProof/>
              <w:color w:val="auto"/>
              <w:sz w:val="22"/>
              <w:szCs w:val="22"/>
              <w:lang w:val="en-IN" w:eastAsia="en-IN"/>
            </w:rPr>
          </w:pPr>
          <w:hyperlink w:anchor="_Toc103771628" w:history="1">
            <w:r w:rsidRPr="00386C2A">
              <w:rPr>
                <w:rStyle w:val="Hyperlink"/>
                <w:rFonts w:cs="Arial"/>
                <w:noProof/>
              </w:rPr>
              <w:t>7.1.</w:t>
            </w:r>
            <w:r>
              <w:rPr>
                <w:noProof/>
                <w:color w:val="auto"/>
                <w:sz w:val="22"/>
                <w:szCs w:val="22"/>
                <w:lang w:val="en-IN" w:eastAsia="en-IN"/>
              </w:rPr>
              <w:tab/>
            </w:r>
            <w:r w:rsidRPr="00386C2A">
              <w:rPr>
                <w:rStyle w:val="Hyperlink"/>
                <w:rFonts w:cs="Arial"/>
                <w:noProof/>
              </w:rPr>
              <w:t>Defect life cycle</w:t>
            </w:r>
            <w:r>
              <w:rPr>
                <w:noProof/>
                <w:webHidden/>
              </w:rPr>
              <w:tab/>
            </w:r>
            <w:r>
              <w:rPr>
                <w:noProof/>
                <w:webHidden/>
              </w:rPr>
              <w:fldChar w:fldCharType="begin"/>
            </w:r>
            <w:r>
              <w:rPr>
                <w:noProof/>
                <w:webHidden/>
              </w:rPr>
              <w:instrText xml:space="preserve"> PAGEREF _Toc103771628 \h </w:instrText>
            </w:r>
            <w:r>
              <w:rPr>
                <w:noProof/>
                <w:webHidden/>
              </w:rPr>
            </w:r>
            <w:r>
              <w:rPr>
                <w:noProof/>
                <w:webHidden/>
              </w:rPr>
              <w:fldChar w:fldCharType="separate"/>
            </w:r>
            <w:r>
              <w:rPr>
                <w:noProof/>
                <w:webHidden/>
              </w:rPr>
              <w:t>24</w:t>
            </w:r>
            <w:r>
              <w:rPr>
                <w:noProof/>
                <w:webHidden/>
              </w:rPr>
              <w:fldChar w:fldCharType="end"/>
            </w:r>
          </w:hyperlink>
        </w:p>
        <w:p w14:paraId="361AFBEC" w14:textId="2CB78742" w:rsidR="00B27B54" w:rsidRDefault="00B27B54">
          <w:pPr>
            <w:pStyle w:val="TOC3"/>
            <w:tabs>
              <w:tab w:val="left" w:pos="1200"/>
              <w:tab w:val="right" w:leader="dot" w:pos="8897"/>
            </w:tabs>
            <w:rPr>
              <w:noProof/>
              <w:color w:val="auto"/>
              <w:sz w:val="22"/>
              <w:szCs w:val="22"/>
              <w:lang w:val="en-IN" w:eastAsia="en-IN"/>
            </w:rPr>
          </w:pPr>
          <w:hyperlink w:anchor="_Toc103771629" w:history="1">
            <w:r w:rsidRPr="00386C2A">
              <w:rPr>
                <w:rStyle w:val="Hyperlink"/>
                <w:noProof/>
              </w:rPr>
              <w:t>7.1.1.</w:t>
            </w:r>
            <w:r>
              <w:rPr>
                <w:noProof/>
                <w:color w:val="auto"/>
                <w:sz w:val="22"/>
                <w:szCs w:val="22"/>
                <w:lang w:val="en-IN" w:eastAsia="en-IN"/>
              </w:rPr>
              <w:tab/>
            </w:r>
            <w:r w:rsidRPr="00386C2A">
              <w:rPr>
                <w:rStyle w:val="Hyperlink"/>
                <w:noProof/>
              </w:rPr>
              <w:t>Defect reporting</w:t>
            </w:r>
            <w:r>
              <w:rPr>
                <w:noProof/>
                <w:webHidden/>
              </w:rPr>
              <w:tab/>
            </w:r>
            <w:r>
              <w:rPr>
                <w:noProof/>
                <w:webHidden/>
              </w:rPr>
              <w:fldChar w:fldCharType="begin"/>
            </w:r>
            <w:r>
              <w:rPr>
                <w:noProof/>
                <w:webHidden/>
              </w:rPr>
              <w:instrText xml:space="preserve"> PAGEREF _Toc103771629 \h </w:instrText>
            </w:r>
            <w:r>
              <w:rPr>
                <w:noProof/>
                <w:webHidden/>
              </w:rPr>
            </w:r>
            <w:r>
              <w:rPr>
                <w:noProof/>
                <w:webHidden/>
              </w:rPr>
              <w:fldChar w:fldCharType="separate"/>
            </w:r>
            <w:r>
              <w:rPr>
                <w:noProof/>
                <w:webHidden/>
              </w:rPr>
              <w:t>25</w:t>
            </w:r>
            <w:r>
              <w:rPr>
                <w:noProof/>
                <w:webHidden/>
              </w:rPr>
              <w:fldChar w:fldCharType="end"/>
            </w:r>
          </w:hyperlink>
        </w:p>
        <w:p w14:paraId="443F6214" w14:textId="64681E81" w:rsidR="00B27B54" w:rsidRDefault="00B27B54">
          <w:pPr>
            <w:pStyle w:val="TOC3"/>
            <w:tabs>
              <w:tab w:val="left" w:pos="1200"/>
              <w:tab w:val="right" w:leader="dot" w:pos="8897"/>
            </w:tabs>
            <w:rPr>
              <w:noProof/>
              <w:color w:val="auto"/>
              <w:sz w:val="22"/>
              <w:szCs w:val="22"/>
              <w:lang w:val="en-IN" w:eastAsia="en-IN"/>
            </w:rPr>
          </w:pPr>
          <w:hyperlink w:anchor="_Toc103771630" w:history="1">
            <w:r w:rsidRPr="00386C2A">
              <w:rPr>
                <w:rStyle w:val="Hyperlink"/>
                <w:noProof/>
              </w:rPr>
              <w:t>7.1.2.</w:t>
            </w:r>
            <w:r>
              <w:rPr>
                <w:noProof/>
                <w:color w:val="auto"/>
                <w:sz w:val="22"/>
                <w:szCs w:val="22"/>
                <w:lang w:val="en-IN" w:eastAsia="en-IN"/>
              </w:rPr>
              <w:tab/>
            </w:r>
            <w:r w:rsidRPr="00386C2A">
              <w:rPr>
                <w:rStyle w:val="Hyperlink"/>
                <w:noProof/>
              </w:rPr>
              <w:t>Defect evaluation</w:t>
            </w:r>
            <w:r>
              <w:rPr>
                <w:noProof/>
                <w:webHidden/>
              </w:rPr>
              <w:tab/>
            </w:r>
            <w:r>
              <w:rPr>
                <w:noProof/>
                <w:webHidden/>
              </w:rPr>
              <w:fldChar w:fldCharType="begin"/>
            </w:r>
            <w:r>
              <w:rPr>
                <w:noProof/>
                <w:webHidden/>
              </w:rPr>
              <w:instrText xml:space="preserve"> PAGEREF _Toc103771630 \h </w:instrText>
            </w:r>
            <w:r>
              <w:rPr>
                <w:noProof/>
                <w:webHidden/>
              </w:rPr>
            </w:r>
            <w:r>
              <w:rPr>
                <w:noProof/>
                <w:webHidden/>
              </w:rPr>
              <w:fldChar w:fldCharType="separate"/>
            </w:r>
            <w:r>
              <w:rPr>
                <w:noProof/>
                <w:webHidden/>
              </w:rPr>
              <w:t>27</w:t>
            </w:r>
            <w:r>
              <w:rPr>
                <w:noProof/>
                <w:webHidden/>
              </w:rPr>
              <w:fldChar w:fldCharType="end"/>
            </w:r>
          </w:hyperlink>
        </w:p>
        <w:p w14:paraId="4EA26ED5" w14:textId="54BB6194" w:rsidR="00B27B54" w:rsidRDefault="00B27B54">
          <w:pPr>
            <w:pStyle w:val="TOC3"/>
            <w:tabs>
              <w:tab w:val="left" w:pos="1200"/>
              <w:tab w:val="right" w:leader="dot" w:pos="8897"/>
            </w:tabs>
            <w:rPr>
              <w:noProof/>
              <w:color w:val="auto"/>
              <w:sz w:val="22"/>
              <w:szCs w:val="22"/>
              <w:lang w:val="en-IN" w:eastAsia="en-IN"/>
            </w:rPr>
          </w:pPr>
          <w:hyperlink w:anchor="_Toc103771631" w:history="1">
            <w:r w:rsidRPr="00386C2A">
              <w:rPr>
                <w:rStyle w:val="Hyperlink"/>
                <w:b/>
                <w:noProof/>
              </w:rPr>
              <w:t>7.1.3.</w:t>
            </w:r>
            <w:r>
              <w:rPr>
                <w:noProof/>
                <w:color w:val="auto"/>
                <w:sz w:val="22"/>
                <w:szCs w:val="22"/>
                <w:lang w:val="en-IN" w:eastAsia="en-IN"/>
              </w:rPr>
              <w:tab/>
            </w:r>
            <w:r w:rsidRPr="00386C2A">
              <w:rPr>
                <w:rStyle w:val="Hyperlink"/>
                <w:noProof/>
              </w:rPr>
              <w:t>Defect fixing</w:t>
            </w:r>
            <w:r>
              <w:rPr>
                <w:noProof/>
                <w:webHidden/>
              </w:rPr>
              <w:tab/>
            </w:r>
            <w:r>
              <w:rPr>
                <w:noProof/>
                <w:webHidden/>
              </w:rPr>
              <w:fldChar w:fldCharType="begin"/>
            </w:r>
            <w:r>
              <w:rPr>
                <w:noProof/>
                <w:webHidden/>
              </w:rPr>
              <w:instrText xml:space="preserve"> PAGEREF _Toc103771631 \h </w:instrText>
            </w:r>
            <w:r>
              <w:rPr>
                <w:noProof/>
                <w:webHidden/>
              </w:rPr>
            </w:r>
            <w:r>
              <w:rPr>
                <w:noProof/>
                <w:webHidden/>
              </w:rPr>
              <w:fldChar w:fldCharType="separate"/>
            </w:r>
            <w:r>
              <w:rPr>
                <w:noProof/>
                <w:webHidden/>
              </w:rPr>
              <w:t>28</w:t>
            </w:r>
            <w:r>
              <w:rPr>
                <w:noProof/>
                <w:webHidden/>
              </w:rPr>
              <w:fldChar w:fldCharType="end"/>
            </w:r>
          </w:hyperlink>
        </w:p>
        <w:p w14:paraId="4882CBDA" w14:textId="3A65CF24" w:rsidR="00B27B54" w:rsidRDefault="00B27B54">
          <w:pPr>
            <w:pStyle w:val="TOC3"/>
            <w:tabs>
              <w:tab w:val="left" w:pos="1200"/>
              <w:tab w:val="right" w:leader="dot" w:pos="8897"/>
            </w:tabs>
            <w:rPr>
              <w:noProof/>
              <w:color w:val="auto"/>
              <w:sz w:val="22"/>
              <w:szCs w:val="22"/>
              <w:lang w:val="en-IN" w:eastAsia="en-IN"/>
            </w:rPr>
          </w:pPr>
          <w:hyperlink w:anchor="_Toc103771632" w:history="1">
            <w:r w:rsidRPr="00386C2A">
              <w:rPr>
                <w:rStyle w:val="Hyperlink"/>
                <w:noProof/>
              </w:rPr>
              <w:t>7.1.4.</w:t>
            </w:r>
            <w:r>
              <w:rPr>
                <w:noProof/>
                <w:color w:val="auto"/>
                <w:sz w:val="22"/>
                <w:szCs w:val="22"/>
                <w:lang w:val="en-IN" w:eastAsia="en-IN"/>
              </w:rPr>
              <w:tab/>
            </w:r>
            <w:r w:rsidRPr="00386C2A">
              <w:rPr>
                <w:rStyle w:val="Hyperlink"/>
                <w:noProof/>
              </w:rPr>
              <w:t>Defect validation</w:t>
            </w:r>
            <w:r>
              <w:rPr>
                <w:noProof/>
                <w:webHidden/>
              </w:rPr>
              <w:tab/>
            </w:r>
            <w:r>
              <w:rPr>
                <w:noProof/>
                <w:webHidden/>
              </w:rPr>
              <w:fldChar w:fldCharType="begin"/>
            </w:r>
            <w:r>
              <w:rPr>
                <w:noProof/>
                <w:webHidden/>
              </w:rPr>
              <w:instrText xml:space="preserve"> PAGEREF _Toc103771632 \h </w:instrText>
            </w:r>
            <w:r>
              <w:rPr>
                <w:noProof/>
                <w:webHidden/>
              </w:rPr>
            </w:r>
            <w:r>
              <w:rPr>
                <w:noProof/>
                <w:webHidden/>
              </w:rPr>
              <w:fldChar w:fldCharType="separate"/>
            </w:r>
            <w:r>
              <w:rPr>
                <w:noProof/>
                <w:webHidden/>
              </w:rPr>
              <w:t>28</w:t>
            </w:r>
            <w:r>
              <w:rPr>
                <w:noProof/>
                <w:webHidden/>
              </w:rPr>
              <w:fldChar w:fldCharType="end"/>
            </w:r>
          </w:hyperlink>
        </w:p>
        <w:p w14:paraId="5CD3484E" w14:textId="6BB625CA" w:rsidR="00B27B54" w:rsidRDefault="00B27B54">
          <w:pPr>
            <w:pStyle w:val="TOC3"/>
            <w:tabs>
              <w:tab w:val="left" w:pos="1200"/>
              <w:tab w:val="right" w:leader="dot" w:pos="8897"/>
            </w:tabs>
            <w:rPr>
              <w:noProof/>
              <w:color w:val="auto"/>
              <w:sz w:val="22"/>
              <w:szCs w:val="22"/>
              <w:lang w:val="en-IN" w:eastAsia="en-IN"/>
            </w:rPr>
          </w:pPr>
          <w:hyperlink w:anchor="_Toc103771633" w:history="1">
            <w:r w:rsidRPr="00386C2A">
              <w:rPr>
                <w:rStyle w:val="Hyperlink"/>
                <w:b/>
                <w:noProof/>
              </w:rPr>
              <w:t>7.1.5.</w:t>
            </w:r>
            <w:r>
              <w:rPr>
                <w:noProof/>
                <w:color w:val="auto"/>
                <w:sz w:val="22"/>
                <w:szCs w:val="22"/>
                <w:lang w:val="en-IN" w:eastAsia="en-IN"/>
              </w:rPr>
              <w:tab/>
            </w:r>
            <w:r w:rsidRPr="00386C2A">
              <w:rPr>
                <w:rStyle w:val="Hyperlink"/>
                <w:noProof/>
              </w:rPr>
              <w:t>Defect closing</w:t>
            </w:r>
            <w:r>
              <w:rPr>
                <w:noProof/>
                <w:webHidden/>
              </w:rPr>
              <w:tab/>
            </w:r>
            <w:r>
              <w:rPr>
                <w:noProof/>
                <w:webHidden/>
              </w:rPr>
              <w:fldChar w:fldCharType="begin"/>
            </w:r>
            <w:r>
              <w:rPr>
                <w:noProof/>
                <w:webHidden/>
              </w:rPr>
              <w:instrText xml:space="preserve"> PAGEREF _Toc103771633 \h </w:instrText>
            </w:r>
            <w:r>
              <w:rPr>
                <w:noProof/>
                <w:webHidden/>
              </w:rPr>
            </w:r>
            <w:r>
              <w:rPr>
                <w:noProof/>
                <w:webHidden/>
              </w:rPr>
              <w:fldChar w:fldCharType="separate"/>
            </w:r>
            <w:r>
              <w:rPr>
                <w:noProof/>
                <w:webHidden/>
              </w:rPr>
              <w:t>29</w:t>
            </w:r>
            <w:r>
              <w:rPr>
                <w:noProof/>
                <w:webHidden/>
              </w:rPr>
              <w:fldChar w:fldCharType="end"/>
            </w:r>
          </w:hyperlink>
        </w:p>
        <w:p w14:paraId="3089B792" w14:textId="14DE3C2A" w:rsidR="00B27B54" w:rsidRDefault="00B27B54">
          <w:pPr>
            <w:pStyle w:val="TOC2"/>
            <w:tabs>
              <w:tab w:val="left" w:pos="960"/>
              <w:tab w:val="right" w:leader="dot" w:pos="8897"/>
            </w:tabs>
            <w:rPr>
              <w:noProof/>
              <w:color w:val="auto"/>
              <w:sz w:val="22"/>
              <w:szCs w:val="22"/>
              <w:lang w:val="en-IN" w:eastAsia="en-IN"/>
            </w:rPr>
          </w:pPr>
          <w:hyperlink w:anchor="_Toc103771634" w:history="1">
            <w:r w:rsidRPr="00386C2A">
              <w:rPr>
                <w:rStyle w:val="Hyperlink"/>
                <w:rFonts w:cs="Arial"/>
                <w:noProof/>
              </w:rPr>
              <w:t>7.2.</w:t>
            </w:r>
            <w:r>
              <w:rPr>
                <w:noProof/>
                <w:color w:val="auto"/>
                <w:sz w:val="22"/>
                <w:szCs w:val="22"/>
                <w:lang w:val="en-IN" w:eastAsia="en-IN"/>
              </w:rPr>
              <w:tab/>
            </w:r>
            <w:r w:rsidRPr="00386C2A">
              <w:rPr>
                <w:rStyle w:val="Hyperlink"/>
                <w:rFonts w:cs="Arial"/>
                <w:noProof/>
              </w:rPr>
              <w:t>Defects Monitoring and Controlling</w:t>
            </w:r>
            <w:r>
              <w:rPr>
                <w:noProof/>
                <w:webHidden/>
              </w:rPr>
              <w:tab/>
            </w:r>
            <w:r>
              <w:rPr>
                <w:noProof/>
                <w:webHidden/>
              </w:rPr>
              <w:fldChar w:fldCharType="begin"/>
            </w:r>
            <w:r>
              <w:rPr>
                <w:noProof/>
                <w:webHidden/>
              </w:rPr>
              <w:instrText xml:space="preserve"> PAGEREF _Toc103771634 \h </w:instrText>
            </w:r>
            <w:r>
              <w:rPr>
                <w:noProof/>
                <w:webHidden/>
              </w:rPr>
            </w:r>
            <w:r>
              <w:rPr>
                <w:noProof/>
                <w:webHidden/>
              </w:rPr>
              <w:fldChar w:fldCharType="separate"/>
            </w:r>
            <w:r>
              <w:rPr>
                <w:noProof/>
                <w:webHidden/>
              </w:rPr>
              <w:t>30</w:t>
            </w:r>
            <w:r>
              <w:rPr>
                <w:noProof/>
                <w:webHidden/>
              </w:rPr>
              <w:fldChar w:fldCharType="end"/>
            </w:r>
          </w:hyperlink>
        </w:p>
        <w:p w14:paraId="2E5430B6" w14:textId="21B886E9" w:rsidR="00B27B54" w:rsidRDefault="00B27B54">
          <w:pPr>
            <w:pStyle w:val="TOC1"/>
            <w:tabs>
              <w:tab w:val="left" w:pos="480"/>
              <w:tab w:val="right" w:leader="dot" w:pos="8897"/>
            </w:tabs>
            <w:rPr>
              <w:noProof/>
              <w:color w:val="auto"/>
              <w:sz w:val="22"/>
              <w:szCs w:val="22"/>
              <w:lang w:val="en-IN" w:eastAsia="en-IN"/>
            </w:rPr>
          </w:pPr>
          <w:hyperlink w:anchor="_Toc103771635" w:history="1">
            <w:r w:rsidRPr="00386C2A">
              <w:rPr>
                <w:rStyle w:val="Hyperlink"/>
                <w:rFonts w:cs="Arial"/>
                <w:noProof/>
              </w:rPr>
              <w:t>8.</w:t>
            </w:r>
            <w:r>
              <w:rPr>
                <w:noProof/>
                <w:color w:val="auto"/>
                <w:sz w:val="22"/>
                <w:szCs w:val="22"/>
                <w:lang w:val="en-IN" w:eastAsia="en-IN"/>
              </w:rPr>
              <w:tab/>
            </w:r>
            <w:r w:rsidRPr="00386C2A">
              <w:rPr>
                <w:rStyle w:val="Hyperlink"/>
                <w:rFonts w:cs="Arial"/>
                <w:noProof/>
              </w:rPr>
              <w:t>Change Management</w:t>
            </w:r>
            <w:r>
              <w:rPr>
                <w:noProof/>
                <w:webHidden/>
              </w:rPr>
              <w:tab/>
            </w:r>
            <w:r>
              <w:rPr>
                <w:noProof/>
                <w:webHidden/>
              </w:rPr>
              <w:fldChar w:fldCharType="begin"/>
            </w:r>
            <w:r>
              <w:rPr>
                <w:noProof/>
                <w:webHidden/>
              </w:rPr>
              <w:instrText xml:space="preserve"> PAGEREF _Toc103771635 \h </w:instrText>
            </w:r>
            <w:r>
              <w:rPr>
                <w:noProof/>
                <w:webHidden/>
              </w:rPr>
            </w:r>
            <w:r>
              <w:rPr>
                <w:noProof/>
                <w:webHidden/>
              </w:rPr>
              <w:fldChar w:fldCharType="separate"/>
            </w:r>
            <w:r>
              <w:rPr>
                <w:noProof/>
                <w:webHidden/>
              </w:rPr>
              <w:t>30</w:t>
            </w:r>
            <w:r>
              <w:rPr>
                <w:noProof/>
                <w:webHidden/>
              </w:rPr>
              <w:fldChar w:fldCharType="end"/>
            </w:r>
          </w:hyperlink>
        </w:p>
        <w:p w14:paraId="6EDD7355" w14:textId="0282DE0B" w:rsidR="00B27B54" w:rsidRDefault="00B27B54">
          <w:pPr>
            <w:pStyle w:val="TOC2"/>
            <w:tabs>
              <w:tab w:val="left" w:pos="960"/>
              <w:tab w:val="right" w:leader="dot" w:pos="8897"/>
            </w:tabs>
            <w:rPr>
              <w:noProof/>
              <w:color w:val="auto"/>
              <w:sz w:val="22"/>
              <w:szCs w:val="22"/>
              <w:lang w:val="en-IN" w:eastAsia="en-IN"/>
            </w:rPr>
          </w:pPr>
          <w:hyperlink w:anchor="_Toc103771636" w:history="1">
            <w:r w:rsidRPr="00386C2A">
              <w:rPr>
                <w:rStyle w:val="Hyperlink"/>
                <w:rFonts w:cs="Arial"/>
                <w:noProof/>
              </w:rPr>
              <w:t>8.1.</w:t>
            </w:r>
            <w:r>
              <w:rPr>
                <w:noProof/>
                <w:color w:val="auto"/>
                <w:sz w:val="22"/>
                <w:szCs w:val="22"/>
                <w:lang w:val="en-IN" w:eastAsia="en-IN"/>
              </w:rPr>
              <w:tab/>
            </w:r>
            <w:r w:rsidRPr="00386C2A">
              <w:rPr>
                <w:rStyle w:val="Hyperlink"/>
                <w:rFonts w:cs="Arial"/>
                <w:noProof/>
              </w:rPr>
              <w:t>Definitions</w:t>
            </w:r>
            <w:r>
              <w:rPr>
                <w:noProof/>
                <w:webHidden/>
              </w:rPr>
              <w:tab/>
            </w:r>
            <w:r>
              <w:rPr>
                <w:noProof/>
                <w:webHidden/>
              </w:rPr>
              <w:fldChar w:fldCharType="begin"/>
            </w:r>
            <w:r>
              <w:rPr>
                <w:noProof/>
                <w:webHidden/>
              </w:rPr>
              <w:instrText xml:space="preserve"> PAGEREF _Toc103771636 \h </w:instrText>
            </w:r>
            <w:r>
              <w:rPr>
                <w:noProof/>
                <w:webHidden/>
              </w:rPr>
            </w:r>
            <w:r>
              <w:rPr>
                <w:noProof/>
                <w:webHidden/>
              </w:rPr>
              <w:fldChar w:fldCharType="separate"/>
            </w:r>
            <w:r>
              <w:rPr>
                <w:noProof/>
                <w:webHidden/>
              </w:rPr>
              <w:t>30</w:t>
            </w:r>
            <w:r>
              <w:rPr>
                <w:noProof/>
                <w:webHidden/>
              </w:rPr>
              <w:fldChar w:fldCharType="end"/>
            </w:r>
          </w:hyperlink>
        </w:p>
        <w:p w14:paraId="409E6D14" w14:textId="3FC5E055" w:rsidR="00B27B54" w:rsidRDefault="00B27B54">
          <w:pPr>
            <w:pStyle w:val="TOC2"/>
            <w:tabs>
              <w:tab w:val="left" w:pos="960"/>
              <w:tab w:val="right" w:leader="dot" w:pos="8897"/>
            </w:tabs>
            <w:rPr>
              <w:noProof/>
              <w:color w:val="auto"/>
              <w:sz w:val="22"/>
              <w:szCs w:val="22"/>
              <w:lang w:val="en-IN" w:eastAsia="en-IN"/>
            </w:rPr>
          </w:pPr>
          <w:hyperlink w:anchor="_Toc103771637" w:history="1">
            <w:r w:rsidRPr="00386C2A">
              <w:rPr>
                <w:rStyle w:val="Hyperlink"/>
                <w:rFonts w:cs="Arial"/>
                <w:noProof/>
              </w:rPr>
              <w:t>8.2.</w:t>
            </w:r>
            <w:r>
              <w:rPr>
                <w:noProof/>
                <w:color w:val="auto"/>
                <w:sz w:val="22"/>
                <w:szCs w:val="22"/>
                <w:lang w:val="en-IN" w:eastAsia="en-IN"/>
              </w:rPr>
              <w:tab/>
            </w:r>
            <w:r w:rsidRPr="00386C2A">
              <w:rPr>
                <w:rStyle w:val="Hyperlink"/>
                <w:rFonts w:cs="Arial"/>
                <w:noProof/>
              </w:rPr>
              <w:t>Change Request lifecycle</w:t>
            </w:r>
            <w:r>
              <w:rPr>
                <w:noProof/>
                <w:webHidden/>
              </w:rPr>
              <w:tab/>
            </w:r>
            <w:r>
              <w:rPr>
                <w:noProof/>
                <w:webHidden/>
              </w:rPr>
              <w:fldChar w:fldCharType="begin"/>
            </w:r>
            <w:r>
              <w:rPr>
                <w:noProof/>
                <w:webHidden/>
              </w:rPr>
              <w:instrText xml:space="preserve"> PAGEREF _Toc103771637 \h </w:instrText>
            </w:r>
            <w:r>
              <w:rPr>
                <w:noProof/>
                <w:webHidden/>
              </w:rPr>
            </w:r>
            <w:r>
              <w:rPr>
                <w:noProof/>
                <w:webHidden/>
              </w:rPr>
              <w:fldChar w:fldCharType="separate"/>
            </w:r>
            <w:r>
              <w:rPr>
                <w:noProof/>
                <w:webHidden/>
              </w:rPr>
              <w:t>30</w:t>
            </w:r>
            <w:r>
              <w:rPr>
                <w:noProof/>
                <w:webHidden/>
              </w:rPr>
              <w:fldChar w:fldCharType="end"/>
            </w:r>
          </w:hyperlink>
        </w:p>
        <w:p w14:paraId="18CB7302" w14:textId="3B6E998C" w:rsidR="00B27B54" w:rsidRDefault="00B27B54">
          <w:pPr>
            <w:pStyle w:val="TOC1"/>
            <w:tabs>
              <w:tab w:val="left" w:pos="480"/>
              <w:tab w:val="right" w:leader="dot" w:pos="8897"/>
            </w:tabs>
            <w:rPr>
              <w:noProof/>
              <w:color w:val="auto"/>
              <w:sz w:val="22"/>
              <w:szCs w:val="22"/>
              <w:lang w:val="en-IN" w:eastAsia="en-IN"/>
            </w:rPr>
          </w:pPr>
          <w:hyperlink w:anchor="_Toc103771638" w:history="1">
            <w:r w:rsidRPr="00386C2A">
              <w:rPr>
                <w:rStyle w:val="Hyperlink"/>
                <w:rFonts w:cs="Arial"/>
                <w:noProof/>
              </w:rPr>
              <w:t>9.</w:t>
            </w:r>
            <w:r>
              <w:rPr>
                <w:noProof/>
                <w:color w:val="auto"/>
                <w:sz w:val="22"/>
                <w:szCs w:val="22"/>
                <w:lang w:val="en-IN" w:eastAsia="en-IN"/>
              </w:rPr>
              <w:tab/>
            </w:r>
            <w:r w:rsidRPr="00386C2A">
              <w:rPr>
                <w:rStyle w:val="Hyperlink"/>
                <w:rFonts w:cs="Arial"/>
                <w:noProof/>
              </w:rPr>
              <w:t>Testing deliverables</w:t>
            </w:r>
            <w:r>
              <w:rPr>
                <w:noProof/>
                <w:webHidden/>
              </w:rPr>
              <w:tab/>
            </w:r>
            <w:r>
              <w:rPr>
                <w:noProof/>
                <w:webHidden/>
              </w:rPr>
              <w:fldChar w:fldCharType="begin"/>
            </w:r>
            <w:r>
              <w:rPr>
                <w:noProof/>
                <w:webHidden/>
              </w:rPr>
              <w:instrText xml:space="preserve"> PAGEREF _Toc103771638 \h </w:instrText>
            </w:r>
            <w:r>
              <w:rPr>
                <w:noProof/>
                <w:webHidden/>
              </w:rPr>
            </w:r>
            <w:r>
              <w:rPr>
                <w:noProof/>
                <w:webHidden/>
              </w:rPr>
              <w:fldChar w:fldCharType="separate"/>
            </w:r>
            <w:r>
              <w:rPr>
                <w:noProof/>
                <w:webHidden/>
              </w:rPr>
              <w:t>30</w:t>
            </w:r>
            <w:r>
              <w:rPr>
                <w:noProof/>
                <w:webHidden/>
              </w:rPr>
              <w:fldChar w:fldCharType="end"/>
            </w:r>
          </w:hyperlink>
        </w:p>
        <w:p w14:paraId="5007C5EE" w14:textId="44049A62" w:rsidR="00B27B54" w:rsidRDefault="00B27B54">
          <w:pPr>
            <w:pStyle w:val="TOC2"/>
            <w:tabs>
              <w:tab w:val="left" w:pos="960"/>
              <w:tab w:val="right" w:leader="dot" w:pos="8897"/>
            </w:tabs>
            <w:rPr>
              <w:noProof/>
              <w:color w:val="auto"/>
              <w:sz w:val="22"/>
              <w:szCs w:val="22"/>
              <w:lang w:val="en-IN" w:eastAsia="en-IN"/>
            </w:rPr>
          </w:pPr>
          <w:hyperlink w:anchor="_Toc103771639" w:history="1">
            <w:r w:rsidRPr="00386C2A">
              <w:rPr>
                <w:rStyle w:val="Hyperlink"/>
                <w:rFonts w:cs="Arial"/>
                <w:noProof/>
              </w:rPr>
              <w:t>9.1.</w:t>
            </w:r>
            <w:r>
              <w:rPr>
                <w:noProof/>
                <w:color w:val="auto"/>
                <w:sz w:val="22"/>
                <w:szCs w:val="22"/>
                <w:lang w:val="en-IN" w:eastAsia="en-IN"/>
              </w:rPr>
              <w:tab/>
            </w:r>
            <w:r w:rsidRPr="00386C2A">
              <w:rPr>
                <w:rStyle w:val="Hyperlink"/>
                <w:rFonts w:cs="Arial"/>
                <w:noProof/>
              </w:rPr>
              <w:t>Test Strategy</w:t>
            </w:r>
            <w:r>
              <w:rPr>
                <w:noProof/>
                <w:webHidden/>
              </w:rPr>
              <w:tab/>
            </w:r>
            <w:r>
              <w:rPr>
                <w:noProof/>
                <w:webHidden/>
              </w:rPr>
              <w:fldChar w:fldCharType="begin"/>
            </w:r>
            <w:r>
              <w:rPr>
                <w:noProof/>
                <w:webHidden/>
              </w:rPr>
              <w:instrText xml:space="preserve"> PAGEREF _Toc103771639 \h </w:instrText>
            </w:r>
            <w:r>
              <w:rPr>
                <w:noProof/>
                <w:webHidden/>
              </w:rPr>
            </w:r>
            <w:r>
              <w:rPr>
                <w:noProof/>
                <w:webHidden/>
              </w:rPr>
              <w:fldChar w:fldCharType="separate"/>
            </w:r>
            <w:r>
              <w:rPr>
                <w:noProof/>
                <w:webHidden/>
              </w:rPr>
              <w:t>30</w:t>
            </w:r>
            <w:r>
              <w:rPr>
                <w:noProof/>
                <w:webHidden/>
              </w:rPr>
              <w:fldChar w:fldCharType="end"/>
            </w:r>
          </w:hyperlink>
        </w:p>
        <w:p w14:paraId="554109C3" w14:textId="1FCF3FFC" w:rsidR="00B27B54" w:rsidRDefault="00B27B54">
          <w:pPr>
            <w:pStyle w:val="TOC2"/>
            <w:tabs>
              <w:tab w:val="left" w:pos="960"/>
              <w:tab w:val="right" w:leader="dot" w:pos="8897"/>
            </w:tabs>
            <w:rPr>
              <w:noProof/>
              <w:color w:val="auto"/>
              <w:sz w:val="22"/>
              <w:szCs w:val="22"/>
              <w:lang w:val="en-IN" w:eastAsia="en-IN"/>
            </w:rPr>
          </w:pPr>
          <w:hyperlink w:anchor="_Toc103771640" w:history="1">
            <w:r w:rsidRPr="00386C2A">
              <w:rPr>
                <w:rStyle w:val="Hyperlink"/>
                <w:rFonts w:cs="Arial"/>
                <w:noProof/>
              </w:rPr>
              <w:t>9.2.</w:t>
            </w:r>
            <w:r>
              <w:rPr>
                <w:noProof/>
                <w:color w:val="auto"/>
                <w:sz w:val="22"/>
                <w:szCs w:val="22"/>
                <w:lang w:val="en-IN" w:eastAsia="en-IN"/>
              </w:rPr>
              <w:tab/>
            </w:r>
            <w:r w:rsidRPr="00386C2A">
              <w:rPr>
                <w:rStyle w:val="Hyperlink"/>
                <w:rFonts w:cs="Arial"/>
                <w:noProof/>
              </w:rPr>
              <w:t>Test Plan</w:t>
            </w:r>
            <w:r>
              <w:rPr>
                <w:noProof/>
                <w:webHidden/>
              </w:rPr>
              <w:tab/>
            </w:r>
            <w:r>
              <w:rPr>
                <w:noProof/>
                <w:webHidden/>
              </w:rPr>
              <w:fldChar w:fldCharType="begin"/>
            </w:r>
            <w:r>
              <w:rPr>
                <w:noProof/>
                <w:webHidden/>
              </w:rPr>
              <w:instrText xml:space="preserve"> PAGEREF _Toc103771640 \h </w:instrText>
            </w:r>
            <w:r>
              <w:rPr>
                <w:noProof/>
                <w:webHidden/>
              </w:rPr>
            </w:r>
            <w:r>
              <w:rPr>
                <w:noProof/>
                <w:webHidden/>
              </w:rPr>
              <w:fldChar w:fldCharType="separate"/>
            </w:r>
            <w:r>
              <w:rPr>
                <w:noProof/>
                <w:webHidden/>
              </w:rPr>
              <w:t>30</w:t>
            </w:r>
            <w:r>
              <w:rPr>
                <w:noProof/>
                <w:webHidden/>
              </w:rPr>
              <w:fldChar w:fldCharType="end"/>
            </w:r>
          </w:hyperlink>
        </w:p>
        <w:p w14:paraId="3B205090" w14:textId="3130FCBB" w:rsidR="00B27B54" w:rsidRDefault="00B27B54">
          <w:pPr>
            <w:pStyle w:val="TOC2"/>
            <w:tabs>
              <w:tab w:val="left" w:pos="960"/>
              <w:tab w:val="right" w:leader="dot" w:pos="8897"/>
            </w:tabs>
            <w:rPr>
              <w:noProof/>
              <w:color w:val="auto"/>
              <w:sz w:val="22"/>
              <w:szCs w:val="22"/>
              <w:lang w:val="en-IN" w:eastAsia="en-IN"/>
            </w:rPr>
          </w:pPr>
          <w:hyperlink w:anchor="_Toc103771641" w:history="1">
            <w:r w:rsidRPr="00386C2A">
              <w:rPr>
                <w:rStyle w:val="Hyperlink"/>
                <w:rFonts w:cs="Arial"/>
                <w:noProof/>
              </w:rPr>
              <w:t>9.3.</w:t>
            </w:r>
            <w:r>
              <w:rPr>
                <w:noProof/>
                <w:color w:val="auto"/>
                <w:sz w:val="22"/>
                <w:szCs w:val="22"/>
                <w:lang w:val="en-IN" w:eastAsia="en-IN"/>
              </w:rPr>
              <w:tab/>
            </w:r>
            <w:r w:rsidRPr="00386C2A">
              <w:rPr>
                <w:rStyle w:val="Hyperlink"/>
                <w:rFonts w:cs="Arial"/>
                <w:noProof/>
              </w:rPr>
              <w:t>Test Cases</w:t>
            </w:r>
            <w:r>
              <w:rPr>
                <w:noProof/>
                <w:webHidden/>
              </w:rPr>
              <w:tab/>
            </w:r>
            <w:r>
              <w:rPr>
                <w:noProof/>
                <w:webHidden/>
              </w:rPr>
              <w:fldChar w:fldCharType="begin"/>
            </w:r>
            <w:r>
              <w:rPr>
                <w:noProof/>
                <w:webHidden/>
              </w:rPr>
              <w:instrText xml:space="preserve"> PAGEREF _Toc103771641 \h </w:instrText>
            </w:r>
            <w:r>
              <w:rPr>
                <w:noProof/>
                <w:webHidden/>
              </w:rPr>
            </w:r>
            <w:r>
              <w:rPr>
                <w:noProof/>
                <w:webHidden/>
              </w:rPr>
              <w:fldChar w:fldCharType="separate"/>
            </w:r>
            <w:r>
              <w:rPr>
                <w:noProof/>
                <w:webHidden/>
              </w:rPr>
              <w:t>31</w:t>
            </w:r>
            <w:r>
              <w:rPr>
                <w:noProof/>
                <w:webHidden/>
              </w:rPr>
              <w:fldChar w:fldCharType="end"/>
            </w:r>
          </w:hyperlink>
        </w:p>
        <w:p w14:paraId="61BF6C2B" w14:textId="1E1ACCF7" w:rsidR="00B27B54" w:rsidRDefault="00B27B54">
          <w:pPr>
            <w:pStyle w:val="TOC2"/>
            <w:tabs>
              <w:tab w:val="left" w:pos="960"/>
              <w:tab w:val="right" w:leader="dot" w:pos="8897"/>
            </w:tabs>
            <w:rPr>
              <w:noProof/>
              <w:color w:val="auto"/>
              <w:sz w:val="22"/>
              <w:szCs w:val="22"/>
              <w:lang w:val="en-IN" w:eastAsia="en-IN"/>
            </w:rPr>
          </w:pPr>
          <w:hyperlink w:anchor="_Toc103771642" w:history="1">
            <w:r w:rsidRPr="00386C2A">
              <w:rPr>
                <w:rStyle w:val="Hyperlink"/>
                <w:rFonts w:cs="Arial"/>
                <w:noProof/>
              </w:rPr>
              <w:t>9.4.</w:t>
            </w:r>
            <w:r>
              <w:rPr>
                <w:noProof/>
                <w:color w:val="auto"/>
                <w:sz w:val="22"/>
                <w:szCs w:val="22"/>
                <w:lang w:val="en-IN" w:eastAsia="en-IN"/>
              </w:rPr>
              <w:tab/>
            </w:r>
            <w:r w:rsidRPr="00386C2A">
              <w:rPr>
                <w:rStyle w:val="Hyperlink"/>
                <w:rFonts w:cs="Arial"/>
                <w:noProof/>
              </w:rPr>
              <w:t>Traceability Matrix</w:t>
            </w:r>
            <w:r>
              <w:rPr>
                <w:noProof/>
                <w:webHidden/>
              </w:rPr>
              <w:tab/>
            </w:r>
            <w:r>
              <w:rPr>
                <w:noProof/>
                <w:webHidden/>
              </w:rPr>
              <w:fldChar w:fldCharType="begin"/>
            </w:r>
            <w:r>
              <w:rPr>
                <w:noProof/>
                <w:webHidden/>
              </w:rPr>
              <w:instrText xml:space="preserve"> PAGEREF _Toc103771642 \h </w:instrText>
            </w:r>
            <w:r>
              <w:rPr>
                <w:noProof/>
                <w:webHidden/>
              </w:rPr>
            </w:r>
            <w:r>
              <w:rPr>
                <w:noProof/>
                <w:webHidden/>
              </w:rPr>
              <w:fldChar w:fldCharType="separate"/>
            </w:r>
            <w:r>
              <w:rPr>
                <w:noProof/>
                <w:webHidden/>
              </w:rPr>
              <w:t>31</w:t>
            </w:r>
            <w:r>
              <w:rPr>
                <w:noProof/>
                <w:webHidden/>
              </w:rPr>
              <w:fldChar w:fldCharType="end"/>
            </w:r>
          </w:hyperlink>
        </w:p>
        <w:p w14:paraId="07A58EE2" w14:textId="0131A2DC" w:rsidR="00B27B54" w:rsidRDefault="00B27B54">
          <w:pPr>
            <w:pStyle w:val="TOC2"/>
            <w:tabs>
              <w:tab w:val="left" w:pos="960"/>
              <w:tab w:val="right" w:leader="dot" w:pos="8897"/>
            </w:tabs>
            <w:rPr>
              <w:noProof/>
              <w:color w:val="auto"/>
              <w:sz w:val="22"/>
              <w:szCs w:val="22"/>
              <w:lang w:val="en-IN" w:eastAsia="en-IN"/>
            </w:rPr>
          </w:pPr>
          <w:hyperlink w:anchor="_Toc103771643" w:history="1">
            <w:r w:rsidRPr="00386C2A">
              <w:rPr>
                <w:rStyle w:val="Hyperlink"/>
                <w:rFonts w:cs="Arial"/>
                <w:noProof/>
              </w:rPr>
              <w:t>9.5.</w:t>
            </w:r>
            <w:r>
              <w:rPr>
                <w:noProof/>
                <w:color w:val="auto"/>
                <w:sz w:val="22"/>
                <w:szCs w:val="22"/>
                <w:lang w:val="en-IN" w:eastAsia="en-IN"/>
              </w:rPr>
              <w:tab/>
            </w:r>
            <w:r w:rsidRPr="00386C2A">
              <w:rPr>
                <w:rStyle w:val="Hyperlink"/>
                <w:rFonts w:cs="Arial"/>
                <w:noProof/>
              </w:rPr>
              <w:t>Test Report</w:t>
            </w:r>
            <w:r>
              <w:rPr>
                <w:noProof/>
                <w:webHidden/>
              </w:rPr>
              <w:tab/>
            </w:r>
            <w:r>
              <w:rPr>
                <w:noProof/>
                <w:webHidden/>
              </w:rPr>
              <w:fldChar w:fldCharType="begin"/>
            </w:r>
            <w:r>
              <w:rPr>
                <w:noProof/>
                <w:webHidden/>
              </w:rPr>
              <w:instrText xml:space="preserve"> PAGEREF _Toc103771643 \h </w:instrText>
            </w:r>
            <w:r>
              <w:rPr>
                <w:noProof/>
                <w:webHidden/>
              </w:rPr>
            </w:r>
            <w:r>
              <w:rPr>
                <w:noProof/>
                <w:webHidden/>
              </w:rPr>
              <w:fldChar w:fldCharType="separate"/>
            </w:r>
            <w:r>
              <w:rPr>
                <w:noProof/>
                <w:webHidden/>
              </w:rPr>
              <w:t>31</w:t>
            </w:r>
            <w:r>
              <w:rPr>
                <w:noProof/>
                <w:webHidden/>
              </w:rPr>
              <w:fldChar w:fldCharType="end"/>
            </w:r>
          </w:hyperlink>
        </w:p>
        <w:p w14:paraId="75671EBC" w14:textId="10394DEB" w:rsidR="00B27B54" w:rsidRDefault="00B27B54">
          <w:pPr>
            <w:pStyle w:val="TOC1"/>
            <w:tabs>
              <w:tab w:val="left" w:pos="480"/>
              <w:tab w:val="right" w:leader="dot" w:pos="8897"/>
            </w:tabs>
            <w:rPr>
              <w:noProof/>
              <w:color w:val="auto"/>
              <w:sz w:val="22"/>
              <w:szCs w:val="22"/>
              <w:lang w:val="en-IN" w:eastAsia="en-IN"/>
            </w:rPr>
          </w:pPr>
          <w:hyperlink w:anchor="_Toc103771644" w:history="1">
            <w:r w:rsidRPr="00386C2A">
              <w:rPr>
                <w:rStyle w:val="Hyperlink"/>
                <w:rFonts w:cs="Arial"/>
                <w:noProof/>
              </w:rPr>
              <w:t>10.</w:t>
            </w:r>
            <w:r>
              <w:rPr>
                <w:noProof/>
                <w:color w:val="auto"/>
                <w:sz w:val="22"/>
                <w:szCs w:val="22"/>
                <w:lang w:val="en-IN" w:eastAsia="en-IN"/>
              </w:rPr>
              <w:tab/>
            </w:r>
            <w:r w:rsidRPr="00386C2A">
              <w:rPr>
                <w:rStyle w:val="Hyperlink"/>
                <w:rFonts w:cs="Arial"/>
                <w:noProof/>
              </w:rPr>
              <w:t>Testing roles and responsibilities</w:t>
            </w:r>
            <w:r>
              <w:rPr>
                <w:noProof/>
                <w:webHidden/>
              </w:rPr>
              <w:tab/>
            </w:r>
            <w:r>
              <w:rPr>
                <w:noProof/>
                <w:webHidden/>
              </w:rPr>
              <w:fldChar w:fldCharType="begin"/>
            </w:r>
            <w:r>
              <w:rPr>
                <w:noProof/>
                <w:webHidden/>
              </w:rPr>
              <w:instrText xml:space="preserve"> PAGEREF _Toc103771644 \h </w:instrText>
            </w:r>
            <w:r>
              <w:rPr>
                <w:noProof/>
                <w:webHidden/>
              </w:rPr>
            </w:r>
            <w:r>
              <w:rPr>
                <w:noProof/>
                <w:webHidden/>
              </w:rPr>
              <w:fldChar w:fldCharType="separate"/>
            </w:r>
            <w:r>
              <w:rPr>
                <w:noProof/>
                <w:webHidden/>
              </w:rPr>
              <w:t>31</w:t>
            </w:r>
            <w:r>
              <w:rPr>
                <w:noProof/>
                <w:webHidden/>
              </w:rPr>
              <w:fldChar w:fldCharType="end"/>
            </w:r>
          </w:hyperlink>
        </w:p>
        <w:p w14:paraId="1012F9B3" w14:textId="1ECE9C75" w:rsidR="00B27B54" w:rsidRDefault="00B27B54">
          <w:pPr>
            <w:pStyle w:val="TOC1"/>
            <w:tabs>
              <w:tab w:val="left" w:pos="480"/>
              <w:tab w:val="right" w:leader="dot" w:pos="8897"/>
            </w:tabs>
            <w:rPr>
              <w:noProof/>
              <w:color w:val="auto"/>
              <w:sz w:val="22"/>
              <w:szCs w:val="22"/>
              <w:lang w:val="en-IN" w:eastAsia="en-IN"/>
            </w:rPr>
          </w:pPr>
          <w:hyperlink w:anchor="_Toc103771645" w:history="1">
            <w:r w:rsidRPr="00386C2A">
              <w:rPr>
                <w:rStyle w:val="Hyperlink"/>
                <w:rFonts w:cs="Arial"/>
                <w:noProof/>
              </w:rPr>
              <w:t>11.</w:t>
            </w:r>
            <w:r>
              <w:rPr>
                <w:noProof/>
                <w:color w:val="auto"/>
                <w:sz w:val="22"/>
                <w:szCs w:val="22"/>
                <w:lang w:val="en-IN" w:eastAsia="en-IN"/>
              </w:rPr>
              <w:tab/>
            </w:r>
            <w:r w:rsidRPr="00386C2A">
              <w:rPr>
                <w:rStyle w:val="Hyperlink"/>
                <w:rFonts w:cs="Arial"/>
                <w:noProof/>
              </w:rPr>
              <w:t>Testing assumptions and risks</w:t>
            </w:r>
            <w:r>
              <w:rPr>
                <w:noProof/>
                <w:webHidden/>
              </w:rPr>
              <w:tab/>
            </w:r>
            <w:r>
              <w:rPr>
                <w:noProof/>
                <w:webHidden/>
              </w:rPr>
              <w:fldChar w:fldCharType="begin"/>
            </w:r>
            <w:r>
              <w:rPr>
                <w:noProof/>
                <w:webHidden/>
              </w:rPr>
              <w:instrText xml:space="preserve"> PAGEREF _Toc103771645 \h </w:instrText>
            </w:r>
            <w:r>
              <w:rPr>
                <w:noProof/>
                <w:webHidden/>
              </w:rPr>
            </w:r>
            <w:r>
              <w:rPr>
                <w:noProof/>
                <w:webHidden/>
              </w:rPr>
              <w:fldChar w:fldCharType="separate"/>
            </w:r>
            <w:r>
              <w:rPr>
                <w:noProof/>
                <w:webHidden/>
              </w:rPr>
              <w:t>32</w:t>
            </w:r>
            <w:r>
              <w:rPr>
                <w:noProof/>
                <w:webHidden/>
              </w:rPr>
              <w:fldChar w:fldCharType="end"/>
            </w:r>
          </w:hyperlink>
        </w:p>
        <w:p w14:paraId="430214FB" w14:textId="65ED5641" w:rsidR="00B27B54" w:rsidRDefault="00B27B54">
          <w:pPr>
            <w:pStyle w:val="TOC1"/>
            <w:tabs>
              <w:tab w:val="left" w:pos="480"/>
              <w:tab w:val="right" w:leader="dot" w:pos="8897"/>
            </w:tabs>
            <w:rPr>
              <w:noProof/>
              <w:color w:val="auto"/>
              <w:sz w:val="22"/>
              <w:szCs w:val="22"/>
              <w:lang w:val="en-IN" w:eastAsia="en-IN"/>
            </w:rPr>
          </w:pPr>
          <w:hyperlink w:anchor="_Toc103771646" w:history="1">
            <w:r w:rsidRPr="00386C2A">
              <w:rPr>
                <w:rStyle w:val="Hyperlink"/>
                <w:rFonts w:cs="Arial"/>
                <w:noProof/>
              </w:rPr>
              <w:t>12.</w:t>
            </w:r>
            <w:r>
              <w:rPr>
                <w:noProof/>
                <w:color w:val="auto"/>
                <w:sz w:val="22"/>
                <w:szCs w:val="22"/>
                <w:lang w:val="en-IN" w:eastAsia="en-IN"/>
              </w:rPr>
              <w:tab/>
            </w:r>
            <w:r w:rsidRPr="00386C2A">
              <w:rPr>
                <w:rStyle w:val="Hyperlink"/>
                <w:rFonts w:cs="Arial"/>
                <w:noProof/>
              </w:rPr>
              <w:t>To</w:t>
            </w:r>
            <w:r>
              <w:rPr>
                <w:rStyle w:val="Hyperlink"/>
                <w:rFonts w:cs="Arial"/>
                <w:noProof/>
              </w:rPr>
              <w:t>a</w:t>
            </w:r>
            <w:r w:rsidRPr="00386C2A">
              <w:rPr>
                <w:rStyle w:val="Hyperlink"/>
                <w:rFonts w:cs="Arial"/>
                <w:noProof/>
              </w:rPr>
              <w:t>ols set</w:t>
            </w:r>
            <w:r>
              <w:rPr>
                <w:noProof/>
                <w:webHidden/>
              </w:rPr>
              <w:tab/>
            </w:r>
            <w:r>
              <w:rPr>
                <w:noProof/>
                <w:webHidden/>
              </w:rPr>
              <w:fldChar w:fldCharType="begin"/>
            </w:r>
            <w:r>
              <w:rPr>
                <w:noProof/>
                <w:webHidden/>
              </w:rPr>
              <w:instrText xml:space="preserve"> PAGEREF _Toc103771646 \h </w:instrText>
            </w:r>
            <w:r>
              <w:rPr>
                <w:noProof/>
                <w:webHidden/>
              </w:rPr>
            </w:r>
            <w:r>
              <w:rPr>
                <w:noProof/>
                <w:webHidden/>
              </w:rPr>
              <w:fldChar w:fldCharType="separate"/>
            </w:r>
            <w:r>
              <w:rPr>
                <w:noProof/>
                <w:webHidden/>
              </w:rPr>
              <w:t>35</w:t>
            </w:r>
            <w:r>
              <w:rPr>
                <w:noProof/>
                <w:webHidden/>
              </w:rPr>
              <w:fldChar w:fldCharType="end"/>
            </w:r>
          </w:hyperlink>
        </w:p>
        <w:p w14:paraId="2734CE4B" w14:textId="41EBA991" w:rsidR="00977382" w:rsidRPr="00B27B54" w:rsidRDefault="00977382" w:rsidP="00B27B54">
          <w:r>
            <w:rPr>
              <w:b/>
              <w:bCs/>
              <w:noProof/>
            </w:rPr>
            <w:lastRenderedPageBreak/>
            <w:fldChar w:fldCharType="end"/>
          </w:r>
        </w:p>
      </w:sdtContent>
    </w:sdt>
    <w:p w14:paraId="2FDACED1" w14:textId="77777777" w:rsidR="00F64595" w:rsidRPr="00670D44" w:rsidRDefault="00F64595" w:rsidP="00F64595">
      <w:pPr>
        <w:pStyle w:val="Heading1"/>
        <w:keepLines w:val="0"/>
        <w:spacing w:before="480" w:after="120" w:line="320" w:lineRule="atLeast"/>
        <w:ind w:left="432" w:hanging="432"/>
        <w:rPr>
          <w:rFonts w:cs="Arial"/>
        </w:rPr>
      </w:pPr>
      <w:bookmarkStart w:id="4" w:name="_Toc21502153"/>
      <w:bookmarkStart w:id="5" w:name="_Toc103771582"/>
      <w:bookmarkEnd w:id="2"/>
      <w:bookmarkEnd w:id="1"/>
      <w:bookmarkEnd w:id="0"/>
      <w:r w:rsidRPr="00670D44">
        <w:rPr>
          <w:rFonts w:cs="Arial"/>
        </w:rPr>
        <w:t>Introduction</w:t>
      </w:r>
      <w:bookmarkEnd w:id="4"/>
      <w:bookmarkEnd w:id="5"/>
    </w:p>
    <w:p w14:paraId="783CEAE9" w14:textId="77777777" w:rsidR="00F64595" w:rsidRPr="00C064DA" w:rsidRDefault="00F64595" w:rsidP="002D3203">
      <w:pPr>
        <w:pStyle w:val="Info"/>
        <w:ind w:left="0"/>
      </w:pPr>
      <w:r w:rsidRPr="00C064DA">
        <w:t>[The Test Strategy documents how the testing will be managed for the Project, outlining the approach taken to meet the Business and Test objectives. The value of the Test Strategy is in the approach for testing that is documented.</w:t>
      </w:r>
    </w:p>
    <w:p w14:paraId="540CD552" w14:textId="77777777" w:rsidR="00F64595" w:rsidRPr="00C064DA" w:rsidRDefault="00F64595" w:rsidP="002D3203">
      <w:pPr>
        <w:pStyle w:val="Info"/>
        <w:ind w:left="0"/>
      </w:pPr>
      <w:r w:rsidRPr="00C064DA">
        <w:t>It describes the test objective, testing overall approach, the testing level and types, entry and exit criteria, test environment, the deliverables, automation strategy and tools, risk identification, mitigation and contingency plan, resource information, roles and responsibilities, timelines and schedules.</w:t>
      </w:r>
    </w:p>
    <w:p w14:paraId="0B607B31" w14:textId="77777777" w:rsidR="00F64595" w:rsidRPr="00C064DA" w:rsidRDefault="00F64595" w:rsidP="002D3203">
      <w:pPr>
        <w:pStyle w:val="Info"/>
        <w:ind w:left="0"/>
      </w:pPr>
      <w:r w:rsidRPr="00C064DA">
        <w:t>In case the testing cycle or iteration related Test Plans are created in digital format with dedicated Test Case Management tools which have limited content, ensure that the Test Strategy document describes the cycles or iterations in detail.</w:t>
      </w:r>
    </w:p>
    <w:p w14:paraId="0F62B675" w14:textId="77777777" w:rsidR="00F64595" w:rsidRPr="00C064DA" w:rsidRDefault="00F64595" w:rsidP="002D3203">
      <w:pPr>
        <w:pStyle w:val="Info"/>
        <w:ind w:left="0"/>
      </w:pPr>
      <w:r w:rsidRPr="00C064DA">
        <w:t>If the client doesn't specifically impose their template, then the iQuest Test Strategy template is mandatory to be used.</w:t>
      </w:r>
    </w:p>
    <w:p w14:paraId="58FE6E0F" w14:textId="77777777" w:rsidR="00F64595" w:rsidRPr="00C064DA" w:rsidRDefault="00F64595" w:rsidP="002D3203">
      <w:pPr>
        <w:pStyle w:val="Info"/>
        <w:ind w:left="0"/>
      </w:pPr>
      <w:r w:rsidRPr="00C064DA">
        <w:t>This is a living document that should be refined and updated as the project progresses.</w:t>
      </w:r>
    </w:p>
    <w:p w14:paraId="33D12132" w14:textId="77777777" w:rsidR="00F64595" w:rsidRPr="00C064DA" w:rsidRDefault="00F64595" w:rsidP="002D3203">
      <w:pPr>
        <w:pStyle w:val="Info"/>
        <w:ind w:left="0"/>
      </w:pPr>
      <w:r w:rsidRPr="00C064DA">
        <w:t>Note: Parts of these instructions can be used as final text in case the author considers them relevant.]</w:t>
      </w:r>
    </w:p>
    <w:p w14:paraId="78F35CA5"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6" w:name="_Toc8378690"/>
      <w:bookmarkStart w:id="7" w:name="_Toc21502154"/>
      <w:bookmarkStart w:id="8" w:name="_Toc103771583"/>
      <w:r w:rsidRPr="00670D44">
        <w:rPr>
          <w:rFonts w:cs="Arial"/>
        </w:rPr>
        <w:t>Purpose</w:t>
      </w:r>
      <w:bookmarkEnd w:id="6"/>
      <w:bookmarkEnd w:id="7"/>
      <w:bookmarkEnd w:id="8"/>
    </w:p>
    <w:p w14:paraId="2B360BD8" w14:textId="77777777" w:rsidR="00F64595" w:rsidRPr="00C064DA" w:rsidRDefault="00F64595" w:rsidP="00F64595">
      <w:pPr>
        <w:pStyle w:val="Info"/>
        <w:ind w:left="0"/>
      </w:pPr>
      <w:r w:rsidRPr="00C064DA">
        <w:t>[Highlight the main purpose and high-level objectives of the Test Strategy.</w:t>
      </w:r>
      <w:r w:rsidRPr="00C064DA">
        <w:br/>
        <w:t>e.g.:]</w:t>
      </w:r>
    </w:p>
    <w:p w14:paraId="53713881" w14:textId="77777777" w:rsidR="00F64595" w:rsidRPr="00670D44" w:rsidRDefault="00F64595" w:rsidP="00F64595">
      <w:pPr>
        <w:rPr>
          <w:rFonts w:cs="Arial"/>
        </w:rPr>
      </w:pPr>
      <w:r w:rsidRPr="00670D44">
        <w:rPr>
          <w:rFonts w:cs="Arial"/>
        </w:rPr>
        <w:t xml:space="preserve">The purpose of this Test Strategy is to describe how testing will be conducted on the </w:t>
      </w:r>
      <w:r w:rsidRPr="00670D44">
        <w:rPr>
          <w:rFonts w:cs="Arial"/>
          <w:i/>
        </w:rPr>
        <w:fldChar w:fldCharType="begin"/>
      </w:r>
      <w:r w:rsidRPr="00670D44">
        <w:rPr>
          <w:rFonts w:cs="Arial"/>
          <w:i/>
        </w:rPr>
        <w:instrText xml:space="preserve"> DOCPROPERTY  Project  \* MERGEFORMAT </w:instrText>
      </w:r>
      <w:r w:rsidRPr="00670D44">
        <w:rPr>
          <w:rFonts w:cs="Arial"/>
          <w:i/>
        </w:rPr>
        <w:fldChar w:fldCharType="separate"/>
      </w:r>
      <w:r w:rsidR="003A57C9">
        <w:rPr>
          <w:rFonts w:cs="Arial"/>
          <w:i/>
        </w:rPr>
        <w:t>&lt;Project Name&gt;</w:t>
      </w:r>
      <w:r w:rsidRPr="00670D44">
        <w:rPr>
          <w:rFonts w:cs="Arial"/>
          <w:i/>
        </w:rPr>
        <w:fldChar w:fldCharType="end"/>
      </w:r>
      <w:r w:rsidRPr="00670D44">
        <w:rPr>
          <w:rFonts w:cs="Arial"/>
        </w:rPr>
        <w:t xml:space="preserve"> project, creating a shared understanding of the overall targets, approach, tools and timing of test activities.</w:t>
      </w:r>
    </w:p>
    <w:p w14:paraId="3991A14D" w14:textId="77777777" w:rsidR="00F64595" w:rsidRPr="00670D44" w:rsidRDefault="00F64595" w:rsidP="00F64595">
      <w:pPr>
        <w:rPr>
          <w:rFonts w:cs="Arial"/>
        </w:rPr>
      </w:pPr>
      <w:r w:rsidRPr="00670D44">
        <w:rPr>
          <w:rFonts w:cs="Arial"/>
        </w:rPr>
        <w:t>The main objective is to achieve higher quality and shorter lead times, with close teamwork, minimum overhead, continuous integration, frequent deliveries, short feedback loops and high flexibility in case of design changes.</w:t>
      </w:r>
    </w:p>
    <w:p w14:paraId="22E5EB27"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9" w:name="_Toc21502155"/>
      <w:bookmarkStart w:id="10" w:name="_Toc103771584"/>
      <w:r w:rsidRPr="00670D44">
        <w:rPr>
          <w:rFonts w:cs="Arial"/>
        </w:rPr>
        <w:t xml:space="preserve">Intended </w:t>
      </w:r>
      <w:bookmarkStart w:id="11" w:name="_Toc8378691"/>
      <w:r w:rsidRPr="00670D44">
        <w:rPr>
          <w:rFonts w:cs="Arial"/>
        </w:rPr>
        <w:t>Audience</w:t>
      </w:r>
      <w:bookmarkEnd w:id="9"/>
      <w:bookmarkEnd w:id="10"/>
      <w:bookmarkEnd w:id="11"/>
    </w:p>
    <w:p w14:paraId="697B0B63" w14:textId="77777777" w:rsidR="00F64595" w:rsidRPr="00C064DA" w:rsidRDefault="00F64595" w:rsidP="002D3203">
      <w:pPr>
        <w:pStyle w:val="Info"/>
        <w:ind w:left="0"/>
      </w:pPr>
      <w:r w:rsidRPr="00C064DA">
        <w:t>[Provide a brief description of the audience – Stakeholders, Project Management, Execution team – for whom the Test Strategy was developed. This helps document readers identify whether it is intended for their use, preventing the document from being used inappropriately.</w:t>
      </w:r>
    </w:p>
    <w:p w14:paraId="3070B519" w14:textId="77777777" w:rsidR="00F64595" w:rsidRPr="00C064DA" w:rsidRDefault="00F64595" w:rsidP="00F64595">
      <w:pPr>
        <w:pStyle w:val="Info"/>
        <w:ind w:left="0"/>
      </w:pPr>
      <w:r w:rsidRPr="00C064DA">
        <w:t>Clarify the list of reviewers and personnel to sign-off (Company, Name Surname and Role).</w:t>
      </w:r>
      <w:r w:rsidRPr="00C064DA">
        <w:br/>
        <w:t>e.g.:]</w:t>
      </w:r>
    </w:p>
    <w:p w14:paraId="6EE05BA4" w14:textId="77777777" w:rsidR="00F64595" w:rsidRPr="00670D44" w:rsidRDefault="00F64595" w:rsidP="00F64595">
      <w:pPr>
        <w:rPr>
          <w:rFonts w:cs="Arial"/>
        </w:rPr>
      </w:pPr>
      <w:r w:rsidRPr="00670D44">
        <w:rPr>
          <w:rFonts w:cs="Arial"/>
        </w:rPr>
        <w:t xml:space="preserve">This document is produced for use by both </w:t>
      </w:r>
      <w:r w:rsidRPr="00670D44">
        <w:rPr>
          <w:rFonts w:cs="Arial"/>
          <w:i/>
        </w:rPr>
        <w:t>iQuest</w:t>
      </w:r>
      <w:r w:rsidRPr="00670D44">
        <w:rPr>
          <w:rFonts w:cs="Arial"/>
        </w:rPr>
        <w:t xml:space="preserve"> and </w:t>
      </w:r>
      <w:r w:rsidRPr="00670D44">
        <w:rPr>
          <w:rFonts w:cs="Arial"/>
          <w:i/>
        </w:rPr>
        <w:fldChar w:fldCharType="begin"/>
      </w:r>
      <w:r w:rsidRPr="00670D44">
        <w:rPr>
          <w:rFonts w:cs="Arial"/>
          <w:i/>
        </w:rPr>
        <w:instrText xml:space="preserve"> DOCPROPERTY  Client  \* MERGEFORMAT </w:instrText>
      </w:r>
      <w:r w:rsidRPr="00670D44">
        <w:rPr>
          <w:rFonts w:cs="Arial"/>
          <w:i/>
        </w:rPr>
        <w:fldChar w:fldCharType="separate"/>
      </w:r>
      <w:r w:rsidR="003A57C9">
        <w:rPr>
          <w:rFonts w:cs="Arial"/>
          <w:i/>
        </w:rPr>
        <w:t>&lt;Client Name&gt;</w:t>
      </w:r>
      <w:r w:rsidRPr="00670D44">
        <w:rPr>
          <w:rFonts w:cs="Arial"/>
          <w:i/>
        </w:rPr>
        <w:fldChar w:fldCharType="end"/>
      </w:r>
      <w:r w:rsidRPr="00670D44">
        <w:rPr>
          <w:rFonts w:cs="Arial"/>
        </w:rPr>
        <w:t xml:space="preserve"> project </w:t>
      </w:r>
      <w:proofErr w:type="gramStart"/>
      <w:r w:rsidRPr="00670D44">
        <w:rPr>
          <w:rFonts w:cs="Arial"/>
        </w:rPr>
        <w:t>teams, and</w:t>
      </w:r>
      <w:proofErr w:type="gramEnd"/>
      <w:r w:rsidRPr="00670D44">
        <w:rPr>
          <w:rFonts w:cs="Arial"/>
        </w:rPr>
        <w:t xml:space="preserve"> assumes proper understanding of the project scope and deliverables.</w:t>
      </w:r>
    </w:p>
    <w:p w14:paraId="3028A16F" w14:textId="77777777" w:rsidR="00F64595" w:rsidRPr="00670D44" w:rsidRDefault="00F64595" w:rsidP="00F64595">
      <w:pPr>
        <w:rPr>
          <w:rFonts w:cs="Arial"/>
        </w:rPr>
      </w:pPr>
      <w:r w:rsidRPr="00670D44">
        <w:rPr>
          <w:rFonts w:cs="Arial"/>
        </w:rPr>
        <w:t xml:space="preserve">List of reviewers and personnel to sign-off: </w:t>
      </w:r>
      <w:r w:rsidRPr="00670D44">
        <w:rPr>
          <w:rFonts w:cs="Arial"/>
        </w:rPr>
        <w:br/>
      </w:r>
    </w:p>
    <w:p w14:paraId="21C5E6BC" w14:textId="77777777" w:rsidR="00F64595" w:rsidRPr="00670D44" w:rsidRDefault="00F64595" w:rsidP="00F64595">
      <w:pPr>
        <w:pStyle w:val="Body"/>
        <w:keepNext/>
        <w:spacing w:after="120"/>
        <w:rPr>
          <w:rFonts w:cs="Arial"/>
        </w:rPr>
      </w:pPr>
      <w:r w:rsidRPr="00670D44">
        <w:rPr>
          <w:rFonts w:cs="Arial"/>
          <w:b/>
        </w:rPr>
        <w:t>iQuest</w:t>
      </w:r>
    </w:p>
    <w:tbl>
      <w:tblPr>
        <w:tblStyle w:val="Formatvorlage3"/>
        <w:tblW w:w="0" w:type="auto"/>
        <w:tblLook w:val="0420" w:firstRow="1" w:lastRow="0" w:firstColumn="0" w:lastColumn="0" w:noHBand="0" w:noVBand="1"/>
      </w:tblPr>
      <w:tblGrid>
        <w:gridCol w:w="2280"/>
        <w:gridCol w:w="2054"/>
        <w:gridCol w:w="1481"/>
        <w:gridCol w:w="3082"/>
      </w:tblGrid>
      <w:tr w:rsidR="00F64595" w:rsidRPr="00670D44" w14:paraId="25E5AB37" w14:textId="77777777" w:rsidTr="002D3203">
        <w:trPr>
          <w:cnfStyle w:val="100000000000" w:firstRow="1" w:lastRow="0" w:firstColumn="0" w:lastColumn="0" w:oddVBand="0" w:evenVBand="0" w:oddHBand="0" w:evenHBand="0" w:firstRowFirstColumn="0" w:firstRowLastColumn="0" w:lastRowFirstColumn="0" w:lastRowLastColumn="0"/>
          <w:trHeight w:hRule="exact" w:val="432"/>
        </w:trPr>
        <w:tc>
          <w:tcPr>
            <w:tcW w:w="2377" w:type="dxa"/>
            <w:hideMark/>
          </w:tcPr>
          <w:p w14:paraId="403171BE" w14:textId="77777777" w:rsidR="00F64595" w:rsidRPr="00670D44" w:rsidRDefault="00F64595" w:rsidP="00F64595">
            <w:pPr>
              <w:pStyle w:val="Body"/>
              <w:rPr>
                <w:rFonts w:cs="Arial"/>
              </w:rPr>
            </w:pPr>
            <w:r w:rsidRPr="00670D44">
              <w:rPr>
                <w:rFonts w:cs="Arial"/>
              </w:rPr>
              <w:t>Name</w:t>
            </w:r>
          </w:p>
        </w:tc>
        <w:tc>
          <w:tcPr>
            <w:tcW w:w="3733" w:type="dxa"/>
            <w:gridSpan w:val="2"/>
            <w:hideMark/>
          </w:tcPr>
          <w:p w14:paraId="43E56FBF" w14:textId="77777777" w:rsidR="00F64595" w:rsidRPr="00670D44" w:rsidRDefault="00F64595" w:rsidP="00F64595">
            <w:pPr>
              <w:pStyle w:val="Body"/>
              <w:rPr>
                <w:rFonts w:cs="Arial"/>
              </w:rPr>
            </w:pPr>
            <w:r w:rsidRPr="00670D44">
              <w:rPr>
                <w:rFonts w:cs="Arial"/>
              </w:rPr>
              <w:t>Role</w:t>
            </w:r>
          </w:p>
        </w:tc>
        <w:tc>
          <w:tcPr>
            <w:tcW w:w="3250" w:type="dxa"/>
          </w:tcPr>
          <w:p w14:paraId="53FCD78A" w14:textId="77777777" w:rsidR="00F64595" w:rsidRPr="00670D44" w:rsidRDefault="00F64595" w:rsidP="00F64595">
            <w:pPr>
              <w:pStyle w:val="Body"/>
              <w:rPr>
                <w:rFonts w:cs="Arial"/>
              </w:rPr>
            </w:pPr>
            <w:r w:rsidRPr="00670D44">
              <w:rPr>
                <w:rFonts w:cs="Arial"/>
              </w:rPr>
              <w:t>Signature</w:t>
            </w:r>
          </w:p>
        </w:tc>
      </w:tr>
      <w:tr w:rsidR="00F64595" w:rsidRPr="00670D44" w14:paraId="1F1ABAFF" w14:textId="77777777" w:rsidTr="002D3203">
        <w:trPr>
          <w:cnfStyle w:val="000000100000" w:firstRow="0" w:lastRow="0" w:firstColumn="0" w:lastColumn="0" w:oddVBand="0" w:evenVBand="0" w:oddHBand="1" w:evenHBand="0" w:firstRowFirstColumn="0" w:firstRowLastColumn="0" w:lastRowFirstColumn="0" w:lastRowLastColumn="0"/>
        </w:trPr>
        <w:tc>
          <w:tcPr>
            <w:tcW w:w="2377" w:type="dxa"/>
            <w:hideMark/>
          </w:tcPr>
          <w:p w14:paraId="76E62DE6" w14:textId="77777777" w:rsidR="00F64595" w:rsidRPr="00770B7A" w:rsidRDefault="00F64595" w:rsidP="00F64595">
            <w:pPr>
              <w:pStyle w:val="Body"/>
              <w:rPr>
                <w:rFonts w:cs="Arial"/>
              </w:rPr>
            </w:pPr>
            <w:r w:rsidRPr="00770B7A">
              <w:rPr>
                <w:rFonts w:cs="Arial"/>
              </w:rPr>
              <w:lastRenderedPageBreak/>
              <w:t>&lt;Name Surname&gt;</w:t>
            </w:r>
          </w:p>
        </w:tc>
        <w:tc>
          <w:tcPr>
            <w:tcW w:w="2143" w:type="dxa"/>
            <w:hideMark/>
          </w:tcPr>
          <w:p w14:paraId="777BD759" w14:textId="77777777" w:rsidR="00F64595" w:rsidRPr="00670D44" w:rsidRDefault="00F64595" w:rsidP="00F64595">
            <w:pPr>
              <w:pStyle w:val="Body"/>
              <w:rPr>
                <w:rFonts w:cs="Arial"/>
              </w:rPr>
            </w:pPr>
            <w:r w:rsidRPr="00670D44">
              <w:rPr>
                <w:rFonts w:cs="Arial"/>
              </w:rPr>
              <w:t>Project Manager</w:t>
            </w:r>
          </w:p>
        </w:tc>
        <w:tc>
          <w:tcPr>
            <w:tcW w:w="1590" w:type="dxa"/>
          </w:tcPr>
          <w:p w14:paraId="650168D7" w14:textId="77777777" w:rsidR="00F64595" w:rsidRPr="00670D44" w:rsidRDefault="00F64595" w:rsidP="00F64595">
            <w:pPr>
              <w:pStyle w:val="Body"/>
              <w:rPr>
                <w:rFonts w:cs="Arial"/>
              </w:rPr>
            </w:pPr>
          </w:p>
        </w:tc>
        <w:tc>
          <w:tcPr>
            <w:tcW w:w="3250" w:type="dxa"/>
          </w:tcPr>
          <w:p w14:paraId="021FF586" w14:textId="77777777" w:rsidR="00F64595" w:rsidRPr="00670D44" w:rsidRDefault="00F64595" w:rsidP="00F64595">
            <w:pPr>
              <w:pStyle w:val="Body"/>
              <w:rPr>
                <w:rFonts w:cs="Arial"/>
              </w:rPr>
            </w:pPr>
          </w:p>
        </w:tc>
      </w:tr>
      <w:tr w:rsidR="00F64595" w:rsidRPr="00670D44" w14:paraId="371C17B6" w14:textId="77777777" w:rsidTr="002D3203">
        <w:tc>
          <w:tcPr>
            <w:tcW w:w="2377" w:type="dxa"/>
          </w:tcPr>
          <w:p w14:paraId="5F848DA5" w14:textId="77777777" w:rsidR="00F64595" w:rsidRPr="00770B7A" w:rsidRDefault="00F64595" w:rsidP="00F64595">
            <w:pPr>
              <w:pStyle w:val="Body"/>
              <w:rPr>
                <w:rFonts w:cs="Arial"/>
              </w:rPr>
            </w:pPr>
          </w:p>
        </w:tc>
        <w:tc>
          <w:tcPr>
            <w:tcW w:w="2143" w:type="dxa"/>
            <w:hideMark/>
          </w:tcPr>
          <w:p w14:paraId="7B3AEEF2" w14:textId="77777777" w:rsidR="00F64595" w:rsidRPr="00670D44" w:rsidRDefault="00F64595" w:rsidP="00F64595">
            <w:pPr>
              <w:pStyle w:val="Body"/>
              <w:rPr>
                <w:rFonts w:cs="Arial"/>
              </w:rPr>
            </w:pPr>
            <w:r w:rsidRPr="00670D44">
              <w:rPr>
                <w:rFonts w:cs="Arial"/>
              </w:rPr>
              <w:t>Business Analyst</w:t>
            </w:r>
          </w:p>
        </w:tc>
        <w:tc>
          <w:tcPr>
            <w:tcW w:w="1590" w:type="dxa"/>
          </w:tcPr>
          <w:p w14:paraId="1EEDAB5C" w14:textId="77777777" w:rsidR="00F64595" w:rsidRPr="00670D44" w:rsidRDefault="00F64595" w:rsidP="00F64595">
            <w:pPr>
              <w:pStyle w:val="Body"/>
              <w:rPr>
                <w:rFonts w:cs="Arial"/>
              </w:rPr>
            </w:pPr>
          </w:p>
        </w:tc>
        <w:tc>
          <w:tcPr>
            <w:tcW w:w="3250" w:type="dxa"/>
          </w:tcPr>
          <w:p w14:paraId="1ED39C33" w14:textId="77777777" w:rsidR="00F64595" w:rsidRPr="00670D44" w:rsidRDefault="00F64595" w:rsidP="00F64595">
            <w:pPr>
              <w:pStyle w:val="Body"/>
              <w:rPr>
                <w:rFonts w:cs="Arial"/>
              </w:rPr>
            </w:pPr>
          </w:p>
        </w:tc>
      </w:tr>
      <w:tr w:rsidR="00F64595" w:rsidRPr="00670D44" w14:paraId="4FF92253" w14:textId="77777777" w:rsidTr="002D3203">
        <w:trPr>
          <w:cnfStyle w:val="000000100000" w:firstRow="0" w:lastRow="0" w:firstColumn="0" w:lastColumn="0" w:oddVBand="0" w:evenVBand="0" w:oddHBand="1" w:evenHBand="0" w:firstRowFirstColumn="0" w:firstRowLastColumn="0" w:lastRowFirstColumn="0" w:lastRowLastColumn="0"/>
        </w:trPr>
        <w:tc>
          <w:tcPr>
            <w:tcW w:w="2377" w:type="dxa"/>
          </w:tcPr>
          <w:p w14:paraId="4BC66A06" w14:textId="77777777" w:rsidR="00F64595" w:rsidRPr="00770B7A" w:rsidRDefault="00F64595" w:rsidP="00F64595">
            <w:pPr>
              <w:pStyle w:val="Body"/>
              <w:rPr>
                <w:rFonts w:cs="Arial"/>
              </w:rPr>
            </w:pPr>
          </w:p>
        </w:tc>
        <w:tc>
          <w:tcPr>
            <w:tcW w:w="2143" w:type="dxa"/>
          </w:tcPr>
          <w:p w14:paraId="15DE37E8" w14:textId="77777777" w:rsidR="00F64595" w:rsidRPr="00670D44" w:rsidRDefault="00F64595" w:rsidP="00F64595">
            <w:pPr>
              <w:pStyle w:val="Body"/>
              <w:rPr>
                <w:rFonts w:cs="Arial"/>
              </w:rPr>
            </w:pPr>
            <w:r w:rsidRPr="00670D44">
              <w:rPr>
                <w:rFonts w:cs="Arial"/>
              </w:rPr>
              <w:t>System Architect</w:t>
            </w:r>
          </w:p>
        </w:tc>
        <w:tc>
          <w:tcPr>
            <w:tcW w:w="1590" w:type="dxa"/>
          </w:tcPr>
          <w:p w14:paraId="09137CF3" w14:textId="77777777" w:rsidR="00F64595" w:rsidRPr="00670D44" w:rsidRDefault="00F64595" w:rsidP="00F64595">
            <w:pPr>
              <w:pStyle w:val="Body"/>
              <w:rPr>
                <w:rFonts w:cs="Arial"/>
              </w:rPr>
            </w:pPr>
          </w:p>
        </w:tc>
        <w:tc>
          <w:tcPr>
            <w:tcW w:w="3250" w:type="dxa"/>
          </w:tcPr>
          <w:p w14:paraId="4BAD3C8F" w14:textId="77777777" w:rsidR="00F64595" w:rsidRPr="00670D44" w:rsidRDefault="00F64595" w:rsidP="00F64595">
            <w:pPr>
              <w:pStyle w:val="Body"/>
              <w:rPr>
                <w:rFonts w:cs="Arial"/>
              </w:rPr>
            </w:pPr>
          </w:p>
        </w:tc>
      </w:tr>
      <w:tr w:rsidR="00F64595" w:rsidRPr="00670D44" w14:paraId="6C4652DC" w14:textId="77777777" w:rsidTr="002D3203">
        <w:tc>
          <w:tcPr>
            <w:tcW w:w="2377" w:type="dxa"/>
          </w:tcPr>
          <w:p w14:paraId="23A6A4F8" w14:textId="77777777" w:rsidR="00F64595" w:rsidRPr="00770B7A" w:rsidRDefault="00F64595" w:rsidP="00F64595">
            <w:pPr>
              <w:pStyle w:val="Body"/>
              <w:rPr>
                <w:rFonts w:cs="Arial"/>
              </w:rPr>
            </w:pPr>
          </w:p>
        </w:tc>
        <w:tc>
          <w:tcPr>
            <w:tcW w:w="2143" w:type="dxa"/>
          </w:tcPr>
          <w:p w14:paraId="4B137744" w14:textId="77777777" w:rsidR="00F64595" w:rsidRPr="00670D44" w:rsidRDefault="00F64595" w:rsidP="00F64595">
            <w:pPr>
              <w:pStyle w:val="Body"/>
              <w:rPr>
                <w:rFonts w:cs="Arial"/>
              </w:rPr>
            </w:pPr>
            <w:r w:rsidRPr="00670D44">
              <w:rPr>
                <w:rFonts w:cs="Arial"/>
              </w:rPr>
              <w:t>Team Lead</w:t>
            </w:r>
          </w:p>
        </w:tc>
        <w:tc>
          <w:tcPr>
            <w:tcW w:w="1590" w:type="dxa"/>
          </w:tcPr>
          <w:p w14:paraId="44D335E2" w14:textId="77777777" w:rsidR="00F64595" w:rsidRPr="00670D44" w:rsidRDefault="00F64595" w:rsidP="00F64595">
            <w:pPr>
              <w:pStyle w:val="Body"/>
              <w:rPr>
                <w:rFonts w:cs="Arial"/>
              </w:rPr>
            </w:pPr>
          </w:p>
        </w:tc>
        <w:tc>
          <w:tcPr>
            <w:tcW w:w="3250" w:type="dxa"/>
          </w:tcPr>
          <w:p w14:paraId="75C6F232" w14:textId="77777777" w:rsidR="00F64595" w:rsidRPr="00670D44" w:rsidRDefault="00F64595" w:rsidP="00F64595">
            <w:pPr>
              <w:pStyle w:val="Body"/>
              <w:rPr>
                <w:rFonts w:cs="Arial"/>
              </w:rPr>
            </w:pPr>
          </w:p>
        </w:tc>
      </w:tr>
      <w:tr w:rsidR="00F64595" w:rsidRPr="00670D44" w14:paraId="75BAEA14" w14:textId="77777777" w:rsidTr="002D3203">
        <w:trPr>
          <w:cnfStyle w:val="000000100000" w:firstRow="0" w:lastRow="0" w:firstColumn="0" w:lastColumn="0" w:oddVBand="0" w:evenVBand="0" w:oddHBand="1" w:evenHBand="0" w:firstRowFirstColumn="0" w:firstRowLastColumn="0" w:lastRowFirstColumn="0" w:lastRowLastColumn="0"/>
        </w:trPr>
        <w:tc>
          <w:tcPr>
            <w:tcW w:w="2377" w:type="dxa"/>
          </w:tcPr>
          <w:p w14:paraId="60E5B4EF" w14:textId="77777777" w:rsidR="00F64595" w:rsidRPr="00770B7A" w:rsidRDefault="00F64595" w:rsidP="00F64595">
            <w:pPr>
              <w:pStyle w:val="Body"/>
              <w:rPr>
                <w:rFonts w:cs="Arial"/>
              </w:rPr>
            </w:pPr>
          </w:p>
        </w:tc>
        <w:tc>
          <w:tcPr>
            <w:tcW w:w="2143" w:type="dxa"/>
          </w:tcPr>
          <w:p w14:paraId="675B2E22" w14:textId="77777777" w:rsidR="00F64595" w:rsidRPr="00670D44" w:rsidRDefault="00F64595" w:rsidP="00F64595">
            <w:pPr>
              <w:pStyle w:val="Body"/>
              <w:rPr>
                <w:rFonts w:cs="Arial"/>
              </w:rPr>
            </w:pPr>
            <w:r w:rsidRPr="00670D44">
              <w:rPr>
                <w:rFonts w:cs="Arial"/>
              </w:rPr>
              <w:t>Test Manager</w:t>
            </w:r>
          </w:p>
        </w:tc>
        <w:tc>
          <w:tcPr>
            <w:tcW w:w="1590" w:type="dxa"/>
          </w:tcPr>
          <w:p w14:paraId="3005AB1D" w14:textId="77777777" w:rsidR="00F64595" w:rsidRPr="00670D44" w:rsidRDefault="00F64595" w:rsidP="00F64595">
            <w:pPr>
              <w:pStyle w:val="Body"/>
              <w:rPr>
                <w:rFonts w:cs="Arial"/>
              </w:rPr>
            </w:pPr>
          </w:p>
        </w:tc>
        <w:tc>
          <w:tcPr>
            <w:tcW w:w="3250" w:type="dxa"/>
          </w:tcPr>
          <w:p w14:paraId="64824C6D" w14:textId="77777777" w:rsidR="00F64595" w:rsidRPr="00670D44" w:rsidRDefault="00F64595" w:rsidP="00F64595">
            <w:pPr>
              <w:pStyle w:val="Body"/>
              <w:rPr>
                <w:rFonts w:cs="Arial"/>
              </w:rPr>
            </w:pPr>
          </w:p>
        </w:tc>
      </w:tr>
    </w:tbl>
    <w:p w14:paraId="1EB30478" w14:textId="77777777" w:rsidR="00F64595" w:rsidRPr="00670D44" w:rsidRDefault="00F64595" w:rsidP="00F64595">
      <w:pPr>
        <w:rPr>
          <w:rFonts w:cs="Arial"/>
        </w:rPr>
      </w:pPr>
    </w:p>
    <w:p w14:paraId="54BF252B" w14:textId="77777777" w:rsidR="00F64595" w:rsidRPr="00670D44" w:rsidRDefault="00F64595" w:rsidP="00F64595">
      <w:pPr>
        <w:pStyle w:val="NormalWeb"/>
        <w:keepNext/>
        <w:spacing w:after="120"/>
        <w:rPr>
          <w:rFonts w:ascii="Arial" w:hAnsi="Arial" w:cs="Arial"/>
          <w:b/>
          <w:szCs w:val="20"/>
        </w:rPr>
      </w:pPr>
      <w:r w:rsidRPr="00670D44">
        <w:rPr>
          <w:rFonts w:ascii="Arial" w:hAnsi="Arial" w:cs="Arial"/>
          <w:b/>
        </w:rPr>
        <w:t>Customer Company</w:t>
      </w:r>
    </w:p>
    <w:tbl>
      <w:tblPr>
        <w:tblStyle w:val="Formatvorlage3"/>
        <w:tblW w:w="0" w:type="auto"/>
        <w:tblLook w:val="0420" w:firstRow="1" w:lastRow="0" w:firstColumn="0" w:lastColumn="0" w:noHBand="0" w:noVBand="1"/>
      </w:tblPr>
      <w:tblGrid>
        <w:gridCol w:w="3094"/>
        <w:gridCol w:w="3021"/>
        <w:gridCol w:w="2782"/>
      </w:tblGrid>
      <w:tr w:rsidR="00F64595" w:rsidRPr="00670D44" w14:paraId="0C53BCBA" w14:textId="77777777" w:rsidTr="00B93120">
        <w:trPr>
          <w:cnfStyle w:val="100000000000" w:firstRow="1" w:lastRow="0" w:firstColumn="0" w:lastColumn="0" w:oddVBand="0" w:evenVBand="0" w:oddHBand="0" w:evenHBand="0" w:firstRowFirstColumn="0" w:firstRowLastColumn="0" w:lastRowFirstColumn="0" w:lastRowLastColumn="0"/>
          <w:trHeight w:val="432"/>
        </w:trPr>
        <w:tc>
          <w:tcPr>
            <w:tcW w:w="3263" w:type="dxa"/>
            <w:hideMark/>
          </w:tcPr>
          <w:p w14:paraId="4401B797" w14:textId="77777777" w:rsidR="00F64595" w:rsidRPr="00670D44" w:rsidRDefault="00F64595" w:rsidP="00F64595">
            <w:pPr>
              <w:pStyle w:val="Body"/>
              <w:rPr>
                <w:rFonts w:cs="Arial"/>
              </w:rPr>
            </w:pPr>
            <w:r w:rsidRPr="00670D44">
              <w:rPr>
                <w:rFonts w:cs="Arial"/>
                <w:bCs w:val="0"/>
              </w:rPr>
              <w:t>Name</w:t>
            </w:r>
          </w:p>
        </w:tc>
        <w:tc>
          <w:tcPr>
            <w:tcW w:w="3173" w:type="dxa"/>
            <w:hideMark/>
          </w:tcPr>
          <w:p w14:paraId="10ECF4F3" w14:textId="77777777" w:rsidR="00F64595" w:rsidRPr="00670D44" w:rsidRDefault="00F64595" w:rsidP="00F64595">
            <w:pPr>
              <w:pStyle w:val="Body"/>
              <w:rPr>
                <w:rFonts w:cs="Arial"/>
              </w:rPr>
            </w:pPr>
            <w:r w:rsidRPr="00670D44">
              <w:rPr>
                <w:rFonts w:cs="Arial"/>
                <w:bCs w:val="0"/>
              </w:rPr>
              <w:t>Role</w:t>
            </w:r>
          </w:p>
        </w:tc>
        <w:tc>
          <w:tcPr>
            <w:tcW w:w="2924" w:type="dxa"/>
          </w:tcPr>
          <w:p w14:paraId="6D7DC0A0" w14:textId="77777777" w:rsidR="00F64595" w:rsidRPr="00670D44" w:rsidRDefault="00F64595" w:rsidP="00F64595">
            <w:pPr>
              <w:pStyle w:val="Body"/>
              <w:rPr>
                <w:rFonts w:cs="Arial"/>
                <w:bCs w:val="0"/>
              </w:rPr>
            </w:pPr>
            <w:r w:rsidRPr="00670D44">
              <w:rPr>
                <w:rFonts w:cs="Arial"/>
                <w:bCs w:val="0"/>
              </w:rPr>
              <w:t>Signature</w:t>
            </w:r>
          </w:p>
        </w:tc>
      </w:tr>
      <w:tr w:rsidR="00F64595" w:rsidRPr="00670D44" w14:paraId="0C8E754A" w14:textId="77777777" w:rsidTr="00B93120">
        <w:trPr>
          <w:cnfStyle w:val="000000100000" w:firstRow="0" w:lastRow="0" w:firstColumn="0" w:lastColumn="0" w:oddVBand="0" w:evenVBand="0" w:oddHBand="1" w:evenHBand="0" w:firstRowFirstColumn="0" w:firstRowLastColumn="0" w:lastRowFirstColumn="0" w:lastRowLastColumn="0"/>
        </w:trPr>
        <w:tc>
          <w:tcPr>
            <w:tcW w:w="3263" w:type="dxa"/>
            <w:hideMark/>
          </w:tcPr>
          <w:p w14:paraId="037BF621" w14:textId="77777777" w:rsidR="00F64595" w:rsidRPr="00770B7A" w:rsidRDefault="00F64595" w:rsidP="00F64595">
            <w:pPr>
              <w:pStyle w:val="Body"/>
              <w:rPr>
                <w:rFonts w:cs="Arial"/>
              </w:rPr>
            </w:pPr>
            <w:r w:rsidRPr="00770B7A">
              <w:rPr>
                <w:rFonts w:cs="Arial"/>
              </w:rPr>
              <w:t>&lt;Name Surname&gt;</w:t>
            </w:r>
          </w:p>
        </w:tc>
        <w:tc>
          <w:tcPr>
            <w:tcW w:w="3173" w:type="dxa"/>
            <w:hideMark/>
          </w:tcPr>
          <w:p w14:paraId="459DF933" w14:textId="77777777" w:rsidR="00F64595" w:rsidRPr="00C064DA" w:rsidRDefault="00F64595" w:rsidP="00F64595">
            <w:pPr>
              <w:pStyle w:val="Info"/>
              <w:ind w:left="0"/>
            </w:pPr>
            <w:r w:rsidRPr="00C064DA">
              <w:t>&lt;Role&gt;</w:t>
            </w:r>
            <w:r w:rsidRPr="00C064DA">
              <w:br/>
              <w:t>[</w:t>
            </w:r>
            <w:proofErr w:type="gramStart"/>
            <w:r w:rsidRPr="00C064DA">
              <w:t>e.g.</w:t>
            </w:r>
            <w:proofErr w:type="gramEnd"/>
            <w:r w:rsidRPr="00C064DA">
              <w:t xml:space="preserve"> Product Owner, Project Manager, Solution Architect, Quality Assurance, Test Responsible]</w:t>
            </w:r>
          </w:p>
        </w:tc>
        <w:tc>
          <w:tcPr>
            <w:tcW w:w="2924" w:type="dxa"/>
          </w:tcPr>
          <w:p w14:paraId="586DEF9E" w14:textId="77777777" w:rsidR="00F64595" w:rsidRPr="00670D44" w:rsidRDefault="00F64595" w:rsidP="00F64595">
            <w:pPr>
              <w:pStyle w:val="Body"/>
              <w:rPr>
                <w:rFonts w:cs="Arial"/>
                <w:bCs/>
              </w:rPr>
            </w:pPr>
          </w:p>
        </w:tc>
      </w:tr>
      <w:tr w:rsidR="00F64595" w:rsidRPr="00670D44" w14:paraId="1DCA39B5" w14:textId="77777777" w:rsidTr="00B93120">
        <w:tc>
          <w:tcPr>
            <w:tcW w:w="3263" w:type="dxa"/>
          </w:tcPr>
          <w:p w14:paraId="50365925" w14:textId="77777777" w:rsidR="00F64595" w:rsidRPr="00770B7A" w:rsidRDefault="00F64595" w:rsidP="00F64595">
            <w:pPr>
              <w:pStyle w:val="Body"/>
              <w:rPr>
                <w:rFonts w:cs="Arial"/>
              </w:rPr>
            </w:pPr>
          </w:p>
        </w:tc>
        <w:tc>
          <w:tcPr>
            <w:tcW w:w="3173" w:type="dxa"/>
            <w:hideMark/>
          </w:tcPr>
          <w:p w14:paraId="5006C24C" w14:textId="77777777" w:rsidR="00F64595" w:rsidRPr="00670D44" w:rsidRDefault="00F64595" w:rsidP="00F64595">
            <w:pPr>
              <w:pStyle w:val="Body"/>
              <w:rPr>
                <w:rFonts w:cs="Arial"/>
                <w:bCs/>
              </w:rPr>
            </w:pPr>
          </w:p>
        </w:tc>
        <w:tc>
          <w:tcPr>
            <w:tcW w:w="2924" w:type="dxa"/>
          </w:tcPr>
          <w:p w14:paraId="2E58BFFE" w14:textId="77777777" w:rsidR="00F64595" w:rsidRPr="00670D44" w:rsidRDefault="00F64595" w:rsidP="00F64595">
            <w:pPr>
              <w:pStyle w:val="Body"/>
              <w:rPr>
                <w:rFonts w:cs="Arial"/>
                <w:bCs/>
              </w:rPr>
            </w:pPr>
          </w:p>
        </w:tc>
      </w:tr>
      <w:tr w:rsidR="00F64595" w:rsidRPr="00670D44" w14:paraId="0CEFC98C" w14:textId="77777777" w:rsidTr="00B93120">
        <w:trPr>
          <w:cnfStyle w:val="000000100000" w:firstRow="0" w:lastRow="0" w:firstColumn="0" w:lastColumn="0" w:oddVBand="0" w:evenVBand="0" w:oddHBand="1" w:evenHBand="0" w:firstRowFirstColumn="0" w:firstRowLastColumn="0" w:lastRowFirstColumn="0" w:lastRowLastColumn="0"/>
        </w:trPr>
        <w:tc>
          <w:tcPr>
            <w:tcW w:w="3263" w:type="dxa"/>
          </w:tcPr>
          <w:p w14:paraId="7214A4B3" w14:textId="77777777" w:rsidR="00F64595" w:rsidRPr="00770B7A" w:rsidRDefault="00F64595" w:rsidP="00F64595">
            <w:pPr>
              <w:pStyle w:val="Body"/>
              <w:rPr>
                <w:rFonts w:cs="Arial"/>
              </w:rPr>
            </w:pPr>
          </w:p>
        </w:tc>
        <w:tc>
          <w:tcPr>
            <w:tcW w:w="3173" w:type="dxa"/>
            <w:hideMark/>
          </w:tcPr>
          <w:p w14:paraId="1CFF5FF7" w14:textId="77777777" w:rsidR="00F64595" w:rsidRPr="00670D44" w:rsidRDefault="00F64595" w:rsidP="00F64595">
            <w:pPr>
              <w:pStyle w:val="Body"/>
              <w:rPr>
                <w:rFonts w:cs="Arial"/>
                <w:bCs/>
              </w:rPr>
            </w:pPr>
          </w:p>
        </w:tc>
        <w:tc>
          <w:tcPr>
            <w:tcW w:w="2924" w:type="dxa"/>
          </w:tcPr>
          <w:p w14:paraId="0C1140CE" w14:textId="77777777" w:rsidR="00F64595" w:rsidRPr="00670D44" w:rsidRDefault="00F64595" w:rsidP="00F64595">
            <w:pPr>
              <w:pStyle w:val="Body"/>
              <w:rPr>
                <w:rFonts w:cs="Arial"/>
                <w:bCs/>
              </w:rPr>
            </w:pPr>
          </w:p>
        </w:tc>
      </w:tr>
    </w:tbl>
    <w:p w14:paraId="6613C7DD"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2" w:name="1.4_____Document_Terminology_and_Acronym"/>
      <w:bookmarkStart w:id="13" w:name="_Toc471827099"/>
      <w:bookmarkStart w:id="14" w:name="_Toc21502156"/>
      <w:bookmarkStart w:id="15" w:name="_Toc103771585"/>
      <w:r w:rsidRPr="00670D44">
        <w:rPr>
          <w:rFonts w:cs="Arial"/>
        </w:rPr>
        <w:t>Glossary and Acronyms</w:t>
      </w:r>
      <w:bookmarkEnd w:id="12"/>
      <w:bookmarkEnd w:id="13"/>
      <w:bookmarkEnd w:id="14"/>
      <w:bookmarkEnd w:id="15"/>
    </w:p>
    <w:p w14:paraId="1FE7587B" w14:textId="77777777" w:rsidR="00F64595" w:rsidRPr="00C064DA" w:rsidRDefault="00F64595" w:rsidP="00F64595">
      <w:pPr>
        <w:pStyle w:val="Info"/>
        <w:ind w:left="0"/>
      </w:pPr>
      <w:r w:rsidRPr="00C064DA">
        <w:t>[Provide the definitions of terms, acronyms, and abbreviations required to properly interpret and understand the Test Strategy.</w:t>
      </w:r>
      <w:r w:rsidRPr="00C064DA">
        <w:br/>
        <w:t>e.g.:]</w:t>
      </w:r>
    </w:p>
    <w:p w14:paraId="093A2F71" w14:textId="77777777" w:rsidR="00F64595" w:rsidRPr="00670D44" w:rsidRDefault="00F64595" w:rsidP="00F64595">
      <w:pPr>
        <w:rPr>
          <w:rFonts w:cs="Arial"/>
        </w:rPr>
      </w:pPr>
      <w:r w:rsidRPr="00670D44">
        <w:rPr>
          <w:rFonts w:cs="Arial"/>
          <w:b/>
        </w:rPr>
        <w:t xml:space="preserve">Acceptance criteria </w:t>
      </w:r>
      <w:r>
        <w:rPr>
          <w:rFonts w:cs="Arial"/>
          <w:b/>
        </w:rPr>
        <w:t>–</w:t>
      </w:r>
      <w:r w:rsidRPr="00670D44">
        <w:rPr>
          <w:rFonts w:cs="Arial"/>
          <w:b/>
        </w:rPr>
        <w:t xml:space="preserve"> </w:t>
      </w:r>
      <w:r w:rsidRPr="00670D44">
        <w:rPr>
          <w:rFonts w:cs="Arial"/>
        </w:rPr>
        <w:t>The exit criteria that a component or system must satisfy in order to be accepted by a user, customer, or other authorized entity.</w:t>
      </w:r>
    </w:p>
    <w:p w14:paraId="183AC3D7" w14:textId="77777777" w:rsidR="00F64595" w:rsidRPr="00670D44" w:rsidRDefault="00F64595" w:rsidP="00F64595">
      <w:pPr>
        <w:rPr>
          <w:rFonts w:cs="Arial"/>
        </w:rPr>
      </w:pPr>
      <w:r w:rsidRPr="00670D44">
        <w:rPr>
          <w:rFonts w:cs="Arial"/>
          <w:b/>
        </w:rPr>
        <w:t xml:space="preserve">BA </w:t>
      </w:r>
      <w:r>
        <w:rPr>
          <w:rFonts w:cs="Arial"/>
          <w:b/>
        </w:rPr>
        <w:t>–</w:t>
      </w:r>
      <w:r w:rsidRPr="00670D44">
        <w:rPr>
          <w:rFonts w:cs="Arial"/>
          <w:b/>
        </w:rPr>
        <w:t xml:space="preserve"> </w:t>
      </w:r>
      <w:r w:rsidRPr="00670D44">
        <w:rPr>
          <w:rFonts w:cs="Arial"/>
        </w:rPr>
        <w:t xml:space="preserve">Business Analyst </w:t>
      </w:r>
      <w:r>
        <w:rPr>
          <w:rFonts w:cs="Arial"/>
        </w:rPr>
        <w:t>–</w:t>
      </w:r>
      <w:r w:rsidRPr="00670D44">
        <w:rPr>
          <w:rFonts w:cs="Arial"/>
        </w:rPr>
        <w:t xml:space="preserve"> project role, responsible to analyze the client business domain/ requests and document the project requirements.</w:t>
      </w:r>
    </w:p>
    <w:p w14:paraId="2177D504" w14:textId="77777777" w:rsidR="00F64595" w:rsidRPr="00670D44" w:rsidRDefault="00F64595" w:rsidP="00F64595">
      <w:pPr>
        <w:rPr>
          <w:rFonts w:cs="Arial"/>
        </w:rPr>
      </w:pPr>
      <w:r w:rsidRPr="00670D44">
        <w:rPr>
          <w:rFonts w:cs="Arial"/>
          <w:b/>
        </w:rPr>
        <w:t xml:space="preserve">CI </w:t>
      </w:r>
      <w:r>
        <w:rPr>
          <w:rFonts w:cs="Arial"/>
          <w:b/>
        </w:rPr>
        <w:t>–</w:t>
      </w:r>
      <w:r w:rsidRPr="00670D44">
        <w:rPr>
          <w:rFonts w:cs="Arial"/>
          <w:b/>
        </w:rPr>
        <w:t xml:space="preserve"> </w:t>
      </w:r>
      <w:r w:rsidRPr="00670D44">
        <w:rPr>
          <w:rFonts w:cs="Arial"/>
        </w:rPr>
        <w:t xml:space="preserve">Continuous Integration </w:t>
      </w:r>
      <w:r>
        <w:rPr>
          <w:rFonts w:cs="Arial"/>
        </w:rPr>
        <w:t>–</w:t>
      </w:r>
      <w:r w:rsidRPr="00670D44">
        <w:rPr>
          <w:rFonts w:cs="Arial"/>
        </w:rPr>
        <w:t xml:space="preserve"> Practice of using a shared repository where development code is check-in several times per day. Each check-in or deployment is verified by an automated build-test/deployment-test.</w:t>
      </w:r>
    </w:p>
    <w:p w14:paraId="0D33BFFD" w14:textId="77777777" w:rsidR="00F64595" w:rsidRPr="00670D44" w:rsidRDefault="00F64595" w:rsidP="00F64595">
      <w:pPr>
        <w:rPr>
          <w:rFonts w:cs="Arial"/>
        </w:rPr>
      </w:pPr>
      <w:r w:rsidRPr="00670D44">
        <w:rPr>
          <w:rFonts w:cs="Arial"/>
          <w:b/>
        </w:rPr>
        <w:t xml:space="preserve">Client </w:t>
      </w:r>
      <w:r>
        <w:rPr>
          <w:rFonts w:cs="Arial"/>
          <w:b/>
        </w:rPr>
        <w:t>–</w:t>
      </w:r>
      <w:r w:rsidRPr="00670D44">
        <w:rPr>
          <w:rFonts w:cs="Arial"/>
          <w:b/>
        </w:rPr>
        <w:t xml:space="preserve"> </w:t>
      </w:r>
      <w:r w:rsidRPr="00670D44">
        <w:rPr>
          <w:rFonts w:cs="Arial"/>
        </w:rPr>
        <w:t>Customer of software services solutions.</w:t>
      </w:r>
    </w:p>
    <w:p w14:paraId="155915F8" w14:textId="77777777" w:rsidR="00F64595" w:rsidRPr="00670D44" w:rsidRDefault="00F64595" w:rsidP="00F64595">
      <w:pPr>
        <w:rPr>
          <w:rFonts w:cs="Arial"/>
        </w:rPr>
      </w:pPr>
      <w:r w:rsidRPr="00670D44">
        <w:rPr>
          <w:rFonts w:cs="Arial"/>
          <w:b/>
        </w:rPr>
        <w:t xml:space="preserve">Defect </w:t>
      </w:r>
      <w:r>
        <w:rPr>
          <w:rFonts w:cs="Arial"/>
          <w:b/>
        </w:rPr>
        <w:t>–</w:t>
      </w:r>
      <w:r w:rsidRPr="00670D44">
        <w:rPr>
          <w:rFonts w:cs="Arial"/>
          <w:b/>
        </w:rPr>
        <w:t xml:space="preserve"> </w:t>
      </w:r>
      <w:r w:rsidRPr="00670D44">
        <w:rPr>
          <w:rFonts w:cs="Arial"/>
        </w:rPr>
        <w:t>A flaw in a component or system that cause them to fail to perform its required function. This is also called a bug.</w:t>
      </w:r>
    </w:p>
    <w:p w14:paraId="15AC8265" w14:textId="77777777" w:rsidR="00F64595" w:rsidRPr="00670D44" w:rsidRDefault="00F64595" w:rsidP="00F64595">
      <w:pPr>
        <w:rPr>
          <w:rFonts w:cs="Arial"/>
        </w:rPr>
      </w:pPr>
      <w:r w:rsidRPr="00670D44">
        <w:rPr>
          <w:rFonts w:cs="Arial"/>
          <w:b/>
        </w:rPr>
        <w:t xml:space="preserve">Developer </w:t>
      </w:r>
      <w:r>
        <w:rPr>
          <w:rFonts w:cs="Arial"/>
          <w:b/>
        </w:rPr>
        <w:t>–</w:t>
      </w:r>
      <w:r w:rsidRPr="00670D44">
        <w:rPr>
          <w:rFonts w:cs="Arial"/>
          <w:b/>
        </w:rPr>
        <w:t xml:space="preserve"> </w:t>
      </w:r>
      <w:r w:rsidRPr="00670D44">
        <w:rPr>
          <w:rFonts w:cs="Arial"/>
        </w:rPr>
        <w:t>Project role, responsible with the software solution implementation.</w:t>
      </w:r>
    </w:p>
    <w:p w14:paraId="1613121E" w14:textId="77777777" w:rsidR="00F64595" w:rsidRPr="00670D44" w:rsidRDefault="00F64595" w:rsidP="00F64595">
      <w:pPr>
        <w:rPr>
          <w:rFonts w:cs="Arial"/>
        </w:rPr>
      </w:pPr>
      <w:r w:rsidRPr="00670D44">
        <w:rPr>
          <w:rFonts w:cs="Arial"/>
          <w:b/>
        </w:rPr>
        <w:t xml:space="preserve">End user </w:t>
      </w:r>
      <w:r>
        <w:rPr>
          <w:rFonts w:cs="Arial"/>
          <w:b/>
        </w:rPr>
        <w:t>–</w:t>
      </w:r>
      <w:r w:rsidRPr="00670D44">
        <w:rPr>
          <w:rFonts w:cs="Arial"/>
          <w:b/>
        </w:rPr>
        <w:t xml:space="preserve"> </w:t>
      </w:r>
      <w:r w:rsidRPr="00670D44">
        <w:rPr>
          <w:rFonts w:cs="Arial"/>
        </w:rPr>
        <w:t>Person who is intended to use the finished product.</w:t>
      </w:r>
    </w:p>
    <w:p w14:paraId="74AACFED" w14:textId="77777777" w:rsidR="00F64595" w:rsidRPr="00670D44" w:rsidRDefault="00F64595" w:rsidP="00F64595">
      <w:pPr>
        <w:rPr>
          <w:rFonts w:cs="Arial"/>
        </w:rPr>
      </w:pPr>
      <w:r w:rsidRPr="00670D44">
        <w:rPr>
          <w:rFonts w:cs="Arial"/>
          <w:b/>
        </w:rPr>
        <w:t xml:space="preserve">Entry criteria </w:t>
      </w:r>
      <w:r>
        <w:rPr>
          <w:rFonts w:cs="Arial"/>
          <w:b/>
        </w:rPr>
        <w:t>–</w:t>
      </w:r>
      <w:r w:rsidRPr="00670D44">
        <w:rPr>
          <w:rFonts w:cs="Arial"/>
          <w:b/>
        </w:rPr>
        <w:t xml:space="preserve"> </w:t>
      </w:r>
      <w:r w:rsidRPr="00670D44">
        <w:rPr>
          <w:rFonts w:cs="Arial"/>
        </w:rPr>
        <w:t>The set of generic and specific conditions for permitting a process to go forward with a defined task, e.g., test phase. The purpose of entry criteria is to prevent a task from starting which would entail more (wasted) effort compared to the effort needed to remove the failed entry criteria.</w:t>
      </w:r>
    </w:p>
    <w:p w14:paraId="57F7BECB" w14:textId="77777777" w:rsidR="00F64595" w:rsidRPr="00670D44" w:rsidRDefault="00F64595" w:rsidP="00F64595">
      <w:pPr>
        <w:rPr>
          <w:rFonts w:cs="Arial"/>
        </w:rPr>
      </w:pPr>
      <w:r w:rsidRPr="00670D44">
        <w:rPr>
          <w:rFonts w:cs="Arial"/>
          <w:b/>
        </w:rPr>
        <w:t xml:space="preserve">Exit criteria </w:t>
      </w:r>
      <w:r>
        <w:rPr>
          <w:rFonts w:cs="Arial"/>
          <w:b/>
        </w:rPr>
        <w:t>–</w:t>
      </w:r>
      <w:r w:rsidRPr="00670D44">
        <w:rPr>
          <w:rFonts w:cs="Arial"/>
          <w:b/>
        </w:rPr>
        <w:t xml:space="preserve"> </w:t>
      </w:r>
      <w:r w:rsidRPr="00670D44">
        <w:rPr>
          <w:rFonts w:cs="Arial"/>
        </w:rPr>
        <w:t>The set of generic and specific conditions, agreed upon with the stakeholders for allowing a process to be officially completed. The purpose of exit criteria is to prevent a task from being considered completed when there are still outstanding parts of the task which have not been finished. Exit criteria are used to report against and to plan when to stop testing.</w:t>
      </w:r>
    </w:p>
    <w:p w14:paraId="565F49C9" w14:textId="77777777" w:rsidR="00F64595" w:rsidRPr="00670D44" w:rsidRDefault="00F64595" w:rsidP="00F64595">
      <w:pPr>
        <w:rPr>
          <w:rFonts w:cs="Arial"/>
        </w:rPr>
      </w:pPr>
      <w:r w:rsidRPr="00670D44">
        <w:rPr>
          <w:rFonts w:cs="Arial"/>
          <w:b/>
        </w:rPr>
        <w:t xml:space="preserve">Improvement </w:t>
      </w:r>
      <w:r>
        <w:rPr>
          <w:rFonts w:cs="Arial"/>
          <w:b/>
        </w:rPr>
        <w:t>–</w:t>
      </w:r>
      <w:r w:rsidRPr="00670D44">
        <w:rPr>
          <w:rFonts w:cs="Arial"/>
          <w:b/>
        </w:rPr>
        <w:t xml:space="preserve"> </w:t>
      </w:r>
      <w:r w:rsidRPr="00670D44">
        <w:rPr>
          <w:rFonts w:cs="Arial"/>
        </w:rPr>
        <w:t>An enhancement to an existing feature.</w:t>
      </w:r>
    </w:p>
    <w:p w14:paraId="209E8E45" w14:textId="77777777" w:rsidR="00F64595" w:rsidRPr="00670D44" w:rsidRDefault="00F64595" w:rsidP="00F64595">
      <w:pPr>
        <w:rPr>
          <w:rFonts w:cs="Arial"/>
        </w:rPr>
      </w:pPr>
      <w:r w:rsidRPr="00670D44">
        <w:rPr>
          <w:rFonts w:cs="Arial"/>
          <w:b/>
        </w:rPr>
        <w:t xml:space="preserve">Project Manager </w:t>
      </w:r>
      <w:r>
        <w:rPr>
          <w:rFonts w:cs="Arial"/>
          <w:b/>
        </w:rPr>
        <w:t>–</w:t>
      </w:r>
      <w:r w:rsidRPr="00670D44">
        <w:rPr>
          <w:rFonts w:cs="Arial"/>
          <w:b/>
        </w:rPr>
        <w:t xml:space="preserve"> </w:t>
      </w:r>
      <w:r w:rsidRPr="00670D44">
        <w:rPr>
          <w:rFonts w:cs="Arial"/>
        </w:rPr>
        <w:t xml:space="preserve">Project role, responsible with the management of the project. </w:t>
      </w:r>
    </w:p>
    <w:p w14:paraId="7DC4B645" w14:textId="77777777" w:rsidR="00F64595" w:rsidRPr="00670D44" w:rsidRDefault="00F64595" w:rsidP="00F64595">
      <w:pPr>
        <w:rPr>
          <w:rFonts w:cs="Arial"/>
        </w:rPr>
      </w:pPr>
      <w:r w:rsidRPr="00670D44">
        <w:rPr>
          <w:rFonts w:cs="Arial"/>
          <w:b/>
        </w:rPr>
        <w:lastRenderedPageBreak/>
        <w:t xml:space="preserve">SA </w:t>
      </w:r>
      <w:r>
        <w:rPr>
          <w:rFonts w:cs="Arial"/>
          <w:b/>
        </w:rPr>
        <w:t xml:space="preserve">– </w:t>
      </w:r>
      <w:r w:rsidRPr="00670D44">
        <w:rPr>
          <w:rFonts w:cs="Arial"/>
        </w:rPr>
        <w:t>System Architect</w:t>
      </w:r>
      <w:r>
        <w:rPr>
          <w:rFonts w:cs="Arial"/>
        </w:rPr>
        <w:t xml:space="preserve"> – </w:t>
      </w:r>
      <w:r w:rsidRPr="00670D44">
        <w:rPr>
          <w:rFonts w:cs="Arial"/>
        </w:rPr>
        <w:t>project role, responsible to define the architecture of the software solution based on software and hardware requirements.</w:t>
      </w:r>
    </w:p>
    <w:p w14:paraId="7E9160A9" w14:textId="77777777" w:rsidR="00F64595" w:rsidRPr="00670D44" w:rsidRDefault="00F64595" w:rsidP="00F64595">
      <w:pPr>
        <w:rPr>
          <w:rFonts w:cs="Arial"/>
        </w:rPr>
      </w:pPr>
      <w:r w:rsidRPr="00670D44">
        <w:rPr>
          <w:rFonts w:cs="Arial"/>
          <w:b/>
        </w:rPr>
        <w:t xml:space="preserve">SOW </w:t>
      </w:r>
      <w:r>
        <w:rPr>
          <w:rFonts w:cs="Arial"/>
          <w:b/>
        </w:rPr>
        <w:t>–</w:t>
      </w:r>
      <w:r w:rsidRPr="00670D44">
        <w:rPr>
          <w:rFonts w:cs="Arial"/>
          <w:b/>
        </w:rPr>
        <w:t xml:space="preserve"> </w:t>
      </w:r>
      <w:r w:rsidRPr="00670D44">
        <w:rPr>
          <w:rFonts w:cs="Arial"/>
        </w:rPr>
        <w:t xml:space="preserve">Statement of Work </w:t>
      </w:r>
      <w:r>
        <w:rPr>
          <w:rFonts w:cs="Arial"/>
        </w:rPr>
        <w:t>–</w:t>
      </w:r>
      <w:r w:rsidRPr="00670D44">
        <w:rPr>
          <w:rFonts w:cs="Arial"/>
        </w:rPr>
        <w:t xml:space="preserve"> document which defines project-specific requests with contractual obligations </w:t>
      </w:r>
    </w:p>
    <w:p w14:paraId="2A362D4E" w14:textId="77777777" w:rsidR="00F64595" w:rsidRPr="00670D44" w:rsidRDefault="00F64595" w:rsidP="00F64595">
      <w:pPr>
        <w:rPr>
          <w:rFonts w:cs="Arial"/>
        </w:rPr>
      </w:pPr>
      <w:r w:rsidRPr="00670D44">
        <w:rPr>
          <w:rFonts w:cs="Arial"/>
          <w:b/>
        </w:rPr>
        <w:t xml:space="preserve">Stakeholder </w:t>
      </w:r>
      <w:r>
        <w:rPr>
          <w:rFonts w:cs="Arial"/>
          <w:b/>
        </w:rPr>
        <w:t>–</w:t>
      </w:r>
      <w:r w:rsidRPr="00670D44">
        <w:rPr>
          <w:rFonts w:cs="Arial"/>
          <w:b/>
        </w:rPr>
        <w:t xml:space="preserve"> </w:t>
      </w:r>
      <w:r w:rsidRPr="00670D44">
        <w:rPr>
          <w:rFonts w:cs="Arial"/>
        </w:rPr>
        <w:t>Any party who has an interest in the realization of the project and may affect by decisions the outcome of the project or be affected by the outcome of the project.</w:t>
      </w:r>
    </w:p>
    <w:p w14:paraId="7B74D130" w14:textId="77777777" w:rsidR="00F64595" w:rsidRPr="00670D44" w:rsidRDefault="00F64595" w:rsidP="00F64595">
      <w:pPr>
        <w:rPr>
          <w:rFonts w:cs="Arial"/>
        </w:rPr>
      </w:pPr>
      <w:r w:rsidRPr="00670D44">
        <w:rPr>
          <w:rFonts w:cs="Arial"/>
          <w:b/>
        </w:rPr>
        <w:t xml:space="preserve">System administrator </w:t>
      </w:r>
      <w:r>
        <w:rPr>
          <w:rFonts w:cs="Arial"/>
          <w:b/>
        </w:rPr>
        <w:t>–</w:t>
      </w:r>
      <w:r w:rsidRPr="00670D44">
        <w:rPr>
          <w:rFonts w:cs="Arial"/>
          <w:b/>
        </w:rPr>
        <w:t xml:space="preserve"> </w:t>
      </w:r>
      <w:r w:rsidRPr="00670D44">
        <w:rPr>
          <w:rFonts w:cs="Arial"/>
        </w:rPr>
        <w:t>Responsible to maintain and configure the software system infrastructure in order to assure its reliable operation.  </w:t>
      </w:r>
    </w:p>
    <w:p w14:paraId="4B8A260F" w14:textId="77777777" w:rsidR="00F64595" w:rsidRPr="00670D44" w:rsidRDefault="00F64595" w:rsidP="00F64595">
      <w:pPr>
        <w:rPr>
          <w:rFonts w:cs="Arial"/>
        </w:rPr>
      </w:pPr>
      <w:r w:rsidRPr="00670D44">
        <w:rPr>
          <w:rFonts w:cs="Arial"/>
          <w:b/>
        </w:rPr>
        <w:t xml:space="preserve">Test approach </w:t>
      </w:r>
      <w:r>
        <w:rPr>
          <w:rFonts w:cs="Arial"/>
          <w:b/>
        </w:rPr>
        <w:t>–</w:t>
      </w:r>
      <w:r w:rsidRPr="00670D44">
        <w:rPr>
          <w:rFonts w:cs="Arial"/>
          <w:b/>
        </w:rPr>
        <w:t xml:space="preserve"> </w:t>
      </w:r>
      <w:r w:rsidRPr="00670D44">
        <w:rPr>
          <w:rFonts w:cs="Arial"/>
        </w:rPr>
        <w:t>The implementation of the test strategy for a specific project. It typically includes the decisions made that follow based on the (test) project's goal and the risk assessment carried out, starting points regarding the test process, the test design techniques to be applied, exit criteria and test types to be performed.</w:t>
      </w:r>
    </w:p>
    <w:p w14:paraId="0DE2DE9A" w14:textId="77777777" w:rsidR="00F64595" w:rsidRPr="00670D44" w:rsidRDefault="00F64595" w:rsidP="00F64595">
      <w:pPr>
        <w:rPr>
          <w:rFonts w:cs="Arial"/>
        </w:rPr>
      </w:pPr>
      <w:r w:rsidRPr="00670D44">
        <w:rPr>
          <w:rFonts w:cs="Arial"/>
          <w:b/>
        </w:rPr>
        <w:t xml:space="preserve">Test case </w:t>
      </w:r>
      <w:r>
        <w:rPr>
          <w:rFonts w:cs="Arial"/>
          <w:b/>
        </w:rPr>
        <w:t>–</w:t>
      </w:r>
      <w:r w:rsidRPr="00670D44">
        <w:rPr>
          <w:rFonts w:cs="Arial"/>
          <w:b/>
        </w:rPr>
        <w:t xml:space="preserve"> </w:t>
      </w:r>
      <w:r w:rsidRPr="00670D44">
        <w:rPr>
          <w:rFonts w:cs="Arial"/>
        </w:rPr>
        <w:t>A set of input values, execution preconditions, expected results and execution postconditions, developed for a particular objective or test condition, such as to exercise a particular program path or to verify compliance with a specific requirement.</w:t>
      </w:r>
    </w:p>
    <w:p w14:paraId="5382628E" w14:textId="77777777" w:rsidR="00F64595" w:rsidRPr="00670D44" w:rsidRDefault="00F64595" w:rsidP="00F64595">
      <w:pPr>
        <w:rPr>
          <w:rFonts w:cs="Arial"/>
        </w:rPr>
      </w:pPr>
      <w:r w:rsidRPr="00670D44">
        <w:rPr>
          <w:rFonts w:cs="Arial"/>
          <w:b/>
        </w:rPr>
        <w:t xml:space="preserve">Test data </w:t>
      </w:r>
      <w:r>
        <w:rPr>
          <w:rFonts w:cs="Arial"/>
          <w:b/>
        </w:rPr>
        <w:t>–</w:t>
      </w:r>
      <w:r w:rsidRPr="00670D44">
        <w:rPr>
          <w:rFonts w:cs="Arial"/>
          <w:b/>
        </w:rPr>
        <w:t xml:space="preserve"> </w:t>
      </w:r>
      <w:r w:rsidRPr="00670D44">
        <w:rPr>
          <w:rFonts w:cs="Arial"/>
        </w:rPr>
        <w:t>Data that exists before a test is executed, and that affects or is affected by the component or system under test.</w:t>
      </w:r>
    </w:p>
    <w:p w14:paraId="4C0BCCA8" w14:textId="77777777" w:rsidR="00F64595" w:rsidRPr="00670D44" w:rsidRDefault="00F64595" w:rsidP="00F64595">
      <w:pPr>
        <w:rPr>
          <w:rFonts w:cs="Arial"/>
        </w:rPr>
      </w:pPr>
      <w:r w:rsidRPr="00670D44">
        <w:rPr>
          <w:rFonts w:cs="Arial"/>
          <w:b/>
        </w:rPr>
        <w:t xml:space="preserve">Test design </w:t>
      </w:r>
      <w:r>
        <w:rPr>
          <w:rFonts w:cs="Arial"/>
          <w:b/>
        </w:rPr>
        <w:t>–</w:t>
      </w:r>
      <w:r w:rsidRPr="00670D44">
        <w:rPr>
          <w:rFonts w:cs="Arial"/>
          <w:b/>
        </w:rPr>
        <w:t xml:space="preserve"> </w:t>
      </w:r>
      <w:r w:rsidRPr="00670D44">
        <w:rPr>
          <w:rFonts w:cs="Arial"/>
        </w:rPr>
        <w:t>The process of transforming general test objectives into tangible test conditions and test cases.</w:t>
      </w:r>
    </w:p>
    <w:p w14:paraId="7BB73885" w14:textId="77777777" w:rsidR="00F64595" w:rsidRPr="00670D44" w:rsidRDefault="00F64595" w:rsidP="00F64595">
      <w:pPr>
        <w:rPr>
          <w:rFonts w:cs="Arial"/>
        </w:rPr>
      </w:pPr>
      <w:r w:rsidRPr="00670D44">
        <w:rPr>
          <w:rFonts w:cs="Arial"/>
          <w:b/>
        </w:rPr>
        <w:t xml:space="preserve">Test Engineer </w:t>
      </w:r>
      <w:r>
        <w:rPr>
          <w:rFonts w:cs="Arial"/>
          <w:b/>
        </w:rPr>
        <w:t>–</w:t>
      </w:r>
      <w:r w:rsidRPr="00670D44">
        <w:rPr>
          <w:rFonts w:cs="Arial"/>
          <w:b/>
        </w:rPr>
        <w:t xml:space="preserve"> </w:t>
      </w:r>
      <w:r w:rsidRPr="00670D44">
        <w:rPr>
          <w:rFonts w:cs="Arial"/>
        </w:rPr>
        <w:t>Project role responsible to verify the software solution against the software requirements.</w:t>
      </w:r>
    </w:p>
    <w:p w14:paraId="3F00514F" w14:textId="77777777" w:rsidR="00F64595" w:rsidRPr="00670D44" w:rsidRDefault="00F64595" w:rsidP="00F64595">
      <w:pPr>
        <w:rPr>
          <w:rFonts w:cs="Arial"/>
        </w:rPr>
      </w:pPr>
      <w:r w:rsidRPr="00670D44">
        <w:rPr>
          <w:rFonts w:cs="Arial"/>
          <w:b/>
        </w:rPr>
        <w:t xml:space="preserve">Test environment </w:t>
      </w:r>
      <w:r>
        <w:rPr>
          <w:rFonts w:cs="Arial"/>
          <w:b/>
        </w:rPr>
        <w:t>–</w:t>
      </w:r>
      <w:r w:rsidRPr="00670D44">
        <w:rPr>
          <w:rFonts w:cs="Arial"/>
          <w:b/>
        </w:rPr>
        <w:t xml:space="preserve"> </w:t>
      </w:r>
      <w:r w:rsidRPr="00670D44">
        <w:rPr>
          <w:rFonts w:cs="Arial"/>
        </w:rPr>
        <w:t>An environment containing hardware, software tools, and other support elements needed to conduct a test.</w:t>
      </w:r>
    </w:p>
    <w:p w14:paraId="0A3C1B72" w14:textId="77777777" w:rsidR="00F64595" w:rsidRPr="00670D44" w:rsidRDefault="00F64595" w:rsidP="00F64595">
      <w:pPr>
        <w:rPr>
          <w:rFonts w:cs="Arial"/>
        </w:rPr>
      </w:pPr>
      <w:r w:rsidRPr="00670D44">
        <w:rPr>
          <w:rFonts w:cs="Arial"/>
          <w:b/>
        </w:rPr>
        <w:t xml:space="preserve">Test Lead </w:t>
      </w:r>
      <w:r>
        <w:rPr>
          <w:rFonts w:cs="Arial"/>
          <w:b/>
        </w:rPr>
        <w:t>–</w:t>
      </w:r>
      <w:r w:rsidRPr="00670D44">
        <w:rPr>
          <w:rFonts w:cs="Arial"/>
          <w:b/>
        </w:rPr>
        <w:t xml:space="preserve"> </w:t>
      </w:r>
      <w:r w:rsidRPr="00670D44">
        <w:rPr>
          <w:rFonts w:cs="Arial"/>
        </w:rPr>
        <w:t xml:space="preserve">Project role, responsible with the management of the project testing related activities and deliverables. </w:t>
      </w:r>
    </w:p>
    <w:p w14:paraId="3EF58C6D" w14:textId="77777777" w:rsidR="00F64595" w:rsidRPr="00670D44" w:rsidRDefault="00F64595" w:rsidP="00F64595">
      <w:pPr>
        <w:rPr>
          <w:rFonts w:cs="Arial"/>
        </w:rPr>
      </w:pPr>
      <w:r w:rsidRPr="00670D44">
        <w:rPr>
          <w:rFonts w:cs="Arial"/>
          <w:b/>
        </w:rPr>
        <w:t xml:space="preserve">Test objective </w:t>
      </w:r>
      <w:r>
        <w:rPr>
          <w:rFonts w:cs="Arial"/>
          <w:b/>
        </w:rPr>
        <w:t>–</w:t>
      </w:r>
      <w:r w:rsidRPr="00670D44">
        <w:rPr>
          <w:rFonts w:cs="Arial"/>
          <w:b/>
        </w:rPr>
        <w:t xml:space="preserve"> </w:t>
      </w:r>
      <w:r w:rsidRPr="00670D44">
        <w:rPr>
          <w:rFonts w:cs="Arial"/>
        </w:rPr>
        <w:t>A reason or purpose for designing and executing a test.</w:t>
      </w:r>
    </w:p>
    <w:p w14:paraId="6D190B49" w14:textId="77777777" w:rsidR="00F64595" w:rsidRPr="00670D44" w:rsidRDefault="00F64595" w:rsidP="00F64595">
      <w:pPr>
        <w:rPr>
          <w:rFonts w:cs="Arial"/>
        </w:rPr>
      </w:pPr>
      <w:r w:rsidRPr="00670D44">
        <w:rPr>
          <w:rFonts w:cs="Arial"/>
          <w:b/>
        </w:rPr>
        <w:t xml:space="preserve">Test phase </w:t>
      </w:r>
      <w:r>
        <w:rPr>
          <w:rFonts w:cs="Arial"/>
          <w:b/>
        </w:rPr>
        <w:t>–</w:t>
      </w:r>
      <w:r w:rsidRPr="00670D44">
        <w:rPr>
          <w:rFonts w:cs="Arial"/>
          <w:b/>
        </w:rPr>
        <w:t xml:space="preserve"> </w:t>
      </w:r>
      <w:r w:rsidRPr="00670D44">
        <w:rPr>
          <w:rFonts w:cs="Arial"/>
        </w:rPr>
        <w:t>A distinct set of test activities collected into a manageable phase of a project, e.g., the execution activities of a test level.</w:t>
      </w:r>
    </w:p>
    <w:p w14:paraId="74D2D99D" w14:textId="77777777" w:rsidR="00F64595" w:rsidRPr="00670D44" w:rsidRDefault="00F64595" w:rsidP="00F64595">
      <w:pPr>
        <w:rPr>
          <w:rFonts w:cs="Arial"/>
        </w:rPr>
      </w:pPr>
      <w:r w:rsidRPr="00670D44">
        <w:rPr>
          <w:rFonts w:cs="Arial"/>
          <w:b/>
        </w:rPr>
        <w:t xml:space="preserve">Test plan </w:t>
      </w:r>
      <w:r>
        <w:rPr>
          <w:rFonts w:cs="Arial"/>
          <w:b/>
        </w:rPr>
        <w:t>–</w:t>
      </w:r>
      <w:r w:rsidRPr="00670D44">
        <w:rPr>
          <w:rFonts w:cs="Arial"/>
          <w:b/>
        </w:rPr>
        <w:t xml:space="preserve"> </w:t>
      </w:r>
      <w:r w:rsidRPr="00670D44">
        <w:rPr>
          <w:rFonts w:cs="Arial"/>
        </w:rPr>
        <w:t>A document describing the scope, approach, resources and schedule of intended test activities. It identifies amongst others test items, the features to be tested, the testing tasks, who will do each task, the test environment, and entry and exit criteria to be used.</w:t>
      </w:r>
    </w:p>
    <w:p w14:paraId="57F36407" w14:textId="77777777" w:rsidR="00F64595" w:rsidRPr="00670D44" w:rsidRDefault="00F64595" w:rsidP="00F64595">
      <w:pPr>
        <w:rPr>
          <w:rFonts w:cs="Arial"/>
        </w:rPr>
      </w:pPr>
      <w:r w:rsidRPr="00670D44">
        <w:rPr>
          <w:rFonts w:cs="Arial"/>
          <w:b/>
        </w:rPr>
        <w:t xml:space="preserve">Test precondition </w:t>
      </w:r>
      <w:r>
        <w:rPr>
          <w:rFonts w:cs="Arial"/>
          <w:b/>
        </w:rPr>
        <w:t>–</w:t>
      </w:r>
      <w:r w:rsidRPr="00670D44">
        <w:rPr>
          <w:rFonts w:cs="Arial"/>
          <w:b/>
        </w:rPr>
        <w:t xml:space="preserve"> </w:t>
      </w:r>
      <w:r w:rsidRPr="00670D44">
        <w:rPr>
          <w:rFonts w:cs="Arial"/>
        </w:rPr>
        <w:t>Environmental and state conditions that must be fulfilled before the component or system can be executed with a particular test or test procedure.</w:t>
      </w:r>
    </w:p>
    <w:p w14:paraId="2F515475" w14:textId="77777777" w:rsidR="00F64595" w:rsidRPr="00670D44" w:rsidRDefault="00F64595" w:rsidP="00F64595">
      <w:pPr>
        <w:rPr>
          <w:rFonts w:cs="Arial"/>
        </w:rPr>
      </w:pPr>
      <w:r w:rsidRPr="00670D44">
        <w:rPr>
          <w:rFonts w:cs="Arial"/>
          <w:b/>
        </w:rPr>
        <w:t xml:space="preserve">Test script </w:t>
      </w:r>
      <w:r>
        <w:rPr>
          <w:rFonts w:cs="Arial"/>
          <w:b/>
        </w:rPr>
        <w:t>–</w:t>
      </w:r>
      <w:r w:rsidRPr="00670D44">
        <w:rPr>
          <w:rFonts w:cs="Arial"/>
          <w:b/>
        </w:rPr>
        <w:t xml:space="preserve"> </w:t>
      </w:r>
      <w:r w:rsidRPr="00670D44">
        <w:rPr>
          <w:rFonts w:cs="Arial"/>
        </w:rPr>
        <w:t>Commonly used to refer to a test procedure specification, especially an automated one.</w:t>
      </w:r>
    </w:p>
    <w:p w14:paraId="5E21E644" w14:textId="77777777" w:rsidR="00F64595" w:rsidRPr="00670D44" w:rsidRDefault="00F64595" w:rsidP="00F64595">
      <w:pPr>
        <w:rPr>
          <w:rFonts w:cs="Arial"/>
        </w:rPr>
      </w:pPr>
      <w:r w:rsidRPr="00670D44">
        <w:rPr>
          <w:rFonts w:cs="Arial"/>
          <w:b/>
        </w:rPr>
        <w:t xml:space="preserve">Test Specialist </w:t>
      </w:r>
      <w:r>
        <w:rPr>
          <w:rFonts w:cs="Arial"/>
          <w:b/>
        </w:rPr>
        <w:t>–</w:t>
      </w:r>
      <w:r w:rsidRPr="00670D44">
        <w:rPr>
          <w:rFonts w:cs="Arial"/>
          <w:b/>
        </w:rPr>
        <w:t xml:space="preserve"> </w:t>
      </w:r>
      <w:r w:rsidRPr="00670D44">
        <w:rPr>
          <w:rFonts w:cs="Arial"/>
        </w:rPr>
        <w:t>Project role, testing subject matter expert with focus on certain technologies, methodologies or tools usage (</w:t>
      </w:r>
      <w:proofErr w:type="gramStart"/>
      <w:r w:rsidRPr="00670D44">
        <w:rPr>
          <w:rFonts w:cs="Arial"/>
        </w:rPr>
        <w:t>e.g.</w:t>
      </w:r>
      <w:proofErr w:type="gramEnd"/>
      <w:r w:rsidRPr="00670D44">
        <w:rPr>
          <w:rFonts w:cs="Arial"/>
        </w:rPr>
        <w:t xml:space="preserve"> test automation) </w:t>
      </w:r>
    </w:p>
    <w:p w14:paraId="558BAFC5" w14:textId="77777777" w:rsidR="00F64595" w:rsidRPr="00670D44" w:rsidRDefault="00F64595" w:rsidP="00F64595">
      <w:pPr>
        <w:rPr>
          <w:rFonts w:cs="Arial"/>
        </w:rPr>
      </w:pPr>
      <w:r w:rsidRPr="00670D44">
        <w:rPr>
          <w:rFonts w:cs="Arial"/>
          <w:b/>
        </w:rPr>
        <w:t xml:space="preserve">Test strategy </w:t>
      </w:r>
      <w:r>
        <w:rPr>
          <w:rFonts w:cs="Arial"/>
          <w:b/>
        </w:rPr>
        <w:t>–</w:t>
      </w:r>
      <w:r w:rsidRPr="00670D44">
        <w:rPr>
          <w:rFonts w:cs="Arial"/>
          <w:b/>
        </w:rPr>
        <w:t xml:space="preserve"> </w:t>
      </w:r>
      <w:r w:rsidRPr="00670D44">
        <w:rPr>
          <w:rFonts w:cs="Arial"/>
        </w:rPr>
        <w:t>A high-level description of the test levels, test types to be performed and the testing within those levels for a project.</w:t>
      </w:r>
    </w:p>
    <w:p w14:paraId="6AE2F613" w14:textId="77777777" w:rsidR="00F64595" w:rsidRPr="00670D44" w:rsidRDefault="00F64595" w:rsidP="00F64595">
      <w:pPr>
        <w:rPr>
          <w:rFonts w:cs="Arial"/>
        </w:rPr>
      </w:pPr>
      <w:r w:rsidRPr="00670D44">
        <w:rPr>
          <w:rFonts w:cs="Arial"/>
          <w:b/>
        </w:rPr>
        <w:t xml:space="preserve">Test suite – </w:t>
      </w:r>
      <w:r w:rsidRPr="00670D44">
        <w:rPr>
          <w:rFonts w:cs="Arial"/>
        </w:rPr>
        <w:t>A set of several test cases for a component or system under test, where the postcondition of one test is often used as the precondition for the next one.</w:t>
      </w:r>
    </w:p>
    <w:p w14:paraId="20072B1E" w14:textId="77777777" w:rsidR="00F64595" w:rsidRPr="00670D44" w:rsidRDefault="00F64595" w:rsidP="00F64595">
      <w:pPr>
        <w:rPr>
          <w:rFonts w:cs="Arial"/>
        </w:rPr>
      </w:pPr>
      <w:r w:rsidRPr="00670D44">
        <w:rPr>
          <w:rFonts w:cs="Arial"/>
          <w:b/>
        </w:rPr>
        <w:t xml:space="preserve">Managed Services team </w:t>
      </w:r>
      <w:r>
        <w:rPr>
          <w:rFonts w:cs="Arial"/>
          <w:b/>
        </w:rPr>
        <w:t>–</w:t>
      </w:r>
      <w:r w:rsidRPr="00670D44">
        <w:rPr>
          <w:rFonts w:cs="Arial"/>
          <w:b/>
        </w:rPr>
        <w:t xml:space="preserve"> </w:t>
      </w:r>
      <w:r w:rsidRPr="00670D44">
        <w:rPr>
          <w:rFonts w:cs="Arial"/>
        </w:rPr>
        <w:t>Group of people responsible to proactively manage client’s IT infrastructure and end-user systems remotely.</w:t>
      </w:r>
    </w:p>
    <w:p w14:paraId="4E0DED3F" w14:textId="77777777" w:rsidR="00F64595" w:rsidRPr="00670D44" w:rsidRDefault="00F64595" w:rsidP="00F64595">
      <w:pPr>
        <w:rPr>
          <w:rFonts w:cs="Arial"/>
        </w:rPr>
      </w:pPr>
      <w:r w:rsidRPr="00670D44">
        <w:rPr>
          <w:rFonts w:cs="Arial"/>
          <w:b/>
        </w:rPr>
        <w:lastRenderedPageBreak/>
        <w:t xml:space="preserve">UAT </w:t>
      </w:r>
      <w:r>
        <w:rPr>
          <w:rFonts w:cs="Arial"/>
          <w:b/>
        </w:rPr>
        <w:t>–</w:t>
      </w:r>
      <w:r w:rsidRPr="00670D44">
        <w:rPr>
          <w:rFonts w:cs="Arial"/>
          <w:b/>
        </w:rPr>
        <w:t xml:space="preserve"> </w:t>
      </w:r>
      <w:r w:rsidRPr="00670D44">
        <w:rPr>
          <w:rFonts w:cs="Arial"/>
        </w:rPr>
        <w:t>User Acceptance Testing</w:t>
      </w:r>
    </w:p>
    <w:p w14:paraId="07537171" w14:textId="590E83A0" w:rsidR="00F64595" w:rsidRPr="00670D44" w:rsidRDefault="00F64595" w:rsidP="00F64595">
      <w:pPr>
        <w:rPr>
          <w:rFonts w:cs="Arial"/>
        </w:rPr>
      </w:pPr>
      <w:r>
        <w:rPr>
          <w:rFonts w:cs="Arial"/>
          <w:b/>
        </w:rPr>
        <w:t>G</w:t>
      </w:r>
      <w:r w:rsidRPr="00670D44">
        <w:rPr>
          <w:rFonts w:cs="Arial"/>
          <w:b/>
        </w:rPr>
        <w:t xml:space="preserve">UI – </w:t>
      </w:r>
      <w:r w:rsidR="006B4727" w:rsidRPr="00536ADE">
        <w:rPr>
          <w:rFonts w:cs="Arial"/>
          <w:bCs/>
        </w:rPr>
        <w:t>Graphical</w:t>
      </w:r>
      <w:r w:rsidRPr="00536ADE">
        <w:rPr>
          <w:rFonts w:cs="Arial"/>
          <w:bCs/>
        </w:rPr>
        <w:t xml:space="preserve"> </w:t>
      </w:r>
      <w:r w:rsidRPr="00670D44">
        <w:rPr>
          <w:rFonts w:cs="Arial"/>
        </w:rPr>
        <w:t>User Interface</w:t>
      </w:r>
    </w:p>
    <w:p w14:paraId="2733B094" w14:textId="77777777" w:rsidR="00F64595" w:rsidRPr="00670D44" w:rsidRDefault="00F64595" w:rsidP="00F64595">
      <w:pPr>
        <w:rPr>
          <w:rFonts w:cs="Arial"/>
        </w:rPr>
      </w:pPr>
      <w:r w:rsidRPr="00670D44">
        <w:rPr>
          <w:rFonts w:cs="Arial"/>
          <w:b/>
        </w:rPr>
        <w:t xml:space="preserve">UI designer </w:t>
      </w:r>
      <w:r>
        <w:rPr>
          <w:rFonts w:cs="Arial"/>
          <w:b/>
        </w:rPr>
        <w:t>–</w:t>
      </w:r>
      <w:r w:rsidRPr="00670D44">
        <w:rPr>
          <w:rFonts w:cs="Arial"/>
          <w:b/>
        </w:rPr>
        <w:t xml:space="preserve"> </w:t>
      </w:r>
      <w:r w:rsidRPr="00670D44">
        <w:rPr>
          <w:rFonts w:cs="Arial"/>
        </w:rPr>
        <w:t>User Interface designer</w:t>
      </w:r>
      <w:r>
        <w:rPr>
          <w:rFonts w:cs="Arial"/>
        </w:rPr>
        <w:t xml:space="preserve"> – </w:t>
      </w:r>
      <w:r w:rsidRPr="00670D44">
        <w:rPr>
          <w:rFonts w:cs="Arial"/>
        </w:rPr>
        <w:t>project role, responsible to implement the software user interface according to the user interface design requirements</w:t>
      </w:r>
    </w:p>
    <w:p w14:paraId="0509DDE8" w14:textId="77777777" w:rsidR="00F64595" w:rsidRPr="00670D44" w:rsidRDefault="00F64595" w:rsidP="00F64595">
      <w:pPr>
        <w:rPr>
          <w:rFonts w:cs="Arial"/>
        </w:rPr>
      </w:pPr>
      <w:r w:rsidRPr="00670D44">
        <w:rPr>
          <w:rFonts w:cs="Arial"/>
          <w:b/>
        </w:rPr>
        <w:t xml:space="preserve">UX specialist </w:t>
      </w:r>
      <w:r>
        <w:rPr>
          <w:rFonts w:cs="Arial"/>
          <w:b/>
        </w:rPr>
        <w:t>–</w:t>
      </w:r>
      <w:r w:rsidRPr="00670D44">
        <w:rPr>
          <w:rFonts w:cs="Arial"/>
          <w:b/>
        </w:rPr>
        <w:t xml:space="preserve"> </w:t>
      </w:r>
      <w:r w:rsidRPr="00670D44">
        <w:rPr>
          <w:rFonts w:cs="Arial"/>
        </w:rPr>
        <w:t>User Experience specialist</w:t>
      </w:r>
      <w:r>
        <w:rPr>
          <w:rFonts w:cs="Arial"/>
        </w:rPr>
        <w:t xml:space="preserve"> – </w:t>
      </w:r>
      <w:r w:rsidRPr="00670D44">
        <w:rPr>
          <w:rFonts w:cs="Arial"/>
        </w:rPr>
        <w:t>project role, responsible to identify, define and evaluate the desired level of user experience satisfaction</w:t>
      </w:r>
    </w:p>
    <w:p w14:paraId="6692D356" w14:textId="77777777" w:rsidR="00F64595" w:rsidRPr="00670D44" w:rsidRDefault="00F64595" w:rsidP="00F64595">
      <w:pPr>
        <w:rPr>
          <w:rFonts w:cs="Arial"/>
        </w:rPr>
      </w:pPr>
      <w:r w:rsidRPr="00670D44">
        <w:rPr>
          <w:rFonts w:cs="Arial"/>
          <w:b/>
        </w:rPr>
        <w:t xml:space="preserve">Vendor </w:t>
      </w:r>
      <w:r>
        <w:rPr>
          <w:rFonts w:cs="Arial"/>
          <w:b/>
        </w:rPr>
        <w:t>–</w:t>
      </w:r>
      <w:r w:rsidRPr="00670D44">
        <w:rPr>
          <w:rFonts w:cs="Arial"/>
          <w:b/>
        </w:rPr>
        <w:t xml:space="preserve"> </w:t>
      </w:r>
      <w:r w:rsidRPr="00670D44">
        <w:rPr>
          <w:rFonts w:cs="Arial"/>
        </w:rPr>
        <w:t xml:space="preserve">Usually a 3rd party software supplier    </w:t>
      </w:r>
    </w:p>
    <w:p w14:paraId="29C28414"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6" w:name="_Toc21502157"/>
      <w:bookmarkStart w:id="17" w:name="_Toc103771586"/>
      <w:r w:rsidRPr="00670D44">
        <w:rPr>
          <w:rFonts w:cs="Arial"/>
        </w:rPr>
        <w:t>References</w:t>
      </w:r>
      <w:bookmarkEnd w:id="16"/>
      <w:bookmarkEnd w:id="17"/>
    </w:p>
    <w:p w14:paraId="2651B415" w14:textId="77777777" w:rsidR="00F64595" w:rsidRPr="00C064DA" w:rsidRDefault="00F64595" w:rsidP="00B93120">
      <w:pPr>
        <w:pStyle w:val="Info"/>
        <w:ind w:left="0"/>
      </w:pPr>
      <w:r w:rsidRPr="00C064DA">
        <w:t>[Provide a list of the documents referenced elsewhere within the Test Strategy. Identify each document by title, version, date, and publishing organization or original author. Avoid listing documents that are influential but not directly referenced. Specify the sources from which the "official versions" of the references can be obtained.</w:t>
      </w:r>
      <w:r w:rsidRPr="00C064DA">
        <w:br/>
        <w:t>e.g.:]</w:t>
      </w:r>
    </w:p>
    <w:p w14:paraId="277641AD" w14:textId="77777777" w:rsidR="00F64595" w:rsidRPr="00670D44" w:rsidRDefault="00F64595" w:rsidP="00F64595">
      <w:pPr>
        <w:pStyle w:val="Body"/>
        <w:keepNext/>
        <w:spacing w:after="120"/>
        <w:rPr>
          <w:rFonts w:cs="Arial"/>
        </w:rPr>
      </w:pPr>
      <w:r w:rsidRPr="00670D44">
        <w:rPr>
          <w:rFonts w:cs="Arial"/>
          <w:i/>
        </w:rPr>
        <w:fldChar w:fldCharType="begin"/>
      </w:r>
      <w:r w:rsidRPr="00670D44">
        <w:rPr>
          <w:rFonts w:cs="Arial"/>
          <w:i/>
        </w:rPr>
        <w:instrText xml:space="preserve"> DOCPROPERTY  Client  \* MERGEFORMAT </w:instrText>
      </w:r>
      <w:r w:rsidRPr="00670D44">
        <w:rPr>
          <w:rFonts w:cs="Arial"/>
          <w:i/>
        </w:rPr>
        <w:fldChar w:fldCharType="separate"/>
      </w:r>
      <w:r w:rsidR="003A57C9">
        <w:rPr>
          <w:rFonts w:cs="Arial"/>
          <w:i/>
        </w:rPr>
        <w:t>&lt;Client Name&gt;</w:t>
      </w:r>
      <w:r w:rsidRPr="00670D44">
        <w:rPr>
          <w:rFonts w:cs="Arial"/>
          <w:i/>
        </w:rPr>
        <w:fldChar w:fldCharType="end"/>
      </w:r>
      <w:r w:rsidRPr="00670D44">
        <w:rPr>
          <w:rFonts w:cs="Arial"/>
        </w:rPr>
        <w:t xml:space="preserve">: </w:t>
      </w:r>
      <w:r w:rsidRPr="00670D44">
        <w:rPr>
          <w:rFonts w:cs="Arial"/>
          <w:i/>
        </w:rPr>
        <w:fldChar w:fldCharType="begin"/>
      </w:r>
      <w:r w:rsidRPr="00670D44">
        <w:rPr>
          <w:rFonts w:cs="Arial"/>
          <w:i/>
        </w:rPr>
        <w:instrText xml:space="preserve"> DOCPROPERTY  Project  \* MERGEFORMAT </w:instrText>
      </w:r>
      <w:r w:rsidRPr="00670D44">
        <w:rPr>
          <w:rFonts w:cs="Arial"/>
          <w:i/>
        </w:rPr>
        <w:fldChar w:fldCharType="separate"/>
      </w:r>
      <w:r w:rsidR="003A57C9">
        <w:rPr>
          <w:rFonts w:cs="Arial"/>
          <w:i/>
        </w:rPr>
        <w:t>&lt;Project Name&gt;</w:t>
      </w:r>
      <w:r w:rsidRPr="00670D44">
        <w:rPr>
          <w:rFonts w:cs="Arial"/>
          <w:i/>
        </w:rPr>
        <w:fldChar w:fldCharType="end"/>
      </w:r>
      <w:r w:rsidRPr="00670D44">
        <w:rPr>
          <w:rFonts w:cs="Arial"/>
        </w:rPr>
        <w:t xml:space="preserve"> Functional Requirements Specification v2.1 / 07.03.2018</w:t>
      </w:r>
    </w:p>
    <w:p w14:paraId="7EC25E97" w14:textId="77777777" w:rsidR="00F64595" w:rsidRPr="00670D44" w:rsidRDefault="00F64595" w:rsidP="00F64595">
      <w:pPr>
        <w:pStyle w:val="Heading1"/>
        <w:keepLines w:val="0"/>
        <w:spacing w:before="480" w:after="120" w:line="320" w:lineRule="atLeast"/>
        <w:ind w:left="432" w:hanging="432"/>
        <w:rPr>
          <w:rFonts w:cs="Arial"/>
        </w:rPr>
      </w:pPr>
      <w:bookmarkStart w:id="18" w:name="_Toc21502158"/>
      <w:bookmarkStart w:id="19" w:name="_Toc450658014"/>
      <w:bookmarkStart w:id="20" w:name="_Toc103771587"/>
      <w:r w:rsidRPr="00670D44">
        <w:rPr>
          <w:rFonts w:cs="Arial"/>
        </w:rPr>
        <w:t>Mission Evaluation</w:t>
      </w:r>
      <w:bookmarkEnd w:id="18"/>
      <w:bookmarkEnd w:id="20"/>
    </w:p>
    <w:p w14:paraId="01B3B168" w14:textId="77777777" w:rsidR="00F64595" w:rsidRPr="00C064DA" w:rsidRDefault="00F64595" w:rsidP="00B93120">
      <w:pPr>
        <w:pStyle w:val="Info"/>
        <w:ind w:left="0"/>
      </w:pPr>
      <w:r w:rsidRPr="00C064DA">
        <w:t>[Provide an overview of the mission and motivation for the testing that will be conducted in the current project.]</w:t>
      </w:r>
    </w:p>
    <w:p w14:paraId="65A9A1A5"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21" w:name="_Toc21502159"/>
      <w:bookmarkStart w:id="22" w:name="_Toc103771588"/>
      <w:r w:rsidRPr="00670D44">
        <w:rPr>
          <w:rFonts w:cs="Arial"/>
        </w:rPr>
        <w:t>Background</w:t>
      </w:r>
      <w:bookmarkEnd w:id="21"/>
      <w:bookmarkEnd w:id="22"/>
    </w:p>
    <w:p w14:paraId="37AB1FFE" w14:textId="77777777" w:rsidR="00F64595" w:rsidRPr="00C064DA" w:rsidRDefault="00F64595" w:rsidP="00B93120">
      <w:pPr>
        <w:pStyle w:val="Info"/>
        <w:ind w:left="0"/>
      </w:pPr>
      <w:r w:rsidRPr="00C064DA">
        <w:t>[Provide a brief description of the background surrounding why the test effort defined by this Test Strategy will be undertaken. Include relevant information such as:</w:t>
      </w:r>
    </w:p>
    <w:p w14:paraId="3AF73714" w14:textId="77777777" w:rsidR="00F64595" w:rsidRPr="00C064DA" w:rsidRDefault="00F64595" w:rsidP="00B93120">
      <w:pPr>
        <w:pStyle w:val="Info"/>
        <w:ind w:left="0"/>
      </w:pPr>
      <w:r w:rsidRPr="00C064DA">
        <w:t>a brief history of the project</w:t>
      </w:r>
    </w:p>
    <w:p w14:paraId="3908D202" w14:textId="77777777" w:rsidR="00F64595" w:rsidRPr="00C064DA" w:rsidRDefault="00F64595" w:rsidP="00B93120">
      <w:pPr>
        <w:pStyle w:val="Info"/>
        <w:ind w:left="0"/>
      </w:pPr>
      <w:r w:rsidRPr="00C064DA">
        <w:t>the planned architecture of the solution</w:t>
      </w:r>
    </w:p>
    <w:p w14:paraId="226D651B" w14:textId="77777777" w:rsidR="00F64595" w:rsidRPr="00C064DA" w:rsidRDefault="00F64595" w:rsidP="00B93120">
      <w:pPr>
        <w:pStyle w:val="Info"/>
        <w:ind w:left="0"/>
      </w:pPr>
      <w:r w:rsidRPr="00C064DA">
        <w:t xml:space="preserve">the key problems being solved </w:t>
      </w:r>
    </w:p>
    <w:p w14:paraId="59CC7022" w14:textId="77777777" w:rsidR="00F64595" w:rsidRPr="00C064DA" w:rsidRDefault="00F64595" w:rsidP="00B93120">
      <w:pPr>
        <w:pStyle w:val="Info"/>
        <w:ind w:left="0"/>
      </w:pPr>
      <w:r w:rsidRPr="00C064DA">
        <w:t xml:space="preserve">the major benefits of the solution </w:t>
      </w:r>
    </w:p>
    <w:p w14:paraId="12F6B274" w14:textId="77777777" w:rsidR="00F64595" w:rsidRPr="00C064DA" w:rsidRDefault="00F64595" w:rsidP="00B93120">
      <w:pPr>
        <w:pStyle w:val="Info"/>
        <w:ind w:left="0"/>
      </w:pPr>
      <w:r w:rsidRPr="00C064DA">
        <w:t>Where this information is defined in other more detailed documents, reference them if appropriate. This section should only be about three to five paragraphs in length.]</w:t>
      </w:r>
    </w:p>
    <w:p w14:paraId="1D28C769"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23" w:name="_Toc21502160"/>
      <w:bookmarkStart w:id="24" w:name="_Toc103771589"/>
      <w:r w:rsidRPr="00670D44">
        <w:rPr>
          <w:rFonts w:cs="Arial"/>
        </w:rPr>
        <w:t>Test Motivators</w:t>
      </w:r>
      <w:bookmarkEnd w:id="23"/>
      <w:bookmarkEnd w:id="24"/>
    </w:p>
    <w:p w14:paraId="4076D49F" w14:textId="77777777" w:rsidR="00F64595" w:rsidRPr="00C064DA" w:rsidRDefault="00F64595" w:rsidP="00B93120">
      <w:pPr>
        <w:pStyle w:val="Info"/>
        <w:ind w:left="0"/>
      </w:pPr>
      <w:r w:rsidRPr="00C064DA">
        <w:t>[Provide an outline of the key elements that will motivate the testing effort during the project. Testing will be motivated by several topics like project risks, quality risks, technical risks, functional and non-functional requirements, design elements, suspected failures or faults, change requests, and so forth.]</w:t>
      </w:r>
    </w:p>
    <w:p w14:paraId="29C7AA8F"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25" w:name="_Toc21502161"/>
      <w:bookmarkStart w:id="26" w:name="_Toc103771590"/>
      <w:r w:rsidRPr="00670D44">
        <w:rPr>
          <w:rFonts w:cs="Arial"/>
        </w:rPr>
        <w:t>Testing Objectives</w:t>
      </w:r>
      <w:bookmarkEnd w:id="25"/>
      <w:bookmarkEnd w:id="26"/>
    </w:p>
    <w:p w14:paraId="6BE6FEC5" w14:textId="77777777" w:rsidR="00F64595" w:rsidRPr="00C064DA" w:rsidRDefault="00F64595" w:rsidP="00B93120">
      <w:pPr>
        <w:pStyle w:val="Info"/>
        <w:ind w:left="0"/>
      </w:pPr>
      <w:r w:rsidRPr="00C064DA">
        <w:t xml:space="preserve">[Provide a brief statement that defines the mission for the evaluation effort, incorporating several concerns like: </w:t>
      </w:r>
    </w:p>
    <w:p w14:paraId="17C8CF11" w14:textId="77777777" w:rsidR="00F64595" w:rsidRPr="00C064DA" w:rsidRDefault="00F64595" w:rsidP="00B93120">
      <w:pPr>
        <w:pStyle w:val="Info"/>
        <w:ind w:left="0"/>
      </w:pPr>
      <w:r w:rsidRPr="00C064DA">
        <w:t>verify the specifications (requirements, design or claims)</w:t>
      </w:r>
    </w:p>
    <w:p w14:paraId="0DBC90A0" w14:textId="77777777" w:rsidR="00F64595" w:rsidRPr="00C064DA" w:rsidRDefault="00F64595" w:rsidP="00B93120">
      <w:pPr>
        <w:pStyle w:val="Info"/>
        <w:ind w:left="0"/>
      </w:pPr>
      <w:r w:rsidRPr="00C064DA">
        <w:lastRenderedPageBreak/>
        <w:t>certify to one or more standards</w:t>
      </w:r>
    </w:p>
    <w:p w14:paraId="16050E9D" w14:textId="77777777" w:rsidR="00F64595" w:rsidRPr="00C064DA" w:rsidRDefault="00F64595" w:rsidP="00B93120">
      <w:pPr>
        <w:pStyle w:val="Info"/>
        <w:ind w:left="0"/>
      </w:pPr>
      <w:r w:rsidRPr="00C064DA">
        <w:t>fulfill process mandates</w:t>
      </w:r>
    </w:p>
    <w:p w14:paraId="5B0E5142" w14:textId="77777777" w:rsidR="00F64595" w:rsidRPr="00C064DA" w:rsidRDefault="00F64595" w:rsidP="00B93120">
      <w:pPr>
        <w:pStyle w:val="Info"/>
        <w:ind w:left="0"/>
      </w:pPr>
      <w:r w:rsidRPr="00C064DA">
        <w:t>discover defects</w:t>
      </w:r>
    </w:p>
    <w:p w14:paraId="4F5041F8" w14:textId="77777777" w:rsidR="00F64595" w:rsidRPr="00C064DA" w:rsidRDefault="00F64595" w:rsidP="00B93120">
      <w:pPr>
        <w:pStyle w:val="Info"/>
        <w:ind w:left="0"/>
      </w:pPr>
      <w:r w:rsidRPr="00C064DA">
        <w:t>assess quality risks</w:t>
      </w:r>
    </w:p>
    <w:p w14:paraId="54FF9DA3" w14:textId="77777777" w:rsidR="00F64595" w:rsidRPr="00C064DA" w:rsidRDefault="00F64595" w:rsidP="00B93120">
      <w:pPr>
        <w:pStyle w:val="Info"/>
        <w:ind w:left="0"/>
      </w:pPr>
      <w:r w:rsidRPr="00C064DA">
        <w:t>advise about project risks</w:t>
      </w:r>
    </w:p>
    <w:p w14:paraId="6D4F482F" w14:textId="77777777" w:rsidR="00F64595" w:rsidRPr="00C064DA" w:rsidRDefault="00F64595" w:rsidP="00B93120">
      <w:pPr>
        <w:pStyle w:val="Info"/>
        <w:ind w:left="0"/>
      </w:pPr>
      <w:r w:rsidRPr="00C064DA">
        <w:t>report and advise on product quality</w:t>
      </w:r>
    </w:p>
    <w:p w14:paraId="15912857" w14:textId="77777777" w:rsidR="00F64595" w:rsidRPr="00C064DA" w:rsidRDefault="00F64595" w:rsidP="00B93120">
      <w:pPr>
        <w:pStyle w:val="Info"/>
        <w:ind w:left="0"/>
      </w:pPr>
      <w:r w:rsidRPr="00C064DA">
        <w:t>and so forth</w:t>
      </w:r>
    </w:p>
    <w:p w14:paraId="7CC54F6B" w14:textId="77777777" w:rsidR="00F64595" w:rsidRPr="00C064DA" w:rsidRDefault="00F64595" w:rsidP="00B93120">
      <w:pPr>
        <w:pStyle w:val="Info"/>
        <w:ind w:left="0"/>
      </w:pPr>
      <w:r w:rsidRPr="00C064DA">
        <w:t>Each mission provides a different context to the test effort and alters the way in which testing should be approached.]</w:t>
      </w:r>
    </w:p>
    <w:p w14:paraId="3884B674" w14:textId="77777777" w:rsidR="00F64595" w:rsidRPr="00670D44" w:rsidRDefault="00F64595" w:rsidP="00F64595">
      <w:pPr>
        <w:pStyle w:val="Heading1"/>
        <w:keepLines w:val="0"/>
        <w:spacing w:before="480" w:after="120" w:line="320" w:lineRule="atLeast"/>
        <w:ind w:left="432" w:hanging="432"/>
        <w:rPr>
          <w:rFonts w:cs="Arial"/>
        </w:rPr>
      </w:pPr>
      <w:bookmarkStart w:id="27" w:name="_Toc21502162"/>
      <w:bookmarkStart w:id="28" w:name="_Toc103771591"/>
      <w:r w:rsidRPr="00670D44">
        <w:rPr>
          <w:rFonts w:cs="Arial"/>
        </w:rPr>
        <w:t xml:space="preserve">Testing </w:t>
      </w:r>
      <w:bookmarkEnd w:id="19"/>
      <w:r w:rsidRPr="00670D44">
        <w:rPr>
          <w:rFonts w:cs="Arial"/>
        </w:rPr>
        <w:t>Targets</w:t>
      </w:r>
      <w:bookmarkEnd w:id="27"/>
      <w:bookmarkEnd w:id="28"/>
    </w:p>
    <w:p w14:paraId="56586046" w14:textId="77777777" w:rsidR="00F64595" w:rsidRPr="00C064DA" w:rsidRDefault="00F64595" w:rsidP="00B93120">
      <w:pPr>
        <w:pStyle w:val="Info"/>
        <w:ind w:left="0"/>
      </w:pPr>
      <w:r w:rsidRPr="00C064DA">
        <w:t>[These sections define high-level overviews of the features that will have to be covered during testing, that might be included in tests in certain conditions, and those explicitly excluded from testing.</w:t>
      </w:r>
    </w:p>
    <w:p w14:paraId="177238FF" w14:textId="77777777" w:rsidR="00F64595" w:rsidRPr="00C064DA" w:rsidRDefault="00F64595" w:rsidP="00B93120">
      <w:pPr>
        <w:pStyle w:val="Info"/>
        <w:ind w:left="0"/>
      </w:pPr>
      <w:r w:rsidRPr="00C064DA">
        <w:t>Avoid providing too many details, as these only increase the volatility of the Test Strategy. They should be defined and stated later, in the appropriate Iteration Test Plans, as the project progresses.]</w:t>
      </w:r>
    </w:p>
    <w:p w14:paraId="140140C4"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29" w:name="_Toc21502163"/>
      <w:bookmarkStart w:id="30" w:name="_Toc103771592"/>
      <w:r w:rsidRPr="00670D44">
        <w:rPr>
          <w:rFonts w:cs="Arial"/>
        </w:rPr>
        <w:t>In Scope</w:t>
      </w:r>
      <w:bookmarkEnd w:id="29"/>
      <w:bookmarkEnd w:id="30"/>
    </w:p>
    <w:p w14:paraId="0F1E668A" w14:textId="77777777" w:rsidR="00F64595" w:rsidRPr="00C064DA" w:rsidRDefault="00F64595" w:rsidP="00B93120">
      <w:pPr>
        <w:pStyle w:val="Info"/>
        <w:ind w:left="0"/>
      </w:pPr>
      <w:r w:rsidRPr="00C064DA">
        <w:t>[Provide a high-level overview of the main functionalities and business requirements that will have to be covered during testing. Keep the focus on both functional, and non-functional requirements.]</w:t>
      </w:r>
    </w:p>
    <w:p w14:paraId="1C506C9D"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31" w:name="_Toc21502164"/>
      <w:bookmarkStart w:id="32" w:name="_Toc103771593"/>
      <w:r w:rsidRPr="00670D44">
        <w:rPr>
          <w:rFonts w:cs="Arial"/>
        </w:rPr>
        <w:t>Out of Scope</w:t>
      </w:r>
      <w:bookmarkEnd w:id="31"/>
      <w:bookmarkEnd w:id="32"/>
    </w:p>
    <w:p w14:paraId="54638A84" w14:textId="77777777" w:rsidR="00F64595" w:rsidRPr="00C064DA" w:rsidRDefault="00F64595" w:rsidP="00B93120">
      <w:pPr>
        <w:pStyle w:val="Info"/>
        <w:ind w:left="0"/>
      </w:pPr>
      <w:r w:rsidRPr="00C064DA">
        <w:t>[Outline of the potential tests that might have been conducted, but that have been explicitly excluded, stating in each case the appropriate justification, such as:</w:t>
      </w:r>
    </w:p>
    <w:p w14:paraId="09C5CEBC" w14:textId="77777777" w:rsidR="00F64595" w:rsidRPr="00C064DA" w:rsidRDefault="00F64595" w:rsidP="00B93120">
      <w:pPr>
        <w:pStyle w:val="Info"/>
        <w:ind w:left="0"/>
      </w:pPr>
      <w:r w:rsidRPr="00C064DA">
        <w:t>no explicit request or approval from the client side</w:t>
      </w:r>
    </w:p>
    <w:p w14:paraId="0498C18A" w14:textId="77777777" w:rsidR="00F64595" w:rsidRPr="00C064DA" w:rsidRDefault="00F64595" w:rsidP="00B93120">
      <w:pPr>
        <w:pStyle w:val="Info"/>
        <w:ind w:left="0"/>
      </w:pPr>
      <w:r w:rsidRPr="00C064DA">
        <w:t>features in scope only for future versions</w:t>
      </w:r>
    </w:p>
    <w:p w14:paraId="73458A4B" w14:textId="77777777" w:rsidR="00F64595" w:rsidRPr="00C064DA" w:rsidRDefault="00F64595" w:rsidP="00B93120">
      <w:pPr>
        <w:pStyle w:val="Info"/>
        <w:ind w:left="0"/>
      </w:pPr>
      <w:r w:rsidRPr="00C064DA">
        <w:t>commercial off-the-shelf components or products</w:t>
      </w:r>
    </w:p>
    <w:p w14:paraId="4DD7642B" w14:textId="77777777" w:rsidR="00F64595" w:rsidRPr="00C064DA" w:rsidRDefault="00F64595" w:rsidP="00B93120">
      <w:pPr>
        <w:pStyle w:val="Info"/>
        <w:ind w:left="0"/>
      </w:pPr>
      <w:r w:rsidRPr="00C064DA">
        <w:t>platforms limitation</w:t>
      </w:r>
    </w:p>
    <w:p w14:paraId="5B2AA873" w14:textId="77777777" w:rsidR="00F64595" w:rsidRPr="00C064DA" w:rsidRDefault="00F64595" w:rsidP="00B93120">
      <w:pPr>
        <w:pStyle w:val="Info"/>
        <w:ind w:left="0"/>
      </w:pPr>
      <w:r w:rsidRPr="00C064DA">
        <w:t>and so forth]</w:t>
      </w:r>
    </w:p>
    <w:p w14:paraId="0E8D3406" w14:textId="77777777" w:rsidR="00F64595" w:rsidRPr="00670D44" w:rsidRDefault="00F64595" w:rsidP="00F64595">
      <w:pPr>
        <w:pStyle w:val="Heading1"/>
        <w:keepLines w:val="0"/>
        <w:spacing w:before="480" w:after="120" w:line="320" w:lineRule="atLeast"/>
        <w:ind w:left="432" w:hanging="432"/>
        <w:rPr>
          <w:rFonts w:cs="Arial"/>
        </w:rPr>
      </w:pPr>
      <w:bookmarkStart w:id="33" w:name="_Toc21502165"/>
      <w:bookmarkStart w:id="34" w:name="_Toc450658017"/>
      <w:bookmarkStart w:id="35" w:name="_Toc8378695"/>
      <w:bookmarkStart w:id="36" w:name="_Toc450658016"/>
      <w:bookmarkStart w:id="37" w:name="_Toc103771594"/>
      <w:r w:rsidRPr="00670D44">
        <w:rPr>
          <w:rFonts w:cs="Arial"/>
        </w:rPr>
        <w:t>Testing Approach</w:t>
      </w:r>
      <w:bookmarkEnd w:id="33"/>
      <w:bookmarkEnd w:id="37"/>
    </w:p>
    <w:p w14:paraId="5A118167" w14:textId="77777777" w:rsidR="00F64595" w:rsidRPr="00C064DA" w:rsidRDefault="00F64595" w:rsidP="00B93120">
      <w:pPr>
        <w:pStyle w:val="Info"/>
        <w:ind w:left="0"/>
      </w:pPr>
      <w:r w:rsidRPr="00C064DA">
        <w:t xml:space="preserve">[The Test Approach presents the recommended strategy for designing and implementing the required tests, describing how the tests will be realized. </w:t>
      </w:r>
    </w:p>
    <w:p w14:paraId="6C9E213C" w14:textId="77777777" w:rsidR="00F64595" w:rsidRPr="00C064DA" w:rsidRDefault="00F64595" w:rsidP="00B93120">
      <w:pPr>
        <w:pStyle w:val="Info"/>
        <w:ind w:left="0"/>
      </w:pPr>
      <w:r w:rsidRPr="00C064DA">
        <w:lastRenderedPageBreak/>
        <w:t>An important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14:paraId="096DEC51" w14:textId="77777777" w:rsidR="00F64595" w:rsidRPr="00C064DA" w:rsidRDefault="00F64595" w:rsidP="00B93120">
      <w:pPr>
        <w:pStyle w:val="Info"/>
        <w:ind w:left="0"/>
      </w:pPr>
      <w:r w:rsidRPr="00C064DA">
        <w:t>The strategy is based on requirements and risk-based testing in order to minimize the effort and increase the efficiency of the testing process.]</w:t>
      </w:r>
    </w:p>
    <w:p w14:paraId="590F9A18"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38" w:name="_Toc21502166"/>
      <w:bookmarkStart w:id="39" w:name="_Toc103771595"/>
      <w:r w:rsidRPr="00670D44">
        <w:rPr>
          <w:rFonts w:cs="Arial"/>
        </w:rPr>
        <w:t>Testing Phases and Activities</w:t>
      </w:r>
      <w:bookmarkEnd w:id="38"/>
      <w:bookmarkEnd w:id="39"/>
    </w:p>
    <w:p w14:paraId="46976D2D" w14:textId="77777777" w:rsidR="00F64595" w:rsidRPr="00C064DA" w:rsidRDefault="00F64595" w:rsidP="00B93120">
      <w:pPr>
        <w:pStyle w:val="Info"/>
        <w:ind w:left="0"/>
      </w:pPr>
      <w:r w:rsidRPr="00C064DA">
        <w:t>[The section describes the tailored Testing Process to be applied on the project. Highlight the customizations of the process phases derived from the applied software development methodology.</w:t>
      </w:r>
    </w:p>
    <w:p w14:paraId="3A4424C0" w14:textId="77777777" w:rsidR="00F64595" w:rsidRPr="00C064DA" w:rsidRDefault="00F64595" w:rsidP="00B93120">
      <w:pPr>
        <w:pStyle w:val="Info"/>
        <w:ind w:left="0"/>
      </w:pPr>
      <w:r w:rsidRPr="00C064DA">
        <w:t>Define the inputs and outputs of the phase, where appropriate.]</w:t>
      </w:r>
    </w:p>
    <w:p w14:paraId="6342A593" w14:textId="77777777" w:rsidR="00F64595" w:rsidRPr="00670D44" w:rsidRDefault="00F64595" w:rsidP="00F64595">
      <w:pPr>
        <w:pStyle w:val="Heading3"/>
        <w:keepLines w:val="0"/>
        <w:widowControl w:val="0"/>
        <w:tabs>
          <w:tab w:val="left" w:pos="648"/>
        </w:tabs>
        <w:spacing w:before="280" w:after="120" w:line="280" w:lineRule="atLeast"/>
      </w:pPr>
      <w:bookmarkStart w:id="40" w:name="_Toc21502167"/>
      <w:bookmarkStart w:id="41" w:name="_Toc103771596"/>
      <w:r w:rsidRPr="00670D44">
        <w:t>Overview</w:t>
      </w:r>
      <w:bookmarkEnd w:id="40"/>
      <w:bookmarkEnd w:id="41"/>
    </w:p>
    <w:p w14:paraId="0ED6F1B7" w14:textId="77777777" w:rsidR="00F64595" w:rsidRPr="00C064DA" w:rsidRDefault="00F64595" w:rsidP="00F64595">
      <w:pPr>
        <w:pStyle w:val="Info"/>
        <w:ind w:left="0"/>
      </w:pPr>
      <w:r w:rsidRPr="00C064DA">
        <w:t>[Provide the list of main phases and activities of the tailored Testing Process. In the following paragraphs, detail each phase, using either the table format, or the free text one. In case certain phases are not applicable provide a justification of it.]</w:t>
      </w:r>
    </w:p>
    <w:p w14:paraId="6703AFE0" w14:textId="77777777" w:rsidR="00F64595" w:rsidRPr="00F64595" w:rsidRDefault="00F64595" w:rsidP="00F64595">
      <w:pPr>
        <w:pStyle w:val="NormalWeb"/>
        <w:spacing w:after="120"/>
        <w:rPr>
          <w:rFonts w:ascii="Arial" w:hAnsi="Arial" w:cs="Arial"/>
          <w:color w:val="000000"/>
          <w:szCs w:val="22"/>
          <w:lang w:val="en-GB"/>
        </w:rPr>
      </w:pPr>
      <w:r w:rsidRPr="00F64595">
        <w:rPr>
          <w:rFonts w:ascii="Arial" w:hAnsi="Arial" w:cs="Arial"/>
          <w:color w:val="000000"/>
          <w:szCs w:val="22"/>
          <w:lang w:val="en-GB"/>
        </w:rPr>
        <w:t>The testing process applied on project will consist of the following main phases and activities:</w:t>
      </w:r>
    </w:p>
    <w:p w14:paraId="137F1FA3"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Initiation</w:t>
      </w:r>
      <w:bookmarkEnd w:id="34"/>
      <w:bookmarkEnd w:id="35"/>
    </w:p>
    <w:p w14:paraId="0EED5BFA"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Requirements Analysis</w:t>
      </w:r>
    </w:p>
    <w:p w14:paraId="42EE3C4B"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Planning</w:t>
      </w:r>
    </w:p>
    <w:p w14:paraId="488BE51C"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Analysis and Design</w:t>
      </w:r>
    </w:p>
    <w:p w14:paraId="39E1312C"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Execution</w:t>
      </w:r>
    </w:p>
    <w:p w14:paraId="0F284233" w14:textId="77777777" w:rsidR="00F64595" w:rsidRPr="00670D44" w:rsidRDefault="00F64595" w:rsidP="00725B37">
      <w:pPr>
        <w:pStyle w:val="ListParagraph"/>
        <w:widowControl w:val="0"/>
        <w:numPr>
          <w:ilvl w:val="0"/>
          <w:numId w:val="20"/>
        </w:numPr>
        <w:spacing w:after="120" w:line="240" w:lineRule="auto"/>
        <w:rPr>
          <w:rFonts w:cs="Arial"/>
          <w:color w:val="000000"/>
        </w:rPr>
      </w:pPr>
      <w:r w:rsidRPr="00670D44">
        <w:rPr>
          <w:rFonts w:cs="Arial"/>
          <w:color w:val="000000"/>
        </w:rPr>
        <w:t>Test Reporting</w:t>
      </w:r>
    </w:p>
    <w:p w14:paraId="16805082" w14:textId="77777777" w:rsidR="00F64595" w:rsidRPr="00670D44" w:rsidRDefault="00F64595" w:rsidP="00725B37">
      <w:pPr>
        <w:pStyle w:val="ListParagraph"/>
        <w:widowControl w:val="0"/>
        <w:numPr>
          <w:ilvl w:val="0"/>
          <w:numId w:val="20"/>
        </w:numPr>
        <w:spacing w:after="120" w:line="240" w:lineRule="auto"/>
        <w:rPr>
          <w:rFonts w:cs="Arial"/>
        </w:rPr>
      </w:pPr>
      <w:r w:rsidRPr="00670D44">
        <w:rPr>
          <w:rFonts w:cs="Arial"/>
          <w:color w:val="000000"/>
        </w:rPr>
        <w:t>Test Closure</w:t>
      </w:r>
    </w:p>
    <w:p w14:paraId="539D449F" w14:textId="77777777" w:rsidR="00F64595" w:rsidRPr="00670D44" w:rsidRDefault="00F64595" w:rsidP="00F64595">
      <w:pPr>
        <w:spacing w:after="120"/>
        <w:ind w:left="720"/>
        <w:rPr>
          <w:rFonts w:cs="Arial"/>
        </w:rPr>
      </w:pPr>
    </w:p>
    <w:p w14:paraId="535E66D8" w14:textId="77777777" w:rsidR="00F64595" w:rsidRPr="00153D99" w:rsidRDefault="00F64595" w:rsidP="00F64595">
      <w:pPr>
        <w:pStyle w:val="Heading3"/>
        <w:keepLines w:val="0"/>
        <w:widowControl w:val="0"/>
        <w:tabs>
          <w:tab w:val="left" w:pos="648"/>
        </w:tabs>
        <w:spacing w:before="280" w:after="120" w:line="280" w:lineRule="atLeast"/>
      </w:pPr>
      <w:bookmarkStart w:id="42" w:name="_Toc21502168"/>
      <w:bookmarkStart w:id="43" w:name="_Toc103771597"/>
      <w:r w:rsidRPr="00670D44">
        <w:t>Test Initiation</w:t>
      </w:r>
      <w:bookmarkEnd w:id="42"/>
      <w:bookmarkEnd w:id="43"/>
    </w:p>
    <w:tbl>
      <w:tblPr>
        <w:tblStyle w:val="GridTable4-Accent5"/>
        <w:tblW w:w="0" w:type="auto"/>
        <w:tblLayout w:type="fixed"/>
        <w:tblLook w:val="04A0" w:firstRow="1" w:lastRow="0" w:firstColumn="1" w:lastColumn="0" w:noHBand="0" w:noVBand="1"/>
      </w:tblPr>
      <w:tblGrid>
        <w:gridCol w:w="1440"/>
        <w:gridCol w:w="8010"/>
      </w:tblGrid>
      <w:tr w:rsidR="00F64595" w:rsidRPr="00670D44" w14:paraId="7424D522" w14:textId="77777777" w:rsidTr="00B9312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679C5990" w14:textId="77777777" w:rsidR="00F64595" w:rsidRPr="00670D44" w:rsidRDefault="00F64595" w:rsidP="00F64595">
            <w:pPr>
              <w:pStyle w:val="Body"/>
              <w:rPr>
                <w:rFonts w:cs="Arial"/>
              </w:rPr>
            </w:pPr>
            <w:r w:rsidRPr="00670D44">
              <w:rPr>
                <w:rFonts w:cs="Arial"/>
              </w:rPr>
              <w:t>Test Initiation</w:t>
            </w:r>
          </w:p>
        </w:tc>
      </w:tr>
      <w:tr w:rsidR="00F64595" w:rsidRPr="00670D44" w14:paraId="70930EE0"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441161CD" w14:textId="77777777" w:rsidR="00F64595" w:rsidRPr="00670D44" w:rsidRDefault="00F64595" w:rsidP="00F64595">
            <w:pPr>
              <w:pStyle w:val="Body"/>
              <w:rPr>
                <w:rFonts w:cs="Arial"/>
              </w:rPr>
            </w:pPr>
            <w:r w:rsidRPr="00670D44">
              <w:rPr>
                <w:rFonts w:cs="Arial"/>
              </w:rPr>
              <w:t>Purpose</w:t>
            </w:r>
          </w:p>
        </w:tc>
        <w:tc>
          <w:tcPr>
            <w:tcW w:w="8010" w:type="dxa"/>
            <w:hideMark/>
          </w:tcPr>
          <w:p w14:paraId="69E1D76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This phase is oriented to achieve an agreement between the Customer, on one side, and the Project Manager and the Test Manager on the other side, on the provided Requirements, the expectation for the testing scope, and the procedural approach that is to be taken to implement the testing of the project.</w:t>
            </w:r>
          </w:p>
          <w:p w14:paraId="181173C5" w14:textId="77777777" w:rsidR="00F64595" w:rsidRPr="00670D44" w:rsidRDefault="00F64595" w:rsidP="00F64595">
            <w:pPr>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35D5FAC9"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54AE9E0F" w14:textId="77777777" w:rsidR="00F64595" w:rsidRPr="00670D44" w:rsidRDefault="00F64595" w:rsidP="00F64595">
            <w:pPr>
              <w:pStyle w:val="Body"/>
              <w:rPr>
                <w:rFonts w:cs="Arial"/>
              </w:rPr>
            </w:pPr>
            <w:r w:rsidRPr="00670D44">
              <w:rPr>
                <w:rFonts w:cs="Arial"/>
              </w:rPr>
              <w:t>Activities</w:t>
            </w:r>
          </w:p>
        </w:tc>
        <w:tc>
          <w:tcPr>
            <w:tcW w:w="8010" w:type="dxa"/>
            <w:hideMark/>
          </w:tcPr>
          <w:p w14:paraId="49F29AD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Check the SOW / Contract / Agreements</w:t>
            </w:r>
          </w:p>
          <w:p w14:paraId="7B2BDBF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Cover project expectations and needs, communication channels, client expectations, deadlines, agreed testing deliverables, etc.</w:t>
            </w:r>
          </w:p>
          <w:p w14:paraId="5CA257B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Discuss deadlines and priorities</w:t>
            </w:r>
          </w:p>
          <w:p w14:paraId="5B0CD2B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Set the required skills</w:t>
            </w:r>
          </w:p>
          <w:p w14:paraId="15FD77C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Set the deliverables/output</w:t>
            </w:r>
          </w:p>
          <w:p w14:paraId="37E8BBF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Read lessons learnt from other projects; check what can be applied</w:t>
            </w:r>
          </w:p>
          <w:p w14:paraId="76801F8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Do the risks assessment, and raise concerns </w:t>
            </w:r>
          </w:p>
          <w:p w14:paraId="2C45DF8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the Test Strategy: set the testing scope and objectives, set the testing types and levels, define roles and responsibilities, complete chapters where information is available</w:t>
            </w:r>
          </w:p>
          <w:p w14:paraId="0F9DDA8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p>
        </w:tc>
      </w:tr>
      <w:tr w:rsidR="00F64595" w:rsidRPr="00670D44" w14:paraId="0AC1C7E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6D02C742" w14:textId="77777777" w:rsidR="00F64595" w:rsidRPr="00670D44" w:rsidRDefault="00F64595" w:rsidP="00F64595">
            <w:pPr>
              <w:pStyle w:val="Body"/>
              <w:rPr>
                <w:rFonts w:cs="Arial"/>
              </w:rPr>
            </w:pPr>
            <w:r w:rsidRPr="00670D44">
              <w:rPr>
                <w:rFonts w:cs="Arial"/>
              </w:rPr>
              <w:lastRenderedPageBreak/>
              <w:t>Entry Criteria</w:t>
            </w:r>
          </w:p>
        </w:tc>
        <w:tc>
          <w:tcPr>
            <w:tcW w:w="8010" w:type="dxa"/>
            <w:hideMark/>
          </w:tcPr>
          <w:p w14:paraId="1EA331C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SOW / Contract is signed</w:t>
            </w:r>
          </w:p>
          <w:p w14:paraId="75BA650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Requirements available</w:t>
            </w:r>
          </w:p>
        </w:tc>
      </w:tr>
      <w:tr w:rsidR="00F64595" w:rsidRPr="00670D44" w14:paraId="202212D6" w14:textId="77777777" w:rsidTr="00B93120">
        <w:trPr>
          <w:trHeight w:val="315"/>
        </w:trPr>
        <w:tc>
          <w:tcPr>
            <w:cnfStyle w:val="001000000000" w:firstRow="0" w:lastRow="0" w:firstColumn="1" w:lastColumn="0" w:oddVBand="0" w:evenVBand="0" w:oddHBand="0" w:evenHBand="0" w:firstRowFirstColumn="0" w:firstRowLastColumn="0" w:lastRowFirstColumn="0" w:lastRowLastColumn="0"/>
            <w:tcW w:w="1440" w:type="dxa"/>
            <w:hideMark/>
          </w:tcPr>
          <w:p w14:paraId="471EE287" w14:textId="77777777" w:rsidR="00F64595" w:rsidRPr="00670D44" w:rsidRDefault="00F64595" w:rsidP="00F64595">
            <w:pPr>
              <w:pStyle w:val="Body"/>
              <w:rPr>
                <w:rFonts w:cs="Arial"/>
              </w:rPr>
            </w:pPr>
            <w:r w:rsidRPr="00670D44">
              <w:rPr>
                <w:rFonts w:cs="Arial"/>
              </w:rPr>
              <w:t>Exit Criteria</w:t>
            </w:r>
          </w:p>
        </w:tc>
        <w:tc>
          <w:tcPr>
            <w:tcW w:w="8010" w:type="dxa"/>
            <w:hideMark/>
          </w:tcPr>
          <w:p w14:paraId="06E52751"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Strategy – first draft</w:t>
            </w:r>
          </w:p>
        </w:tc>
      </w:tr>
    </w:tbl>
    <w:p w14:paraId="56396F5C" w14:textId="77777777" w:rsidR="00F64595" w:rsidRPr="00153D99" w:rsidRDefault="00F64595" w:rsidP="00F64595">
      <w:pPr>
        <w:pStyle w:val="Heading3"/>
        <w:keepLines w:val="0"/>
        <w:widowControl w:val="0"/>
        <w:tabs>
          <w:tab w:val="left" w:pos="648"/>
        </w:tabs>
        <w:spacing w:before="280" w:after="120" w:line="280" w:lineRule="atLeast"/>
      </w:pPr>
      <w:bookmarkStart w:id="44" w:name="_Toc450658018"/>
      <w:bookmarkStart w:id="45" w:name="_Toc8378696"/>
      <w:bookmarkStart w:id="46" w:name="_Toc21502169"/>
      <w:bookmarkStart w:id="47" w:name="_Toc103771598"/>
      <w:r w:rsidRPr="00670D44">
        <w:t xml:space="preserve">Requirements </w:t>
      </w:r>
      <w:bookmarkEnd w:id="44"/>
      <w:bookmarkEnd w:id="45"/>
      <w:r w:rsidRPr="00670D44">
        <w:t>Analysis</w:t>
      </w:r>
      <w:bookmarkStart w:id="48" w:name="_Toc450658019"/>
      <w:bookmarkEnd w:id="46"/>
      <w:bookmarkEnd w:id="47"/>
    </w:p>
    <w:tbl>
      <w:tblPr>
        <w:tblStyle w:val="Formatvorlage3"/>
        <w:tblW w:w="0" w:type="auto"/>
        <w:tblLayout w:type="fixed"/>
        <w:tblLook w:val="04A0" w:firstRow="1" w:lastRow="0" w:firstColumn="1" w:lastColumn="0" w:noHBand="0" w:noVBand="1"/>
      </w:tblPr>
      <w:tblGrid>
        <w:gridCol w:w="1440"/>
        <w:gridCol w:w="8100"/>
      </w:tblGrid>
      <w:tr w:rsidR="00F64595" w:rsidRPr="00670D44" w14:paraId="57178AF0"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74721188" w14:textId="77777777" w:rsidR="00F64595" w:rsidRPr="00670D44" w:rsidRDefault="00F64595" w:rsidP="00F64595">
            <w:pPr>
              <w:pStyle w:val="Body"/>
              <w:rPr>
                <w:rFonts w:cs="Arial"/>
              </w:rPr>
            </w:pPr>
            <w:r w:rsidRPr="00670D44">
              <w:rPr>
                <w:rFonts w:cs="Arial"/>
              </w:rPr>
              <w:t>Requirements Analysis</w:t>
            </w:r>
          </w:p>
        </w:tc>
      </w:tr>
      <w:tr w:rsidR="00F64595" w:rsidRPr="00670D44" w14:paraId="2956BB7C"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3D39EED5" w14:textId="77777777" w:rsidR="00F64595" w:rsidRPr="00670D44" w:rsidRDefault="00F64595" w:rsidP="00F64595">
            <w:pPr>
              <w:pStyle w:val="Body"/>
              <w:rPr>
                <w:rFonts w:cs="Arial"/>
              </w:rPr>
            </w:pPr>
            <w:r w:rsidRPr="00670D44">
              <w:rPr>
                <w:rFonts w:cs="Arial"/>
              </w:rPr>
              <w:t>Purpose</w:t>
            </w:r>
          </w:p>
        </w:tc>
        <w:tc>
          <w:tcPr>
            <w:tcW w:w="8100" w:type="dxa"/>
            <w:hideMark/>
          </w:tcPr>
          <w:p w14:paraId="728C2C7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During this phase, the Requirements are carefully read and analyzed.</w:t>
            </w:r>
          </w:p>
          <w:p w14:paraId="06925E7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This phase helps to refine the scope of the testing. </w:t>
            </w:r>
          </w:p>
          <w:p w14:paraId="383FE775" w14:textId="77777777" w:rsidR="00F64595" w:rsidRPr="00CB4CB6" w:rsidRDefault="00F64595" w:rsidP="00CB4CB6">
            <w:pPr>
              <w:pStyle w:val="Info"/>
              <w:ind w:left="0"/>
              <w:cnfStyle w:val="000000100000" w:firstRow="0" w:lastRow="0" w:firstColumn="0" w:lastColumn="0" w:oddVBand="0" w:evenVBand="0" w:oddHBand="1" w:evenHBand="0" w:firstRowFirstColumn="0" w:firstRowLastColumn="0" w:lastRowFirstColumn="0" w:lastRowLastColumn="0"/>
            </w:pPr>
            <w:r w:rsidRPr="00CB4CB6">
              <w:t>[If any feature does not appear as testable, it should be communicated in a timely manner, so that the mitigation strategy can be planned]</w:t>
            </w:r>
          </w:p>
          <w:p w14:paraId="069F4BA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Input consists in the set of provided Requirements, and User Acceptance Criteria, if available, and the very first draft of the Test Strategy.</w:t>
            </w:r>
          </w:p>
          <w:p w14:paraId="2824DD9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Output is represented by the updated draft version of the Test Strategy, containing among other relevant sections, the Acceptance Criteria and the Risks List. In case of complex and/or critical acceptance criteria one can dedicate them a whole sub-section.</w:t>
            </w:r>
          </w:p>
        </w:tc>
      </w:tr>
      <w:tr w:rsidR="00F64595" w:rsidRPr="00670D44" w14:paraId="643CB65A"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7F6349A7" w14:textId="77777777" w:rsidR="00F64595" w:rsidRPr="00670D44" w:rsidRDefault="00F64595" w:rsidP="00F64595">
            <w:pPr>
              <w:pStyle w:val="Body"/>
              <w:rPr>
                <w:rFonts w:cs="Arial"/>
              </w:rPr>
            </w:pPr>
            <w:r w:rsidRPr="00670D44">
              <w:rPr>
                <w:rFonts w:cs="Arial"/>
              </w:rPr>
              <w:t>Activities</w:t>
            </w:r>
          </w:p>
        </w:tc>
        <w:tc>
          <w:tcPr>
            <w:tcW w:w="8100" w:type="dxa"/>
            <w:hideMark/>
          </w:tcPr>
          <w:p w14:paraId="1F0D820F"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Review and clarify all Functional and Non-functional Requirements</w:t>
            </w:r>
          </w:p>
          <w:p w14:paraId="64432CA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Identify and analyze User Acceptance Criteria for deliverables verification</w:t>
            </w:r>
          </w:p>
          <w:p w14:paraId="0013D24B" w14:textId="77777777" w:rsidR="00F64595" w:rsidRPr="00670D44" w:rsidRDefault="00F64595" w:rsidP="00725B37">
            <w:pPr>
              <w:pStyle w:val="Info"/>
              <w:ind w:left="0"/>
              <w:cnfStyle w:val="000000000000" w:firstRow="0" w:lastRow="0" w:firstColumn="0" w:lastColumn="0" w:oddVBand="0" w:evenVBand="0" w:oddHBand="0" w:evenHBand="0" w:firstRowFirstColumn="0" w:firstRowLastColumn="0" w:lastRowFirstColumn="0" w:lastRowLastColumn="0"/>
            </w:pPr>
            <w:r w:rsidRPr="00670D44">
              <w:t>[If not clearly stated in the initial Requirements, define a reasonable set of Acceptance Criteria based on those Requirements, and agree them with the client.]</w:t>
            </w:r>
          </w:p>
          <w:p w14:paraId="13772465"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Define additional Acceptance Criteria</w:t>
            </w:r>
          </w:p>
          <w:p w14:paraId="5CBC036B" w14:textId="77777777" w:rsidR="00F64595" w:rsidRPr="00670D44" w:rsidRDefault="00F64595" w:rsidP="00725B37">
            <w:pPr>
              <w:pStyle w:val="Info"/>
              <w:ind w:left="0"/>
              <w:cnfStyle w:val="000000000000" w:firstRow="0" w:lastRow="0" w:firstColumn="0" w:lastColumn="0" w:oddVBand="0" w:evenVBand="0" w:oddHBand="0" w:evenHBand="0" w:firstRowFirstColumn="0" w:firstRowLastColumn="0" w:lastRowFirstColumn="0" w:lastRowLastColumn="0"/>
            </w:pPr>
            <w:r w:rsidRPr="00670D44">
              <w:rPr>
                <w:szCs w:val="22"/>
              </w:rPr>
              <w:t>[Cover topics like </w:t>
            </w:r>
            <w:r w:rsidRPr="00670D44">
              <w:t>proper event sequence</w:t>
            </w:r>
            <w:r w:rsidRPr="00670D44">
              <w:rPr>
                <w:szCs w:val="22"/>
              </w:rPr>
              <w:t>, </w:t>
            </w:r>
            <w:r w:rsidRPr="00670D44">
              <w:t>data and control flow</w:t>
            </w:r>
            <w:r w:rsidRPr="00670D44">
              <w:rPr>
                <w:szCs w:val="22"/>
              </w:rPr>
              <w:t>, </w:t>
            </w:r>
            <w:r w:rsidRPr="00670D44">
              <w:t>planned resource allocation</w:t>
            </w:r>
            <w:r w:rsidRPr="00670D44">
              <w:rPr>
                <w:szCs w:val="22"/>
              </w:rPr>
              <w:t>, </w:t>
            </w:r>
            <w:r w:rsidRPr="00670D44">
              <w:t>fault handling</w:t>
            </w:r>
            <w:r w:rsidRPr="00670D44">
              <w:rPr>
                <w:szCs w:val="22"/>
              </w:rPr>
              <w:t>, </w:t>
            </w:r>
            <w:r w:rsidRPr="00670D44">
              <w:t>initialization</w:t>
            </w:r>
            <w:r w:rsidRPr="00670D44">
              <w:rPr>
                <w:szCs w:val="22"/>
              </w:rPr>
              <w:t> </w:t>
            </w:r>
            <w:r w:rsidRPr="00670D44">
              <w:t>of variables</w:t>
            </w:r>
            <w:r w:rsidRPr="00670D44">
              <w:rPr>
                <w:szCs w:val="22"/>
              </w:rPr>
              <w:t>, </w:t>
            </w:r>
            <w:r w:rsidRPr="00670D44">
              <w:t>self-diagnostics</w:t>
            </w:r>
            <w:r w:rsidRPr="00670D44">
              <w:rPr>
                <w:szCs w:val="22"/>
              </w:rPr>
              <w:t>, </w:t>
            </w:r>
            <w:r w:rsidRPr="00670D44">
              <w:t>memory management</w:t>
            </w:r>
            <w:r w:rsidRPr="00670D44">
              <w:rPr>
                <w:szCs w:val="22"/>
              </w:rPr>
              <w:t>,</w:t>
            </w:r>
            <w:r w:rsidRPr="00670D44">
              <w:t xml:space="preserve"> overflows</w:t>
            </w:r>
            <w:r w:rsidRPr="00670D44">
              <w:rPr>
                <w:szCs w:val="22"/>
              </w:rPr>
              <w:t>, </w:t>
            </w:r>
            <w:r w:rsidRPr="00670D44">
              <w:t>boundary conditions</w:t>
            </w:r>
            <w:r w:rsidRPr="00670D44">
              <w:rPr>
                <w:szCs w:val="22"/>
              </w:rPr>
              <w:t>, where appropriate.]</w:t>
            </w:r>
          </w:p>
          <w:p w14:paraId="33DC075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Perform the Testing feasibility analysis</w:t>
            </w:r>
          </w:p>
          <w:p w14:paraId="1B136D34" w14:textId="77777777" w:rsidR="00F64595" w:rsidRPr="00670D44" w:rsidRDefault="00F64595" w:rsidP="00725B37">
            <w:pPr>
              <w:pStyle w:val="Info"/>
              <w:ind w:left="0"/>
              <w:cnfStyle w:val="000000000000" w:firstRow="0" w:lastRow="0" w:firstColumn="0" w:lastColumn="0" w:oddVBand="0" w:evenVBand="0" w:oddHBand="0" w:evenHBand="0" w:firstRowFirstColumn="0" w:firstRowLastColumn="0" w:lastRowFirstColumn="0" w:lastRowLastColumn="0"/>
            </w:pPr>
            <w:r w:rsidRPr="00670D44">
              <w:t>[Find out whether the requirements are testable or not; have brainstorming sessions with other teams, if needed]</w:t>
            </w:r>
          </w:p>
          <w:p w14:paraId="5351256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If project requires automation, perform the Automation feasibility analysis</w:t>
            </w:r>
          </w:p>
          <w:p w14:paraId="6B13CAA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Provide rough estimations for the testing effort</w:t>
            </w:r>
          </w:p>
          <w:p w14:paraId="7151A53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Update the draft version of the Test Strategy</w:t>
            </w:r>
          </w:p>
        </w:tc>
      </w:tr>
      <w:tr w:rsidR="00F64595" w:rsidRPr="00670D44" w14:paraId="4A8CBAF1" w14:textId="77777777" w:rsidTr="00B9312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440" w:type="dxa"/>
            <w:hideMark/>
          </w:tcPr>
          <w:p w14:paraId="082C8685" w14:textId="77777777" w:rsidR="00F64595" w:rsidRPr="00670D44" w:rsidRDefault="00F64595" w:rsidP="00F64595">
            <w:pPr>
              <w:pStyle w:val="Body"/>
              <w:rPr>
                <w:rFonts w:cs="Arial"/>
              </w:rPr>
            </w:pPr>
            <w:r w:rsidRPr="00670D44">
              <w:rPr>
                <w:rFonts w:cs="Arial"/>
              </w:rPr>
              <w:t>Entry Criteria</w:t>
            </w:r>
          </w:p>
        </w:tc>
        <w:tc>
          <w:tcPr>
            <w:tcW w:w="8100" w:type="dxa"/>
            <w:hideMark/>
          </w:tcPr>
          <w:p w14:paraId="2F315E6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agreed Requirements documents are available</w:t>
            </w:r>
          </w:p>
          <w:p w14:paraId="13FF773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first draft of the Test Strategy available</w:t>
            </w:r>
          </w:p>
        </w:tc>
      </w:tr>
      <w:tr w:rsidR="00F64595" w:rsidRPr="00670D44" w14:paraId="06FDAF90"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13EC7A1C" w14:textId="77777777" w:rsidR="00F64595" w:rsidRPr="00670D44" w:rsidRDefault="00F64595" w:rsidP="00F64595">
            <w:pPr>
              <w:pStyle w:val="Body"/>
              <w:rPr>
                <w:rFonts w:cs="Arial"/>
              </w:rPr>
            </w:pPr>
            <w:r w:rsidRPr="00670D44">
              <w:rPr>
                <w:rFonts w:cs="Arial"/>
              </w:rPr>
              <w:t>Exit Criteria</w:t>
            </w:r>
          </w:p>
        </w:tc>
        <w:tc>
          <w:tcPr>
            <w:tcW w:w="8100" w:type="dxa"/>
            <w:hideMark/>
          </w:tcPr>
          <w:p w14:paraId="72152D6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Results of the static analysis on Requirements, including Q&amp;A</w:t>
            </w:r>
          </w:p>
          <w:p w14:paraId="317ADEB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Risks identified and addressed</w:t>
            </w:r>
          </w:p>
          <w:p w14:paraId="51BE214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Testing feasibility analysis done</w:t>
            </w:r>
          </w:p>
          <w:p w14:paraId="060EF5F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Updated Test Strategy</w:t>
            </w:r>
          </w:p>
        </w:tc>
      </w:tr>
    </w:tbl>
    <w:p w14:paraId="4D44E3B4" w14:textId="77777777" w:rsidR="00F64595" w:rsidRPr="00153D99" w:rsidRDefault="00F64595" w:rsidP="00F64595">
      <w:pPr>
        <w:pStyle w:val="Heading3"/>
        <w:keepLines w:val="0"/>
        <w:widowControl w:val="0"/>
        <w:tabs>
          <w:tab w:val="left" w:pos="648"/>
        </w:tabs>
        <w:spacing w:before="280" w:after="120" w:line="280" w:lineRule="atLeast"/>
      </w:pPr>
      <w:bookmarkStart w:id="49" w:name="_Toc8378698"/>
      <w:bookmarkStart w:id="50" w:name="_Toc21502170"/>
      <w:bookmarkStart w:id="51" w:name="_Toc103771599"/>
      <w:r w:rsidRPr="00670D44">
        <w:t>Test Planning</w:t>
      </w:r>
      <w:bookmarkEnd w:id="48"/>
      <w:bookmarkEnd w:id="49"/>
      <w:bookmarkEnd w:id="50"/>
      <w:bookmarkEnd w:id="51"/>
    </w:p>
    <w:tbl>
      <w:tblPr>
        <w:tblStyle w:val="Formatvorlage3"/>
        <w:tblW w:w="0" w:type="auto"/>
        <w:tblLook w:val="04A0" w:firstRow="1" w:lastRow="0" w:firstColumn="1" w:lastColumn="0" w:noHBand="0" w:noVBand="1"/>
      </w:tblPr>
      <w:tblGrid>
        <w:gridCol w:w="1425"/>
        <w:gridCol w:w="7472"/>
      </w:tblGrid>
      <w:tr w:rsidR="00F64595" w:rsidRPr="00670D44" w14:paraId="47DCB077"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66E059AA" w14:textId="77777777" w:rsidR="00F64595" w:rsidRPr="00670D44" w:rsidRDefault="00F64595" w:rsidP="00F64595">
            <w:pPr>
              <w:pStyle w:val="Body"/>
              <w:rPr>
                <w:rFonts w:cs="Arial"/>
              </w:rPr>
            </w:pPr>
            <w:r w:rsidRPr="00670D44">
              <w:rPr>
                <w:rFonts w:cs="Arial"/>
              </w:rPr>
              <w:t>Test Planning</w:t>
            </w:r>
          </w:p>
        </w:tc>
      </w:tr>
      <w:tr w:rsidR="00F64595" w:rsidRPr="00670D44" w14:paraId="5B6B3A1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786A99AC" w14:textId="77777777" w:rsidR="00F64595" w:rsidRPr="00670D44" w:rsidRDefault="00F64595" w:rsidP="00F64595">
            <w:pPr>
              <w:pStyle w:val="Body"/>
              <w:rPr>
                <w:rFonts w:cs="Arial"/>
              </w:rPr>
            </w:pPr>
            <w:r w:rsidRPr="00670D44">
              <w:rPr>
                <w:rFonts w:cs="Arial"/>
              </w:rPr>
              <w:t>Purpose</w:t>
            </w:r>
          </w:p>
        </w:tc>
        <w:tc>
          <w:tcPr>
            <w:tcW w:w="7740" w:type="dxa"/>
            <w:hideMark/>
          </w:tcPr>
          <w:p w14:paraId="2C96508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During the planning phase there are identified:</w:t>
            </w:r>
          </w:p>
          <w:p w14:paraId="1D9BF40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test procedures based on standards and </w:t>
            </w:r>
            <w:proofErr w:type="gramStart"/>
            <w:r w:rsidRPr="00670D44">
              <w:rPr>
                <w:rFonts w:cs="Arial"/>
              </w:rPr>
              <w:t>guideline;</w:t>
            </w:r>
            <w:proofErr w:type="gramEnd"/>
            <w:r w:rsidRPr="00670D44">
              <w:rPr>
                <w:rFonts w:cs="Arial"/>
              </w:rPr>
              <w:t xml:space="preserve"> </w:t>
            </w:r>
          </w:p>
          <w:p w14:paraId="02ED9819"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lastRenderedPageBreak/>
              <w:t xml:space="preserve">test data </w:t>
            </w:r>
            <w:proofErr w:type="gramStart"/>
            <w:r w:rsidRPr="00670D44">
              <w:rPr>
                <w:rFonts w:cs="Arial"/>
              </w:rPr>
              <w:t>requirements;</w:t>
            </w:r>
            <w:proofErr w:type="gramEnd"/>
            <w:r w:rsidRPr="00670D44">
              <w:rPr>
                <w:rFonts w:cs="Arial"/>
              </w:rPr>
              <w:t xml:space="preserve"> </w:t>
            </w:r>
          </w:p>
          <w:p w14:paraId="6FF0AB9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hardware, software, and network required to support test </w:t>
            </w:r>
            <w:proofErr w:type="gramStart"/>
            <w:r w:rsidRPr="00670D44">
              <w:rPr>
                <w:rFonts w:cs="Arial"/>
              </w:rPr>
              <w:t>environment;</w:t>
            </w:r>
            <w:proofErr w:type="gramEnd"/>
            <w:r w:rsidRPr="00670D44">
              <w:rPr>
                <w:rFonts w:cs="Arial"/>
              </w:rPr>
              <w:t xml:space="preserve"> </w:t>
            </w:r>
          </w:p>
          <w:p w14:paraId="7EF43FC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non-functional </w:t>
            </w:r>
            <w:proofErr w:type="gramStart"/>
            <w:r w:rsidRPr="00670D44">
              <w:rPr>
                <w:rFonts w:cs="Arial"/>
              </w:rPr>
              <w:t>measurements;</w:t>
            </w:r>
            <w:proofErr w:type="gramEnd"/>
            <w:r w:rsidRPr="00670D44">
              <w:rPr>
                <w:rFonts w:cs="Arial"/>
              </w:rPr>
              <w:t xml:space="preserve"> </w:t>
            </w:r>
          </w:p>
          <w:p w14:paraId="7B40EBB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 preliminary test </w:t>
            </w:r>
            <w:proofErr w:type="gramStart"/>
            <w:r w:rsidRPr="00670D44">
              <w:rPr>
                <w:rFonts w:cs="Arial"/>
              </w:rPr>
              <w:t>schedule;</w:t>
            </w:r>
            <w:proofErr w:type="gramEnd"/>
          </w:p>
          <w:p w14:paraId="049F037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defect-tracking procedures and associated tracking </w:t>
            </w:r>
            <w:proofErr w:type="gramStart"/>
            <w:r w:rsidRPr="00670D44">
              <w:rPr>
                <w:rFonts w:cs="Arial"/>
              </w:rPr>
              <w:t>tools;</w:t>
            </w:r>
            <w:proofErr w:type="gramEnd"/>
          </w:p>
          <w:p w14:paraId="635523E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 procedure to control test configuration and </w:t>
            </w:r>
            <w:proofErr w:type="gramStart"/>
            <w:r w:rsidRPr="00670D44">
              <w:rPr>
                <w:rFonts w:cs="Arial"/>
              </w:rPr>
              <w:t>environment;</w:t>
            </w:r>
            <w:proofErr w:type="gramEnd"/>
          </w:p>
          <w:p w14:paraId="544E504B"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7557BEAD"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3BA167D1" w14:textId="77777777" w:rsidR="00F64595" w:rsidRPr="00670D44" w:rsidRDefault="00F64595" w:rsidP="00F64595">
            <w:pPr>
              <w:pStyle w:val="Body"/>
              <w:rPr>
                <w:rFonts w:cs="Arial"/>
              </w:rPr>
            </w:pPr>
            <w:r w:rsidRPr="00670D44">
              <w:rPr>
                <w:rFonts w:cs="Arial"/>
              </w:rPr>
              <w:lastRenderedPageBreak/>
              <w:t>Activities</w:t>
            </w:r>
          </w:p>
        </w:tc>
        <w:tc>
          <w:tcPr>
            <w:tcW w:w="0" w:type="dxa"/>
            <w:hideMark/>
          </w:tcPr>
          <w:p w14:paraId="3A188B6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Define the scope of testing in accordance </w:t>
            </w:r>
            <w:proofErr w:type="gramStart"/>
            <w:r w:rsidRPr="00670D44">
              <w:rPr>
                <w:rFonts w:cs="Arial"/>
              </w:rPr>
              <w:t>to</w:t>
            </w:r>
            <w:proofErr w:type="gramEnd"/>
            <w:r w:rsidRPr="00670D44">
              <w:rPr>
                <w:rFonts w:cs="Arial"/>
              </w:rPr>
              <w:t xml:space="preserve"> project phase</w:t>
            </w:r>
          </w:p>
          <w:p w14:paraId="5AA7C28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Plan the testing activities / testing types, according to the release process based on the schedules and milestones</w:t>
            </w:r>
          </w:p>
          <w:p w14:paraId="70DEC16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Do the risk analysis and prepare the risk mitigation plan</w:t>
            </w:r>
          </w:p>
          <w:p w14:paraId="2CADAE9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Identify dependencies for testing</w:t>
            </w:r>
          </w:p>
          <w:p w14:paraId="1E1060A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Identify test environments </w:t>
            </w:r>
          </w:p>
        </w:tc>
      </w:tr>
      <w:tr w:rsidR="00F64595" w:rsidRPr="00670D44" w14:paraId="6504A47F"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423AE9E9" w14:textId="77777777" w:rsidR="00F64595" w:rsidRPr="00670D44" w:rsidRDefault="00F64595" w:rsidP="00F64595">
            <w:pPr>
              <w:pStyle w:val="Body"/>
              <w:rPr>
                <w:rFonts w:cs="Arial"/>
              </w:rPr>
            </w:pPr>
            <w:r w:rsidRPr="00670D44">
              <w:rPr>
                <w:rFonts w:cs="Arial"/>
              </w:rPr>
              <w:t>Entry Criteria</w:t>
            </w:r>
          </w:p>
        </w:tc>
        <w:tc>
          <w:tcPr>
            <w:tcW w:w="0" w:type="dxa"/>
            <w:hideMark/>
          </w:tcPr>
          <w:p w14:paraId="692C5B3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All agreed Requirements documents are available </w:t>
            </w:r>
          </w:p>
          <w:p w14:paraId="65B5644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Architecture is defined</w:t>
            </w:r>
          </w:p>
          <w:p w14:paraId="7AD5540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Strategy is available</w:t>
            </w:r>
          </w:p>
        </w:tc>
      </w:tr>
      <w:tr w:rsidR="00F64595" w:rsidRPr="00670D44" w14:paraId="10F1B058"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7E2778F8" w14:textId="77777777" w:rsidR="00F64595" w:rsidRPr="00670D44" w:rsidRDefault="00F64595" w:rsidP="00F64595">
            <w:pPr>
              <w:pStyle w:val="Body"/>
              <w:rPr>
                <w:rFonts w:cs="Arial"/>
              </w:rPr>
            </w:pPr>
            <w:r w:rsidRPr="00670D44">
              <w:rPr>
                <w:rFonts w:cs="Arial"/>
              </w:rPr>
              <w:t>Exit Criteria</w:t>
            </w:r>
          </w:p>
        </w:tc>
        <w:tc>
          <w:tcPr>
            <w:tcW w:w="0" w:type="dxa"/>
            <w:hideMark/>
          </w:tcPr>
          <w:p w14:paraId="4B58C45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Risk analysis and mitigation done</w:t>
            </w:r>
          </w:p>
          <w:p w14:paraId="27704BF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Plan ready and approved</w:t>
            </w:r>
          </w:p>
          <w:p w14:paraId="1A1E215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Updated Test Strategy</w:t>
            </w:r>
          </w:p>
        </w:tc>
      </w:tr>
    </w:tbl>
    <w:p w14:paraId="2306DA1D" w14:textId="77777777" w:rsidR="00F64595" w:rsidRPr="00153D99" w:rsidRDefault="00F64595" w:rsidP="00F64595">
      <w:pPr>
        <w:pStyle w:val="Heading3"/>
        <w:keepLines w:val="0"/>
        <w:widowControl w:val="0"/>
        <w:tabs>
          <w:tab w:val="left" w:pos="648"/>
        </w:tabs>
        <w:spacing w:before="280" w:after="120" w:line="280" w:lineRule="atLeast"/>
      </w:pPr>
      <w:bookmarkStart w:id="52" w:name="_Toc21502171"/>
      <w:bookmarkStart w:id="53" w:name="_Toc103771600"/>
      <w:r w:rsidRPr="00670D44">
        <w:t>Test Analysis and Design</w:t>
      </w:r>
      <w:bookmarkEnd w:id="52"/>
      <w:bookmarkEnd w:id="53"/>
    </w:p>
    <w:tbl>
      <w:tblPr>
        <w:tblStyle w:val="Formatvorlage3"/>
        <w:tblW w:w="0" w:type="auto"/>
        <w:tblLook w:val="04A0" w:firstRow="1" w:lastRow="0" w:firstColumn="1" w:lastColumn="0" w:noHBand="0" w:noVBand="1"/>
      </w:tblPr>
      <w:tblGrid>
        <w:gridCol w:w="1424"/>
        <w:gridCol w:w="7473"/>
      </w:tblGrid>
      <w:tr w:rsidR="00F64595" w:rsidRPr="00670D44" w14:paraId="32D48BA7" w14:textId="77777777" w:rsidTr="00B9312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58EA6293" w14:textId="77777777" w:rsidR="00F64595" w:rsidRPr="00670D44" w:rsidRDefault="00F64595" w:rsidP="00F64595">
            <w:pPr>
              <w:pStyle w:val="Body"/>
              <w:rPr>
                <w:rFonts w:cs="Arial"/>
              </w:rPr>
            </w:pPr>
            <w:r w:rsidRPr="00670D44">
              <w:rPr>
                <w:rFonts w:cs="Arial"/>
              </w:rPr>
              <w:t>Test Analysis and Design</w:t>
            </w:r>
          </w:p>
        </w:tc>
      </w:tr>
      <w:tr w:rsidR="00F64595" w:rsidRPr="00670D44" w14:paraId="22FEB038"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1EFE4EE0" w14:textId="77777777" w:rsidR="00F64595" w:rsidRPr="00670D44" w:rsidRDefault="00F64595" w:rsidP="00F64595">
            <w:pPr>
              <w:pStyle w:val="Body"/>
              <w:rPr>
                <w:rFonts w:cs="Arial"/>
              </w:rPr>
            </w:pPr>
            <w:r w:rsidRPr="00670D44">
              <w:rPr>
                <w:rFonts w:cs="Arial"/>
              </w:rPr>
              <w:t>Purpose</w:t>
            </w:r>
          </w:p>
        </w:tc>
        <w:tc>
          <w:tcPr>
            <w:tcW w:w="7740" w:type="dxa"/>
            <w:hideMark/>
          </w:tcPr>
          <w:p w14:paraId="1D24AC9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 analysis and design transforms the general testing objectives into tangible test conditions and test cases, clarifying </w:t>
            </w:r>
            <w:r w:rsidRPr="00670D44">
              <w:rPr>
                <w:rFonts w:cs="Arial"/>
                <w:i/>
              </w:rPr>
              <w:t>what</w:t>
            </w:r>
            <w:r w:rsidRPr="00670D44">
              <w:rPr>
                <w:rFonts w:cs="Arial"/>
              </w:rPr>
              <w:t xml:space="preserve"> must be tested, and </w:t>
            </w:r>
            <w:r w:rsidRPr="00670D44">
              <w:rPr>
                <w:rFonts w:cs="Arial"/>
                <w:i/>
              </w:rPr>
              <w:t>how</w:t>
            </w:r>
            <w:r w:rsidRPr="00670D44">
              <w:rPr>
                <w:rFonts w:cs="Arial"/>
              </w:rPr>
              <w:t xml:space="preserve"> exactly.</w:t>
            </w:r>
          </w:p>
        </w:tc>
      </w:tr>
      <w:tr w:rsidR="00F64595" w:rsidRPr="00670D44" w14:paraId="68C56220"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1FBB1C21" w14:textId="77777777" w:rsidR="00F64595" w:rsidRPr="00670D44" w:rsidRDefault="00F64595" w:rsidP="00F64595">
            <w:pPr>
              <w:pStyle w:val="Body"/>
              <w:rPr>
                <w:rFonts w:cs="Arial"/>
              </w:rPr>
            </w:pPr>
            <w:r w:rsidRPr="00670D44">
              <w:rPr>
                <w:rFonts w:cs="Arial"/>
              </w:rPr>
              <w:t>Activities</w:t>
            </w:r>
          </w:p>
        </w:tc>
        <w:tc>
          <w:tcPr>
            <w:tcW w:w="0" w:type="dxa"/>
            <w:hideMark/>
          </w:tcPr>
          <w:p w14:paraId="6832D1E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Analyze in detail the Requirements, including Q&amp;A, for the features in scope</w:t>
            </w:r>
          </w:p>
          <w:p w14:paraId="00ABD32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Generate Test Ideas</w:t>
            </w:r>
          </w:p>
          <w:p w14:paraId="5ACF59A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Gather, generate, update the Test Data set:</w:t>
            </w:r>
          </w:p>
          <w:p w14:paraId="5FAF2C24" w14:textId="77777777" w:rsidR="00F64595" w:rsidRPr="00670D44" w:rsidRDefault="00F64595" w:rsidP="00725B37">
            <w:pPr>
              <w:pStyle w:val="Body"/>
              <w:widowControl w:val="0"/>
              <w:numPr>
                <w:ilvl w:val="0"/>
                <w:numId w:val="21"/>
              </w:numPr>
              <w:ind w:left="510" w:hanging="180"/>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analyze the system inputs and outputs stated in the Requirements</w:t>
            </w:r>
          </w:p>
          <w:p w14:paraId="5E3D4987" w14:textId="77777777" w:rsidR="00F64595" w:rsidRPr="00670D44" w:rsidRDefault="00F64595" w:rsidP="00725B37">
            <w:pPr>
              <w:pStyle w:val="Body"/>
              <w:widowControl w:val="0"/>
              <w:numPr>
                <w:ilvl w:val="0"/>
                <w:numId w:val="21"/>
              </w:numPr>
              <w:ind w:left="510" w:hanging="180"/>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identify data characteristics (ranges, limits, default values), database requirements </w:t>
            </w:r>
          </w:p>
          <w:p w14:paraId="703AA1D2" w14:textId="77777777" w:rsidR="00F64595" w:rsidRPr="00670D44" w:rsidRDefault="00F64595" w:rsidP="00725B37">
            <w:pPr>
              <w:pStyle w:val="Body"/>
              <w:widowControl w:val="0"/>
              <w:numPr>
                <w:ilvl w:val="0"/>
                <w:numId w:val="21"/>
              </w:numPr>
              <w:ind w:left="510" w:hanging="180"/>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establish the Test Data needs</w:t>
            </w:r>
          </w:p>
          <w:p w14:paraId="145EF711" w14:textId="77777777" w:rsidR="00F64595" w:rsidRPr="00670D44" w:rsidRDefault="00F64595" w:rsidP="00725B37">
            <w:pPr>
              <w:pStyle w:val="Body"/>
              <w:widowControl w:val="0"/>
              <w:numPr>
                <w:ilvl w:val="0"/>
                <w:numId w:val="21"/>
              </w:numPr>
              <w:ind w:left="510" w:hanging="180"/>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mention and motivate the Test Data selection techniques used in the process</w:t>
            </w:r>
          </w:p>
          <w:p w14:paraId="1A3911B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review, update the Test Cases, and appropriate Test Scenarios</w:t>
            </w:r>
          </w:p>
          <w:p w14:paraId="1A6A028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and update the Traceability Matrix</w:t>
            </w:r>
          </w:p>
          <w:p w14:paraId="6FEF0B5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Identify the candidate Test Cases for regression and automation</w:t>
            </w:r>
          </w:p>
          <w:p w14:paraId="4092175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review and update the automation scripts</w:t>
            </w:r>
          </w:p>
          <w:p w14:paraId="3F953FB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Take sign-off of the Test Cases and Test Scripts</w:t>
            </w:r>
          </w:p>
          <w:p w14:paraId="5BB924C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Identify the test environments needs and address them</w:t>
            </w:r>
          </w:p>
        </w:tc>
      </w:tr>
      <w:tr w:rsidR="00F64595" w:rsidRPr="00670D44" w14:paraId="11E0941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7752526B" w14:textId="77777777" w:rsidR="00F64595" w:rsidRPr="00670D44" w:rsidRDefault="00F64595" w:rsidP="00F64595">
            <w:pPr>
              <w:pStyle w:val="Body"/>
              <w:rPr>
                <w:rFonts w:cs="Arial"/>
              </w:rPr>
            </w:pPr>
            <w:r w:rsidRPr="00670D44">
              <w:rPr>
                <w:rFonts w:cs="Arial"/>
              </w:rPr>
              <w:t>Entry Criteria</w:t>
            </w:r>
          </w:p>
        </w:tc>
        <w:tc>
          <w:tcPr>
            <w:tcW w:w="0" w:type="dxa"/>
            <w:hideMark/>
          </w:tcPr>
          <w:p w14:paraId="2C30C92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All agreed Requirements documents are available </w:t>
            </w:r>
          </w:p>
          <w:p w14:paraId="66A2E2B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 Strategy / Plan documents </w:t>
            </w:r>
          </w:p>
        </w:tc>
      </w:tr>
      <w:tr w:rsidR="00F64595" w:rsidRPr="00670D44" w14:paraId="549BBAFB"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6F9E4218" w14:textId="77777777" w:rsidR="00F64595" w:rsidRPr="00670D44" w:rsidRDefault="00F64595" w:rsidP="00F64595">
            <w:pPr>
              <w:pStyle w:val="Body"/>
              <w:rPr>
                <w:rFonts w:cs="Arial"/>
              </w:rPr>
            </w:pPr>
            <w:r w:rsidRPr="00670D44">
              <w:rPr>
                <w:rFonts w:cs="Arial"/>
              </w:rPr>
              <w:t>Exit Criteria</w:t>
            </w:r>
          </w:p>
        </w:tc>
        <w:tc>
          <w:tcPr>
            <w:tcW w:w="0" w:type="dxa"/>
            <w:hideMark/>
          </w:tcPr>
          <w:p w14:paraId="255A89B5"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Cases and Test Scenarios finalized and approved</w:t>
            </w:r>
          </w:p>
          <w:p w14:paraId="1D61A95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Data definition and mapping done</w:t>
            </w:r>
          </w:p>
          <w:p w14:paraId="46A9439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Scripts (Automation) ready</w:t>
            </w:r>
          </w:p>
          <w:p w14:paraId="6693F14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Traceability Matrix is created</w:t>
            </w:r>
          </w:p>
        </w:tc>
      </w:tr>
    </w:tbl>
    <w:p w14:paraId="756123FE" w14:textId="77777777" w:rsidR="00F64595" w:rsidRPr="00153D99" w:rsidRDefault="00F64595" w:rsidP="00F64595">
      <w:pPr>
        <w:pStyle w:val="Heading3"/>
        <w:keepLines w:val="0"/>
        <w:widowControl w:val="0"/>
        <w:tabs>
          <w:tab w:val="left" w:pos="648"/>
        </w:tabs>
        <w:spacing w:before="280" w:after="120" w:line="280" w:lineRule="atLeast"/>
      </w:pPr>
      <w:bookmarkStart w:id="54" w:name="_Toc450658021"/>
      <w:bookmarkStart w:id="55" w:name="_Toc8378700"/>
      <w:bookmarkStart w:id="56" w:name="_Toc21502172"/>
      <w:bookmarkStart w:id="57" w:name="_Toc103771601"/>
      <w:r w:rsidRPr="00670D44">
        <w:lastRenderedPageBreak/>
        <w:t xml:space="preserve">Test </w:t>
      </w:r>
      <w:bookmarkEnd w:id="54"/>
      <w:bookmarkEnd w:id="55"/>
      <w:r w:rsidRPr="00670D44">
        <w:t>Execution</w:t>
      </w:r>
      <w:bookmarkEnd w:id="56"/>
      <w:bookmarkEnd w:id="57"/>
    </w:p>
    <w:tbl>
      <w:tblPr>
        <w:tblStyle w:val="Formatvorlage3"/>
        <w:tblW w:w="0" w:type="auto"/>
        <w:tblLook w:val="04A0" w:firstRow="1" w:lastRow="0" w:firstColumn="1" w:lastColumn="0" w:noHBand="0" w:noVBand="1"/>
      </w:tblPr>
      <w:tblGrid>
        <w:gridCol w:w="1425"/>
        <w:gridCol w:w="7472"/>
      </w:tblGrid>
      <w:tr w:rsidR="00F64595" w:rsidRPr="00670D44" w14:paraId="0F2CF960" w14:textId="77777777" w:rsidTr="00B9312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2AAECE4C" w14:textId="77777777" w:rsidR="00F64595" w:rsidRPr="00670D44" w:rsidRDefault="00F64595" w:rsidP="00F64595">
            <w:pPr>
              <w:pStyle w:val="Body"/>
              <w:rPr>
                <w:rFonts w:cs="Arial"/>
              </w:rPr>
            </w:pPr>
            <w:r w:rsidRPr="00670D44">
              <w:rPr>
                <w:rFonts w:cs="Arial"/>
              </w:rPr>
              <w:t>Test Execution</w:t>
            </w:r>
          </w:p>
        </w:tc>
      </w:tr>
      <w:tr w:rsidR="00F64595" w:rsidRPr="00670D44" w14:paraId="494C6E4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4B67A174" w14:textId="77777777" w:rsidR="00F64595" w:rsidRPr="00670D44" w:rsidRDefault="00F64595" w:rsidP="00F64595">
            <w:pPr>
              <w:pStyle w:val="Body"/>
              <w:rPr>
                <w:rFonts w:cs="Arial"/>
              </w:rPr>
            </w:pPr>
            <w:r w:rsidRPr="00670D44">
              <w:rPr>
                <w:rFonts w:cs="Arial"/>
              </w:rPr>
              <w:t>Purpose</w:t>
            </w:r>
          </w:p>
        </w:tc>
        <w:tc>
          <w:tcPr>
            <w:tcW w:w="7740" w:type="dxa"/>
            <w:hideMark/>
          </w:tcPr>
          <w:p w14:paraId="61A9C73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execution is the activity of running the application and comparing the expected results with actual results using various test methods and test data, deviations being documented in defects.</w:t>
            </w:r>
          </w:p>
        </w:tc>
      </w:tr>
      <w:tr w:rsidR="00F64595" w:rsidRPr="00670D44" w14:paraId="5F1D6B3E"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142FB02D" w14:textId="77777777" w:rsidR="00F64595" w:rsidRPr="00670D44" w:rsidRDefault="00F64595" w:rsidP="00F64595">
            <w:pPr>
              <w:pStyle w:val="Body"/>
              <w:rPr>
                <w:rFonts w:cs="Arial"/>
              </w:rPr>
            </w:pPr>
            <w:r w:rsidRPr="00670D44">
              <w:rPr>
                <w:rFonts w:cs="Arial"/>
              </w:rPr>
              <w:t>Activities</w:t>
            </w:r>
          </w:p>
        </w:tc>
        <w:tc>
          <w:tcPr>
            <w:tcW w:w="0" w:type="dxa"/>
            <w:hideMark/>
          </w:tcPr>
          <w:p w14:paraId="0486770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Prioritize the test execution</w:t>
            </w:r>
          </w:p>
          <w:p w14:paraId="359128B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Execute Test Cases as planned</w:t>
            </w:r>
          </w:p>
          <w:p w14:paraId="1CD4319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Compare the expected results with actual results</w:t>
            </w:r>
          </w:p>
          <w:p w14:paraId="137FA61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Defects are reported</w:t>
            </w:r>
          </w:p>
          <w:p w14:paraId="2314266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Fixed defects are retested</w:t>
            </w:r>
          </w:p>
          <w:p w14:paraId="57116FD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Record and track the test execution results and coverage</w:t>
            </w:r>
          </w:p>
          <w:p w14:paraId="52FD719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Make sure the name of the tester and the date of testing are recorded</w:t>
            </w:r>
          </w:p>
          <w:p w14:paraId="5FFA79F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Check the planned testing scope vs. execution</w:t>
            </w:r>
          </w:p>
          <w:p w14:paraId="27255AE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environments are maintained (cleanup, restore, backup configurations)</w:t>
            </w:r>
          </w:p>
        </w:tc>
      </w:tr>
      <w:tr w:rsidR="00F64595" w:rsidRPr="00670D44" w14:paraId="02C8971F"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06A8181F" w14:textId="77777777" w:rsidR="00F64595" w:rsidRPr="00670D44" w:rsidRDefault="00F64595" w:rsidP="00F64595">
            <w:pPr>
              <w:pStyle w:val="Body"/>
              <w:rPr>
                <w:rFonts w:cs="Arial"/>
              </w:rPr>
            </w:pPr>
            <w:r w:rsidRPr="00670D44">
              <w:rPr>
                <w:rFonts w:cs="Arial"/>
              </w:rPr>
              <w:t>Entry Criteria</w:t>
            </w:r>
          </w:p>
        </w:tc>
        <w:tc>
          <w:tcPr>
            <w:tcW w:w="0" w:type="dxa"/>
            <w:hideMark/>
          </w:tcPr>
          <w:p w14:paraId="79B214A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Cases and Test Scripts available</w:t>
            </w:r>
          </w:p>
          <w:p w14:paraId="3FCE6D9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data identified and mapped to the test cases</w:t>
            </w:r>
          </w:p>
          <w:p w14:paraId="6D4FBCB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environments have been setup as per the application requirements</w:t>
            </w:r>
          </w:p>
          <w:p w14:paraId="2708419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required access is provided for the team members</w:t>
            </w:r>
          </w:p>
        </w:tc>
      </w:tr>
      <w:tr w:rsidR="00F64595" w:rsidRPr="00670D44" w14:paraId="5CE4FDA5"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645A3742" w14:textId="77777777" w:rsidR="00F64595" w:rsidRPr="00670D44" w:rsidRDefault="00F64595" w:rsidP="00F64595">
            <w:pPr>
              <w:pStyle w:val="Body"/>
              <w:rPr>
                <w:rFonts w:cs="Arial"/>
              </w:rPr>
            </w:pPr>
            <w:r w:rsidRPr="00670D44">
              <w:rPr>
                <w:rFonts w:cs="Arial"/>
              </w:rPr>
              <w:t>Exit Criteria</w:t>
            </w:r>
          </w:p>
        </w:tc>
        <w:tc>
          <w:tcPr>
            <w:tcW w:w="0" w:type="dxa"/>
            <w:hideMark/>
          </w:tcPr>
          <w:p w14:paraId="7406C54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in scope test scenarios / test cases / test scripts are executed</w:t>
            </w:r>
          </w:p>
          <w:p w14:paraId="42CA3D2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identified defects are reported</w:t>
            </w:r>
          </w:p>
          <w:p w14:paraId="6398183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execution coverage is documented</w:t>
            </w:r>
          </w:p>
        </w:tc>
      </w:tr>
    </w:tbl>
    <w:p w14:paraId="57E387B8" w14:textId="77777777" w:rsidR="00F64595" w:rsidRPr="00153D99" w:rsidRDefault="00F64595" w:rsidP="00F64595">
      <w:pPr>
        <w:pStyle w:val="Heading3"/>
        <w:keepLines w:val="0"/>
        <w:widowControl w:val="0"/>
        <w:tabs>
          <w:tab w:val="left" w:pos="648"/>
        </w:tabs>
        <w:spacing w:before="280" w:after="120" w:line="280" w:lineRule="atLeast"/>
      </w:pPr>
      <w:bookmarkStart w:id="58" w:name="_Toc450658022"/>
      <w:bookmarkStart w:id="59" w:name="_Toc8378701"/>
      <w:bookmarkStart w:id="60" w:name="_Toc21502173"/>
      <w:bookmarkStart w:id="61" w:name="_Toc103771602"/>
      <w:r w:rsidRPr="00670D44">
        <w:t xml:space="preserve">Test </w:t>
      </w:r>
      <w:bookmarkEnd w:id="58"/>
      <w:bookmarkEnd w:id="59"/>
      <w:r w:rsidRPr="00670D44">
        <w:t>Reporting</w:t>
      </w:r>
      <w:bookmarkEnd w:id="60"/>
      <w:bookmarkEnd w:id="61"/>
    </w:p>
    <w:tbl>
      <w:tblPr>
        <w:tblStyle w:val="Formatvorlage3"/>
        <w:tblW w:w="0" w:type="auto"/>
        <w:tblLook w:val="04A0" w:firstRow="1" w:lastRow="0" w:firstColumn="1" w:lastColumn="0" w:noHBand="0" w:noVBand="1"/>
      </w:tblPr>
      <w:tblGrid>
        <w:gridCol w:w="1424"/>
        <w:gridCol w:w="7473"/>
      </w:tblGrid>
      <w:tr w:rsidR="00F64595" w:rsidRPr="00670D44" w14:paraId="2FF191F1"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4EDA8372" w14:textId="77777777" w:rsidR="00F64595" w:rsidRPr="00670D44" w:rsidRDefault="00F64595" w:rsidP="00F64595">
            <w:pPr>
              <w:pStyle w:val="Body"/>
              <w:rPr>
                <w:rFonts w:cs="Arial"/>
              </w:rPr>
            </w:pPr>
            <w:r w:rsidRPr="00670D44">
              <w:rPr>
                <w:rFonts w:cs="Arial"/>
              </w:rPr>
              <w:t>Test reporting</w:t>
            </w:r>
          </w:p>
        </w:tc>
      </w:tr>
      <w:tr w:rsidR="00F64595" w:rsidRPr="00670D44" w14:paraId="7C2A4E53"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6178A91C" w14:textId="77777777" w:rsidR="00F64595" w:rsidRPr="00670D44" w:rsidRDefault="00F64595" w:rsidP="00F64595">
            <w:pPr>
              <w:pStyle w:val="Body"/>
              <w:rPr>
                <w:rFonts w:cs="Arial"/>
              </w:rPr>
            </w:pPr>
            <w:r w:rsidRPr="00670D44">
              <w:rPr>
                <w:rFonts w:cs="Arial"/>
              </w:rPr>
              <w:t>Purpose</w:t>
            </w:r>
          </w:p>
        </w:tc>
        <w:tc>
          <w:tcPr>
            <w:tcW w:w="7740" w:type="dxa"/>
            <w:hideMark/>
          </w:tcPr>
          <w:p w14:paraId="6CFC79D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 reporting is the activity where test execution is assessed against the defined objectives from Test Strategy. </w:t>
            </w:r>
          </w:p>
          <w:p w14:paraId="2CDB828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Software quality and readiness are evaluated, documented and communicated based on the agreed quality measures (outcome of the test results, number and severity of known defects, criticality of residual risks, etc.). </w:t>
            </w:r>
          </w:p>
        </w:tc>
      </w:tr>
      <w:tr w:rsidR="00F64595" w:rsidRPr="00670D44" w14:paraId="3E764802"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7E0BC095" w14:textId="77777777" w:rsidR="00F64595" w:rsidRPr="00670D44" w:rsidRDefault="00F64595" w:rsidP="00F64595">
            <w:pPr>
              <w:pStyle w:val="Body"/>
              <w:rPr>
                <w:rFonts w:cs="Arial"/>
              </w:rPr>
            </w:pPr>
            <w:r w:rsidRPr="00670D44">
              <w:rPr>
                <w:rFonts w:cs="Arial"/>
              </w:rPr>
              <w:t>Activities</w:t>
            </w:r>
          </w:p>
        </w:tc>
        <w:tc>
          <w:tcPr>
            <w:tcW w:w="0" w:type="dxa"/>
            <w:hideMark/>
          </w:tcPr>
          <w:p w14:paraId="23E80CD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Assess the Test Results. These must clearly identify the Tester who has performed the tests and the Date of testing.</w:t>
            </w:r>
          </w:p>
          <w:p w14:paraId="18415F9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In case the project imposes it, the </w:t>
            </w:r>
            <w:r w:rsidRPr="004135AF">
              <w:rPr>
                <w:rFonts w:cs="Arial"/>
              </w:rPr>
              <w:t xml:space="preserve">Test </w:t>
            </w:r>
            <w:proofErr w:type="gramStart"/>
            <w:r w:rsidRPr="004135AF">
              <w:rPr>
                <w:rFonts w:cs="Arial"/>
              </w:rPr>
              <w:t>Evidences</w:t>
            </w:r>
            <w:proofErr w:type="gramEnd"/>
            <w:r w:rsidRPr="00670D44">
              <w:rPr>
                <w:rFonts w:cs="Arial"/>
              </w:rPr>
              <w:t xml:space="preserve"> will be stored on </w:t>
            </w:r>
            <w:r w:rsidRPr="004135AF">
              <w:rPr>
                <w:rFonts w:cs="Arial"/>
              </w:rPr>
              <w:t>Project Repository.</w:t>
            </w:r>
          </w:p>
          <w:p w14:paraId="1EFBC76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Review existing opened defects. Create the </w:t>
            </w:r>
            <w:r w:rsidRPr="004135AF">
              <w:rPr>
                <w:rFonts w:cs="Arial"/>
              </w:rPr>
              <w:t>List of Known Issues</w:t>
            </w:r>
            <w:r w:rsidRPr="00670D44">
              <w:rPr>
                <w:rFonts w:cs="Arial"/>
              </w:rPr>
              <w:t xml:space="preserve"> by exporting from the Defect Management tool the list of open defects and include it in the deliverables, either in the </w:t>
            </w:r>
            <w:r w:rsidRPr="004135AF">
              <w:rPr>
                <w:rFonts w:cs="Arial"/>
              </w:rPr>
              <w:t>Test Report</w:t>
            </w:r>
            <w:r w:rsidRPr="00670D44">
              <w:rPr>
                <w:rFonts w:cs="Arial"/>
              </w:rPr>
              <w:t xml:space="preserve"> or in the </w:t>
            </w:r>
            <w:r w:rsidRPr="004135AF">
              <w:rPr>
                <w:rFonts w:cs="Arial"/>
              </w:rPr>
              <w:t>Release Notes</w:t>
            </w:r>
            <w:r w:rsidRPr="00670D44">
              <w:rPr>
                <w:rFonts w:cs="Arial"/>
              </w:rPr>
              <w:t>.</w:t>
            </w:r>
          </w:p>
          <w:p w14:paraId="3C1E1EE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Provide release recommendations.</w:t>
            </w:r>
          </w:p>
          <w:p w14:paraId="6A934A65"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Create Test Report for stakeholders as agreed. If no specific requests from the client, the Test Report Template is going to be used.</w:t>
            </w:r>
          </w:p>
          <w:p w14:paraId="2F99E86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Good practices to be documented.</w:t>
            </w:r>
          </w:p>
        </w:tc>
      </w:tr>
      <w:tr w:rsidR="00F64595" w:rsidRPr="00670D44" w14:paraId="256AC070"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5AB54739" w14:textId="77777777" w:rsidR="00F64595" w:rsidRPr="00670D44" w:rsidRDefault="00F64595" w:rsidP="00F64595">
            <w:pPr>
              <w:pStyle w:val="Body"/>
              <w:rPr>
                <w:rFonts w:cs="Arial"/>
              </w:rPr>
            </w:pPr>
            <w:r w:rsidRPr="00670D44">
              <w:rPr>
                <w:rFonts w:cs="Arial"/>
              </w:rPr>
              <w:t>Entry Criteria</w:t>
            </w:r>
          </w:p>
        </w:tc>
        <w:tc>
          <w:tcPr>
            <w:tcW w:w="0" w:type="dxa"/>
            <w:hideMark/>
          </w:tcPr>
          <w:p w14:paraId="777A2F0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reporting level of detail, frequency and the format are agreed with the stakeholders.</w:t>
            </w:r>
          </w:p>
        </w:tc>
      </w:tr>
      <w:tr w:rsidR="00F64595" w:rsidRPr="00670D44" w14:paraId="6B96FA4D" w14:textId="77777777" w:rsidTr="00B93120">
        <w:trPr>
          <w:trHeight w:val="300"/>
        </w:trPr>
        <w:tc>
          <w:tcPr>
            <w:cnfStyle w:val="001000000000" w:firstRow="0" w:lastRow="0" w:firstColumn="1" w:lastColumn="0" w:oddVBand="0" w:evenVBand="0" w:oddHBand="0" w:evenHBand="0" w:firstRowFirstColumn="0" w:firstRowLastColumn="0" w:lastRowFirstColumn="0" w:lastRowLastColumn="0"/>
            <w:tcW w:w="1440" w:type="dxa"/>
            <w:hideMark/>
          </w:tcPr>
          <w:p w14:paraId="0B6558A4" w14:textId="77777777" w:rsidR="00F64595" w:rsidRPr="00670D44" w:rsidRDefault="00F64595" w:rsidP="00F64595">
            <w:pPr>
              <w:pStyle w:val="Body"/>
              <w:rPr>
                <w:rFonts w:cs="Arial"/>
              </w:rPr>
            </w:pPr>
            <w:r w:rsidRPr="00670D44">
              <w:rPr>
                <w:rFonts w:cs="Arial"/>
              </w:rPr>
              <w:t>Exit Criteria</w:t>
            </w:r>
          </w:p>
        </w:tc>
        <w:tc>
          <w:tcPr>
            <w:tcW w:w="0" w:type="dxa"/>
            <w:hideMark/>
          </w:tcPr>
          <w:p w14:paraId="4A0637C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agreed Test Reports are created and delivered, including the release recommendation statement.</w:t>
            </w:r>
          </w:p>
        </w:tc>
      </w:tr>
    </w:tbl>
    <w:p w14:paraId="1A0D4579" w14:textId="77777777" w:rsidR="00F64595" w:rsidRPr="00153D99" w:rsidRDefault="00F64595" w:rsidP="00F64595">
      <w:pPr>
        <w:pStyle w:val="Heading3"/>
        <w:keepLines w:val="0"/>
        <w:widowControl w:val="0"/>
        <w:tabs>
          <w:tab w:val="left" w:pos="648"/>
        </w:tabs>
        <w:spacing w:before="280" w:after="120" w:line="280" w:lineRule="atLeast"/>
      </w:pPr>
      <w:bookmarkStart w:id="62" w:name="_Toc450658023"/>
      <w:bookmarkStart w:id="63" w:name="_Toc8378702"/>
      <w:bookmarkStart w:id="64" w:name="_Toc21502174"/>
      <w:bookmarkStart w:id="65" w:name="_Toc103771603"/>
      <w:r w:rsidRPr="00670D44">
        <w:lastRenderedPageBreak/>
        <w:t xml:space="preserve">Test </w:t>
      </w:r>
      <w:bookmarkEnd w:id="62"/>
      <w:bookmarkEnd w:id="63"/>
      <w:r w:rsidRPr="00670D44">
        <w:t>Closure</w:t>
      </w:r>
      <w:bookmarkEnd w:id="64"/>
      <w:bookmarkEnd w:id="65"/>
    </w:p>
    <w:tbl>
      <w:tblPr>
        <w:tblStyle w:val="Formatvorlage3"/>
        <w:tblW w:w="0" w:type="auto"/>
        <w:tblLook w:val="04A0" w:firstRow="1" w:lastRow="0" w:firstColumn="1" w:lastColumn="0" w:noHBand="0" w:noVBand="1"/>
      </w:tblPr>
      <w:tblGrid>
        <w:gridCol w:w="1425"/>
        <w:gridCol w:w="7472"/>
      </w:tblGrid>
      <w:tr w:rsidR="00F64595" w:rsidRPr="00670D44" w14:paraId="489AD056"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80" w:type="dxa"/>
            <w:gridSpan w:val="2"/>
            <w:hideMark/>
          </w:tcPr>
          <w:p w14:paraId="0A2F0335" w14:textId="77777777" w:rsidR="00F64595" w:rsidRPr="00670D44" w:rsidRDefault="00F64595" w:rsidP="00F64595">
            <w:pPr>
              <w:pStyle w:val="Body"/>
              <w:rPr>
                <w:rFonts w:cs="Arial"/>
              </w:rPr>
            </w:pPr>
            <w:r w:rsidRPr="00670D44">
              <w:rPr>
                <w:rFonts w:cs="Arial"/>
              </w:rPr>
              <w:t>Test closure</w:t>
            </w:r>
          </w:p>
        </w:tc>
      </w:tr>
      <w:tr w:rsidR="00F64595" w:rsidRPr="00670D44" w14:paraId="23D729D7"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7637430A" w14:textId="77777777" w:rsidR="00F64595" w:rsidRPr="00670D44" w:rsidRDefault="00F64595" w:rsidP="00F64595">
            <w:pPr>
              <w:pStyle w:val="Body"/>
              <w:rPr>
                <w:rFonts w:cs="Arial"/>
              </w:rPr>
            </w:pPr>
            <w:r w:rsidRPr="00670D44">
              <w:rPr>
                <w:rFonts w:cs="Arial"/>
              </w:rPr>
              <w:t>Purpose</w:t>
            </w:r>
          </w:p>
        </w:tc>
        <w:tc>
          <w:tcPr>
            <w:tcW w:w="7740" w:type="dxa"/>
            <w:hideMark/>
          </w:tcPr>
          <w:p w14:paraId="4113C1A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closure activities collect data from completed test activities to consolidate experience.</w:t>
            </w:r>
          </w:p>
          <w:p w14:paraId="2DF8260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Check for the completion of all the deliverables.</w:t>
            </w:r>
          </w:p>
        </w:tc>
      </w:tr>
      <w:tr w:rsidR="00F64595" w:rsidRPr="00670D44" w14:paraId="1BCC0CD8"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106CF466" w14:textId="77777777" w:rsidR="00F64595" w:rsidRPr="00670D44" w:rsidRDefault="00F64595" w:rsidP="00F64595">
            <w:pPr>
              <w:pStyle w:val="Body"/>
              <w:rPr>
                <w:rFonts w:cs="Arial"/>
              </w:rPr>
            </w:pPr>
            <w:r w:rsidRPr="00670D44">
              <w:rPr>
                <w:rFonts w:cs="Arial"/>
              </w:rPr>
              <w:t>Activities</w:t>
            </w:r>
          </w:p>
        </w:tc>
        <w:tc>
          <w:tcPr>
            <w:tcW w:w="7740" w:type="dxa"/>
            <w:hideMark/>
          </w:tcPr>
          <w:p w14:paraId="3EE8B7F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Review existing opened defects and provide a resolution.</w:t>
            </w:r>
          </w:p>
          <w:p w14:paraId="00E70A9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Archive repository with project artifacts (documents, emails, tools, etc.) and share it with relevant people.</w:t>
            </w:r>
          </w:p>
          <w:p w14:paraId="3A8E776F"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Keep lessons learnt meeting, and create lessons learnt document.</w:t>
            </w:r>
          </w:p>
          <w:p w14:paraId="0688ADBA" w14:textId="77777777" w:rsidR="00F64595" w:rsidRPr="00670D44" w:rsidRDefault="00F64595" w:rsidP="00725B37">
            <w:pPr>
              <w:pStyle w:val="Info"/>
              <w:ind w:left="0"/>
              <w:cnfStyle w:val="000000000000" w:firstRow="0" w:lastRow="0" w:firstColumn="0" w:lastColumn="0" w:oddVBand="0" w:evenVBand="0" w:oddHBand="0" w:evenHBand="0" w:firstRowFirstColumn="0" w:firstRowLastColumn="0" w:lastRowFirstColumn="0" w:lastRowLastColumn="0"/>
              <w:rPr>
                <w:szCs w:val="18"/>
              </w:rPr>
            </w:pPr>
            <w:r w:rsidRPr="00670D44">
              <w:rPr>
                <w:szCs w:val="18"/>
              </w:rPr>
              <w:t>[</w:t>
            </w:r>
            <w:r w:rsidRPr="00670D44">
              <w:t>Include what went well, where are the scope of improvements and what can be improved</w:t>
            </w:r>
            <w:r w:rsidRPr="00670D44">
              <w:rPr>
                <w:szCs w:val="18"/>
              </w:rPr>
              <w:t>]</w:t>
            </w:r>
          </w:p>
          <w:p w14:paraId="447D73B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Update Good Practices Repository.</w:t>
            </w:r>
          </w:p>
        </w:tc>
      </w:tr>
      <w:tr w:rsidR="00F64595" w:rsidRPr="00670D44" w14:paraId="35BE3450"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7E156F24" w14:textId="77777777" w:rsidR="00F64595" w:rsidRPr="00670D44" w:rsidRDefault="00F64595" w:rsidP="00F64595">
            <w:pPr>
              <w:pStyle w:val="Body"/>
              <w:rPr>
                <w:rFonts w:cs="Arial"/>
              </w:rPr>
            </w:pPr>
            <w:r w:rsidRPr="00670D44">
              <w:rPr>
                <w:rFonts w:cs="Arial"/>
              </w:rPr>
              <w:t>Entry Criteria</w:t>
            </w:r>
          </w:p>
        </w:tc>
        <w:tc>
          <w:tcPr>
            <w:tcW w:w="7740" w:type="dxa"/>
            <w:hideMark/>
          </w:tcPr>
          <w:p w14:paraId="1755AC8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Testing scope is completed, or</w:t>
            </w:r>
          </w:p>
          <w:p w14:paraId="4CC8284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project is ended/canceled.</w:t>
            </w:r>
          </w:p>
        </w:tc>
      </w:tr>
      <w:tr w:rsidR="00F64595" w:rsidRPr="00670D44" w14:paraId="1A871617"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5CE9B8F4" w14:textId="77777777" w:rsidR="00F64595" w:rsidRPr="00670D44" w:rsidRDefault="00F64595" w:rsidP="00F64595">
            <w:pPr>
              <w:pStyle w:val="Body"/>
              <w:rPr>
                <w:rFonts w:cs="Arial"/>
              </w:rPr>
            </w:pPr>
            <w:r w:rsidRPr="00670D44">
              <w:rPr>
                <w:rFonts w:cs="Arial"/>
              </w:rPr>
              <w:t>Exit Criteria</w:t>
            </w:r>
          </w:p>
        </w:tc>
        <w:tc>
          <w:tcPr>
            <w:tcW w:w="7740" w:type="dxa"/>
            <w:hideMark/>
          </w:tcPr>
          <w:p w14:paraId="0D6944F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archive repository is available and contains all agreed project artifacts.</w:t>
            </w:r>
          </w:p>
        </w:tc>
      </w:tr>
    </w:tbl>
    <w:p w14:paraId="4B6734D7"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66" w:name="_Toc21502175"/>
      <w:bookmarkStart w:id="67" w:name="_Toc103771604"/>
      <w:r w:rsidRPr="00670D44">
        <w:rPr>
          <w:rFonts w:cs="Arial"/>
        </w:rPr>
        <w:t>Testing Levels</w:t>
      </w:r>
      <w:bookmarkEnd w:id="66"/>
      <w:bookmarkEnd w:id="67"/>
    </w:p>
    <w:p w14:paraId="5162F6B1" w14:textId="77777777" w:rsidR="00F64595" w:rsidRPr="00C064DA" w:rsidRDefault="00F64595" w:rsidP="00830AAD">
      <w:pPr>
        <w:pStyle w:val="Info"/>
        <w:ind w:left="0"/>
      </w:pPr>
      <w:r w:rsidRPr="00C064DA">
        <w:t xml:space="preserve">[Outline the different levels of the software development lifecycle where testing is conducted. </w:t>
      </w:r>
    </w:p>
    <w:p w14:paraId="5C9ED54B" w14:textId="77777777" w:rsidR="00F64595" w:rsidRPr="00C064DA" w:rsidRDefault="00F64595" w:rsidP="00F64595">
      <w:pPr>
        <w:pStyle w:val="Info"/>
        <w:ind w:left="0"/>
      </w:pPr>
      <w:r w:rsidRPr="00C064DA">
        <w:t>For each level of testing, define the Roles that carry the responsibility, the Environment in which the tests will be performed, and their Scheduling. Set for each level the appropriate Entry Criteria and Exit Criteria.</w:t>
      </w:r>
    </w:p>
    <w:p w14:paraId="546974CA" w14:textId="77777777" w:rsidR="00F64595" w:rsidRPr="00C064DA" w:rsidRDefault="00F64595" w:rsidP="00F64595">
      <w:pPr>
        <w:pStyle w:val="Info"/>
        <w:ind w:left="0"/>
      </w:pPr>
      <w:r w:rsidRPr="00C064DA">
        <w:t>Justification to be provided for not applicable levels.]</w:t>
      </w:r>
    </w:p>
    <w:p w14:paraId="6CB23B5A" w14:textId="77777777" w:rsidR="00F64595" w:rsidRPr="00670D44" w:rsidRDefault="00F64595" w:rsidP="00F64595">
      <w:pPr>
        <w:pStyle w:val="Heading3"/>
        <w:keepLines w:val="0"/>
        <w:widowControl w:val="0"/>
        <w:tabs>
          <w:tab w:val="left" w:pos="648"/>
        </w:tabs>
        <w:spacing w:before="280" w:after="120" w:line="280" w:lineRule="atLeast"/>
      </w:pPr>
      <w:bookmarkStart w:id="68" w:name="_Toc450658026"/>
      <w:bookmarkStart w:id="69" w:name="_Toc8378705"/>
      <w:bookmarkStart w:id="70" w:name="_Toc21502176"/>
      <w:bookmarkStart w:id="71" w:name="_Toc103771605"/>
      <w:r w:rsidRPr="00670D44">
        <w:t xml:space="preserve">Unit </w:t>
      </w:r>
      <w:bookmarkEnd w:id="68"/>
      <w:bookmarkEnd w:id="69"/>
      <w:r w:rsidRPr="00670D44">
        <w:t>Testing</w:t>
      </w:r>
      <w:bookmarkEnd w:id="70"/>
      <w:bookmarkEnd w:id="71"/>
    </w:p>
    <w:tbl>
      <w:tblPr>
        <w:tblStyle w:val="Formatvorlage3"/>
        <w:tblW w:w="0" w:type="auto"/>
        <w:tblLook w:val="04A0" w:firstRow="1" w:lastRow="0" w:firstColumn="1" w:lastColumn="0" w:noHBand="0" w:noVBand="1"/>
      </w:tblPr>
      <w:tblGrid>
        <w:gridCol w:w="1573"/>
        <w:gridCol w:w="7324"/>
      </w:tblGrid>
      <w:tr w:rsidR="00F64595" w:rsidRPr="00670D44" w14:paraId="5311FB2F"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50" w:type="dxa"/>
            <w:gridSpan w:val="2"/>
            <w:hideMark/>
          </w:tcPr>
          <w:p w14:paraId="0C9BE0F6" w14:textId="77777777" w:rsidR="00F64595" w:rsidRPr="00670D44" w:rsidRDefault="00F64595" w:rsidP="00F64595">
            <w:pPr>
              <w:pStyle w:val="Body"/>
              <w:rPr>
                <w:rFonts w:cs="Arial"/>
              </w:rPr>
            </w:pPr>
            <w:r w:rsidRPr="00670D44">
              <w:rPr>
                <w:rFonts w:cs="Arial"/>
              </w:rPr>
              <w:t>Unit testing</w:t>
            </w:r>
          </w:p>
        </w:tc>
      </w:tr>
      <w:tr w:rsidR="00F64595" w:rsidRPr="00670D44" w14:paraId="0397CFD6"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hideMark/>
          </w:tcPr>
          <w:p w14:paraId="73DE0E4A" w14:textId="77777777" w:rsidR="00F64595" w:rsidRPr="00670D44" w:rsidRDefault="00F64595" w:rsidP="00F64595">
            <w:pPr>
              <w:pStyle w:val="Body"/>
              <w:rPr>
                <w:rFonts w:cs="Arial"/>
              </w:rPr>
            </w:pPr>
            <w:r w:rsidRPr="00670D44">
              <w:rPr>
                <w:rFonts w:cs="Arial"/>
              </w:rPr>
              <w:t>Description</w:t>
            </w:r>
          </w:p>
        </w:tc>
        <w:tc>
          <w:tcPr>
            <w:tcW w:w="7577" w:type="dxa"/>
          </w:tcPr>
          <w:p w14:paraId="28D7336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Unit testing is a white box testing method by which individual units of source code, sets of one or more computer program modules together with associated control data, usage procedures, and operating procedures, are tested to determine whether they are fit for use. </w:t>
            </w:r>
          </w:p>
          <w:p w14:paraId="62DAEBE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Unit Testing is not in-scope for the Testing Team as the Unit tests are written and executed by software developers, to make sure that code meets its design and requirements and behaves as expected.</w:t>
            </w:r>
          </w:p>
        </w:tc>
      </w:tr>
      <w:tr w:rsidR="00F64595" w:rsidRPr="00670D44" w14:paraId="34CFA5E2" w14:textId="77777777" w:rsidTr="00B93120">
        <w:tc>
          <w:tcPr>
            <w:cnfStyle w:val="001000000000" w:firstRow="0" w:lastRow="0" w:firstColumn="1" w:lastColumn="0" w:oddVBand="0" w:evenVBand="0" w:oddHBand="0" w:evenHBand="0" w:firstRowFirstColumn="0" w:firstRowLastColumn="0" w:lastRowFirstColumn="0" w:lastRowLastColumn="0"/>
            <w:tcW w:w="1573" w:type="dxa"/>
            <w:hideMark/>
          </w:tcPr>
          <w:p w14:paraId="720D07F3" w14:textId="77777777" w:rsidR="00F64595" w:rsidRPr="00670D44" w:rsidRDefault="00F64595" w:rsidP="00F64595">
            <w:pPr>
              <w:pStyle w:val="Body"/>
              <w:rPr>
                <w:rFonts w:cs="Arial"/>
              </w:rPr>
            </w:pPr>
            <w:r w:rsidRPr="00670D44">
              <w:rPr>
                <w:rFonts w:cs="Arial"/>
              </w:rPr>
              <w:t>Dependencies</w:t>
            </w:r>
          </w:p>
        </w:tc>
        <w:tc>
          <w:tcPr>
            <w:tcW w:w="7577" w:type="dxa"/>
          </w:tcPr>
          <w:p w14:paraId="78F6F2DB"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682EB65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hideMark/>
          </w:tcPr>
          <w:p w14:paraId="1D1B9F5A" w14:textId="77777777" w:rsidR="00F64595" w:rsidRPr="00670D44" w:rsidRDefault="00F64595" w:rsidP="00F64595">
            <w:pPr>
              <w:pStyle w:val="Body"/>
              <w:rPr>
                <w:rFonts w:cs="Arial"/>
              </w:rPr>
            </w:pPr>
            <w:r w:rsidRPr="00670D44">
              <w:rPr>
                <w:rFonts w:cs="Arial"/>
              </w:rPr>
              <w:t>Approach</w:t>
            </w:r>
          </w:p>
        </w:tc>
        <w:tc>
          <w:tcPr>
            <w:tcW w:w="7577" w:type="dxa"/>
          </w:tcPr>
          <w:p w14:paraId="47BD07C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Each module needs to be tested individually to verify proper operation, so that any failed test to be evaluated and fixed. </w:t>
            </w:r>
          </w:p>
          <w:p w14:paraId="39E02D1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Special techniques, like Test Driven Development, can be used for increased efficiency.</w:t>
            </w:r>
          </w:p>
        </w:tc>
      </w:tr>
      <w:tr w:rsidR="00F64595" w:rsidRPr="00670D44" w14:paraId="439F4403" w14:textId="77777777" w:rsidTr="00B93120">
        <w:tc>
          <w:tcPr>
            <w:cnfStyle w:val="001000000000" w:firstRow="0" w:lastRow="0" w:firstColumn="1" w:lastColumn="0" w:oddVBand="0" w:evenVBand="0" w:oddHBand="0" w:evenHBand="0" w:firstRowFirstColumn="0" w:firstRowLastColumn="0" w:lastRowFirstColumn="0" w:lastRowLastColumn="0"/>
            <w:tcW w:w="1573" w:type="dxa"/>
          </w:tcPr>
          <w:p w14:paraId="63168338" w14:textId="77777777" w:rsidR="00F64595" w:rsidRPr="00670D44" w:rsidRDefault="00F64595" w:rsidP="00F64595">
            <w:pPr>
              <w:pStyle w:val="Body"/>
              <w:rPr>
                <w:rFonts w:cs="Arial"/>
                <w:bCs w:val="0"/>
              </w:rPr>
            </w:pPr>
            <w:r w:rsidRPr="00670D44">
              <w:rPr>
                <w:rFonts w:cs="Arial"/>
              </w:rPr>
              <w:t>Environment</w:t>
            </w:r>
          </w:p>
        </w:tc>
        <w:tc>
          <w:tcPr>
            <w:tcW w:w="7577" w:type="dxa"/>
          </w:tcPr>
          <w:p w14:paraId="71B4E417"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Development</w:t>
            </w:r>
          </w:p>
        </w:tc>
      </w:tr>
      <w:tr w:rsidR="00F64595" w:rsidRPr="00670D44" w14:paraId="0E10281B"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573" w:type="dxa"/>
          </w:tcPr>
          <w:p w14:paraId="5000F218" w14:textId="77777777" w:rsidR="00F64595" w:rsidRPr="00670D44" w:rsidRDefault="00F64595" w:rsidP="00F64595">
            <w:pPr>
              <w:pStyle w:val="Body"/>
              <w:rPr>
                <w:rFonts w:cs="Arial"/>
                <w:bCs w:val="0"/>
              </w:rPr>
            </w:pPr>
            <w:r w:rsidRPr="00670D44">
              <w:rPr>
                <w:rFonts w:cs="Arial"/>
              </w:rPr>
              <w:t>Entry Criteria</w:t>
            </w:r>
          </w:p>
        </w:tc>
        <w:tc>
          <w:tcPr>
            <w:tcW w:w="7577" w:type="dxa"/>
          </w:tcPr>
          <w:p w14:paraId="4F5455B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Detailed Design available</w:t>
            </w:r>
          </w:p>
          <w:p w14:paraId="716A176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Unit/Module Code developed</w:t>
            </w:r>
          </w:p>
        </w:tc>
      </w:tr>
      <w:tr w:rsidR="00F64595" w:rsidRPr="00670D44" w14:paraId="1AD3B4B0"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573" w:type="dxa"/>
          </w:tcPr>
          <w:p w14:paraId="1CDF4018" w14:textId="77777777" w:rsidR="00F64595" w:rsidRPr="00670D44" w:rsidRDefault="00F64595" w:rsidP="00F64595">
            <w:pPr>
              <w:pStyle w:val="Body"/>
              <w:rPr>
                <w:rFonts w:cs="Arial"/>
                <w:bCs w:val="0"/>
              </w:rPr>
            </w:pPr>
            <w:r w:rsidRPr="00670D44">
              <w:rPr>
                <w:rFonts w:cs="Arial"/>
              </w:rPr>
              <w:t>Exit Criteria</w:t>
            </w:r>
          </w:p>
        </w:tc>
        <w:tc>
          <w:tcPr>
            <w:tcW w:w="7577" w:type="dxa"/>
          </w:tcPr>
          <w:p w14:paraId="3BAA999B"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 failed unit tests</w:t>
            </w:r>
          </w:p>
        </w:tc>
      </w:tr>
      <w:tr w:rsidR="00F64595" w:rsidRPr="00670D44" w14:paraId="66AF7891"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573" w:type="dxa"/>
            <w:hideMark/>
          </w:tcPr>
          <w:p w14:paraId="46C7948F" w14:textId="77777777" w:rsidR="00F64595" w:rsidRPr="00670D44" w:rsidRDefault="00F64595" w:rsidP="00F64595">
            <w:pPr>
              <w:pStyle w:val="Body"/>
              <w:rPr>
                <w:rFonts w:cs="Arial"/>
              </w:rPr>
            </w:pPr>
            <w:r w:rsidRPr="00670D44">
              <w:rPr>
                <w:rFonts w:cs="Arial"/>
              </w:rPr>
              <w:t>Roles</w:t>
            </w:r>
          </w:p>
        </w:tc>
        <w:tc>
          <w:tcPr>
            <w:tcW w:w="7577" w:type="dxa"/>
          </w:tcPr>
          <w:p w14:paraId="719B1CD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Software Engineer</w:t>
            </w:r>
          </w:p>
        </w:tc>
      </w:tr>
    </w:tbl>
    <w:p w14:paraId="74B13FB2" w14:textId="77777777" w:rsidR="00F64595" w:rsidRPr="00670D44" w:rsidRDefault="00F64595" w:rsidP="00F64595">
      <w:pPr>
        <w:pStyle w:val="Heading3"/>
        <w:keepLines w:val="0"/>
        <w:widowControl w:val="0"/>
        <w:tabs>
          <w:tab w:val="left" w:pos="648"/>
        </w:tabs>
        <w:spacing w:before="280" w:after="120" w:line="280" w:lineRule="atLeast"/>
      </w:pPr>
      <w:bookmarkStart w:id="72" w:name="_Toc450658027"/>
      <w:bookmarkStart w:id="73" w:name="_Toc8378706"/>
      <w:bookmarkStart w:id="74" w:name="_Toc21502177"/>
      <w:bookmarkStart w:id="75" w:name="_Toc103771606"/>
      <w:r w:rsidRPr="00670D44">
        <w:lastRenderedPageBreak/>
        <w:t xml:space="preserve">Component </w:t>
      </w:r>
      <w:bookmarkEnd w:id="72"/>
      <w:bookmarkEnd w:id="73"/>
      <w:r w:rsidRPr="00670D44">
        <w:t>Testing</w:t>
      </w:r>
      <w:bookmarkEnd w:id="74"/>
      <w:bookmarkEnd w:id="75"/>
    </w:p>
    <w:tbl>
      <w:tblPr>
        <w:tblStyle w:val="Formatvorlage3"/>
        <w:tblW w:w="0" w:type="auto"/>
        <w:tblLook w:val="04A0" w:firstRow="1" w:lastRow="0" w:firstColumn="1" w:lastColumn="0" w:noHBand="0" w:noVBand="1"/>
      </w:tblPr>
      <w:tblGrid>
        <w:gridCol w:w="1618"/>
        <w:gridCol w:w="7279"/>
      </w:tblGrid>
      <w:tr w:rsidR="00F64595" w:rsidRPr="00670D44" w14:paraId="53B3D8AC"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97" w:type="dxa"/>
            <w:gridSpan w:val="2"/>
            <w:hideMark/>
          </w:tcPr>
          <w:p w14:paraId="4EE57484" w14:textId="77777777" w:rsidR="00F64595" w:rsidRPr="00670D44" w:rsidRDefault="00F64595" w:rsidP="00F64595">
            <w:pPr>
              <w:pStyle w:val="Body"/>
              <w:rPr>
                <w:rFonts w:cs="Arial"/>
              </w:rPr>
            </w:pPr>
            <w:r w:rsidRPr="00670D44">
              <w:rPr>
                <w:rFonts w:cs="Arial"/>
              </w:rPr>
              <w:t>Component testing</w:t>
            </w:r>
          </w:p>
        </w:tc>
      </w:tr>
      <w:tr w:rsidR="00F64595" w:rsidRPr="00670D44" w14:paraId="34A6A3A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58C2DD4" w14:textId="77777777" w:rsidR="00F64595" w:rsidRPr="00670D44" w:rsidRDefault="00F64595" w:rsidP="00F64595">
            <w:pPr>
              <w:pStyle w:val="Body"/>
              <w:rPr>
                <w:rFonts w:cs="Arial"/>
              </w:rPr>
            </w:pPr>
            <w:r w:rsidRPr="00670D44">
              <w:rPr>
                <w:rFonts w:cs="Arial"/>
              </w:rPr>
              <w:t>Description</w:t>
            </w:r>
          </w:p>
        </w:tc>
        <w:tc>
          <w:tcPr>
            <w:tcW w:w="7577" w:type="dxa"/>
          </w:tcPr>
          <w:p w14:paraId="5DC6F4B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Also called as module testing, component testing searches for defects in, and verifies the functionality of software modules or components, that are separately testable, as early as possible, before their integration.</w:t>
            </w:r>
          </w:p>
        </w:tc>
      </w:tr>
      <w:tr w:rsidR="00F64595" w:rsidRPr="00670D44" w14:paraId="17FA7025"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77E17769" w14:textId="77777777" w:rsidR="00F64595" w:rsidRPr="00670D44" w:rsidRDefault="00F64595" w:rsidP="00F64595">
            <w:pPr>
              <w:pStyle w:val="Body"/>
              <w:rPr>
                <w:rFonts w:cs="Arial"/>
              </w:rPr>
            </w:pPr>
            <w:r w:rsidRPr="00670D44">
              <w:rPr>
                <w:rFonts w:cs="Arial"/>
              </w:rPr>
              <w:t>Dependencies</w:t>
            </w:r>
          </w:p>
        </w:tc>
        <w:tc>
          <w:tcPr>
            <w:tcW w:w="7577" w:type="dxa"/>
          </w:tcPr>
          <w:p w14:paraId="1FAF025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color w:val="000000"/>
              </w:rPr>
              <w:t>As it is usually done in isolation from the rest of the system, stubs, mocks, drivers and simulators might be needed.</w:t>
            </w:r>
          </w:p>
        </w:tc>
      </w:tr>
      <w:tr w:rsidR="00F64595" w:rsidRPr="00670D44" w14:paraId="28455915"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7DAD046B" w14:textId="77777777" w:rsidR="00F64595" w:rsidRPr="00670D44" w:rsidRDefault="00F64595" w:rsidP="00F64595">
            <w:pPr>
              <w:pStyle w:val="Body"/>
              <w:rPr>
                <w:rFonts w:cs="Arial"/>
              </w:rPr>
            </w:pPr>
            <w:r w:rsidRPr="00670D44">
              <w:rPr>
                <w:rFonts w:cs="Arial"/>
              </w:rPr>
              <w:t>Approach</w:t>
            </w:r>
          </w:p>
        </w:tc>
        <w:tc>
          <w:tcPr>
            <w:tcW w:w="7577" w:type="dxa"/>
          </w:tcPr>
          <w:p w14:paraId="718F79E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Each component is tested in isolation from the rest of the system.</w:t>
            </w:r>
          </w:p>
        </w:tc>
      </w:tr>
      <w:tr w:rsidR="00F64595" w:rsidRPr="00670D44" w14:paraId="60DB74CE"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07774855" w14:textId="77777777" w:rsidR="00F64595" w:rsidRPr="00670D44" w:rsidRDefault="00F64595" w:rsidP="00F64595">
            <w:pPr>
              <w:pStyle w:val="Body"/>
              <w:rPr>
                <w:rFonts w:cs="Arial"/>
                <w:bCs w:val="0"/>
              </w:rPr>
            </w:pPr>
            <w:r w:rsidRPr="00670D44">
              <w:rPr>
                <w:rFonts w:cs="Arial"/>
              </w:rPr>
              <w:t>Environment</w:t>
            </w:r>
          </w:p>
        </w:tc>
        <w:tc>
          <w:tcPr>
            <w:tcW w:w="7577" w:type="dxa"/>
          </w:tcPr>
          <w:p w14:paraId="061EA638"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QA</w:t>
            </w:r>
          </w:p>
        </w:tc>
      </w:tr>
      <w:tr w:rsidR="00F64595" w:rsidRPr="00670D44" w14:paraId="3DDFB5C8"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0" w:type="dxa"/>
          </w:tcPr>
          <w:p w14:paraId="5E1CE118" w14:textId="77777777" w:rsidR="00F64595" w:rsidRPr="00670D44" w:rsidRDefault="00F64595" w:rsidP="00F64595">
            <w:pPr>
              <w:pStyle w:val="Body"/>
              <w:rPr>
                <w:rFonts w:cs="Arial"/>
                <w:bCs w:val="0"/>
              </w:rPr>
            </w:pPr>
            <w:r w:rsidRPr="00670D44">
              <w:rPr>
                <w:rFonts w:cs="Arial"/>
              </w:rPr>
              <w:t>Entry Criteria</w:t>
            </w:r>
          </w:p>
        </w:tc>
        <w:tc>
          <w:tcPr>
            <w:tcW w:w="7577" w:type="dxa"/>
          </w:tcPr>
          <w:p w14:paraId="14F442E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Component Requirements available</w:t>
            </w:r>
          </w:p>
          <w:p w14:paraId="79B6F14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Detailed Design available</w:t>
            </w:r>
          </w:p>
          <w:p w14:paraId="7A522EF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Component Code developed</w:t>
            </w:r>
          </w:p>
        </w:tc>
      </w:tr>
      <w:tr w:rsidR="00F64595" w:rsidRPr="00670D44" w14:paraId="44173F27"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tcPr>
          <w:p w14:paraId="4A4D9897" w14:textId="77777777" w:rsidR="00F64595" w:rsidRPr="00670D44" w:rsidRDefault="00F64595" w:rsidP="00F64595">
            <w:pPr>
              <w:pStyle w:val="Body"/>
              <w:rPr>
                <w:rFonts w:cs="Arial"/>
                <w:bCs w:val="0"/>
              </w:rPr>
            </w:pPr>
            <w:r w:rsidRPr="00670D44">
              <w:rPr>
                <w:rFonts w:cs="Arial"/>
              </w:rPr>
              <w:t>Exit Criteria</w:t>
            </w:r>
          </w:p>
        </w:tc>
        <w:tc>
          <w:tcPr>
            <w:tcW w:w="7577" w:type="dxa"/>
          </w:tcPr>
          <w:p w14:paraId="1DE3B804"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No open </w:t>
            </w:r>
            <w:r w:rsidRPr="00670D44">
              <w:rPr>
                <w:rFonts w:cs="Arial"/>
                <w:i/>
              </w:rPr>
              <w:t>Blocker</w:t>
            </w:r>
            <w:r w:rsidRPr="00670D44">
              <w:rPr>
                <w:rFonts w:cs="Arial"/>
              </w:rPr>
              <w:t xml:space="preserve"> or </w:t>
            </w:r>
            <w:r w:rsidRPr="00670D44">
              <w:rPr>
                <w:rFonts w:cs="Arial"/>
                <w:i/>
              </w:rPr>
              <w:t>Critical</w:t>
            </w:r>
            <w:r w:rsidRPr="00670D44">
              <w:rPr>
                <w:rFonts w:cs="Arial"/>
              </w:rPr>
              <w:t xml:space="preserve"> defects</w:t>
            </w:r>
          </w:p>
        </w:tc>
      </w:tr>
      <w:tr w:rsidR="00F64595" w:rsidRPr="00670D44" w14:paraId="59FA8B37"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4ADEA2DE" w14:textId="77777777" w:rsidR="00F64595" w:rsidRPr="00670D44" w:rsidRDefault="00F64595" w:rsidP="00F64595">
            <w:pPr>
              <w:pStyle w:val="Body"/>
              <w:rPr>
                <w:rFonts w:cs="Arial"/>
              </w:rPr>
            </w:pPr>
            <w:r w:rsidRPr="00670D44">
              <w:rPr>
                <w:rFonts w:cs="Arial"/>
              </w:rPr>
              <w:t>Roles</w:t>
            </w:r>
          </w:p>
        </w:tc>
        <w:tc>
          <w:tcPr>
            <w:tcW w:w="7577" w:type="dxa"/>
          </w:tcPr>
          <w:p w14:paraId="5A1B0779"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tc>
      </w:tr>
    </w:tbl>
    <w:p w14:paraId="7BBBAA26" w14:textId="77777777" w:rsidR="00F64595" w:rsidRPr="00670D44" w:rsidRDefault="00F64595" w:rsidP="00F64595">
      <w:pPr>
        <w:pStyle w:val="Heading3"/>
        <w:keepLines w:val="0"/>
        <w:widowControl w:val="0"/>
        <w:tabs>
          <w:tab w:val="left" w:pos="648"/>
        </w:tabs>
        <w:spacing w:before="280" w:after="120" w:line="280" w:lineRule="atLeast"/>
      </w:pPr>
      <w:bookmarkStart w:id="76" w:name="_Toc21502178"/>
      <w:bookmarkStart w:id="77" w:name="_Toc103771607"/>
      <w:r w:rsidRPr="00670D44">
        <w:t xml:space="preserve">Component </w:t>
      </w:r>
      <w:bookmarkStart w:id="78" w:name="_Toc450658028"/>
      <w:bookmarkStart w:id="79" w:name="_Toc8378707"/>
      <w:r w:rsidRPr="00670D44">
        <w:t>Integration Testing</w:t>
      </w:r>
      <w:bookmarkEnd w:id="76"/>
      <w:bookmarkEnd w:id="77"/>
    </w:p>
    <w:tbl>
      <w:tblPr>
        <w:tblStyle w:val="Formatvorlage3"/>
        <w:tblW w:w="0" w:type="auto"/>
        <w:tblLook w:val="04A0" w:firstRow="1" w:lastRow="0" w:firstColumn="1" w:lastColumn="0" w:noHBand="0" w:noVBand="1"/>
      </w:tblPr>
      <w:tblGrid>
        <w:gridCol w:w="1767"/>
        <w:gridCol w:w="7130"/>
      </w:tblGrid>
      <w:tr w:rsidR="00F64595" w:rsidRPr="00670D44" w14:paraId="3E1BB98C"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gridSpan w:val="2"/>
            <w:hideMark/>
          </w:tcPr>
          <w:bookmarkEnd w:id="78"/>
          <w:bookmarkEnd w:id="79"/>
          <w:p w14:paraId="697B6698" w14:textId="77777777" w:rsidR="00F64595" w:rsidRPr="00670D44" w:rsidRDefault="00F64595" w:rsidP="00F64595">
            <w:pPr>
              <w:pStyle w:val="Body"/>
              <w:rPr>
                <w:rFonts w:cs="Arial"/>
              </w:rPr>
            </w:pPr>
            <w:r w:rsidRPr="00670D44">
              <w:rPr>
                <w:rFonts w:cs="Arial"/>
              </w:rPr>
              <w:t>Component integration testing</w:t>
            </w:r>
          </w:p>
        </w:tc>
      </w:tr>
      <w:tr w:rsidR="00F64595" w:rsidRPr="00670D44" w14:paraId="69B30A9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hideMark/>
          </w:tcPr>
          <w:p w14:paraId="48AA1204" w14:textId="77777777" w:rsidR="00F64595" w:rsidRPr="00670D44" w:rsidRDefault="00F64595" w:rsidP="00F64595">
            <w:pPr>
              <w:pStyle w:val="Body"/>
              <w:rPr>
                <w:rFonts w:cs="Arial"/>
              </w:rPr>
            </w:pPr>
            <w:r w:rsidRPr="00670D44">
              <w:rPr>
                <w:rFonts w:cs="Arial"/>
              </w:rPr>
              <w:t>Description</w:t>
            </w:r>
          </w:p>
        </w:tc>
        <w:tc>
          <w:tcPr>
            <w:tcW w:w="7577" w:type="dxa"/>
          </w:tcPr>
          <w:p w14:paraId="3F81FB5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Testing the interactions between several components, before having in place the entire functionality planed for the system. </w:t>
            </w:r>
          </w:p>
          <w:p w14:paraId="78943B4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Usually, the integrated components come from the same system, but there are cases when components from different systems are involved.</w:t>
            </w:r>
          </w:p>
        </w:tc>
      </w:tr>
      <w:tr w:rsidR="00F64595" w:rsidRPr="00670D44" w14:paraId="669425C2" w14:textId="77777777" w:rsidTr="00B93120">
        <w:tc>
          <w:tcPr>
            <w:cnfStyle w:val="001000000000" w:firstRow="0" w:lastRow="0" w:firstColumn="1" w:lastColumn="0" w:oddVBand="0" w:evenVBand="0" w:oddHBand="0" w:evenHBand="0" w:firstRowFirstColumn="0" w:firstRowLastColumn="0" w:lastRowFirstColumn="0" w:lastRowLastColumn="0"/>
            <w:tcW w:w="1783" w:type="dxa"/>
            <w:hideMark/>
          </w:tcPr>
          <w:p w14:paraId="14AAA0DF" w14:textId="77777777" w:rsidR="00F64595" w:rsidRPr="00670D44" w:rsidRDefault="00F64595" w:rsidP="00F64595">
            <w:pPr>
              <w:pStyle w:val="Body"/>
              <w:rPr>
                <w:rFonts w:cs="Arial"/>
              </w:rPr>
            </w:pPr>
            <w:r w:rsidRPr="00670D44">
              <w:rPr>
                <w:rFonts w:cs="Arial"/>
              </w:rPr>
              <w:t>Dependencies</w:t>
            </w:r>
          </w:p>
        </w:tc>
        <w:tc>
          <w:tcPr>
            <w:tcW w:w="7577" w:type="dxa"/>
          </w:tcPr>
          <w:p w14:paraId="70EA4634"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Components to be integrated are functional as standalone units.</w:t>
            </w:r>
          </w:p>
        </w:tc>
      </w:tr>
      <w:tr w:rsidR="00F64595" w:rsidRPr="00670D44" w14:paraId="6DD2AEA5"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hideMark/>
          </w:tcPr>
          <w:p w14:paraId="5C7980D5" w14:textId="77777777" w:rsidR="00F64595" w:rsidRPr="00670D44" w:rsidRDefault="00F64595" w:rsidP="00F64595">
            <w:pPr>
              <w:pStyle w:val="Body"/>
              <w:rPr>
                <w:rFonts w:cs="Arial"/>
              </w:rPr>
            </w:pPr>
            <w:r w:rsidRPr="00670D44">
              <w:rPr>
                <w:rFonts w:cs="Arial"/>
              </w:rPr>
              <w:t>Approach</w:t>
            </w:r>
          </w:p>
        </w:tc>
        <w:tc>
          <w:tcPr>
            <w:tcW w:w="7577" w:type="dxa"/>
          </w:tcPr>
          <w:p w14:paraId="3C5040CC" w14:textId="77777777" w:rsidR="00F64595" w:rsidRPr="00670D44" w:rsidRDefault="00F64595" w:rsidP="00F64595">
            <w:pPr>
              <w:pStyle w:val="Body"/>
              <w:tabs>
                <w:tab w:val="left" w:pos="288"/>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testing scenarios should capture the proper interaction between the tested components.</w:t>
            </w:r>
          </w:p>
        </w:tc>
      </w:tr>
      <w:tr w:rsidR="00F64595" w:rsidRPr="00670D44" w14:paraId="25AA7664" w14:textId="77777777" w:rsidTr="00B93120">
        <w:tc>
          <w:tcPr>
            <w:cnfStyle w:val="001000000000" w:firstRow="0" w:lastRow="0" w:firstColumn="1" w:lastColumn="0" w:oddVBand="0" w:evenVBand="0" w:oddHBand="0" w:evenHBand="0" w:firstRowFirstColumn="0" w:firstRowLastColumn="0" w:lastRowFirstColumn="0" w:lastRowLastColumn="0"/>
            <w:tcW w:w="1783" w:type="dxa"/>
          </w:tcPr>
          <w:p w14:paraId="4682D64B" w14:textId="77777777" w:rsidR="00F64595" w:rsidRPr="00670D44" w:rsidRDefault="00F64595" w:rsidP="00F64595">
            <w:pPr>
              <w:pStyle w:val="Body"/>
              <w:rPr>
                <w:rFonts w:cs="Arial"/>
                <w:bCs w:val="0"/>
              </w:rPr>
            </w:pPr>
            <w:r w:rsidRPr="00670D44">
              <w:rPr>
                <w:rFonts w:cs="Arial"/>
              </w:rPr>
              <w:t>Environment</w:t>
            </w:r>
          </w:p>
        </w:tc>
        <w:tc>
          <w:tcPr>
            <w:tcW w:w="7577" w:type="dxa"/>
          </w:tcPr>
          <w:p w14:paraId="2463D9E2"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QA</w:t>
            </w:r>
          </w:p>
        </w:tc>
      </w:tr>
      <w:tr w:rsidR="00F64595" w:rsidRPr="00670D44" w14:paraId="5852C147"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78C9227" w14:textId="77777777" w:rsidR="00F64595" w:rsidRPr="00670D44" w:rsidRDefault="00F64595" w:rsidP="00F64595">
            <w:pPr>
              <w:pStyle w:val="Body"/>
              <w:rPr>
                <w:rFonts w:cs="Arial"/>
                <w:bCs w:val="0"/>
              </w:rPr>
            </w:pPr>
            <w:r w:rsidRPr="00670D44">
              <w:rPr>
                <w:rFonts w:cs="Arial"/>
              </w:rPr>
              <w:t>Entry Criteria</w:t>
            </w:r>
          </w:p>
        </w:tc>
        <w:tc>
          <w:tcPr>
            <w:tcW w:w="7577" w:type="dxa"/>
          </w:tcPr>
          <w:p w14:paraId="06CFA20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Functional Requirements available</w:t>
            </w:r>
          </w:p>
          <w:p w14:paraId="6686F74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System Design, covering the analyzed components, available</w:t>
            </w:r>
          </w:p>
          <w:p w14:paraId="62C91C6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Each integrated Component passed Component Testing level</w:t>
            </w:r>
          </w:p>
        </w:tc>
      </w:tr>
      <w:tr w:rsidR="00F64595" w:rsidRPr="00670D44" w14:paraId="0EC78EEC" w14:textId="77777777" w:rsidTr="00B93120">
        <w:tc>
          <w:tcPr>
            <w:cnfStyle w:val="001000000000" w:firstRow="0" w:lastRow="0" w:firstColumn="1" w:lastColumn="0" w:oddVBand="0" w:evenVBand="0" w:oddHBand="0" w:evenHBand="0" w:firstRowFirstColumn="0" w:firstRowLastColumn="0" w:lastRowFirstColumn="0" w:lastRowLastColumn="0"/>
            <w:tcW w:w="1783" w:type="dxa"/>
          </w:tcPr>
          <w:p w14:paraId="79CDAD49" w14:textId="77777777" w:rsidR="00F64595" w:rsidRPr="00670D44" w:rsidRDefault="00F64595" w:rsidP="00F64595">
            <w:pPr>
              <w:pStyle w:val="Body"/>
              <w:rPr>
                <w:rFonts w:cs="Arial"/>
                <w:bCs w:val="0"/>
              </w:rPr>
            </w:pPr>
            <w:r w:rsidRPr="00670D44">
              <w:rPr>
                <w:rFonts w:cs="Arial"/>
              </w:rPr>
              <w:t>Exit Criteria</w:t>
            </w:r>
          </w:p>
        </w:tc>
        <w:tc>
          <w:tcPr>
            <w:tcW w:w="7577" w:type="dxa"/>
          </w:tcPr>
          <w:p w14:paraId="627DCA52"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No open </w:t>
            </w:r>
            <w:r w:rsidRPr="00670D44">
              <w:rPr>
                <w:rFonts w:cs="Arial"/>
                <w:i/>
              </w:rPr>
              <w:t>Blocker</w:t>
            </w:r>
            <w:r w:rsidRPr="00670D44">
              <w:rPr>
                <w:rFonts w:cs="Arial"/>
              </w:rPr>
              <w:t xml:space="preserve"> or </w:t>
            </w:r>
            <w:r w:rsidRPr="00670D44">
              <w:rPr>
                <w:rFonts w:cs="Arial"/>
                <w:i/>
              </w:rPr>
              <w:t>Critical</w:t>
            </w:r>
            <w:r w:rsidRPr="00670D44">
              <w:rPr>
                <w:rFonts w:cs="Arial"/>
              </w:rPr>
              <w:t xml:space="preserve"> defects</w:t>
            </w:r>
          </w:p>
        </w:tc>
      </w:tr>
      <w:tr w:rsidR="00F64595" w:rsidRPr="00670D44" w14:paraId="492278E3"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783" w:type="dxa"/>
            <w:hideMark/>
          </w:tcPr>
          <w:p w14:paraId="18C2B320" w14:textId="77777777" w:rsidR="00F64595" w:rsidRPr="00670D44" w:rsidRDefault="00F64595" w:rsidP="00F64595">
            <w:pPr>
              <w:pStyle w:val="Body"/>
              <w:rPr>
                <w:rFonts w:cs="Arial"/>
              </w:rPr>
            </w:pPr>
            <w:r w:rsidRPr="00670D44">
              <w:rPr>
                <w:rFonts w:cs="Arial"/>
              </w:rPr>
              <w:t>Roles</w:t>
            </w:r>
          </w:p>
        </w:tc>
        <w:tc>
          <w:tcPr>
            <w:tcW w:w="7577" w:type="dxa"/>
          </w:tcPr>
          <w:p w14:paraId="005E9FBB"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tc>
      </w:tr>
    </w:tbl>
    <w:p w14:paraId="4A847FE5" w14:textId="77777777" w:rsidR="00F64595" w:rsidRPr="00670D44" w:rsidRDefault="00F64595" w:rsidP="00F64595">
      <w:pPr>
        <w:pStyle w:val="Heading3"/>
        <w:keepLines w:val="0"/>
        <w:widowControl w:val="0"/>
        <w:tabs>
          <w:tab w:val="left" w:pos="648"/>
        </w:tabs>
        <w:spacing w:before="280" w:after="120" w:line="280" w:lineRule="atLeast"/>
      </w:pPr>
      <w:bookmarkStart w:id="80" w:name="_Toc21502179"/>
      <w:bookmarkStart w:id="81" w:name="_Toc103771608"/>
      <w:r w:rsidRPr="00670D44">
        <w:t>System Testing</w:t>
      </w:r>
      <w:bookmarkEnd w:id="80"/>
      <w:bookmarkEnd w:id="81"/>
    </w:p>
    <w:tbl>
      <w:tblPr>
        <w:tblStyle w:val="Formatvorlage3"/>
        <w:tblW w:w="0" w:type="auto"/>
        <w:tblLook w:val="04A0" w:firstRow="1" w:lastRow="0" w:firstColumn="1" w:lastColumn="0" w:noHBand="0" w:noVBand="1"/>
      </w:tblPr>
      <w:tblGrid>
        <w:gridCol w:w="1618"/>
        <w:gridCol w:w="7279"/>
      </w:tblGrid>
      <w:tr w:rsidR="00F64595" w:rsidRPr="00670D44" w14:paraId="12BBDF4B"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97" w:type="dxa"/>
            <w:gridSpan w:val="2"/>
            <w:hideMark/>
          </w:tcPr>
          <w:p w14:paraId="582B5DD7" w14:textId="77777777" w:rsidR="00F64595" w:rsidRPr="00670D44" w:rsidRDefault="00F64595" w:rsidP="00F64595">
            <w:pPr>
              <w:pStyle w:val="Body"/>
              <w:rPr>
                <w:rFonts w:cs="Arial"/>
              </w:rPr>
            </w:pPr>
            <w:r w:rsidRPr="00670D44">
              <w:rPr>
                <w:rFonts w:cs="Arial"/>
              </w:rPr>
              <w:t>System testing</w:t>
            </w:r>
          </w:p>
        </w:tc>
      </w:tr>
      <w:tr w:rsidR="00F64595" w:rsidRPr="00670D44" w14:paraId="03A5BE17"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4C720016" w14:textId="77777777" w:rsidR="00F64595" w:rsidRPr="00670D44" w:rsidRDefault="00F64595" w:rsidP="00F64595">
            <w:pPr>
              <w:pStyle w:val="Body"/>
              <w:rPr>
                <w:rFonts w:cs="Arial"/>
              </w:rPr>
            </w:pPr>
            <w:r w:rsidRPr="00670D44">
              <w:rPr>
                <w:rFonts w:cs="Arial"/>
              </w:rPr>
              <w:t>Description</w:t>
            </w:r>
          </w:p>
        </w:tc>
        <w:tc>
          <w:tcPr>
            <w:tcW w:w="7577" w:type="dxa"/>
          </w:tcPr>
          <w:p w14:paraId="4C7A1C8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Testing all components of a single system, working integrated and according to the requirements. Its purpose is to detect potential inconsistencies in both design and behavior.</w:t>
            </w:r>
          </w:p>
        </w:tc>
      </w:tr>
      <w:tr w:rsidR="00F64595" w:rsidRPr="00670D44" w14:paraId="1C7D92D7"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087A37AC" w14:textId="77777777" w:rsidR="00F64595" w:rsidRPr="00670D44" w:rsidRDefault="00F64595" w:rsidP="00F64595">
            <w:pPr>
              <w:pStyle w:val="Body"/>
              <w:rPr>
                <w:rFonts w:cs="Arial"/>
              </w:rPr>
            </w:pPr>
            <w:r w:rsidRPr="00670D44">
              <w:rPr>
                <w:rFonts w:cs="Arial"/>
              </w:rPr>
              <w:t>Dependencies</w:t>
            </w:r>
          </w:p>
        </w:tc>
        <w:tc>
          <w:tcPr>
            <w:tcW w:w="7577" w:type="dxa"/>
          </w:tcPr>
          <w:p w14:paraId="53B6879E"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Integrated components that have passed the </w:t>
            </w:r>
            <w:r>
              <w:rPr>
                <w:rFonts w:cs="Arial"/>
              </w:rPr>
              <w:t xml:space="preserve">Component </w:t>
            </w:r>
            <w:r w:rsidRPr="00670D44">
              <w:rPr>
                <w:rFonts w:cs="Arial"/>
              </w:rPr>
              <w:t>Integration Tests</w:t>
            </w:r>
          </w:p>
        </w:tc>
      </w:tr>
      <w:tr w:rsidR="00F64595" w:rsidRPr="00670D44" w14:paraId="1AA93AC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876FECD" w14:textId="77777777" w:rsidR="00F64595" w:rsidRPr="00670D44" w:rsidRDefault="00F64595" w:rsidP="00F64595">
            <w:pPr>
              <w:pStyle w:val="Body"/>
              <w:rPr>
                <w:rFonts w:cs="Arial"/>
              </w:rPr>
            </w:pPr>
            <w:r w:rsidRPr="00670D44">
              <w:rPr>
                <w:rFonts w:cs="Arial"/>
              </w:rPr>
              <w:t>Approach</w:t>
            </w:r>
          </w:p>
        </w:tc>
        <w:tc>
          <w:tcPr>
            <w:tcW w:w="7577" w:type="dxa"/>
          </w:tcPr>
          <w:p w14:paraId="2819B6E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It is performed over all available parts of the system </w:t>
            </w:r>
          </w:p>
          <w:p w14:paraId="7D8A4069"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focus is on both functional, and non-functional aspects</w:t>
            </w:r>
          </w:p>
          <w:p w14:paraId="3BD5F87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end-to-end flows of the system are covered as much as possible</w:t>
            </w:r>
          </w:p>
        </w:tc>
      </w:tr>
      <w:tr w:rsidR="00F64595" w:rsidRPr="00670D44" w14:paraId="4CCFB35F"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6941C14F" w14:textId="77777777" w:rsidR="00F64595" w:rsidRPr="00670D44" w:rsidRDefault="00F64595" w:rsidP="00F64595">
            <w:pPr>
              <w:pStyle w:val="Body"/>
              <w:rPr>
                <w:rFonts w:cs="Arial"/>
                <w:bCs w:val="0"/>
              </w:rPr>
            </w:pPr>
            <w:r w:rsidRPr="00670D44">
              <w:rPr>
                <w:rFonts w:cs="Arial"/>
              </w:rPr>
              <w:t>Environment</w:t>
            </w:r>
          </w:p>
        </w:tc>
        <w:tc>
          <w:tcPr>
            <w:tcW w:w="7577" w:type="dxa"/>
          </w:tcPr>
          <w:p w14:paraId="1AA1D0B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QA / Staging</w:t>
            </w:r>
          </w:p>
        </w:tc>
      </w:tr>
      <w:tr w:rsidR="00F64595" w:rsidRPr="00670D44" w14:paraId="47ED96EB"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7212FA2" w14:textId="77777777" w:rsidR="00F64595" w:rsidRPr="00670D44" w:rsidRDefault="00F64595" w:rsidP="00F64595">
            <w:pPr>
              <w:pStyle w:val="Body"/>
              <w:rPr>
                <w:rFonts w:cs="Arial"/>
                <w:bCs w:val="0"/>
              </w:rPr>
            </w:pPr>
            <w:r w:rsidRPr="00670D44">
              <w:rPr>
                <w:rFonts w:cs="Arial"/>
              </w:rPr>
              <w:t>Entry Criteria</w:t>
            </w:r>
          </w:p>
        </w:tc>
        <w:tc>
          <w:tcPr>
            <w:tcW w:w="7577" w:type="dxa"/>
          </w:tcPr>
          <w:p w14:paraId="2F2D37D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System Requirements are available – both Functional and Non-functional</w:t>
            </w:r>
          </w:p>
          <w:p w14:paraId="74C2F7D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System Design is available</w:t>
            </w:r>
          </w:p>
          <w:p w14:paraId="76AB8FD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Cases are available, reviewed and approved</w:t>
            </w:r>
          </w:p>
          <w:p w14:paraId="2EB9C13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lastRenderedPageBreak/>
              <w:t>Test Data is available in the defined range</w:t>
            </w:r>
          </w:p>
          <w:p w14:paraId="2735FE9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Environment is available</w:t>
            </w:r>
          </w:p>
          <w:p w14:paraId="5D740B9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Mocks are implemented, where needed</w:t>
            </w:r>
          </w:p>
        </w:tc>
      </w:tr>
      <w:tr w:rsidR="00F64595" w:rsidRPr="00670D44" w14:paraId="20164FE2"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00C380E7" w14:textId="77777777" w:rsidR="00F64595" w:rsidRPr="00670D44" w:rsidRDefault="00F64595" w:rsidP="00F64595">
            <w:pPr>
              <w:pStyle w:val="Body"/>
              <w:rPr>
                <w:rFonts w:cs="Arial"/>
                <w:bCs w:val="0"/>
              </w:rPr>
            </w:pPr>
            <w:r w:rsidRPr="00670D44">
              <w:rPr>
                <w:rFonts w:cs="Arial"/>
              </w:rPr>
              <w:lastRenderedPageBreak/>
              <w:t>Exit Criteria</w:t>
            </w:r>
          </w:p>
        </w:tc>
        <w:tc>
          <w:tcPr>
            <w:tcW w:w="7577" w:type="dxa"/>
          </w:tcPr>
          <w:p w14:paraId="6734D4F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 open Blocker or Critical defects</w:t>
            </w:r>
          </w:p>
          <w:p w14:paraId="70DBDB2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Plan for handling open defects is documented</w:t>
            </w:r>
          </w:p>
          <w:p w14:paraId="3D736C6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planned Test Cases are performed, justification is provided for the unexecuted ones</w:t>
            </w:r>
          </w:p>
          <w:p w14:paraId="101210A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Test Report is created </w:t>
            </w:r>
          </w:p>
        </w:tc>
      </w:tr>
      <w:tr w:rsidR="00F64595" w:rsidRPr="00670D44" w14:paraId="1FAB20B0"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130349D3" w14:textId="77777777" w:rsidR="00F64595" w:rsidRPr="00670D44" w:rsidRDefault="00F64595" w:rsidP="00F64595">
            <w:pPr>
              <w:pStyle w:val="Body"/>
              <w:rPr>
                <w:rFonts w:cs="Arial"/>
              </w:rPr>
            </w:pPr>
            <w:r w:rsidRPr="00670D44">
              <w:rPr>
                <w:rFonts w:cs="Arial"/>
              </w:rPr>
              <w:t>Roles</w:t>
            </w:r>
          </w:p>
        </w:tc>
        <w:tc>
          <w:tcPr>
            <w:tcW w:w="7577" w:type="dxa"/>
          </w:tcPr>
          <w:p w14:paraId="0033EA6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p w14:paraId="62B39D6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Manager</w:t>
            </w:r>
          </w:p>
        </w:tc>
      </w:tr>
    </w:tbl>
    <w:p w14:paraId="0311C9BF" w14:textId="77777777" w:rsidR="00F64595" w:rsidRPr="00670D44" w:rsidRDefault="00F64595" w:rsidP="00F64595">
      <w:pPr>
        <w:pStyle w:val="Heading3"/>
        <w:keepLines w:val="0"/>
        <w:widowControl w:val="0"/>
        <w:tabs>
          <w:tab w:val="left" w:pos="648"/>
        </w:tabs>
        <w:spacing w:before="280" w:after="120" w:line="280" w:lineRule="atLeast"/>
      </w:pPr>
      <w:bookmarkStart w:id="82" w:name="_Toc21502180"/>
      <w:bookmarkStart w:id="83" w:name="_Toc450658030"/>
      <w:bookmarkStart w:id="84" w:name="_Toc8378709"/>
      <w:bookmarkStart w:id="85" w:name="_Toc103771609"/>
      <w:r w:rsidRPr="00670D44">
        <w:t>System Integration Testing</w:t>
      </w:r>
      <w:bookmarkEnd w:id="82"/>
      <w:bookmarkEnd w:id="85"/>
    </w:p>
    <w:tbl>
      <w:tblPr>
        <w:tblStyle w:val="Formatvorlage3"/>
        <w:tblW w:w="0" w:type="auto"/>
        <w:tblLook w:val="04A0" w:firstRow="1" w:lastRow="0" w:firstColumn="1" w:lastColumn="0" w:noHBand="0" w:noVBand="1"/>
      </w:tblPr>
      <w:tblGrid>
        <w:gridCol w:w="1618"/>
        <w:gridCol w:w="7279"/>
      </w:tblGrid>
      <w:tr w:rsidR="00F64595" w:rsidRPr="00670D44" w14:paraId="1C3CF086" w14:textId="77777777" w:rsidTr="00B9312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197" w:type="dxa"/>
            <w:gridSpan w:val="2"/>
            <w:hideMark/>
          </w:tcPr>
          <w:bookmarkEnd w:id="83"/>
          <w:bookmarkEnd w:id="84"/>
          <w:p w14:paraId="5C7554A4" w14:textId="77777777" w:rsidR="00F64595" w:rsidRPr="00670D44" w:rsidRDefault="00F64595" w:rsidP="00F64595">
            <w:pPr>
              <w:pStyle w:val="Body"/>
              <w:rPr>
                <w:rFonts w:cs="Arial"/>
              </w:rPr>
            </w:pPr>
            <w:r w:rsidRPr="00670D44">
              <w:rPr>
                <w:rFonts w:cs="Arial"/>
              </w:rPr>
              <w:t>System integration testing</w:t>
            </w:r>
          </w:p>
        </w:tc>
      </w:tr>
      <w:tr w:rsidR="00F64595" w:rsidRPr="00670D44" w14:paraId="1607C4B1"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8E40018" w14:textId="77777777" w:rsidR="00F64595" w:rsidRPr="00670D44" w:rsidRDefault="00F64595" w:rsidP="00F64595">
            <w:pPr>
              <w:pStyle w:val="Body"/>
              <w:rPr>
                <w:rFonts w:cs="Arial"/>
              </w:rPr>
            </w:pPr>
            <w:r w:rsidRPr="00670D44">
              <w:rPr>
                <w:rFonts w:cs="Arial"/>
              </w:rPr>
              <w:t>Description</w:t>
            </w:r>
          </w:p>
        </w:tc>
        <w:tc>
          <w:tcPr>
            <w:tcW w:w="7577" w:type="dxa"/>
          </w:tcPr>
          <w:p w14:paraId="0DE49A7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Testing the interactions between different systems of the implemented solution. The aim is to cover the end-to-end flows for all integrated systems, by maintaining data integrity and all dependencies being functionally correct.</w:t>
            </w:r>
          </w:p>
        </w:tc>
      </w:tr>
      <w:tr w:rsidR="00F64595" w:rsidRPr="00670D44" w14:paraId="302DC61F"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431189E0" w14:textId="77777777" w:rsidR="00F64595" w:rsidRPr="00670D44" w:rsidRDefault="00F64595" w:rsidP="00F64595">
            <w:pPr>
              <w:pStyle w:val="Body"/>
              <w:rPr>
                <w:rFonts w:cs="Arial"/>
              </w:rPr>
            </w:pPr>
            <w:r w:rsidRPr="00670D44">
              <w:rPr>
                <w:rFonts w:cs="Arial"/>
              </w:rPr>
              <w:t>Dependencies</w:t>
            </w:r>
          </w:p>
        </w:tc>
        <w:tc>
          <w:tcPr>
            <w:tcW w:w="7577" w:type="dxa"/>
          </w:tcPr>
          <w:p w14:paraId="12E32C78"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Systems to be integrated are functional as stand alone.</w:t>
            </w:r>
          </w:p>
        </w:tc>
      </w:tr>
      <w:tr w:rsidR="00F64595" w:rsidRPr="00670D44" w14:paraId="71B4E5E4"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7165486" w14:textId="77777777" w:rsidR="00F64595" w:rsidRPr="00670D44" w:rsidRDefault="00F64595" w:rsidP="00F64595">
            <w:pPr>
              <w:pStyle w:val="Body"/>
              <w:rPr>
                <w:rFonts w:cs="Arial"/>
              </w:rPr>
            </w:pPr>
            <w:r w:rsidRPr="00670D44">
              <w:rPr>
                <w:rFonts w:cs="Arial"/>
              </w:rPr>
              <w:t>Approach</w:t>
            </w:r>
          </w:p>
        </w:tc>
        <w:tc>
          <w:tcPr>
            <w:tcW w:w="7577" w:type="dxa"/>
          </w:tcPr>
          <w:p w14:paraId="5EB57A89"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Big-bang method integrates all the components simultaneously, everything being </w:t>
            </w:r>
            <w:proofErr w:type="gramStart"/>
            <w:r w:rsidRPr="00670D44">
              <w:rPr>
                <w:rFonts w:cs="Arial"/>
              </w:rPr>
              <w:t>tested as a whole</w:t>
            </w:r>
            <w:proofErr w:type="gramEnd"/>
            <w:r w:rsidRPr="00670D44">
              <w:rPr>
                <w:rFonts w:cs="Arial"/>
              </w:rPr>
              <w:t>. This can save time but when a defect is found it might require more time to investigate its cause.</w:t>
            </w:r>
          </w:p>
          <w:p w14:paraId="732ABC2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Top-down is when the top integrated components are tested first, and then following the architectural structure it is tested step by step until the last component</w:t>
            </w:r>
          </w:p>
          <w:p w14:paraId="4980EA9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Bottom</w:t>
            </w:r>
            <w:r w:rsidRPr="00670D44">
              <w:rPr>
                <w:rFonts w:cs="Arial"/>
                <w:i/>
              </w:rPr>
              <w:t>-up</w:t>
            </w:r>
            <w:r w:rsidRPr="00670D44">
              <w:rPr>
                <w:rFonts w:cs="Arial"/>
              </w:rPr>
              <w:t xml:space="preserve"> approach starts with the lowest components, and then these are used to facilitate the testing of higher-level components</w:t>
            </w:r>
          </w:p>
        </w:tc>
      </w:tr>
      <w:tr w:rsidR="00F64595" w:rsidRPr="00670D44" w14:paraId="45625781"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43E454C3" w14:textId="77777777" w:rsidR="00F64595" w:rsidRPr="00670D44" w:rsidRDefault="00F64595" w:rsidP="00F64595">
            <w:pPr>
              <w:pStyle w:val="Body"/>
              <w:rPr>
                <w:rFonts w:cs="Arial"/>
                <w:bCs w:val="0"/>
              </w:rPr>
            </w:pPr>
            <w:r w:rsidRPr="00670D44">
              <w:rPr>
                <w:rFonts w:cs="Arial"/>
              </w:rPr>
              <w:t>Environment</w:t>
            </w:r>
          </w:p>
        </w:tc>
        <w:tc>
          <w:tcPr>
            <w:tcW w:w="7577" w:type="dxa"/>
          </w:tcPr>
          <w:p w14:paraId="29949D46"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Staging</w:t>
            </w:r>
          </w:p>
        </w:tc>
      </w:tr>
      <w:tr w:rsidR="00F64595" w:rsidRPr="00670D44" w14:paraId="30F1EB5D"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8C3B7DE" w14:textId="77777777" w:rsidR="00F64595" w:rsidRPr="00670D44" w:rsidRDefault="00F64595" w:rsidP="00F64595">
            <w:pPr>
              <w:pStyle w:val="Body"/>
              <w:rPr>
                <w:rFonts w:cs="Arial"/>
                <w:bCs w:val="0"/>
              </w:rPr>
            </w:pPr>
            <w:r w:rsidRPr="00670D44">
              <w:rPr>
                <w:rFonts w:cs="Arial"/>
              </w:rPr>
              <w:t>Entry Criteria</w:t>
            </w:r>
          </w:p>
        </w:tc>
        <w:tc>
          <w:tcPr>
            <w:tcW w:w="7577" w:type="dxa"/>
          </w:tcPr>
          <w:p w14:paraId="3771AED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Requirements documentation is available</w:t>
            </w:r>
          </w:p>
          <w:p w14:paraId="1F4D5D3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Solution readiness for system integration testing</w:t>
            </w:r>
          </w:p>
          <w:p w14:paraId="75FE3BD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System testing level is passed for all involved systems</w:t>
            </w:r>
          </w:p>
          <w:p w14:paraId="354B2CD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cases and test scripts are available</w:t>
            </w:r>
          </w:p>
          <w:p w14:paraId="2003ACF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Staging environment with all external systems integrated is available</w:t>
            </w:r>
          </w:p>
          <w:p w14:paraId="481035E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Production-like Test Data is available, in the defined range</w:t>
            </w:r>
          </w:p>
        </w:tc>
      </w:tr>
      <w:tr w:rsidR="00F64595" w:rsidRPr="00670D44" w14:paraId="7DEF0B19" w14:textId="77777777" w:rsidTr="00B93120">
        <w:tc>
          <w:tcPr>
            <w:cnfStyle w:val="001000000000" w:firstRow="0" w:lastRow="0" w:firstColumn="1" w:lastColumn="0" w:oddVBand="0" w:evenVBand="0" w:oddHBand="0" w:evenHBand="0" w:firstRowFirstColumn="0" w:firstRowLastColumn="0" w:lastRowFirstColumn="0" w:lastRowLastColumn="0"/>
            <w:tcW w:w="1620" w:type="dxa"/>
          </w:tcPr>
          <w:p w14:paraId="4BDF2AF2" w14:textId="77777777" w:rsidR="00F64595" w:rsidRPr="00670D44" w:rsidRDefault="00F64595" w:rsidP="00F64595">
            <w:pPr>
              <w:pStyle w:val="Body"/>
              <w:rPr>
                <w:rFonts w:cs="Arial"/>
                <w:bCs w:val="0"/>
              </w:rPr>
            </w:pPr>
            <w:r w:rsidRPr="00670D44">
              <w:rPr>
                <w:rFonts w:cs="Arial"/>
              </w:rPr>
              <w:t>Exit Criteria</w:t>
            </w:r>
          </w:p>
        </w:tc>
        <w:tc>
          <w:tcPr>
            <w:tcW w:w="7577" w:type="dxa"/>
          </w:tcPr>
          <w:p w14:paraId="4B7F6FC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No open Blocker or Critical defects </w:t>
            </w:r>
          </w:p>
          <w:p w14:paraId="72F0651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Plan for handling open defects is documented</w:t>
            </w:r>
          </w:p>
          <w:p w14:paraId="0B63BD0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All planned Test Cases are performed, justification is provided for the unexecuted ones</w:t>
            </w:r>
          </w:p>
          <w:p w14:paraId="0C56EDD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Test Report is created </w:t>
            </w:r>
          </w:p>
        </w:tc>
      </w:tr>
      <w:tr w:rsidR="00F64595" w:rsidRPr="00670D44" w14:paraId="23FAAF9B"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5689AE8C" w14:textId="77777777" w:rsidR="00F64595" w:rsidRPr="00670D44" w:rsidRDefault="00F64595" w:rsidP="00F64595">
            <w:pPr>
              <w:pStyle w:val="Body"/>
              <w:rPr>
                <w:rFonts w:cs="Arial"/>
              </w:rPr>
            </w:pPr>
            <w:r w:rsidRPr="00670D44">
              <w:rPr>
                <w:rFonts w:cs="Arial"/>
              </w:rPr>
              <w:t>Roles</w:t>
            </w:r>
          </w:p>
        </w:tc>
        <w:tc>
          <w:tcPr>
            <w:tcW w:w="7577" w:type="dxa"/>
          </w:tcPr>
          <w:p w14:paraId="7AFA236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p w14:paraId="692DDC0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Manager</w:t>
            </w:r>
          </w:p>
          <w:p w14:paraId="1F5E9A5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Vendor</w:t>
            </w:r>
          </w:p>
          <w:p w14:paraId="0B53AC0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Solution Architect</w:t>
            </w:r>
          </w:p>
        </w:tc>
      </w:tr>
    </w:tbl>
    <w:p w14:paraId="632F8FD8" w14:textId="77777777" w:rsidR="00F64595" w:rsidRPr="00670D44" w:rsidRDefault="00F64595" w:rsidP="00F64595">
      <w:pPr>
        <w:pStyle w:val="Heading3"/>
        <w:keepLines w:val="0"/>
        <w:widowControl w:val="0"/>
        <w:tabs>
          <w:tab w:val="left" w:pos="648"/>
        </w:tabs>
        <w:spacing w:before="280" w:after="120" w:line="280" w:lineRule="atLeast"/>
      </w:pPr>
      <w:bookmarkStart w:id="86" w:name="_Toc21502181"/>
      <w:bookmarkStart w:id="87" w:name="_Toc103771610"/>
      <w:r w:rsidRPr="00670D44">
        <w:t>User Acceptance Testing</w:t>
      </w:r>
      <w:bookmarkEnd w:id="86"/>
      <w:bookmarkEnd w:id="87"/>
    </w:p>
    <w:p w14:paraId="32AE36B3" w14:textId="77777777" w:rsidR="00F64595" w:rsidRPr="00670D44" w:rsidRDefault="00F64595" w:rsidP="00F64595">
      <w:pPr>
        <w:pStyle w:val="Body"/>
        <w:rPr>
          <w:rFonts w:cs="Arial"/>
        </w:rPr>
      </w:pPr>
    </w:p>
    <w:tbl>
      <w:tblPr>
        <w:tblStyle w:val="Formatvorlage3"/>
        <w:tblW w:w="0" w:type="auto"/>
        <w:tblLook w:val="04A0" w:firstRow="1" w:lastRow="0" w:firstColumn="1" w:lastColumn="0" w:noHBand="0" w:noVBand="1"/>
      </w:tblPr>
      <w:tblGrid>
        <w:gridCol w:w="1573"/>
        <w:gridCol w:w="7324"/>
      </w:tblGrid>
      <w:tr w:rsidR="00F64595" w:rsidRPr="00670D44" w14:paraId="0B4DC049"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gridSpan w:val="2"/>
            <w:hideMark/>
          </w:tcPr>
          <w:p w14:paraId="607533B6" w14:textId="77777777" w:rsidR="00F64595" w:rsidRPr="00670D44" w:rsidRDefault="00F64595" w:rsidP="00F64595">
            <w:pPr>
              <w:pStyle w:val="Body"/>
              <w:rPr>
                <w:rFonts w:cs="Arial"/>
              </w:rPr>
            </w:pPr>
            <w:r w:rsidRPr="00670D44">
              <w:rPr>
                <w:rFonts w:cs="Arial"/>
              </w:rPr>
              <w:t>User acceptance testing</w:t>
            </w:r>
          </w:p>
        </w:tc>
      </w:tr>
      <w:tr w:rsidR="00F64595" w:rsidRPr="00670D44" w14:paraId="2BD1CAEC"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40D66AF7" w14:textId="77777777" w:rsidR="00F64595" w:rsidRPr="00670D44" w:rsidRDefault="00F64595" w:rsidP="00F64595">
            <w:pPr>
              <w:pStyle w:val="Body"/>
              <w:rPr>
                <w:rFonts w:cs="Arial"/>
              </w:rPr>
            </w:pPr>
            <w:r w:rsidRPr="00670D44">
              <w:rPr>
                <w:rFonts w:cs="Arial"/>
              </w:rPr>
              <w:lastRenderedPageBreak/>
              <w:t>Description</w:t>
            </w:r>
          </w:p>
        </w:tc>
        <w:tc>
          <w:tcPr>
            <w:tcW w:w="7577" w:type="dxa"/>
          </w:tcPr>
          <w:p w14:paraId="7CD2534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This is the final testing phase that verifies, using real life scenarios, if the business requirements were properly implemented. It focuses on the usability of the product. </w:t>
            </w:r>
          </w:p>
        </w:tc>
      </w:tr>
      <w:tr w:rsidR="00F64595" w:rsidRPr="00670D44" w14:paraId="354AEE29" w14:textId="77777777" w:rsidTr="00B93120">
        <w:tc>
          <w:tcPr>
            <w:cnfStyle w:val="001000000000" w:firstRow="0" w:lastRow="0" w:firstColumn="1" w:lastColumn="0" w:oddVBand="0" w:evenVBand="0" w:oddHBand="0" w:evenHBand="0" w:firstRowFirstColumn="0" w:firstRowLastColumn="0" w:lastRowFirstColumn="0" w:lastRowLastColumn="0"/>
            <w:tcW w:w="1440" w:type="dxa"/>
            <w:hideMark/>
          </w:tcPr>
          <w:p w14:paraId="2A628A97" w14:textId="77777777" w:rsidR="00F64595" w:rsidRPr="00670D44" w:rsidRDefault="00F64595" w:rsidP="00F64595">
            <w:pPr>
              <w:pStyle w:val="Body"/>
              <w:rPr>
                <w:rFonts w:cs="Arial"/>
              </w:rPr>
            </w:pPr>
            <w:r w:rsidRPr="00670D44">
              <w:rPr>
                <w:rFonts w:cs="Arial"/>
              </w:rPr>
              <w:t>Dependencies</w:t>
            </w:r>
          </w:p>
        </w:tc>
        <w:tc>
          <w:tcPr>
            <w:tcW w:w="7577" w:type="dxa"/>
          </w:tcPr>
          <w:p w14:paraId="216B87F1"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Environment shall be reserved for this activity only to ensure that the outcome is not impacted by other parallel activities.</w:t>
            </w:r>
          </w:p>
        </w:tc>
      </w:tr>
      <w:tr w:rsidR="00F64595" w:rsidRPr="00670D44" w14:paraId="70E47AD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hideMark/>
          </w:tcPr>
          <w:p w14:paraId="169F6AEC" w14:textId="77777777" w:rsidR="00F64595" w:rsidRPr="00670D44" w:rsidRDefault="00F64595" w:rsidP="00F64595">
            <w:pPr>
              <w:pStyle w:val="Body"/>
              <w:rPr>
                <w:rFonts w:cs="Arial"/>
              </w:rPr>
            </w:pPr>
            <w:r w:rsidRPr="00670D44">
              <w:rPr>
                <w:rFonts w:cs="Arial"/>
              </w:rPr>
              <w:t>Approach</w:t>
            </w:r>
          </w:p>
        </w:tc>
        <w:tc>
          <w:tcPr>
            <w:tcW w:w="7577" w:type="dxa"/>
          </w:tcPr>
          <w:p w14:paraId="7CD592E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Vendor responsible person(s) or selected end-user(s) support the definition of the test scenarios from the business perspective, and these are run with support from the Test Engineers and Business Analysts</w:t>
            </w:r>
          </w:p>
          <w:p w14:paraId="2871D0C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User acceptance criteria are defined and verified during this level</w:t>
            </w:r>
          </w:p>
          <w:p w14:paraId="316458D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UAT scenarios are run on a production-like environment </w:t>
            </w:r>
          </w:p>
          <w:p w14:paraId="71B1CA9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UAT final report is created/updated with recommendation for go live/no go decision</w:t>
            </w:r>
          </w:p>
          <w:p w14:paraId="4CB5AE1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defined parties agree and sign-off the UAT completion</w:t>
            </w:r>
          </w:p>
        </w:tc>
      </w:tr>
      <w:tr w:rsidR="00F64595" w:rsidRPr="00670D44" w14:paraId="745A22B4" w14:textId="77777777" w:rsidTr="00B93120">
        <w:tc>
          <w:tcPr>
            <w:cnfStyle w:val="001000000000" w:firstRow="0" w:lastRow="0" w:firstColumn="1" w:lastColumn="0" w:oddVBand="0" w:evenVBand="0" w:oddHBand="0" w:evenHBand="0" w:firstRowFirstColumn="0" w:firstRowLastColumn="0" w:lastRowFirstColumn="0" w:lastRowLastColumn="0"/>
            <w:tcW w:w="1440" w:type="dxa"/>
          </w:tcPr>
          <w:p w14:paraId="0849D683" w14:textId="77777777" w:rsidR="00F64595" w:rsidRPr="00670D44" w:rsidRDefault="00F64595" w:rsidP="00F64595">
            <w:pPr>
              <w:pStyle w:val="Body"/>
              <w:rPr>
                <w:rFonts w:cs="Arial"/>
                <w:bCs w:val="0"/>
              </w:rPr>
            </w:pPr>
            <w:r w:rsidRPr="00670D44">
              <w:rPr>
                <w:rFonts w:cs="Arial"/>
              </w:rPr>
              <w:t>Environment</w:t>
            </w:r>
          </w:p>
        </w:tc>
        <w:tc>
          <w:tcPr>
            <w:tcW w:w="7577" w:type="dxa"/>
          </w:tcPr>
          <w:p w14:paraId="13B726DA"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Staging / Production</w:t>
            </w:r>
          </w:p>
        </w:tc>
      </w:tr>
      <w:tr w:rsidR="00F64595" w:rsidRPr="00670D44" w14:paraId="64661763"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0F2455B" w14:textId="77777777" w:rsidR="00F64595" w:rsidRPr="00670D44" w:rsidRDefault="00F64595" w:rsidP="00F64595">
            <w:pPr>
              <w:pStyle w:val="Body"/>
              <w:rPr>
                <w:rFonts w:cs="Arial"/>
                <w:bCs w:val="0"/>
              </w:rPr>
            </w:pPr>
            <w:r w:rsidRPr="00670D44">
              <w:rPr>
                <w:rFonts w:cs="Arial"/>
              </w:rPr>
              <w:t>Entry Criteria</w:t>
            </w:r>
          </w:p>
        </w:tc>
        <w:tc>
          <w:tcPr>
            <w:tcW w:w="7577" w:type="dxa"/>
          </w:tcPr>
          <w:p w14:paraId="295B988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Solution is ready for UAT, meaning all planned features are implemented and tested</w:t>
            </w:r>
          </w:p>
          <w:p w14:paraId="39F7AFD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System Integration Testing is finalized with no Blocker or Critical defects</w:t>
            </w:r>
          </w:p>
          <w:p w14:paraId="6E2280E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List of known defects is available</w:t>
            </w:r>
          </w:p>
          <w:p w14:paraId="3CB92DE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Production-like environment with all external systems integrated is available</w:t>
            </w:r>
          </w:p>
          <w:p w14:paraId="2722280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Production-like data is available, in the defined range</w:t>
            </w:r>
          </w:p>
        </w:tc>
      </w:tr>
      <w:tr w:rsidR="00F64595" w:rsidRPr="00670D44" w14:paraId="1A198F4D" w14:textId="77777777" w:rsidTr="00B93120">
        <w:tc>
          <w:tcPr>
            <w:cnfStyle w:val="001000000000" w:firstRow="0" w:lastRow="0" w:firstColumn="1" w:lastColumn="0" w:oddVBand="0" w:evenVBand="0" w:oddHBand="0" w:evenHBand="0" w:firstRowFirstColumn="0" w:firstRowLastColumn="0" w:lastRowFirstColumn="0" w:lastRowLastColumn="0"/>
            <w:tcW w:w="1440" w:type="dxa"/>
          </w:tcPr>
          <w:p w14:paraId="3B9C2D6C" w14:textId="77777777" w:rsidR="00F64595" w:rsidRPr="00670D44" w:rsidRDefault="00F64595" w:rsidP="00F64595">
            <w:pPr>
              <w:pStyle w:val="Body"/>
              <w:rPr>
                <w:rFonts w:cs="Arial"/>
                <w:bCs w:val="0"/>
              </w:rPr>
            </w:pPr>
            <w:r w:rsidRPr="00670D44">
              <w:rPr>
                <w:rFonts w:cs="Arial"/>
              </w:rPr>
              <w:t>Exit Criteria</w:t>
            </w:r>
          </w:p>
        </w:tc>
        <w:tc>
          <w:tcPr>
            <w:tcW w:w="7577" w:type="dxa"/>
          </w:tcPr>
          <w:p w14:paraId="718756C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 open Blocker, Critical or Major defects (according to product go-live agreement)</w:t>
            </w:r>
          </w:p>
          <w:p w14:paraId="7018381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List of known defects is available</w:t>
            </w:r>
          </w:p>
          <w:p w14:paraId="6C2D1F6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UAT document is signed-off</w:t>
            </w:r>
          </w:p>
        </w:tc>
      </w:tr>
      <w:tr w:rsidR="00F64595" w:rsidRPr="00670D44" w14:paraId="5FDAC954" w14:textId="77777777" w:rsidTr="00B93120">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440" w:type="dxa"/>
            <w:hideMark/>
          </w:tcPr>
          <w:p w14:paraId="619B4653" w14:textId="77777777" w:rsidR="00F64595" w:rsidRPr="00670D44" w:rsidRDefault="00F64595" w:rsidP="00F64595">
            <w:pPr>
              <w:pStyle w:val="Body"/>
              <w:rPr>
                <w:rFonts w:cs="Arial"/>
              </w:rPr>
            </w:pPr>
            <w:r w:rsidRPr="00670D44">
              <w:rPr>
                <w:rFonts w:cs="Arial"/>
              </w:rPr>
              <w:t>Roles</w:t>
            </w:r>
          </w:p>
        </w:tc>
        <w:tc>
          <w:tcPr>
            <w:tcW w:w="7577" w:type="dxa"/>
          </w:tcPr>
          <w:p w14:paraId="1CE5D7B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End User</w:t>
            </w:r>
          </w:p>
          <w:p w14:paraId="3890463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Business Analyst</w:t>
            </w:r>
          </w:p>
          <w:p w14:paraId="11E3810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Engineer</w:t>
            </w:r>
          </w:p>
        </w:tc>
      </w:tr>
    </w:tbl>
    <w:p w14:paraId="676A9426"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88" w:name="_Toc21502182"/>
      <w:bookmarkStart w:id="89" w:name="_Toc450658032"/>
      <w:bookmarkStart w:id="90" w:name="_Toc8378711"/>
      <w:bookmarkStart w:id="91" w:name="_Toc103771611"/>
      <w:r w:rsidRPr="00670D44">
        <w:rPr>
          <w:rFonts w:cs="Arial"/>
        </w:rPr>
        <w:t>Testing Types</w:t>
      </w:r>
      <w:bookmarkEnd w:id="88"/>
      <w:bookmarkEnd w:id="91"/>
    </w:p>
    <w:p w14:paraId="7EC26093" w14:textId="77777777" w:rsidR="00F64595" w:rsidRPr="00C064DA" w:rsidRDefault="00F64595" w:rsidP="00B93120">
      <w:pPr>
        <w:pStyle w:val="Info"/>
        <w:ind w:left="0"/>
      </w:pPr>
      <w:r w:rsidRPr="00C064DA">
        <w:t>[Describe the types</w:t>
      </w:r>
      <w:bookmarkEnd w:id="89"/>
      <w:bookmarkEnd w:id="90"/>
      <w:r w:rsidRPr="00C064DA">
        <w:t xml:space="preserve"> of testing planned to be applied on the product under evaluation, in order to evaluate its quality and its behavior.</w:t>
      </w:r>
    </w:p>
    <w:p w14:paraId="01FFE164" w14:textId="77777777" w:rsidR="00F64595" w:rsidRPr="00C064DA" w:rsidRDefault="00F64595" w:rsidP="00F64595">
      <w:pPr>
        <w:pStyle w:val="Info"/>
        <w:ind w:left="0"/>
      </w:pPr>
      <w:r w:rsidRPr="00C064DA">
        <w:t>The below described test types can be used in one or both functional and non-functional testing. Functional testing is conducted to evaluate the compliance of a system or component with specified functional requirements. Non-functional testing is conducted to evaluate the compliance with the non-functional requirements of the system such as performance, usability, security, reliability, etc.</w:t>
      </w:r>
    </w:p>
    <w:p w14:paraId="507661B7" w14:textId="77777777" w:rsidR="00F64595" w:rsidRPr="00C064DA" w:rsidRDefault="00F64595" w:rsidP="00F64595">
      <w:pPr>
        <w:pStyle w:val="Info"/>
        <w:ind w:left="0"/>
      </w:pPr>
      <w:r w:rsidRPr="00C064DA">
        <w:t>Note: the list of the testing types is an exemplification, not complete nor limited, shall be updated based on project specifics.]</w:t>
      </w:r>
    </w:p>
    <w:p w14:paraId="688F7FA6" w14:textId="77777777" w:rsidR="00F64595" w:rsidRPr="00670D44" w:rsidRDefault="00F64595" w:rsidP="00F64595">
      <w:pPr>
        <w:pStyle w:val="Heading3"/>
        <w:keepLines w:val="0"/>
        <w:widowControl w:val="0"/>
        <w:tabs>
          <w:tab w:val="left" w:pos="648"/>
        </w:tabs>
        <w:spacing w:before="280" w:after="120" w:line="280" w:lineRule="atLeast"/>
      </w:pPr>
      <w:bookmarkStart w:id="92" w:name="_Toc21502183"/>
      <w:bookmarkStart w:id="93" w:name="_Toc103771612"/>
      <w:r w:rsidRPr="00670D44">
        <w:t>API Testing</w:t>
      </w:r>
      <w:bookmarkEnd w:id="92"/>
      <w:bookmarkEnd w:id="93"/>
    </w:p>
    <w:tbl>
      <w:tblPr>
        <w:tblStyle w:val="Formatvorlage3"/>
        <w:tblW w:w="0" w:type="auto"/>
        <w:tblLook w:val="04A0" w:firstRow="1" w:lastRow="0" w:firstColumn="1" w:lastColumn="0" w:noHBand="0" w:noVBand="1"/>
      </w:tblPr>
      <w:tblGrid>
        <w:gridCol w:w="1616"/>
        <w:gridCol w:w="7281"/>
      </w:tblGrid>
      <w:tr w:rsidR="00F64595" w:rsidRPr="00670D44" w14:paraId="5E9C65E9"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420EFCD" w14:textId="77777777" w:rsidR="00F64595" w:rsidRPr="00670D44" w:rsidRDefault="00F64595" w:rsidP="00F64595">
            <w:pPr>
              <w:pStyle w:val="Body"/>
              <w:rPr>
                <w:rFonts w:cs="Arial"/>
              </w:rPr>
            </w:pPr>
            <w:r w:rsidRPr="00670D44">
              <w:rPr>
                <w:rFonts w:cs="Arial"/>
              </w:rPr>
              <w:t>API testing</w:t>
            </w:r>
          </w:p>
        </w:tc>
      </w:tr>
      <w:tr w:rsidR="00F64595" w:rsidRPr="00670D44" w14:paraId="51CCEFF6"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0FE7EB3" w14:textId="77777777" w:rsidR="00F64595" w:rsidRPr="00670D44" w:rsidRDefault="00F64595" w:rsidP="00F64595">
            <w:pPr>
              <w:pStyle w:val="Body"/>
              <w:rPr>
                <w:rFonts w:cs="Arial"/>
                <w:b w:val="0"/>
              </w:rPr>
            </w:pPr>
            <w:r w:rsidRPr="00670D44">
              <w:rPr>
                <w:rFonts w:cs="Arial"/>
              </w:rPr>
              <w:t>Description</w:t>
            </w:r>
          </w:p>
        </w:tc>
        <w:tc>
          <w:tcPr>
            <w:tcW w:w="7740" w:type="dxa"/>
          </w:tcPr>
          <w:p w14:paraId="2E4F77D0"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Tests the </w:t>
            </w:r>
            <w:hyperlink r:id="rId12" w:tooltip="Application programming interface" w:history="1">
              <w:r w:rsidRPr="00670D44">
                <w:rPr>
                  <w:rFonts w:cs="Arial"/>
                </w:rPr>
                <w:t>application programming interfaces</w:t>
              </w:r>
            </w:hyperlink>
            <w:r w:rsidRPr="00670D44">
              <w:rPr>
                <w:rFonts w:cs="Arial"/>
              </w:rPr>
              <w:t> directly and as part of </w:t>
            </w:r>
            <w:hyperlink r:id="rId13" w:tooltip="Integration testing" w:history="1">
              <w:r w:rsidRPr="00670D44">
                <w:rPr>
                  <w:rFonts w:cs="Arial"/>
                </w:rPr>
                <w:t>integration testing</w:t>
              </w:r>
            </w:hyperlink>
            <w:r w:rsidRPr="00670D44">
              <w:rPr>
                <w:rFonts w:cs="Arial"/>
              </w:rPr>
              <w:t xml:space="preserve">, to determine if they meet expectations for functionality, reliability, performance and / or security. </w:t>
            </w:r>
          </w:p>
          <w:p w14:paraId="39B437C9"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Can be employed in both functional and non-functional testing</w:t>
            </w:r>
          </w:p>
        </w:tc>
      </w:tr>
      <w:tr w:rsidR="00F64595" w:rsidRPr="00670D44" w14:paraId="3085945B"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3E1E9752" w14:textId="77777777" w:rsidR="00F64595" w:rsidRPr="00670D44" w:rsidRDefault="00F64595" w:rsidP="00F64595">
            <w:pPr>
              <w:pStyle w:val="Body"/>
              <w:rPr>
                <w:rFonts w:cs="Arial"/>
                <w:b w:val="0"/>
              </w:rPr>
            </w:pPr>
            <w:r w:rsidRPr="00670D44">
              <w:rPr>
                <w:rFonts w:cs="Arial"/>
              </w:rPr>
              <w:t>Dependencies</w:t>
            </w:r>
          </w:p>
        </w:tc>
        <w:tc>
          <w:tcPr>
            <w:tcW w:w="7740" w:type="dxa"/>
          </w:tcPr>
          <w:p w14:paraId="369FEE4B"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API specification is available</w:t>
            </w:r>
          </w:p>
        </w:tc>
      </w:tr>
      <w:tr w:rsidR="00F64595" w:rsidRPr="00670D44" w14:paraId="4BD00C2F"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0F992A1F" w14:textId="77777777" w:rsidR="00F64595" w:rsidRPr="00670D44" w:rsidRDefault="00F64595" w:rsidP="00F64595">
            <w:pPr>
              <w:pStyle w:val="Body"/>
              <w:rPr>
                <w:rFonts w:cs="Arial"/>
                <w:b w:val="0"/>
              </w:rPr>
            </w:pPr>
            <w:r w:rsidRPr="00670D44">
              <w:rPr>
                <w:rFonts w:cs="Arial"/>
              </w:rPr>
              <w:lastRenderedPageBreak/>
              <w:t>Approach</w:t>
            </w:r>
          </w:p>
        </w:tc>
        <w:tc>
          <w:tcPr>
            <w:tcW w:w="7740" w:type="dxa"/>
          </w:tcPr>
          <w:p w14:paraId="01F1B08C" w14:textId="77777777" w:rsidR="00F64595" w:rsidRPr="00670D44" w:rsidRDefault="00F64595" w:rsidP="00725B37">
            <w:pPr>
              <w:pStyle w:val="Body"/>
              <w:widowControl w:val="0"/>
              <w:numPr>
                <w:ilvl w:val="0"/>
                <w:numId w:val="18"/>
              </w:numPr>
              <w:tabs>
                <w:tab w:val="left" w:pos="288"/>
                <w:tab w:val="left" w:pos="720"/>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Identify parameters and their combinations, boundaries, value types, etc.</w:t>
            </w:r>
          </w:p>
          <w:p w14:paraId="300E90B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Proper call sequencing is required, as this may lead to inadequate coverage in testing</w:t>
            </w:r>
          </w:p>
          <w:p w14:paraId="39D1F27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Verify and validate the response, analyzing data accuracy, HTTP status code, response time, error codes, authorization checks</w:t>
            </w:r>
          </w:p>
          <w:p w14:paraId="464F2B4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It can be partially or completely automated</w:t>
            </w:r>
          </w:p>
          <w:p w14:paraId="663CF6A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Can be performed by executing scripted tests or by performing exploratory testing using ad-hoc parameter values</w:t>
            </w:r>
          </w:p>
        </w:tc>
      </w:tr>
      <w:tr w:rsidR="00F64595" w:rsidRPr="00670D44" w14:paraId="347D00BC"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07704FE7" w14:textId="77777777" w:rsidR="00F64595" w:rsidRPr="00670D44" w:rsidRDefault="00F64595" w:rsidP="00F64595">
            <w:pPr>
              <w:pStyle w:val="Body"/>
              <w:rPr>
                <w:rFonts w:cs="Arial"/>
                <w:b w:val="0"/>
              </w:rPr>
            </w:pPr>
            <w:r w:rsidRPr="00670D44">
              <w:rPr>
                <w:rFonts w:cs="Arial"/>
              </w:rPr>
              <w:t>Roles</w:t>
            </w:r>
          </w:p>
        </w:tc>
        <w:tc>
          <w:tcPr>
            <w:tcW w:w="7740" w:type="dxa"/>
          </w:tcPr>
          <w:p w14:paraId="7AB608D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3A91F8CD" w14:textId="77777777" w:rsidR="00F64595" w:rsidRPr="00670D44" w:rsidRDefault="00F64595" w:rsidP="00F64595">
      <w:pPr>
        <w:pStyle w:val="Heading3"/>
        <w:keepLines w:val="0"/>
        <w:widowControl w:val="0"/>
        <w:tabs>
          <w:tab w:val="left" w:pos="648"/>
        </w:tabs>
        <w:spacing w:before="280" w:after="120" w:line="280" w:lineRule="atLeast"/>
      </w:pPr>
      <w:bookmarkStart w:id="94" w:name="_Toc450658034"/>
      <w:bookmarkStart w:id="95" w:name="_Toc8378713"/>
      <w:bookmarkStart w:id="96" w:name="_Toc21502184"/>
      <w:bookmarkStart w:id="97" w:name="_Toc103771613"/>
      <w:r w:rsidRPr="00670D44">
        <w:t>Risk Based Testing</w:t>
      </w:r>
      <w:bookmarkEnd w:id="94"/>
      <w:bookmarkEnd w:id="95"/>
      <w:bookmarkEnd w:id="96"/>
      <w:bookmarkEnd w:id="97"/>
    </w:p>
    <w:tbl>
      <w:tblPr>
        <w:tblStyle w:val="Formatvorlage3"/>
        <w:tblW w:w="0" w:type="auto"/>
        <w:tblLook w:val="04A0" w:firstRow="1" w:lastRow="0" w:firstColumn="1" w:lastColumn="0" w:noHBand="0" w:noVBand="1"/>
      </w:tblPr>
      <w:tblGrid>
        <w:gridCol w:w="1616"/>
        <w:gridCol w:w="7281"/>
      </w:tblGrid>
      <w:tr w:rsidR="00F64595" w:rsidRPr="00670D44" w14:paraId="372A94D1"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D029569" w14:textId="77777777" w:rsidR="00F64595" w:rsidRPr="00670D44" w:rsidRDefault="00F64595" w:rsidP="00F64595">
            <w:pPr>
              <w:pStyle w:val="Body"/>
              <w:rPr>
                <w:rFonts w:cs="Arial"/>
              </w:rPr>
            </w:pPr>
            <w:r w:rsidRPr="00670D44">
              <w:rPr>
                <w:rFonts w:cs="Arial"/>
              </w:rPr>
              <w:t>Risk Based Testing</w:t>
            </w:r>
          </w:p>
        </w:tc>
      </w:tr>
      <w:tr w:rsidR="00F64595" w:rsidRPr="00670D44" w14:paraId="0ABCD224"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779BEE30" w14:textId="77777777" w:rsidR="00F64595" w:rsidRPr="00670D44" w:rsidRDefault="00F64595" w:rsidP="00F64595">
            <w:pPr>
              <w:pStyle w:val="Body"/>
              <w:rPr>
                <w:rFonts w:cs="Arial"/>
              </w:rPr>
            </w:pPr>
            <w:r w:rsidRPr="00670D44">
              <w:rPr>
                <w:rFonts w:cs="Arial"/>
              </w:rPr>
              <w:t>Description</w:t>
            </w:r>
          </w:p>
        </w:tc>
        <w:tc>
          <w:tcPr>
            <w:tcW w:w="7740" w:type="dxa"/>
          </w:tcPr>
          <w:p w14:paraId="340DA69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Type of software testing based on tests prioritization, derived mainly from the requirements risk assessment, considering the risk of failure, importance, likelihood and impact.</w:t>
            </w:r>
          </w:p>
        </w:tc>
      </w:tr>
      <w:tr w:rsidR="00F64595" w:rsidRPr="00670D44" w14:paraId="6AEDB09F"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08D6560B" w14:textId="77777777" w:rsidR="00F64595" w:rsidRPr="00670D44" w:rsidRDefault="00F64595" w:rsidP="00F64595">
            <w:pPr>
              <w:pStyle w:val="Body"/>
              <w:rPr>
                <w:rFonts w:cs="Arial"/>
              </w:rPr>
            </w:pPr>
            <w:r w:rsidRPr="00670D44">
              <w:rPr>
                <w:rFonts w:cs="Arial"/>
              </w:rPr>
              <w:t>Dependencies</w:t>
            </w:r>
          </w:p>
        </w:tc>
        <w:tc>
          <w:tcPr>
            <w:tcW w:w="7740" w:type="dxa"/>
          </w:tcPr>
          <w:p w14:paraId="21AFA8DB"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Requirements risk assessment is required</w:t>
            </w:r>
          </w:p>
        </w:tc>
      </w:tr>
      <w:tr w:rsidR="00F64595" w:rsidRPr="00670D44" w14:paraId="776B7EDC"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B9DC683" w14:textId="77777777" w:rsidR="00F64595" w:rsidRPr="00670D44" w:rsidRDefault="00F64595" w:rsidP="00F64595">
            <w:pPr>
              <w:pStyle w:val="Body"/>
              <w:rPr>
                <w:rFonts w:cs="Arial"/>
              </w:rPr>
            </w:pPr>
            <w:r w:rsidRPr="00670D44">
              <w:rPr>
                <w:rFonts w:cs="Arial"/>
              </w:rPr>
              <w:t>Approach</w:t>
            </w:r>
          </w:p>
        </w:tc>
        <w:tc>
          <w:tcPr>
            <w:tcW w:w="7740" w:type="dxa"/>
          </w:tcPr>
          <w:p w14:paraId="2ED5681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Identify, analyze and evaluate risks related to the software requirements under test (requirements risk assessment)</w:t>
            </w:r>
          </w:p>
          <w:p w14:paraId="4C06B4F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software requirements are sorted based on the identified levels of risks</w:t>
            </w:r>
          </w:p>
          <w:p w14:paraId="3859183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Testing scope might be limited to include only requirements with a certain level of risk </w:t>
            </w:r>
          </w:p>
          <w:p w14:paraId="4D029719"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 design and execution for requirements under test is prioritized, starting the test coverage from the highest risk software requirements</w:t>
            </w:r>
          </w:p>
        </w:tc>
      </w:tr>
      <w:tr w:rsidR="00F64595" w:rsidRPr="00670D44" w14:paraId="1AE09CE4"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71EEA386" w14:textId="77777777" w:rsidR="00F64595" w:rsidRPr="00670D44" w:rsidRDefault="00F64595" w:rsidP="00F64595">
            <w:pPr>
              <w:pStyle w:val="Body"/>
              <w:rPr>
                <w:rFonts w:cs="Arial"/>
              </w:rPr>
            </w:pPr>
            <w:r w:rsidRPr="00670D44">
              <w:rPr>
                <w:rFonts w:cs="Arial"/>
              </w:rPr>
              <w:t>Roles</w:t>
            </w:r>
          </w:p>
        </w:tc>
        <w:tc>
          <w:tcPr>
            <w:tcW w:w="7740" w:type="dxa"/>
          </w:tcPr>
          <w:p w14:paraId="6B04313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35EF9A31" w14:textId="77777777" w:rsidR="00F64595" w:rsidRPr="00670D44" w:rsidRDefault="00F64595" w:rsidP="00F64595">
      <w:pPr>
        <w:pStyle w:val="Heading3"/>
        <w:keepLines w:val="0"/>
        <w:widowControl w:val="0"/>
        <w:tabs>
          <w:tab w:val="left" w:pos="648"/>
        </w:tabs>
        <w:spacing w:before="280" w:after="120" w:line="280" w:lineRule="atLeast"/>
      </w:pPr>
      <w:bookmarkStart w:id="98" w:name="_Toc450658035"/>
      <w:bookmarkStart w:id="99" w:name="_Toc8378714"/>
      <w:bookmarkStart w:id="100" w:name="_Toc21502185"/>
      <w:bookmarkStart w:id="101" w:name="_Toc103771614"/>
      <w:r w:rsidRPr="00670D44">
        <w:t xml:space="preserve">Exploratory </w:t>
      </w:r>
      <w:bookmarkEnd w:id="98"/>
      <w:bookmarkEnd w:id="99"/>
      <w:r w:rsidRPr="00670D44">
        <w:t>Testing</w:t>
      </w:r>
      <w:bookmarkEnd w:id="100"/>
      <w:bookmarkEnd w:id="101"/>
    </w:p>
    <w:tbl>
      <w:tblPr>
        <w:tblStyle w:val="Formatvorlage3"/>
        <w:tblW w:w="0" w:type="auto"/>
        <w:tblLook w:val="04A0" w:firstRow="1" w:lastRow="0" w:firstColumn="1" w:lastColumn="0" w:noHBand="0" w:noVBand="1"/>
      </w:tblPr>
      <w:tblGrid>
        <w:gridCol w:w="1616"/>
        <w:gridCol w:w="7281"/>
      </w:tblGrid>
      <w:tr w:rsidR="00F64595" w:rsidRPr="00670D44" w14:paraId="10856AF1"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3FB0897" w14:textId="77777777" w:rsidR="00F64595" w:rsidRPr="00670D44" w:rsidRDefault="00F64595" w:rsidP="00F64595">
            <w:pPr>
              <w:pStyle w:val="Body"/>
              <w:rPr>
                <w:rFonts w:cs="Arial"/>
              </w:rPr>
            </w:pPr>
            <w:r w:rsidRPr="00670D44">
              <w:rPr>
                <w:rFonts w:cs="Arial"/>
              </w:rPr>
              <w:t>Exploratory testing</w:t>
            </w:r>
          </w:p>
        </w:tc>
      </w:tr>
      <w:tr w:rsidR="00F64595" w:rsidRPr="00670D44" w14:paraId="7963AF61"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9644A1C" w14:textId="77777777" w:rsidR="00F64595" w:rsidRPr="00670D44" w:rsidRDefault="00F64595" w:rsidP="00F64595">
            <w:pPr>
              <w:pStyle w:val="Body"/>
              <w:rPr>
                <w:rFonts w:cs="Arial"/>
                <w:b w:val="0"/>
              </w:rPr>
            </w:pPr>
            <w:r w:rsidRPr="00670D44">
              <w:rPr>
                <w:rFonts w:cs="Arial"/>
              </w:rPr>
              <w:t>Description</w:t>
            </w:r>
          </w:p>
        </w:tc>
        <w:tc>
          <w:tcPr>
            <w:tcW w:w="7740" w:type="dxa"/>
          </w:tcPr>
          <w:p w14:paraId="477BF49B"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Exploratory testing implies simultaneous learning, test design and test execution.</w:t>
            </w:r>
          </w:p>
        </w:tc>
      </w:tr>
      <w:tr w:rsidR="00F64595" w:rsidRPr="00670D44" w14:paraId="2A71BC7E"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004C0A9D" w14:textId="77777777" w:rsidR="00F64595" w:rsidRPr="00670D44" w:rsidRDefault="00F64595" w:rsidP="00F64595">
            <w:pPr>
              <w:pStyle w:val="Body"/>
              <w:rPr>
                <w:rFonts w:cs="Arial"/>
                <w:b w:val="0"/>
              </w:rPr>
            </w:pPr>
            <w:r w:rsidRPr="00670D44">
              <w:rPr>
                <w:rFonts w:cs="Arial"/>
              </w:rPr>
              <w:t>Dependencies</w:t>
            </w:r>
          </w:p>
        </w:tc>
        <w:tc>
          <w:tcPr>
            <w:tcW w:w="7740" w:type="dxa"/>
          </w:tcPr>
          <w:p w14:paraId="003FCB9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0FF17A1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858F9D0" w14:textId="77777777" w:rsidR="00F64595" w:rsidRPr="00670D44" w:rsidRDefault="00F64595" w:rsidP="00F64595">
            <w:pPr>
              <w:pStyle w:val="Body"/>
              <w:rPr>
                <w:rFonts w:cs="Arial"/>
                <w:b w:val="0"/>
              </w:rPr>
            </w:pPr>
            <w:r w:rsidRPr="00670D44">
              <w:rPr>
                <w:rFonts w:cs="Arial"/>
              </w:rPr>
              <w:t>Approach</w:t>
            </w:r>
          </w:p>
        </w:tc>
        <w:tc>
          <w:tcPr>
            <w:tcW w:w="7740" w:type="dxa"/>
          </w:tcPr>
          <w:p w14:paraId="387482C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Interact with the application in whatever way the tester wants</w:t>
            </w:r>
          </w:p>
          <w:p w14:paraId="68C914B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Different test design tools are used (</w:t>
            </w:r>
            <w:proofErr w:type="gramStart"/>
            <w:r w:rsidRPr="00670D44">
              <w:rPr>
                <w:rFonts w:cs="Arial"/>
              </w:rPr>
              <w:t>e.g.</w:t>
            </w:r>
            <w:proofErr w:type="gramEnd"/>
            <w:r w:rsidRPr="00670D44">
              <w:rPr>
                <w:rFonts w:cs="Arial"/>
              </w:rPr>
              <w:t xml:space="preserve"> mind maps, workflows, screenshot tools) </w:t>
            </w:r>
          </w:p>
          <w:p w14:paraId="052C417E"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Use the information the application provides to react, change course, and generally explore the application’s functionality without restraint</w:t>
            </w:r>
          </w:p>
          <w:p w14:paraId="0DD93B2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Should be performed as soon as functionality is available</w:t>
            </w:r>
          </w:p>
          <w:p w14:paraId="61BFA38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Should generate a high-level description of the workflows / functionalities / scope covered </w:t>
            </w:r>
          </w:p>
        </w:tc>
      </w:tr>
      <w:tr w:rsidR="00F64595" w:rsidRPr="00670D44" w14:paraId="50C242E0"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3DE67EFB" w14:textId="77777777" w:rsidR="00F64595" w:rsidRPr="00670D44" w:rsidRDefault="00F64595" w:rsidP="00F64595">
            <w:pPr>
              <w:pStyle w:val="Body"/>
              <w:rPr>
                <w:rFonts w:cs="Arial"/>
                <w:b w:val="0"/>
              </w:rPr>
            </w:pPr>
            <w:r w:rsidRPr="00670D44">
              <w:rPr>
                <w:rFonts w:cs="Arial"/>
              </w:rPr>
              <w:t>Roles</w:t>
            </w:r>
          </w:p>
        </w:tc>
        <w:tc>
          <w:tcPr>
            <w:tcW w:w="7740" w:type="dxa"/>
          </w:tcPr>
          <w:p w14:paraId="4EA231D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BA</w:t>
            </w:r>
            <w:r>
              <w:rPr>
                <w:rFonts w:cs="Arial"/>
              </w:rPr>
              <w:t xml:space="preserve"> – </w:t>
            </w:r>
            <w:r w:rsidRPr="00670D44">
              <w:rPr>
                <w:rFonts w:cs="Arial"/>
              </w:rPr>
              <w:t>provides functional and context knowledge to the tester</w:t>
            </w:r>
          </w:p>
          <w:p w14:paraId="3F5F941F"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478C6E81" w14:textId="77777777" w:rsidR="00F64595" w:rsidRPr="00670D44" w:rsidRDefault="00F64595" w:rsidP="00F64595">
      <w:pPr>
        <w:pStyle w:val="Heading3"/>
        <w:keepLines w:val="0"/>
        <w:widowControl w:val="0"/>
        <w:tabs>
          <w:tab w:val="left" w:pos="648"/>
        </w:tabs>
        <w:spacing w:before="280" w:after="120" w:line="280" w:lineRule="atLeast"/>
      </w:pPr>
      <w:bookmarkStart w:id="102" w:name="_Toc21502186"/>
      <w:bookmarkStart w:id="103" w:name="_Toc103771615"/>
      <w:r w:rsidRPr="00670D44">
        <w:t>Regression Testing</w:t>
      </w:r>
      <w:bookmarkEnd w:id="102"/>
      <w:bookmarkEnd w:id="103"/>
    </w:p>
    <w:tbl>
      <w:tblPr>
        <w:tblStyle w:val="Formatvorlage3"/>
        <w:tblW w:w="0" w:type="auto"/>
        <w:tblLook w:val="04A0" w:firstRow="1" w:lastRow="0" w:firstColumn="1" w:lastColumn="0" w:noHBand="0" w:noVBand="1"/>
      </w:tblPr>
      <w:tblGrid>
        <w:gridCol w:w="1617"/>
        <w:gridCol w:w="7280"/>
      </w:tblGrid>
      <w:tr w:rsidR="00F64595" w:rsidRPr="00670D44" w14:paraId="2AEDEA80"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78309D" w14:textId="77777777" w:rsidR="00F64595" w:rsidRPr="00670D44" w:rsidRDefault="00F64595" w:rsidP="00F64595">
            <w:pPr>
              <w:pStyle w:val="Body"/>
              <w:rPr>
                <w:rFonts w:cs="Arial"/>
              </w:rPr>
            </w:pPr>
            <w:r w:rsidRPr="00670D44">
              <w:rPr>
                <w:rFonts w:cs="Arial"/>
              </w:rPr>
              <w:t>Regression testing</w:t>
            </w:r>
          </w:p>
        </w:tc>
      </w:tr>
      <w:tr w:rsidR="00F64595" w:rsidRPr="00670D44" w14:paraId="76DADF35"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044A06E5" w14:textId="77777777" w:rsidR="00F64595" w:rsidRPr="00670D44" w:rsidRDefault="00F64595" w:rsidP="00F64595">
            <w:pPr>
              <w:pStyle w:val="Body"/>
              <w:rPr>
                <w:rFonts w:cs="Arial"/>
                <w:b w:val="0"/>
              </w:rPr>
            </w:pPr>
            <w:r w:rsidRPr="00670D44">
              <w:rPr>
                <w:rFonts w:cs="Arial"/>
              </w:rPr>
              <w:t>Description</w:t>
            </w:r>
          </w:p>
        </w:tc>
        <w:tc>
          <w:tcPr>
            <w:tcW w:w="7740" w:type="dxa"/>
          </w:tcPr>
          <w:p w14:paraId="26F7433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Regression testing verifies that a code change in the software does not impact the existing functionality of the product. Previously executed test cases are partially or entirely re-executed in order to verify the impact of change. </w:t>
            </w:r>
          </w:p>
        </w:tc>
      </w:tr>
      <w:tr w:rsidR="00F64595" w:rsidRPr="00670D44" w14:paraId="317A076B"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45B1FDF9" w14:textId="77777777" w:rsidR="00F64595" w:rsidRPr="00670D44" w:rsidRDefault="00F64595" w:rsidP="00F64595">
            <w:pPr>
              <w:pStyle w:val="Body"/>
              <w:rPr>
                <w:rFonts w:cs="Arial"/>
                <w:b w:val="0"/>
              </w:rPr>
            </w:pPr>
            <w:r w:rsidRPr="00670D44">
              <w:rPr>
                <w:rFonts w:cs="Arial"/>
              </w:rPr>
              <w:lastRenderedPageBreak/>
              <w:t>Dependencies</w:t>
            </w:r>
          </w:p>
        </w:tc>
        <w:tc>
          <w:tcPr>
            <w:tcW w:w="7740" w:type="dxa"/>
          </w:tcPr>
          <w:p w14:paraId="58690DE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History of the product and its functionality is available </w:t>
            </w:r>
          </w:p>
          <w:p w14:paraId="5147259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Historical test cases / scenarios are available</w:t>
            </w:r>
          </w:p>
        </w:tc>
      </w:tr>
      <w:tr w:rsidR="00F64595" w:rsidRPr="00670D44" w14:paraId="6DB3D11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17B6D7D" w14:textId="77777777" w:rsidR="00F64595" w:rsidRPr="00670D44" w:rsidRDefault="00F64595" w:rsidP="00F64595">
            <w:pPr>
              <w:pStyle w:val="Body"/>
              <w:rPr>
                <w:rFonts w:cs="Arial"/>
                <w:b w:val="0"/>
              </w:rPr>
            </w:pPr>
            <w:r w:rsidRPr="00670D44">
              <w:rPr>
                <w:rFonts w:cs="Arial"/>
              </w:rPr>
              <w:t>Approach</w:t>
            </w:r>
          </w:p>
        </w:tc>
        <w:tc>
          <w:tcPr>
            <w:tcW w:w="7740" w:type="dxa"/>
          </w:tcPr>
          <w:p w14:paraId="6724112D" w14:textId="77777777" w:rsidR="00F64595" w:rsidRPr="00670D44" w:rsidRDefault="00F64595" w:rsidP="00F64595">
            <w:pPr>
              <w:pStyle w:val="Body"/>
              <w:tabs>
                <w:tab w:val="left" w:pos="288"/>
                <w:tab w:val="left" w:pos="720"/>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regression test scenarios are created from existing functional/non-functional tests that were agreed and already have been executed prior to this period</w:t>
            </w:r>
          </w:p>
        </w:tc>
      </w:tr>
      <w:tr w:rsidR="00F64595" w:rsidRPr="00670D44" w14:paraId="3FB645A6"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26699F8C" w14:textId="77777777" w:rsidR="00F64595" w:rsidRPr="00670D44" w:rsidRDefault="00F64595" w:rsidP="00F64595">
            <w:pPr>
              <w:pStyle w:val="Body"/>
              <w:rPr>
                <w:rFonts w:cs="Arial"/>
                <w:b w:val="0"/>
              </w:rPr>
            </w:pPr>
            <w:r w:rsidRPr="00670D44">
              <w:rPr>
                <w:rFonts w:cs="Arial"/>
              </w:rPr>
              <w:t>Roles</w:t>
            </w:r>
          </w:p>
        </w:tc>
        <w:tc>
          <w:tcPr>
            <w:tcW w:w="7740" w:type="dxa"/>
          </w:tcPr>
          <w:p w14:paraId="3D1A9441" w14:textId="77777777" w:rsidR="00F64595" w:rsidRPr="00670D44" w:rsidRDefault="00F64595" w:rsidP="00F64595">
            <w:pPr>
              <w:pStyle w:val="Body"/>
              <w:tabs>
                <w:tab w:val="left" w:pos="288"/>
                <w:tab w:val="left" w:pos="720"/>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4E9AC872" w14:textId="77777777" w:rsidR="00F64595" w:rsidRPr="00670D44" w:rsidRDefault="00F64595" w:rsidP="00F64595">
      <w:pPr>
        <w:pStyle w:val="Heading3"/>
        <w:keepLines w:val="0"/>
        <w:widowControl w:val="0"/>
        <w:tabs>
          <w:tab w:val="left" w:pos="648"/>
        </w:tabs>
        <w:spacing w:before="280" w:after="120" w:line="280" w:lineRule="atLeast"/>
      </w:pPr>
      <w:bookmarkStart w:id="104" w:name="_Toc21502187"/>
      <w:bookmarkStart w:id="105" w:name="_Toc103771616"/>
      <w:r w:rsidRPr="00670D44">
        <w:t>Smoke / Sanity Testing</w:t>
      </w:r>
      <w:bookmarkEnd w:id="104"/>
      <w:bookmarkEnd w:id="105"/>
    </w:p>
    <w:tbl>
      <w:tblPr>
        <w:tblStyle w:val="Formatvorlage3"/>
        <w:tblW w:w="0" w:type="auto"/>
        <w:tblLook w:val="04A0" w:firstRow="1" w:lastRow="0" w:firstColumn="1" w:lastColumn="0" w:noHBand="0" w:noVBand="1"/>
      </w:tblPr>
      <w:tblGrid>
        <w:gridCol w:w="1617"/>
        <w:gridCol w:w="7280"/>
      </w:tblGrid>
      <w:tr w:rsidR="00F64595" w:rsidRPr="00670D44" w14:paraId="1D0C79DD"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308A0C5" w14:textId="77777777" w:rsidR="00F64595" w:rsidRPr="00670D44" w:rsidRDefault="00F64595" w:rsidP="00F64595">
            <w:pPr>
              <w:pStyle w:val="Body"/>
              <w:rPr>
                <w:rFonts w:cs="Arial"/>
              </w:rPr>
            </w:pPr>
            <w:r w:rsidRPr="00670D44">
              <w:rPr>
                <w:rFonts w:cs="Arial"/>
              </w:rPr>
              <w:t>Sanity testing</w:t>
            </w:r>
          </w:p>
        </w:tc>
      </w:tr>
      <w:tr w:rsidR="00F64595" w:rsidRPr="00670D44" w14:paraId="199DC9A2"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02ABD407" w14:textId="77777777" w:rsidR="00F64595" w:rsidRPr="00670D44" w:rsidRDefault="00F64595" w:rsidP="00F64595">
            <w:pPr>
              <w:pStyle w:val="Body"/>
              <w:rPr>
                <w:rFonts w:cs="Arial"/>
                <w:b w:val="0"/>
              </w:rPr>
            </w:pPr>
            <w:r w:rsidRPr="00670D44">
              <w:rPr>
                <w:rFonts w:cs="Arial"/>
              </w:rPr>
              <w:t>Description</w:t>
            </w:r>
          </w:p>
        </w:tc>
        <w:tc>
          <w:tcPr>
            <w:tcW w:w="7740" w:type="dxa"/>
          </w:tcPr>
          <w:p w14:paraId="14F1C1A0"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Smoke / sanity testing is the subset of Regression testing to evaluate overall testability of the product. </w:t>
            </w:r>
          </w:p>
        </w:tc>
      </w:tr>
      <w:tr w:rsidR="00F64595" w:rsidRPr="00670D44" w14:paraId="65096A67"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554D004D" w14:textId="77777777" w:rsidR="00F64595" w:rsidRPr="00670D44" w:rsidRDefault="00F64595" w:rsidP="00F64595">
            <w:pPr>
              <w:pStyle w:val="Body"/>
              <w:rPr>
                <w:rFonts w:cs="Arial"/>
                <w:b w:val="0"/>
              </w:rPr>
            </w:pPr>
            <w:r w:rsidRPr="00670D44">
              <w:rPr>
                <w:rFonts w:cs="Arial"/>
              </w:rPr>
              <w:t>Dependencies</w:t>
            </w:r>
          </w:p>
        </w:tc>
        <w:tc>
          <w:tcPr>
            <w:tcW w:w="7740" w:type="dxa"/>
          </w:tcPr>
          <w:p w14:paraId="06116983"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New build is available</w:t>
            </w:r>
          </w:p>
        </w:tc>
      </w:tr>
      <w:tr w:rsidR="00F64595" w:rsidRPr="00670D44" w14:paraId="37D7A35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543EAE1" w14:textId="77777777" w:rsidR="00F64595" w:rsidRPr="00670D44" w:rsidRDefault="00F64595" w:rsidP="00F64595">
            <w:pPr>
              <w:pStyle w:val="Body"/>
              <w:rPr>
                <w:rFonts w:cs="Arial"/>
                <w:bCs w:val="0"/>
              </w:rPr>
            </w:pPr>
            <w:r w:rsidRPr="00670D44">
              <w:rPr>
                <w:rFonts w:cs="Arial"/>
              </w:rPr>
              <w:t>Approach</w:t>
            </w:r>
          </w:p>
        </w:tc>
        <w:tc>
          <w:tcPr>
            <w:tcW w:w="7740" w:type="dxa"/>
          </w:tcPr>
          <w:p w14:paraId="09967E1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It can be performed at any project phase</w:t>
            </w:r>
          </w:p>
          <w:p w14:paraId="6D6F6B8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Tests are usually scripted</w:t>
            </w:r>
          </w:p>
          <w:p w14:paraId="667DF97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Should be relevant, avoiding thoroughly or in-depth analysis</w:t>
            </w:r>
          </w:p>
          <w:p w14:paraId="09D7D37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Test execution timeframe should be short, time-boxed </w:t>
            </w:r>
          </w:p>
        </w:tc>
      </w:tr>
      <w:tr w:rsidR="00F64595" w:rsidRPr="00670D44" w14:paraId="7F83C65A"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66A316A7" w14:textId="77777777" w:rsidR="00F64595" w:rsidRPr="00670D44" w:rsidRDefault="00F64595" w:rsidP="00F64595">
            <w:pPr>
              <w:pStyle w:val="Body"/>
              <w:rPr>
                <w:rFonts w:cs="Arial"/>
                <w:bCs w:val="0"/>
              </w:rPr>
            </w:pPr>
            <w:r w:rsidRPr="00670D44">
              <w:rPr>
                <w:rFonts w:cs="Arial"/>
              </w:rPr>
              <w:t>Roles</w:t>
            </w:r>
          </w:p>
        </w:tc>
        <w:tc>
          <w:tcPr>
            <w:tcW w:w="7740" w:type="dxa"/>
          </w:tcPr>
          <w:p w14:paraId="19A8E5C7" w14:textId="77777777" w:rsidR="00F64595" w:rsidRPr="00670D44" w:rsidRDefault="00F64595" w:rsidP="00F64595">
            <w:pPr>
              <w:pStyle w:val="Body"/>
              <w:tabs>
                <w:tab w:val="left" w:pos="288"/>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7D5D5A56" w14:textId="77777777" w:rsidR="00F64595" w:rsidRPr="00670D44" w:rsidRDefault="00F64595" w:rsidP="00F64595">
      <w:pPr>
        <w:pStyle w:val="Heading3"/>
        <w:keepLines w:val="0"/>
        <w:widowControl w:val="0"/>
        <w:tabs>
          <w:tab w:val="left" w:pos="648"/>
        </w:tabs>
        <w:spacing w:before="280" w:after="120" w:line="280" w:lineRule="atLeast"/>
      </w:pPr>
      <w:bookmarkStart w:id="106" w:name="_Toc21502188"/>
      <w:bookmarkStart w:id="107" w:name="_Toc103771617"/>
      <w:r w:rsidRPr="00670D44">
        <w:t>GUI Testing</w:t>
      </w:r>
      <w:bookmarkEnd w:id="106"/>
      <w:bookmarkEnd w:id="107"/>
    </w:p>
    <w:tbl>
      <w:tblPr>
        <w:tblStyle w:val="Formatvorlage3"/>
        <w:tblW w:w="0" w:type="auto"/>
        <w:tblLook w:val="04A0" w:firstRow="1" w:lastRow="0" w:firstColumn="1" w:lastColumn="0" w:noHBand="0" w:noVBand="1"/>
      </w:tblPr>
      <w:tblGrid>
        <w:gridCol w:w="1616"/>
        <w:gridCol w:w="7281"/>
      </w:tblGrid>
      <w:tr w:rsidR="00F64595" w:rsidRPr="00670D44" w14:paraId="48EF9F70"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5F87F6" w14:textId="77777777" w:rsidR="00F64595" w:rsidRPr="00670D44" w:rsidRDefault="00F64595" w:rsidP="00F64595">
            <w:pPr>
              <w:pStyle w:val="Body"/>
              <w:rPr>
                <w:rFonts w:cs="Arial"/>
              </w:rPr>
            </w:pPr>
            <w:r w:rsidRPr="00670D44">
              <w:rPr>
                <w:rFonts w:cs="Arial"/>
              </w:rPr>
              <w:t>GUI testing</w:t>
            </w:r>
          </w:p>
        </w:tc>
      </w:tr>
      <w:tr w:rsidR="00F64595" w:rsidRPr="00670D44" w14:paraId="27AADCC4"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BC478F0" w14:textId="77777777" w:rsidR="00F64595" w:rsidRPr="00670D44" w:rsidRDefault="00F64595" w:rsidP="00F64595">
            <w:pPr>
              <w:pStyle w:val="Body"/>
              <w:rPr>
                <w:rFonts w:cs="Arial"/>
              </w:rPr>
            </w:pPr>
            <w:r w:rsidRPr="00670D44">
              <w:rPr>
                <w:rFonts w:cs="Arial"/>
              </w:rPr>
              <w:t>Description</w:t>
            </w:r>
          </w:p>
        </w:tc>
        <w:tc>
          <w:tcPr>
            <w:tcW w:w="7740" w:type="dxa"/>
          </w:tcPr>
          <w:p w14:paraId="2B6047A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Graphical User Interface testing is the process of testing a product's graphical user interface to ensure it meets its specifications. It is also to determine that the software meets the UI/UX requirements/design and ensures that all the flows, interactions, content, etc. behave as expected</w:t>
            </w:r>
          </w:p>
        </w:tc>
      </w:tr>
      <w:tr w:rsidR="00F64595" w:rsidRPr="00670D44" w14:paraId="1B157F36"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60E41D06" w14:textId="77777777" w:rsidR="00F64595" w:rsidRPr="00670D44" w:rsidRDefault="00F64595" w:rsidP="00F64595">
            <w:pPr>
              <w:pStyle w:val="Body"/>
              <w:rPr>
                <w:rFonts w:cs="Arial"/>
              </w:rPr>
            </w:pPr>
            <w:r w:rsidRPr="00670D44">
              <w:rPr>
                <w:rFonts w:cs="Arial"/>
              </w:rPr>
              <w:t>Dependencies</w:t>
            </w:r>
          </w:p>
        </w:tc>
        <w:tc>
          <w:tcPr>
            <w:tcW w:w="7740" w:type="dxa"/>
          </w:tcPr>
          <w:p w14:paraId="2A3A5682" w14:textId="77777777" w:rsidR="00F64595" w:rsidRPr="00670D44" w:rsidRDefault="00F64595" w:rsidP="00F64595">
            <w:pPr>
              <w:pStyle w:val="Body"/>
              <w:tabs>
                <w:tab w:val="left" w:pos="288"/>
                <w:tab w:val="left" w:pos="720"/>
              </w:tabs>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UI/UX specifications are available</w:t>
            </w:r>
          </w:p>
        </w:tc>
      </w:tr>
      <w:tr w:rsidR="00F64595" w:rsidRPr="00670D44" w14:paraId="113E45DF"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2BE071F" w14:textId="77777777" w:rsidR="00F64595" w:rsidRPr="00670D44" w:rsidRDefault="00F64595" w:rsidP="00F64595">
            <w:pPr>
              <w:pStyle w:val="Body"/>
              <w:rPr>
                <w:rFonts w:cs="Arial"/>
              </w:rPr>
            </w:pPr>
            <w:r w:rsidRPr="00670D44">
              <w:rPr>
                <w:rFonts w:cs="Arial"/>
              </w:rPr>
              <w:t>Approach</w:t>
            </w:r>
          </w:p>
        </w:tc>
        <w:tc>
          <w:tcPr>
            <w:tcW w:w="7740" w:type="dxa"/>
          </w:tcPr>
          <w:p w14:paraId="6F23F53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Design elements like links, colors, fonts, font sizes, fields etc. are displayed as specified</w:t>
            </w:r>
          </w:p>
          <w:p w14:paraId="51825D3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GUI user actions are performed against specifications</w:t>
            </w:r>
          </w:p>
        </w:tc>
      </w:tr>
      <w:tr w:rsidR="00F64595" w:rsidRPr="00670D44" w14:paraId="4853D4E6"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1D0B3569" w14:textId="77777777" w:rsidR="00F64595" w:rsidRPr="00670D44" w:rsidRDefault="00F64595" w:rsidP="00F64595">
            <w:pPr>
              <w:pStyle w:val="Body"/>
              <w:rPr>
                <w:rFonts w:cs="Arial"/>
              </w:rPr>
            </w:pPr>
            <w:r w:rsidRPr="00670D44">
              <w:rPr>
                <w:rFonts w:cs="Arial"/>
              </w:rPr>
              <w:t>Roles</w:t>
            </w:r>
          </w:p>
        </w:tc>
        <w:tc>
          <w:tcPr>
            <w:tcW w:w="7740" w:type="dxa"/>
          </w:tcPr>
          <w:p w14:paraId="520CB5D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4CA9CC61"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UI Designer</w:t>
            </w:r>
          </w:p>
          <w:p w14:paraId="2912911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UX Specialist</w:t>
            </w:r>
          </w:p>
        </w:tc>
      </w:tr>
    </w:tbl>
    <w:p w14:paraId="531B5D56" w14:textId="77777777" w:rsidR="00F64595" w:rsidRPr="00670D44" w:rsidRDefault="00F64595" w:rsidP="00F64595">
      <w:pPr>
        <w:pStyle w:val="Heading3"/>
        <w:keepLines w:val="0"/>
        <w:widowControl w:val="0"/>
        <w:tabs>
          <w:tab w:val="left" w:pos="648"/>
        </w:tabs>
        <w:spacing w:before="280" w:after="120" w:line="280" w:lineRule="atLeast"/>
      </w:pPr>
      <w:bookmarkStart w:id="108" w:name="_Toc21502189"/>
      <w:bookmarkStart w:id="109" w:name="_Toc103771618"/>
      <w:r w:rsidRPr="00670D44">
        <w:t>Performance Testing</w:t>
      </w:r>
      <w:bookmarkEnd w:id="108"/>
      <w:bookmarkEnd w:id="109"/>
    </w:p>
    <w:tbl>
      <w:tblPr>
        <w:tblStyle w:val="Formatvorlage3"/>
        <w:tblW w:w="0" w:type="auto"/>
        <w:tblLook w:val="04A0" w:firstRow="1" w:lastRow="0" w:firstColumn="1" w:lastColumn="0" w:noHBand="0" w:noVBand="1"/>
      </w:tblPr>
      <w:tblGrid>
        <w:gridCol w:w="1616"/>
        <w:gridCol w:w="7281"/>
      </w:tblGrid>
      <w:tr w:rsidR="00F64595" w:rsidRPr="00670D44" w14:paraId="1CD90296"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BD887A7" w14:textId="77777777" w:rsidR="00F64595" w:rsidRPr="00670D44" w:rsidRDefault="00F64595" w:rsidP="00F64595">
            <w:pPr>
              <w:pStyle w:val="Body"/>
              <w:rPr>
                <w:rFonts w:cs="Arial"/>
              </w:rPr>
            </w:pPr>
            <w:r w:rsidRPr="00670D44">
              <w:rPr>
                <w:rFonts w:cs="Arial"/>
              </w:rPr>
              <w:t>Performance testing</w:t>
            </w:r>
          </w:p>
        </w:tc>
      </w:tr>
      <w:tr w:rsidR="00F64595" w:rsidRPr="00670D44" w14:paraId="07230AEB"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4C450411" w14:textId="77777777" w:rsidR="00F64595" w:rsidRPr="00670D44" w:rsidRDefault="00F64595" w:rsidP="00F64595">
            <w:pPr>
              <w:pStyle w:val="Body"/>
              <w:rPr>
                <w:rFonts w:cs="Arial"/>
              </w:rPr>
            </w:pPr>
            <w:r w:rsidRPr="00670D44">
              <w:rPr>
                <w:rFonts w:cs="Arial"/>
              </w:rPr>
              <w:t>Description</w:t>
            </w:r>
          </w:p>
        </w:tc>
        <w:tc>
          <w:tcPr>
            <w:tcW w:w="7740" w:type="dxa"/>
          </w:tcPr>
          <w:p w14:paraId="0EB9D64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Performance testing is a non-functional testing technique performed in order to determine the system behavior regarding time, throughput or volume under a specific workload. It can also serve to investigate, measure, validate or verify other quality attributes of the system, such as scalability, reliability and resource usage.</w:t>
            </w:r>
          </w:p>
          <w:p w14:paraId="0A5DE39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Below are the most common performance testing types:</w:t>
            </w:r>
          </w:p>
          <w:p w14:paraId="4EF0FF7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Load test</w:t>
            </w:r>
            <w:r>
              <w:rPr>
                <w:rFonts w:cs="Arial"/>
              </w:rPr>
              <w:t xml:space="preserve"> – </w:t>
            </w:r>
            <w:r w:rsidRPr="00670D44">
              <w:rPr>
                <w:rFonts w:cs="Arial"/>
              </w:rPr>
              <w:t>verify application behavior under normal and anticipated peak load conditions</w:t>
            </w:r>
          </w:p>
          <w:p w14:paraId="0E85F38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Stress test</w:t>
            </w:r>
            <w:r>
              <w:rPr>
                <w:rFonts w:cs="Arial"/>
              </w:rPr>
              <w:t xml:space="preserve"> – </w:t>
            </w:r>
            <w:r w:rsidRPr="00670D44">
              <w:rPr>
                <w:rFonts w:cs="Arial"/>
              </w:rPr>
              <w:t>is about overloading things until they break, applying unlikely load scenarios</w:t>
            </w:r>
          </w:p>
          <w:p w14:paraId="43DCD78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Volume test</w:t>
            </w:r>
            <w:r>
              <w:rPr>
                <w:rFonts w:cs="Arial"/>
              </w:rPr>
              <w:t xml:space="preserve"> – </w:t>
            </w:r>
            <w:r w:rsidRPr="00670D44">
              <w:rPr>
                <w:rFonts w:cs="Arial"/>
              </w:rPr>
              <w:t>refers to testing a software application with a certain amount of data</w:t>
            </w:r>
          </w:p>
          <w:p w14:paraId="0A44A96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lastRenderedPageBreak/>
              <w:t>Scalability test – tests the ability of the system to cope with volume or load increase during operation</w:t>
            </w:r>
          </w:p>
        </w:tc>
      </w:tr>
      <w:tr w:rsidR="00F64595" w:rsidRPr="00670D44" w14:paraId="5F7D3BEB"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66668594" w14:textId="77777777" w:rsidR="00F64595" w:rsidRPr="00670D44" w:rsidRDefault="00F64595" w:rsidP="00F64595">
            <w:pPr>
              <w:pStyle w:val="Body"/>
              <w:rPr>
                <w:rFonts w:cs="Arial"/>
              </w:rPr>
            </w:pPr>
            <w:r w:rsidRPr="00670D44">
              <w:rPr>
                <w:rFonts w:cs="Arial"/>
              </w:rPr>
              <w:lastRenderedPageBreak/>
              <w:t>Dependencies</w:t>
            </w:r>
          </w:p>
        </w:tc>
        <w:tc>
          <w:tcPr>
            <w:tcW w:w="7740" w:type="dxa"/>
          </w:tcPr>
          <w:p w14:paraId="061F5F0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Performance requirements are available</w:t>
            </w:r>
          </w:p>
          <w:p w14:paraId="7C8E38D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Features in scope are stable</w:t>
            </w:r>
          </w:p>
          <w:p w14:paraId="7728202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 dedicated performance production-like environment is up and running</w:t>
            </w:r>
          </w:p>
          <w:p w14:paraId="5967002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Production-like test data is available</w:t>
            </w:r>
          </w:p>
        </w:tc>
      </w:tr>
      <w:tr w:rsidR="00F64595" w:rsidRPr="00670D44" w14:paraId="33ADD6C3"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2709437" w14:textId="77777777" w:rsidR="00F64595" w:rsidRPr="00670D44" w:rsidRDefault="00F64595" w:rsidP="00F64595">
            <w:pPr>
              <w:pStyle w:val="Body"/>
              <w:rPr>
                <w:rFonts w:cs="Arial"/>
              </w:rPr>
            </w:pPr>
            <w:r w:rsidRPr="00670D44">
              <w:rPr>
                <w:rFonts w:cs="Arial"/>
              </w:rPr>
              <w:t>Approach</w:t>
            </w:r>
          </w:p>
        </w:tc>
        <w:tc>
          <w:tcPr>
            <w:tcW w:w="7740" w:type="dxa"/>
          </w:tcPr>
          <w:p w14:paraId="13F2E6C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 Performance Testing Strategy/Plan document can be created separately and could contain the following test activities: run tests, monitor the test environment, analyses the results, tune the tests, retest, KPIs, etc.</w:t>
            </w:r>
          </w:p>
          <w:p w14:paraId="688B861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Analysis and design for performance testing is done</w:t>
            </w:r>
          </w:p>
          <w:p w14:paraId="4BA392CB" w14:textId="77777777" w:rsidR="003A57C9" w:rsidRPr="003A57C9" w:rsidRDefault="00F64595" w:rsidP="003A57C9">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szCs w:val="18"/>
              </w:rPr>
            </w:pPr>
            <w:r w:rsidRPr="00670D44">
              <w:rPr>
                <w:rFonts w:cs="Arial"/>
              </w:rPr>
              <w:t>Dedicated performance testing tools shall be employed</w:t>
            </w:r>
            <w:r>
              <w:rPr>
                <w:rFonts w:cs="Arial"/>
              </w:rPr>
              <w:t xml:space="preserve"> – </w:t>
            </w:r>
            <w:r w:rsidRPr="00670D44">
              <w:rPr>
                <w:rFonts w:cs="Arial"/>
              </w:rPr>
              <w:t>see</w:t>
            </w:r>
            <w:r w:rsidRPr="00670D44">
              <w:rPr>
                <w:rFonts w:cs="Arial"/>
                <w:sz w:val="18"/>
                <w:szCs w:val="18"/>
              </w:rPr>
              <w:t xml:space="preserve"> </w:t>
            </w:r>
            <w:r w:rsidRPr="00670D44">
              <w:rPr>
                <w:rFonts w:cs="Arial"/>
                <w:sz w:val="18"/>
                <w:szCs w:val="18"/>
              </w:rPr>
              <w:fldChar w:fldCharType="begin"/>
            </w:r>
            <w:r w:rsidRPr="00670D44">
              <w:rPr>
                <w:rFonts w:cs="Arial"/>
                <w:sz w:val="18"/>
                <w:szCs w:val="18"/>
              </w:rPr>
              <w:instrText xml:space="preserve"> REF _Ref20323162 \h  \* MERGEFORMAT </w:instrText>
            </w:r>
            <w:r w:rsidRPr="00670D44">
              <w:rPr>
                <w:rFonts w:cs="Arial"/>
                <w:sz w:val="18"/>
                <w:szCs w:val="18"/>
              </w:rPr>
            </w:r>
            <w:r w:rsidRPr="00670D44">
              <w:rPr>
                <w:rFonts w:cs="Arial"/>
                <w:sz w:val="18"/>
                <w:szCs w:val="18"/>
              </w:rPr>
              <w:fldChar w:fldCharType="separate"/>
            </w:r>
            <w:r w:rsidR="003A57C9" w:rsidRPr="003A57C9">
              <w:rPr>
                <w:rFonts w:cs="Arial"/>
                <w:szCs w:val="18"/>
              </w:rPr>
              <w:br w:type="page"/>
            </w:r>
          </w:p>
          <w:p w14:paraId="5D43544E" w14:textId="77777777" w:rsidR="00F64595" w:rsidRPr="00670D44" w:rsidRDefault="003A57C9"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3A57C9">
              <w:rPr>
                <w:rFonts w:cs="Arial"/>
                <w:szCs w:val="18"/>
              </w:rPr>
              <w:t>Tools</w:t>
            </w:r>
            <w:r w:rsidRPr="00670D44">
              <w:rPr>
                <w:rFonts w:cs="Arial"/>
              </w:rPr>
              <w:t xml:space="preserve"> set</w:t>
            </w:r>
            <w:r w:rsidR="00F64595" w:rsidRPr="00670D44">
              <w:rPr>
                <w:rFonts w:cs="Arial"/>
                <w:sz w:val="18"/>
                <w:szCs w:val="18"/>
              </w:rPr>
              <w:fldChar w:fldCharType="end"/>
            </w:r>
          </w:p>
          <w:p w14:paraId="7B06170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It is recommended to be performed as soon as the dependencies are met</w:t>
            </w:r>
          </w:p>
        </w:tc>
      </w:tr>
      <w:tr w:rsidR="00F64595" w:rsidRPr="00670D44" w14:paraId="2318F7A0"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2F14B64E" w14:textId="77777777" w:rsidR="00F64595" w:rsidRPr="00670D44" w:rsidRDefault="00F64595" w:rsidP="00F64595">
            <w:pPr>
              <w:pStyle w:val="Body"/>
              <w:rPr>
                <w:rFonts w:cs="Arial"/>
              </w:rPr>
            </w:pPr>
            <w:r w:rsidRPr="00670D44">
              <w:rPr>
                <w:rFonts w:cs="Arial"/>
              </w:rPr>
              <w:t>Roles</w:t>
            </w:r>
          </w:p>
        </w:tc>
        <w:tc>
          <w:tcPr>
            <w:tcW w:w="7740" w:type="dxa"/>
          </w:tcPr>
          <w:p w14:paraId="48A2A26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223D41F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System Administrator (for test environments support)</w:t>
            </w:r>
          </w:p>
        </w:tc>
      </w:tr>
    </w:tbl>
    <w:p w14:paraId="0FE08CDF" w14:textId="77777777" w:rsidR="00F64595" w:rsidRPr="00670D44" w:rsidRDefault="00F64595" w:rsidP="00F64595">
      <w:pPr>
        <w:pStyle w:val="Heading3"/>
        <w:keepLines w:val="0"/>
        <w:widowControl w:val="0"/>
        <w:tabs>
          <w:tab w:val="left" w:pos="648"/>
        </w:tabs>
        <w:spacing w:before="280" w:after="120" w:line="280" w:lineRule="atLeast"/>
      </w:pPr>
      <w:bookmarkStart w:id="110" w:name="_Toc21502190"/>
      <w:bookmarkStart w:id="111" w:name="_Toc103771619"/>
      <w:r w:rsidRPr="00670D44">
        <w:t>Compatibility Testing</w:t>
      </w:r>
      <w:bookmarkEnd w:id="110"/>
      <w:bookmarkEnd w:id="111"/>
    </w:p>
    <w:tbl>
      <w:tblPr>
        <w:tblStyle w:val="Formatvorlage3"/>
        <w:tblW w:w="0" w:type="auto"/>
        <w:tblLook w:val="04A0" w:firstRow="1" w:lastRow="0" w:firstColumn="1" w:lastColumn="0" w:noHBand="0" w:noVBand="1"/>
      </w:tblPr>
      <w:tblGrid>
        <w:gridCol w:w="1616"/>
        <w:gridCol w:w="7281"/>
      </w:tblGrid>
      <w:tr w:rsidR="00F64595" w:rsidRPr="00670D44" w14:paraId="044692DF"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488EF06" w14:textId="77777777" w:rsidR="00F64595" w:rsidRPr="00670D44" w:rsidRDefault="00F64595" w:rsidP="00F64595">
            <w:pPr>
              <w:pStyle w:val="Body"/>
              <w:rPr>
                <w:rFonts w:cs="Arial"/>
              </w:rPr>
            </w:pPr>
            <w:r w:rsidRPr="00670D44">
              <w:rPr>
                <w:rFonts w:cs="Arial"/>
              </w:rPr>
              <w:t>Compatibility testing</w:t>
            </w:r>
          </w:p>
        </w:tc>
      </w:tr>
      <w:tr w:rsidR="00F64595" w:rsidRPr="00670D44" w14:paraId="70F0624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27D38C0" w14:textId="77777777" w:rsidR="00F64595" w:rsidRPr="00670D44" w:rsidRDefault="00F64595" w:rsidP="00F64595">
            <w:pPr>
              <w:pStyle w:val="Body"/>
              <w:rPr>
                <w:rFonts w:cs="Arial"/>
              </w:rPr>
            </w:pPr>
            <w:r w:rsidRPr="00670D44">
              <w:rPr>
                <w:rFonts w:cs="Arial"/>
              </w:rPr>
              <w:t>Description</w:t>
            </w:r>
          </w:p>
        </w:tc>
        <w:tc>
          <w:tcPr>
            <w:tcW w:w="7740" w:type="dxa"/>
          </w:tcPr>
          <w:p w14:paraId="38F6D90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Compatibility testing is a non-functional testing conducted on the application to evaluate the application's capability of running on different environments/ hardware/ devices/ operating systems/ web browsers etc.</w:t>
            </w:r>
          </w:p>
        </w:tc>
      </w:tr>
      <w:tr w:rsidR="00F64595" w:rsidRPr="00670D44" w14:paraId="559DD34B"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50F7AA0B" w14:textId="77777777" w:rsidR="00F64595" w:rsidRPr="00670D44" w:rsidRDefault="00F64595" w:rsidP="00F64595">
            <w:pPr>
              <w:pStyle w:val="Body"/>
              <w:rPr>
                <w:rFonts w:cs="Arial"/>
              </w:rPr>
            </w:pPr>
            <w:r w:rsidRPr="00670D44">
              <w:rPr>
                <w:rFonts w:cs="Arial"/>
              </w:rPr>
              <w:t>Dependencies</w:t>
            </w:r>
          </w:p>
        </w:tc>
        <w:tc>
          <w:tcPr>
            <w:tcW w:w="7740" w:type="dxa"/>
          </w:tcPr>
          <w:p w14:paraId="484336E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6A3ABF97"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2BFD7DD" w14:textId="77777777" w:rsidR="00F64595" w:rsidRPr="00670D44" w:rsidRDefault="00F64595" w:rsidP="00F64595">
            <w:pPr>
              <w:pStyle w:val="Body"/>
              <w:rPr>
                <w:rFonts w:cs="Arial"/>
              </w:rPr>
            </w:pPr>
            <w:r w:rsidRPr="00670D44">
              <w:rPr>
                <w:rFonts w:cs="Arial"/>
              </w:rPr>
              <w:t>Approach</w:t>
            </w:r>
          </w:p>
        </w:tc>
        <w:tc>
          <w:tcPr>
            <w:tcW w:w="7740" w:type="dxa"/>
          </w:tcPr>
          <w:p w14:paraId="34C8F72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Define scope and limit number of OS/ Browsers/ devices combinations to a realistic timeframe</w:t>
            </w:r>
          </w:p>
          <w:p w14:paraId="1CBF548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selection of OS/Browser platforms can be done based on google metrics when client’s request is not specific</w:t>
            </w:r>
          </w:p>
          <w:p w14:paraId="731AE7C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BA has the role of prioritizing the found defects between the environment/browser, as he is the person having the most contact with the Product Owner</w:t>
            </w:r>
          </w:p>
        </w:tc>
      </w:tr>
      <w:tr w:rsidR="00F64595" w:rsidRPr="00670D44" w14:paraId="10D0BAA9"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6AD4FF43" w14:textId="77777777" w:rsidR="00F64595" w:rsidRPr="00670D44" w:rsidRDefault="00F64595" w:rsidP="00F64595">
            <w:pPr>
              <w:pStyle w:val="Body"/>
              <w:rPr>
                <w:rFonts w:cs="Arial"/>
              </w:rPr>
            </w:pPr>
            <w:r w:rsidRPr="00670D44">
              <w:rPr>
                <w:rFonts w:cs="Arial"/>
              </w:rPr>
              <w:t>Roles</w:t>
            </w:r>
          </w:p>
        </w:tc>
        <w:tc>
          <w:tcPr>
            <w:tcW w:w="7740" w:type="dxa"/>
          </w:tcPr>
          <w:p w14:paraId="08518D6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3BAA56C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Business Analyst</w:t>
            </w:r>
          </w:p>
        </w:tc>
      </w:tr>
    </w:tbl>
    <w:p w14:paraId="3295A41C" w14:textId="77777777" w:rsidR="00F64595" w:rsidRPr="00670D44" w:rsidRDefault="00F64595" w:rsidP="00F64595">
      <w:pPr>
        <w:pStyle w:val="Heading3"/>
        <w:keepLines w:val="0"/>
        <w:widowControl w:val="0"/>
        <w:tabs>
          <w:tab w:val="left" w:pos="648"/>
        </w:tabs>
        <w:spacing w:before="280" w:after="120" w:line="280" w:lineRule="atLeast"/>
      </w:pPr>
      <w:bookmarkStart w:id="112" w:name="_Toc21502191"/>
      <w:bookmarkStart w:id="113" w:name="_Toc103771620"/>
      <w:r w:rsidRPr="00670D44">
        <w:t>Usability Testing</w:t>
      </w:r>
      <w:bookmarkEnd w:id="112"/>
      <w:bookmarkEnd w:id="113"/>
    </w:p>
    <w:tbl>
      <w:tblPr>
        <w:tblStyle w:val="Formatvorlage3"/>
        <w:tblW w:w="0" w:type="auto"/>
        <w:tblLook w:val="04A0" w:firstRow="1" w:lastRow="0" w:firstColumn="1" w:lastColumn="0" w:noHBand="0" w:noVBand="1"/>
      </w:tblPr>
      <w:tblGrid>
        <w:gridCol w:w="1616"/>
        <w:gridCol w:w="7281"/>
      </w:tblGrid>
      <w:tr w:rsidR="00F64595" w:rsidRPr="00670D44" w14:paraId="05C94291"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1C5A149" w14:textId="77777777" w:rsidR="00F64595" w:rsidRPr="00670D44" w:rsidRDefault="00F64595" w:rsidP="00F64595">
            <w:pPr>
              <w:pStyle w:val="Body"/>
              <w:rPr>
                <w:rFonts w:cs="Arial"/>
              </w:rPr>
            </w:pPr>
            <w:r w:rsidRPr="00670D44">
              <w:rPr>
                <w:rFonts w:cs="Arial"/>
              </w:rPr>
              <w:t>Usability testing</w:t>
            </w:r>
          </w:p>
        </w:tc>
      </w:tr>
      <w:tr w:rsidR="00F64595" w:rsidRPr="00670D44" w14:paraId="009B736D"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50B6E60" w14:textId="77777777" w:rsidR="00F64595" w:rsidRPr="00670D44" w:rsidRDefault="00F64595" w:rsidP="00F64595">
            <w:pPr>
              <w:pStyle w:val="Body"/>
              <w:rPr>
                <w:rFonts w:cs="Arial"/>
              </w:rPr>
            </w:pPr>
            <w:r w:rsidRPr="00670D44">
              <w:rPr>
                <w:rFonts w:cs="Arial"/>
              </w:rPr>
              <w:t>Description</w:t>
            </w:r>
          </w:p>
        </w:tc>
        <w:tc>
          <w:tcPr>
            <w:tcW w:w="7740" w:type="dxa"/>
          </w:tcPr>
          <w:p w14:paraId="7296071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Usability Testing is a technique used in user-centered interaction design to evaluate a product by testing it on users. It gives direct input on how real users use the system. Usability experts review brings valuable input in product quality assessment.</w:t>
            </w:r>
          </w:p>
        </w:tc>
      </w:tr>
      <w:tr w:rsidR="00F64595" w:rsidRPr="00670D44" w14:paraId="6411C1CF"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66A7BD30" w14:textId="77777777" w:rsidR="00F64595" w:rsidRPr="00670D44" w:rsidRDefault="00F64595" w:rsidP="00F64595">
            <w:pPr>
              <w:pStyle w:val="Body"/>
              <w:rPr>
                <w:rFonts w:cs="Arial"/>
              </w:rPr>
            </w:pPr>
            <w:r w:rsidRPr="00670D44">
              <w:rPr>
                <w:rFonts w:cs="Arial"/>
              </w:rPr>
              <w:t>Dependencies</w:t>
            </w:r>
          </w:p>
        </w:tc>
        <w:tc>
          <w:tcPr>
            <w:tcW w:w="7740" w:type="dxa"/>
          </w:tcPr>
          <w:p w14:paraId="4C11DB2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3CEB0706"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844FD17" w14:textId="77777777" w:rsidR="00F64595" w:rsidRPr="00670D44" w:rsidRDefault="00F64595" w:rsidP="00F64595">
            <w:pPr>
              <w:pStyle w:val="Body"/>
              <w:rPr>
                <w:rFonts w:cs="Arial"/>
              </w:rPr>
            </w:pPr>
            <w:r w:rsidRPr="00670D44">
              <w:rPr>
                <w:rFonts w:cs="Arial"/>
              </w:rPr>
              <w:t>Approach</w:t>
            </w:r>
          </w:p>
        </w:tc>
        <w:tc>
          <w:tcPr>
            <w:tcW w:w="7740" w:type="dxa"/>
          </w:tcPr>
          <w:p w14:paraId="29AE1B7F" w14:textId="77777777" w:rsidR="00F64595" w:rsidRPr="00670D44" w:rsidRDefault="00F64595" w:rsidP="00F64595">
            <w:pPr>
              <w:pStyle w:val="Body"/>
              <w:tabs>
                <w:tab w:val="left" w:pos="288"/>
              </w:tabs>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Perform a heuristic evaluation of the interface based on usability principles, like:</w:t>
            </w:r>
          </w:p>
          <w:p w14:paraId="17619D3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Visibility of system status</w:t>
            </w:r>
          </w:p>
          <w:p w14:paraId="16D85AA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User control and freedom</w:t>
            </w:r>
          </w:p>
          <w:p w14:paraId="0519E00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Consistency and standards</w:t>
            </w:r>
          </w:p>
          <w:p w14:paraId="4CB44AF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Error prevention</w:t>
            </w:r>
          </w:p>
          <w:p w14:paraId="3BAC476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Recognition rather than recall</w:t>
            </w:r>
          </w:p>
          <w:p w14:paraId="5B3B652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Flexibility and efficiency of use</w:t>
            </w:r>
          </w:p>
          <w:p w14:paraId="10A447E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lastRenderedPageBreak/>
              <w:t>Aesthetic and minimalist design</w:t>
            </w:r>
          </w:p>
          <w:p w14:paraId="0966843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Help and documentation</w:t>
            </w:r>
          </w:p>
        </w:tc>
      </w:tr>
      <w:tr w:rsidR="00F64595" w:rsidRPr="00670D44" w14:paraId="6B0279B9"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1F79513D" w14:textId="77777777" w:rsidR="00F64595" w:rsidRPr="00670D44" w:rsidRDefault="00F64595" w:rsidP="00F64595">
            <w:pPr>
              <w:pStyle w:val="Body"/>
              <w:rPr>
                <w:rFonts w:cs="Arial"/>
              </w:rPr>
            </w:pPr>
            <w:r w:rsidRPr="00670D44">
              <w:rPr>
                <w:rFonts w:cs="Arial"/>
              </w:rPr>
              <w:lastRenderedPageBreak/>
              <w:t>Roles</w:t>
            </w:r>
          </w:p>
        </w:tc>
        <w:tc>
          <w:tcPr>
            <w:tcW w:w="7740" w:type="dxa"/>
          </w:tcPr>
          <w:p w14:paraId="0C2E65C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59049B87" w14:textId="77777777" w:rsidR="00F64595" w:rsidRPr="00670D44" w:rsidRDefault="00F64595" w:rsidP="00F64595">
      <w:pPr>
        <w:pStyle w:val="Heading3"/>
        <w:keepLines w:val="0"/>
        <w:widowControl w:val="0"/>
        <w:tabs>
          <w:tab w:val="left" w:pos="648"/>
        </w:tabs>
        <w:spacing w:before="280" w:after="120" w:line="280" w:lineRule="atLeast"/>
      </w:pPr>
      <w:bookmarkStart w:id="114" w:name="_Toc450658041"/>
      <w:bookmarkStart w:id="115" w:name="_Toc8378720"/>
      <w:bookmarkStart w:id="116" w:name="_Toc21502192"/>
      <w:bookmarkStart w:id="117" w:name="_Toc103771621"/>
      <w:r w:rsidRPr="00670D44">
        <w:t xml:space="preserve">Accessibility </w:t>
      </w:r>
      <w:bookmarkEnd w:id="114"/>
      <w:bookmarkEnd w:id="115"/>
      <w:r w:rsidRPr="00670D44">
        <w:t>Testing</w:t>
      </w:r>
      <w:bookmarkEnd w:id="116"/>
      <w:bookmarkEnd w:id="117"/>
    </w:p>
    <w:tbl>
      <w:tblPr>
        <w:tblStyle w:val="Formatvorlage3"/>
        <w:tblW w:w="0" w:type="auto"/>
        <w:tblLook w:val="04A0" w:firstRow="1" w:lastRow="0" w:firstColumn="1" w:lastColumn="0" w:noHBand="0" w:noVBand="1"/>
      </w:tblPr>
      <w:tblGrid>
        <w:gridCol w:w="1616"/>
        <w:gridCol w:w="7281"/>
      </w:tblGrid>
      <w:tr w:rsidR="00F64595" w:rsidRPr="00670D44" w14:paraId="4F4EA5BD"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0CF647C" w14:textId="77777777" w:rsidR="00F64595" w:rsidRPr="00670D44" w:rsidRDefault="00F64595" w:rsidP="00F64595">
            <w:pPr>
              <w:pStyle w:val="Body"/>
              <w:rPr>
                <w:rFonts w:cs="Arial"/>
              </w:rPr>
            </w:pPr>
            <w:r w:rsidRPr="00670D44">
              <w:rPr>
                <w:rFonts w:cs="Arial"/>
              </w:rPr>
              <w:t>Accessibility testing</w:t>
            </w:r>
          </w:p>
        </w:tc>
      </w:tr>
      <w:tr w:rsidR="00F64595" w:rsidRPr="00670D44" w14:paraId="2D1B8329"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7392272" w14:textId="77777777" w:rsidR="00F64595" w:rsidRPr="00670D44" w:rsidRDefault="00F64595" w:rsidP="00F64595">
            <w:pPr>
              <w:pStyle w:val="Body"/>
              <w:rPr>
                <w:rFonts w:cs="Arial"/>
              </w:rPr>
            </w:pPr>
            <w:r w:rsidRPr="00670D44">
              <w:rPr>
                <w:rFonts w:cs="Arial"/>
              </w:rPr>
              <w:t>Description</w:t>
            </w:r>
          </w:p>
        </w:tc>
        <w:tc>
          <w:tcPr>
            <w:tcW w:w="7740" w:type="dxa"/>
          </w:tcPr>
          <w:p w14:paraId="05EB40A4"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Accessibility testing is a subset of Usability Testing performed to ensure that the application is usable by people with disabilities or with special needs, or by other disadvantaged groups by using appropriate technology assistance.</w:t>
            </w:r>
          </w:p>
        </w:tc>
      </w:tr>
      <w:tr w:rsidR="00F64595" w:rsidRPr="00670D44" w14:paraId="06438455"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13837C7C" w14:textId="77777777" w:rsidR="00F64595" w:rsidRPr="00670D44" w:rsidRDefault="00F64595" w:rsidP="00F64595">
            <w:pPr>
              <w:pStyle w:val="Body"/>
              <w:rPr>
                <w:rFonts w:cs="Arial"/>
              </w:rPr>
            </w:pPr>
            <w:r w:rsidRPr="00670D44">
              <w:rPr>
                <w:rFonts w:cs="Arial"/>
              </w:rPr>
              <w:t>Dependencies</w:t>
            </w:r>
          </w:p>
        </w:tc>
        <w:tc>
          <w:tcPr>
            <w:tcW w:w="7740" w:type="dxa"/>
          </w:tcPr>
          <w:p w14:paraId="364B6A8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Accessibility standard WCAG 2.1 or US Section 508 knowledge required</w:t>
            </w:r>
          </w:p>
        </w:tc>
      </w:tr>
      <w:tr w:rsidR="00F64595" w:rsidRPr="00670D44" w14:paraId="687A77AE"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73873F0" w14:textId="77777777" w:rsidR="00F64595" w:rsidRPr="00670D44" w:rsidRDefault="00F64595" w:rsidP="00F64595">
            <w:pPr>
              <w:pStyle w:val="Body"/>
              <w:rPr>
                <w:rFonts w:cs="Arial"/>
              </w:rPr>
            </w:pPr>
            <w:r w:rsidRPr="00670D44">
              <w:rPr>
                <w:rFonts w:cs="Arial"/>
              </w:rPr>
              <w:t>Approach</w:t>
            </w:r>
          </w:p>
        </w:tc>
        <w:tc>
          <w:tcPr>
            <w:tcW w:w="7740" w:type="dxa"/>
          </w:tcPr>
          <w:p w14:paraId="7BC4ADD4"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Identify main target users for accessibility testing</w:t>
            </w:r>
          </w:p>
          <w:p w14:paraId="434D909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Define accessibility requirements and context</w:t>
            </w:r>
          </w:p>
          <w:p w14:paraId="11B073A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Recommended checklist: screen readers testing, sounds, navigation, colors, readability of the text, zooming the pages</w:t>
            </w:r>
          </w:p>
          <w:p w14:paraId="3950B69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Use dedicated tools where possible</w:t>
            </w:r>
          </w:p>
        </w:tc>
      </w:tr>
      <w:tr w:rsidR="00F64595" w:rsidRPr="00670D44" w14:paraId="69B2A282"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3D4E3576" w14:textId="77777777" w:rsidR="00F64595" w:rsidRPr="00670D44" w:rsidRDefault="00F64595" w:rsidP="00F64595">
            <w:pPr>
              <w:pStyle w:val="Body"/>
              <w:rPr>
                <w:rFonts w:cs="Arial"/>
              </w:rPr>
            </w:pPr>
            <w:r w:rsidRPr="00670D44">
              <w:rPr>
                <w:rFonts w:cs="Arial"/>
              </w:rPr>
              <w:t>Roles</w:t>
            </w:r>
          </w:p>
        </w:tc>
        <w:tc>
          <w:tcPr>
            <w:tcW w:w="7740" w:type="dxa"/>
          </w:tcPr>
          <w:p w14:paraId="7C65D53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tc>
      </w:tr>
    </w:tbl>
    <w:p w14:paraId="05114027" w14:textId="77777777" w:rsidR="00F64595" w:rsidRPr="00670D44" w:rsidRDefault="00F64595" w:rsidP="00F64595">
      <w:pPr>
        <w:pStyle w:val="Heading3"/>
        <w:keepLines w:val="0"/>
        <w:widowControl w:val="0"/>
        <w:tabs>
          <w:tab w:val="left" w:pos="648"/>
        </w:tabs>
        <w:spacing w:before="280" w:after="120" w:line="280" w:lineRule="atLeast"/>
      </w:pPr>
      <w:bookmarkStart w:id="118" w:name="_Toc21502193"/>
      <w:bookmarkStart w:id="119" w:name="_Toc103771622"/>
      <w:r w:rsidRPr="00670D44">
        <w:t xml:space="preserve">Internationalization and </w:t>
      </w:r>
      <w:bookmarkStart w:id="120" w:name="_Toc450658042"/>
      <w:bookmarkStart w:id="121" w:name="_Toc8378721"/>
      <w:r w:rsidRPr="00670D44">
        <w:t xml:space="preserve">Localization </w:t>
      </w:r>
      <w:bookmarkEnd w:id="120"/>
      <w:bookmarkEnd w:id="121"/>
      <w:r w:rsidRPr="00670D44">
        <w:t>Testing</w:t>
      </w:r>
      <w:bookmarkEnd w:id="118"/>
      <w:bookmarkEnd w:id="119"/>
    </w:p>
    <w:tbl>
      <w:tblPr>
        <w:tblStyle w:val="Formatvorlage3"/>
        <w:tblW w:w="0" w:type="auto"/>
        <w:tblLook w:val="04A0" w:firstRow="1" w:lastRow="0" w:firstColumn="1" w:lastColumn="0" w:noHBand="0" w:noVBand="1"/>
      </w:tblPr>
      <w:tblGrid>
        <w:gridCol w:w="1615"/>
        <w:gridCol w:w="7282"/>
      </w:tblGrid>
      <w:tr w:rsidR="00F64595" w:rsidRPr="00670D44" w14:paraId="29775D4B"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1D6D35E" w14:textId="77777777" w:rsidR="00F64595" w:rsidRPr="00670D44" w:rsidRDefault="00F64595" w:rsidP="00F64595">
            <w:pPr>
              <w:pStyle w:val="Body"/>
              <w:rPr>
                <w:rFonts w:cs="Arial"/>
              </w:rPr>
            </w:pPr>
            <w:r w:rsidRPr="00670D44">
              <w:rPr>
                <w:rFonts w:cs="Arial"/>
              </w:rPr>
              <w:t>Internationalization and Localization testing</w:t>
            </w:r>
          </w:p>
        </w:tc>
      </w:tr>
      <w:tr w:rsidR="00F64595" w:rsidRPr="00670D44" w14:paraId="2F17A661"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6342DD2A" w14:textId="77777777" w:rsidR="00F64595" w:rsidRPr="00670D44" w:rsidRDefault="00F64595" w:rsidP="00F64595">
            <w:pPr>
              <w:pStyle w:val="Body"/>
              <w:rPr>
                <w:rFonts w:cs="Arial"/>
              </w:rPr>
            </w:pPr>
            <w:r w:rsidRPr="00670D44">
              <w:rPr>
                <w:rFonts w:cs="Arial"/>
              </w:rPr>
              <w:t>Description</w:t>
            </w:r>
          </w:p>
        </w:tc>
        <w:tc>
          <w:tcPr>
            <w:tcW w:w="7740" w:type="dxa"/>
          </w:tcPr>
          <w:p w14:paraId="172B79B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Internationalization and Localization are means of adapting computer software to different languages, regional peculiarities and technical requirements of a target locale. </w:t>
            </w:r>
          </w:p>
          <w:p w14:paraId="79E912B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Internationalization is the process of designing a software application so that it can be adapted to various languages and regions without engineering changes. </w:t>
            </w:r>
          </w:p>
          <w:p w14:paraId="7D7F908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Localization is the process of adapting a given software for a specific region or language, by translating text and adding locale-specific components.</w:t>
            </w:r>
          </w:p>
          <w:p w14:paraId="21D9798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Pseudo localization testing checks the internationalization aspects of a software using only altered versions of the original textual elements instead of full translations in foreign languages. </w:t>
            </w:r>
          </w:p>
        </w:tc>
      </w:tr>
      <w:tr w:rsidR="00F64595" w:rsidRPr="00670D44" w14:paraId="39D1142E"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3956A085" w14:textId="77777777" w:rsidR="00F64595" w:rsidRPr="00670D44" w:rsidRDefault="00F64595" w:rsidP="00F64595">
            <w:pPr>
              <w:pStyle w:val="Body"/>
              <w:rPr>
                <w:rFonts w:cs="Arial"/>
              </w:rPr>
            </w:pPr>
            <w:r w:rsidRPr="00670D44">
              <w:rPr>
                <w:rFonts w:cs="Arial"/>
              </w:rPr>
              <w:t>Dependencies</w:t>
            </w:r>
          </w:p>
        </w:tc>
        <w:tc>
          <w:tcPr>
            <w:tcW w:w="7740" w:type="dxa"/>
          </w:tcPr>
          <w:p w14:paraId="4B58DA85"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target regions/countries/languages are defined</w:t>
            </w:r>
          </w:p>
          <w:p w14:paraId="2AC3EFBE"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translations are available; if missing, pseudo localization is recommended</w:t>
            </w:r>
          </w:p>
        </w:tc>
      </w:tr>
      <w:tr w:rsidR="00F64595" w:rsidRPr="00670D44" w14:paraId="10B32661"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24FFFF7B" w14:textId="77777777" w:rsidR="00F64595" w:rsidRPr="00670D44" w:rsidRDefault="00F64595" w:rsidP="00F64595">
            <w:pPr>
              <w:pStyle w:val="Body"/>
              <w:rPr>
                <w:rFonts w:cs="Arial"/>
              </w:rPr>
            </w:pPr>
            <w:r w:rsidRPr="00670D44">
              <w:rPr>
                <w:rFonts w:cs="Arial"/>
              </w:rPr>
              <w:t>Approach</w:t>
            </w:r>
          </w:p>
        </w:tc>
        <w:tc>
          <w:tcPr>
            <w:tcW w:w="7740" w:type="dxa"/>
          </w:tcPr>
          <w:p w14:paraId="0BF8D23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specific characters for each language are used for testing</w:t>
            </w:r>
          </w:p>
          <w:p w14:paraId="63A4B11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All the differences are known and checked with the culture and language expert</w:t>
            </w:r>
          </w:p>
          <w:p w14:paraId="4029980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Checking localization resource files could be involved</w:t>
            </w:r>
          </w:p>
          <w:p w14:paraId="16BAA0A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Location specific things can be checked: install/uninstall process, UI, functionality related to currency, time and date format, legal aspects requirements, documentation, multimedia, support fonts and chars, text rendering</w:t>
            </w:r>
          </w:p>
        </w:tc>
      </w:tr>
      <w:tr w:rsidR="00F64595" w:rsidRPr="00670D44" w14:paraId="138EEC6B"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43D411AF" w14:textId="77777777" w:rsidR="00F64595" w:rsidRPr="00670D44" w:rsidRDefault="00F64595" w:rsidP="00F64595">
            <w:pPr>
              <w:pStyle w:val="Body"/>
              <w:rPr>
                <w:rFonts w:cs="Arial"/>
              </w:rPr>
            </w:pPr>
            <w:r w:rsidRPr="00670D44">
              <w:rPr>
                <w:rFonts w:cs="Arial"/>
              </w:rPr>
              <w:t>Roles</w:t>
            </w:r>
          </w:p>
        </w:tc>
        <w:tc>
          <w:tcPr>
            <w:tcW w:w="7740" w:type="dxa"/>
          </w:tcPr>
          <w:p w14:paraId="39B7342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44578964"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Language/Culture Expert</w:t>
            </w:r>
          </w:p>
          <w:p w14:paraId="6D3E8C07"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Client</w:t>
            </w:r>
          </w:p>
        </w:tc>
      </w:tr>
    </w:tbl>
    <w:p w14:paraId="6D1092B8" w14:textId="77777777" w:rsidR="00F64595" w:rsidRPr="00670D44" w:rsidRDefault="00F64595" w:rsidP="00F64595">
      <w:pPr>
        <w:pStyle w:val="Heading3"/>
        <w:keepLines w:val="0"/>
        <w:widowControl w:val="0"/>
        <w:tabs>
          <w:tab w:val="left" w:pos="648"/>
        </w:tabs>
        <w:spacing w:before="280" w:after="120" w:line="280" w:lineRule="atLeast"/>
      </w:pPr>
      <w:bookmarkStart w:id="122" w:name="_Toc21502194"/>
      <w:bookmarkStart w:id="123" w:name="_Toc450658043"/>
      <w:bookmarkStart w:id="124" w:name="_Toc8378722"/>
      <w:bookmarkStart w:id="125" w:name="_Toc103771623"/>
      <w:r w:rsidRPr="00670D44">
        <w:t>Static Testing</w:t>
      </w:r>
      <w:bookmarkEnd w:id="122"/>
      <w:bookmarkEnd w:id="125"/>
    </w:p>
    <w:tbl>
      <w:tblPr>
        <w:tblStyle w:val="Formatvorlage3"/>
        <w:tblW w:w="0" w:type="auto"/>
        <w:tblLook w:val="04A0" w:firstRow="1" w:lastRow="0" w:firstColumn="1" w:lastColumn="0" w:noHBand="0" w:noVBand="1"/>
      </w:tblPr>
      <w:tblGrid>
        <w:gridCol w:w="1616"/>
        <w:gridCol w:w="7281"/>
      </w:tblGrid>
      <w:tr w:rsidR="00F64595" w:rsidRPr="00670D44" w14:paraId="48D5596A"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bookmarkEnd w:id="123"/>
          <w:bookmarkEnd w:id="124"/>
          <w:p w14:paraId="2FD9927C" w14:textId="77777777" w:rsidR="00F64595" w:rsidRPr="00670D44" w:rsidRDefault="00F64595" w:rsidP="00F64595">
            <w:pPr>
              <w:pStyle w:val="Body"/>
              <w:rPr>
                <w:rFonts w:cs="Arial"/>
              </w:rPr>
            </w:pPr>
            <w:r w:rsidRPr="00670D44">
              <w:rPr>
                <w:rFonts w:cs="Arial"/>
              </w:rPr>
              <w:t>Static testing</w:t>
            </w:r>
          </w:p>
        </w:tc>
      </w:tr>
      <w:tr w:rsidR="00F64595" w:rsidRPr="00670D44" w14:paraId="1547CE74"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3BD42474" w14:textId="77777777" w:rsidR="00F64595" w:rsidRPr="00670D44" w:rsidRDefault="00F64595" w:rsidP="00F64595">
            <w:pPr>
              <w:pStyle w:val="Body"/>
              <w:rPr>
                <w:rFonts w:cs="Arial"/>
              </w:rPr>
            </w:pPr>
            <w:r w:rsidRPr="00670D44">
              <w:rPr>
                <w:rFonts w:cs="Arial"/>
              </w:rPr>
              <w:lastRenderedPageBreak/>
              <w:t>Description</w:t>
            </w:r>
          </w:p>
        </w:tc>
        <w:tc>
          <w:tcPr>
            <w:tcW w:w="7740" w:type="dxa"/>
          </w:tcPr>
          <w:p w14:paraId="5487540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primary goal of static testing is to identify as early as possible issues in the software development process by documentation and software code reviews in the following two major categories:</w:t>
            </w:r>
          </w:p>
          <w:p w14:paraId="66AF5AD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Review</w:t>
            </w:r>
            <w:r>
              <w:rPr>
                <w:rFonts w:cs="Arial"/>
              </w:rPr>
              <w:t xml:space="preserve"> – </w:t>
            </w:r>
            <w:r w:rsidRPr="00670D44">
              <w:rPr>
                <w:rFonts w:cs="Arial"/>
              </w:rPr>
              <w:t>Typically used to find and eliminate errors or ambiguities in documents such as Requirements, Design, Test Cases, User Manuals, etc.  Performed by Business Analysts and Test Engineers.</w:t>
            </w:r>
          </w:p>
          <w:p w14:paraId="703DFE0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Static analysis or Code review</w:t>
            </w:r>
            <w:r>
              <w:rPr>
                <w:rFonts w:cs="Arial"/>
              </w:rPr>
              <w:t xml:space="preserve"> – </w:t>
            </w:r>
            <w:r w:rsidRPr="00670D44">
              <w:rPr>
                <w:rFonts w:cs="Arial"/>
              </w:rPr>
              <w:t>The code written by Developers is analyzed for structural defects that may lead to functional defects. Performed by Developers, manually or with specialized tools.</w:t>
            </w:r>
          </w:p>
        </w:tc>
      </w:tr>
      <w:tr w:rsidR="00F64595" w:rsidRPr="00670D44" w14:paraId="425A2408"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7EC805B0" w14:textId="77777777" w:rsidR="00F64595" w:rsidRPr="00670D44" w:rsidRDefault="00F64595" w:rsidP="00F64595">
            <w:pPr>
              <w:pStyle w:val="Body"/>
              <w:rPr>
                <w:rFonts w:cs="Arial"/>
              </w:rPr>
            </w:pPr>
            <w:r w:rsidRPr="00670D44">
              <w:rPr>
                <w:rFonts w:cs="Arial"/>
              </w:rPr>
              <w:t>Dependencies</w:t>
            </w:r>
          </w:p>
        </w:tc>
        <w:tc>
          <w:tcPr>
            <w:tcW w:w="7740" w:type="dxa"/>
          </w:tcPr>
          <w:p w14:paraId="5A8F311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None</w:t>
            </w:r>
          </w:p>
        </w:tc>
      </w:tr>
      <w:tr w:rsidR="00F64595" w:rsidRPr="00670D44" w14:paraId="7C659D0A"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17250BFE" w14:textId="77777777" w:rsidR="00F64595" w:rsidRPr="00670D44" w:rsidRDefault="00F64595" w:rsidP="00F64595">
            <w:pPr>
              <w:pStyle w:val="Body"/>
              <w:rPr>
                <w:rFonts w:cs="Arial"/>
              </w:rPr>
            </w:pPr>
            <w:r w:rsidRPr="00670D44">
              <w:rPr>
                <w:rFonts w:cs="Arial"/>
              </w:rPr>
              <w:t>Approach</w:t>
            </w:r>
          </w:p>
        </w:tc>
        <w:tc>
          <w:tcPr>
            <w:tcW w:w="7740" w:type="dxa"/>
          </w:tcPr>
          <w:p w14:paraId="0349D4E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review approach is defined. </w:t>
            </w:r>
          </w:p>
          <w:p w14:paraId="4278B22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Documents are reviewed in order to identify possible defects. </w:t>
            </w:r>
          </w:p>
          <w:p w14:paraId="2B564F2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Found defects are addressed to be fixed, documents being modified accordingly.</w:t>
            </w:r>
          </w:p>
          <w:p w14:paraId="2927F16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Final review is required before approval.</w:t>
            </w:r>
          </w:p>
        </w:tc>
      </w:tr>
      <w:tr w:rsidR="00F64595" w:rsidRPr="00670D44" w14:paraId="45FA7719"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61467C8C" w14:textId="77777777" w:rsidR="00F64595" w:rsidRPr="00670D44" w:rsidRDefault="00F64595" w:rsidP="00F64595">
            <w:pPr>
              <w:pStyle w:val="Body"/>
              <w:rPr>
                <w:rFonts w:cs="Arial"/>
              </w:rPr>
            </w:pPr>
            <w:r w:rsidRPr="00670D44">
              <w:rPr>
                <w:rFonts w:cs="Arial"/>
              </w:rPr>
              <w:t>Roles</w:t>
            </w:r>
          </w:p>
        </w:tc>
        <w:tc>
          <w:tcPr>
            <w:tcW w:w="7740" w:type="dxa"/>
          </w:tcPr>
          <w:p w14:paraId="6824E0B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69CD04B2"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Business Analyst</w:t>
            </w:r>
          </w:p>
          <w:p w14:paraId="793A206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Developer</w:t>
            </w:r>
          </w:p>
        </w:tc>
      </w:tr>
    </w:tbl>
    <w:p w14:paraId="34B7C5D6" w14:textId="77777777" w:rsidR="00F64595" w:rsidRPr="00670D44" w:rsidRDefault="00F64595" w:rsidP="00F64595">
      <w:pPr>
        <w:pStyle w:val="Heading3"/>
        <w:keepLines w:val="0"/>
        <w:widowControl w:val="0"/>
        <w:tabs>
          <w:tab w:val="left" w:pos="648"/>
        </w:tabs>
        <w:spacing w:before="280" w:after="120" w:line="280" w:lineRule="atLeast"/>
      </w:pPr>
      <w:bookmarkStart w:id="126" w:name="_Toc8378723"/>
      <w:bookmarkStart w:id="127" w:name="_Toc450658044"/>
      <w:bookmarkStart w:id="128" w:name="_Toc21502195"/>
      <w:bookmarkStart w:id="129" w:name="_Toc103771624"/>
      <w:r w:rsidRPr="00670D44">
        <w:t>Installation/Operation/Performance qualifications</w:t>
      </w:r>
      <w:bookmarkEnd w:id="126"/>
      <w:bookmarkEnd w:id="127"/>
      <w:bookmarkEnd w:id="128"/>
      <w:bookmarkEnd w:id="129"/>
    </w:p>
    <w:tbl>
      <w:tblPr>
        <w:tblStyle w:val="Formatvorlage3"/>
        <w:tblW w:w="0" w:type="auto"/>
        <w:tblLook w:val="04A0" w:firstRow="1" w:lastRow="0" w:firstColumn="1" w:lastColumn="0" w:noHBand="0" w:noVBand="1"/>
      </w:tblPr>
      <w:tblGrid>
        <w:gridCol w:w="1616"/>
        <w:gridCol w:w="7281"/>
      </w:tblGrid>
      <w:tr w:rsidR="00F64595" w:rsidRPr="00670D44" w14:paraId="2EFD69BA" w14:textId="77777777" w:rsidTr="00B931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92D6EB9" w14:textId="77777777" w:rsidR="00F64595" w:rsidRPr="00670D44" w:rsidRDefault="00F64595" w:rsidP="00F64595">
            <w:pPr>
              <w:pStyle w:val="Body"/>
              <w:rPr>
                <w:rFonts w:cs="Arial"/>
              </w:rPr>
            </w:pPr>
            <w:r w:rsidRPr="00670D44">
              <w:rPr>
                <w:rFonts w:cs="Arial"/>
              </w:rPr>
              <w:t>Installation/Operation/Performance qualifications</w:t>
            </w:r>
          </w:p>
        </w:tc>
      </w:tr>
      <w:tr w:rsidR="00F64595" w:rsidRPr="00670D44" w14:paraId="09E7664D"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4ACDD917" w14:textId="77777777" w:rsidR="00F64595" w:rsidRPr="00670D44" w:rsidRDefault="00F64595" w:rsidP="00F64595">
            <w:pPr>
              <w:pStyle w:val="Body"/>
              <w:rPr>
                <w:rFonts w:cs="Arial"/>
              </w:rPr>
            </w:pPr>
            <w:r w:rsidRPr="00670D44">
              <w:rPr>
                <w:rFonts w:cs="Arial"/>
              </w:rPr>
              <w:t>Description</w:t>
            </w:r>
          </w:p>
        </w:tc>
        <w:tc>
          <w:tcPr>
            <w:tcW w:w="7740" w:type="dxa"/>
          </w:tcPr>
          <w:p w14:paraId="560E1CF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w:t>
            </w:r>
            <w:r w:rsidRPr="00670D44">
              <w:rPr>
                <w:rFonts w:cs="Arial"/>
                <w:i/>
              </w:rPr>
              <w:t>Installation Qualification</w:t>
            </w:r>
            <w:r w:rsidRPr="00670D44">
              <w:rPr>
                <w:rFonts w:cs="Arial"/>
              </w:rPr>
              <w:t xml:space="preserve"> represents a security measure to ensure and document that the system is installed as specified</w:t>
            </w:r>
          </w:p>
          <w:p w14:paraId="767B541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w:t>
            </w:r>
            <w:r w:rsidRPr="00670D44">
              <w:rPr>
                <w:rFonts w:cs="Arial"/>
                <w:i/>
              </w:rPr>
              <w:t>Operational Qualification</w:t>
            </w:r>
            <w:r w:rsidRPr="00670D44">
              <w:rPr>
                <w:rFonts w:cs="Arial"/>
              </w:rPr>
              <w:t xml:space="preserve"> represents a security measure to ensure and document that the system is operational. It documents that a system meets the defined functional requirements, or that the system does what it’s supposed to do.</w:t>
            </w:r>
          </w:p>
          <w:p w14:paraId="74555D4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w:t>
            </w:r>
            <w:r w:rsidRPr="00670D44">
              <w:rPr>
                <w:rFonts w:cs="Arial"/>
                <w:i/>
              </w:rPr>
              <w:t>Performance Qualification</w:t>
            </w:r>
            <w:r w:rsidRPr="00670D44">
              <w:rPr>
                <w:rFonts w:cs="Arial"/>
              </w:rPr>
              <w:t xml:space="preserve"> represents a security measure to </w:t>
            </w:r>
            <w:proofErr w:type="gramStart"/>
            <w:r w:rsidRPr="00670D44">
              <w:rPr>
                <w:rFonts w:cs="Arial"/>
              </w:rPr>
              <w:t>ensure</w:t>
            </w:r>
            <w:proofErr w:type="gramEnd"/>
            <w:r w:rsidRPr="00670D44">
              <w:rPr>
                <w:rFonts w:cs="Arial"/>
              </w:rPr>
              <w:t xml:space="preserve"> and document specified operational performance of the system. </w:t>
            </w:r>
          </w:p>
        </w:tc>
      </w:tr>
      <w:tr w:rsidR="00F64595" w:rsidRPr="00670D44" w14:paraId="7ED6A862" w14:textId="77777777" w:rsidTr="00B93120">
        <w:tc>
          <w:tcPr>
            <w:cnfStyle w:val="001000000000" w:firstRow="0" w:lastRow="0" w:firstColumn="1" w:lastColumn="0" w:oddVBand="0" w:evenVBand="0" w:oddHBand="0" w:evenHBand="0" w:firstRowFirstColumn="0" w:firstRowLastColumn="0" w:lastRowFirstColumn="0" w:lastRowLastColumn="0"/>
            <w:tcW w:w="1620" w:type="dxa"/>
            <w:hideMark/>
          </w:tcPr>
          <w:p w14:paraId="0D4C49CE" w14:textId="77777777" w:rsidR="00F64595" w:rsidRPr="00670D44" w:rsidRDefault="00F64595" w:rsidP="00F64595">
            <w:pPr>
              <w:pStyle w:val="Body"/>
              <w:rPr>
                <w:rFonts w:cs="Arial"/>
              </w:rPr>
            </w:pPr>
            <w:r w:rsidRPr="00670D44">
              <w:rPr>
                <w:rFonts w:cs="Arial"/>
              </w:rPr>
              <w:t>Dependencies</w:t>
            </w:r>
          </w:p>
        </w:tc>
        <w:tc>
          <w:tcPr>
            <w:tcW w:w="7740" w:type="dxa"/>
          </w:tcPr>
          <w:p w14:paraId="42B80F4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system under test is </w:t>
            </w:r>
            <w:r>
              <w:rPr>
                <w:rFonts w:cs="Arial"/>
              </w:rPr>
              <w:t xml:space="preserve">changed and it is </w:t>
            </w:r>
            <w:r w:rsidRPr="00670D44">
              <w:rPr>
                <w:rFonts w:cs="Arial"/>
              </w:rPr>
              <w:t>brought into operational mode.</w:t>
            </w:r>
          </w:p>
          <w:p w14:paraId="2A2F979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software full functionality was previously tested.</w:t>
            </w:r>
          </w:p>
        </w:tc>
      </w:tr>
      <w:tr w:rsidR="00F64595" w:rsidRPr="00670D44" w14:paraId="526B1D70" w14:textId="77777777" w:rsidTr="00B93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hideMark/>
          </w:tcPr>
          <w:p w14:paraId="0C06AA78" w14:textId="77777777" w:rsidR="00F64595" w:rsidRPr="00670D44" w:rsidRDefault="00F64595" w:rsidP="00F64595">
            <w:pPr>
              <w:pStyle w:val="Body"/>
              <w:rPr>
                <w:rFonts w:cs="Arial"/>
              </w:rPr>
            </w:pPr>
            <w:r w:rsidRPr="00670D44">
              <w:rPr>
                <w:rFonts w:cs="Arial"/>
              </w:rPr>
              <w:t>Approach</w:t>
            </w:r>
          </w:p>
        </w:tc>
        <w:tc>
          <w:tcPr>
            <w:tcW w:w="7740" w:type="dxa"/>
          </w:tcPr>
          <w:p w14:paraId="76C6829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 limited number of predefined and approved Test Cases are executed due to various changes of the system like (but not limiting to):</w:t>
            </w:r>
          </w:p>
          <w:p w14:paraId="388D32F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Security patching</w:t>
            </w:r>
          </w:p>
          <w:p w14:paraId="1BE8686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Software configuration changes</w:t>
            </w:r>
          </w:p>
          <w:p w14:paraId="3DFAD06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Service patching</w:t>
            </w:r>
          </w:p>
          <w:p w14:paraId="5A19B8BD"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Hardware relocation</w:t>
            </w:r>
          </w:p>
          <w:p w14:paraId="27D102C7"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Hardware update/change</w:t>
            </w:r>
          </w:p>
          <w:p w14:paraId="1864572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Software re-deployment</w:t>
            </w:r>
          </w:p>
          <w:p w14:paraId="5C7011E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Software/Hardware parameter tuning</w:t>
            </w:r>
          </w:p>
        </w:tc>
      </w:tr>
      <w:tr w:rsidR="00F64595" w:rsidRPr="00670D44" w14:paraId="22B85D78" w14:textId="77777777" w:rsidTr="00B93120">
        <w:trPr>
          <w:trHeight w:val="195"/>
        </w:trPr>
        <w:tc>
          <w:tcPr>
            <w:cnfStyle w:val="001000000000" w:firstRow="0" w:lastRow="0" w:firstColumn="1" w:lastColumn="0" w:oddVBand="0" w:evenVBand="0" w:oddHBand="0" w:evenHBand="0" w:firstRowFirstColumn="0" w:firstRowLastColumn="0" w:lastRowFirstColumn="0" w:lastRowLastColumn="0"/>
            <w:tcW w:w="1620" w:type="dxa"/>
            <w:hideMark/>
          </w:tcPr>
          <w:p w14:paraId="725521B5" w14:textId="77777777" w:rsidR="00F64595" w:rsidRPr="00670D44" w:rsidRDefault="00F64595" w:rsidP="00F64595">
            <w:pPr>
              <w:pStyle w:val="Body"/>
              <w:rPr>
                <w:rFonts w:cs="Arial"/>
              </w:rPr>
            </w:pPr>
            <w:r w:rsidRPr="00670D44">
              <w:rPr>
                <w:rFonts w:cs="Arial"/>
              </w:rPr>
              <w:t>Roles</w:t>
            </w:r>
          </w:p>
        </w:tc>
        <w:tc>
          <w:tcPr>
            <w:tcW w:w="7740" w:type="dxa"/>
          </w:tcPr>
          <w:p w14:paraId="46FB1CA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System Administrator</w:t>
            </w:r>
          </w:p>
          <w:p w14:paraId="2A873545" w14:textId="77777777" w:rsidR="00F64595"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Engineer</w:t>
            </w:r>
          </w:p>
          <w:p w14:paraId="2013628C"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Pr>
                <w:rFonts w:cs="Arial"/>
              </w:rPr>
              <w:t>Managed Service team</w:t>
            </w:r>
          </w:p>
        </w:tc>
      </w:tr>
    </w:tbl>
    <w:p w14:paraId="15E67872" w14:textId="77777777" w:rsidR="00F64595" w:rsidRPr="00670D44" w:rsidRDefault="00F64595" w:rsidP="00F64595">
      <w:pPr>
        <w:pStyle w:val="Heading1"/>
        <w:keepLines w:val="0"/>
        <w:spacing w:before="480" w:after="120" w:line="320" w:lineRule="atLeast"/>
        <w:ind w:left="432" w:hanging="432"/>
        <w:rPr>
          <w:rFonts w:cs="Arial"/>
        </w:rPr>
      </w:pPr>
      <w:bookmarkStart w:id="130" w:name="_Toc8378703"/>
      <w:bookmarkStart w:id="131" w:name="_Toc18316317"/>
      <w:bookmarkStart w:id="132" w:name="_Toc21502196"/>
      <w:bookmarkStart w:id="133" w:name="_Toc450658024"/>
      <w:bookmarkStart w:id="134" w:name="_Toc103771625"/>
      <w:bookmarkEnd w:id="36"/>
      <w:r w:rsidRPr="00670D44">
        <w:rPr>
          <w:rFonts w:cs="Arial"/>
        </w:rPr>
        <w:lastRenderedPageBreak/>
        <w:t xml:space="preserve">Test </w:t>
      </w:r>
      <w:bookmarkEnd w:id="130"/>
      <w:r w:rsidRPr="00670D44">
        <w:rPr>
          <w:rFonts w:cs="Arial"/>
        </w:rPr>
        <w:t>Schedule and Milestones</w:t>
      </w:r>
      <w:bookmarkEnd w:id="131"/>
      <w:bookmarkEnd w:id="132"/>
      <w:bookmarkEnd w:id="134"/>
    </w:p>
    <w:p w14:paraId="45A77B90" w14:textId="77777777" w:rsidR="00F64595" w:rsidRPr="00C064DA" w:rsidRDefault="00F64595" w:rsidP="00B93120">
      <w:pPr>
        <w:pStyle w:val="Info"/>
        <w:pBdr>
          <w:bottom w:val="single" w:sz="4" w:space="0" w:color="auto"/>
        </w:pBdr>
        <w:ind w:left="0"/>
      </w:pPr>
      <w:r w:rsidRPr="00C064DA">
        <w:t>[Define the testing schedules and milestones – if different of the project schedule/milestones, depending on the project model – iterative, agile, waterfall. These are meant to help proper guiding and directing of the testing effort.</w:t>
      </w:r>
    </w:p>
    <w:p w14:paraId="453C2E76" w14:textId="77777777" w:rsidR="00F64595" w:rsidRPr="00C064DA" w:rsidRDefault="00F64595" w:rsidP="00B93120">
      <w:pPr>
        <w:pStyle w:val="Info"/>
        <w:pBdr>
          <w:bottom w:val="single" w:sz="4" w:space="0" w:color="auto"/>
        </w:pBdr>
        <w:ind w:left="0"/>
      </w:pPr>
      <w:r w:rsidRPr="00C064DA">
        <w:t>In case the timelines are defined in the project documentation/ project plan, the corresponding Chapter can be referenced, or data can be replicated. If the project milestones are not fit to be used, feel free to use any scheduling tool/format.]</w:t>
      </w:r>
    </w:p>
    <w:p w14:paraId="30CF34F7" w14:textId="77777777" w:rsidR="00F64595" w:rsidRPr="00670D44" w:rsidRDefault="00F64595" w:rsidP="00F64595">
      <w:pPr>
        <w:pStyle w:val="Heading1"/>
        <w:keepLines w:val="0"/>
        <w:spacing w:before="480" w:after="120" w:line="320" w:lineRule="atLeast"/>
        <w:ind w:left="432" w:hanging="432"/>
        <w:rPr>
          <w:rFonts w:cs="Arial"/>
        </w:rPr>
      </w:pPr>
      <w:bookmarkStart w:id="135" w:name="_Toc21502197"/>
      <w:bookmarkStart w:id="136" w:name="_Toc103771626"/>
      <w:r w:rsidRPr="00670D44">
        <w:rPr>
          <w:rFonts w:cs="Arial"/>
        </w:rPr>
        <w:t>Test environments</w:t>
      </w:r>
      <w:bookmarkEnd w:id="133"/>
      <w:bookmarkEnd w:id="135"/>
      <w:bookmarkEnd w:id="136"/>
    </w:p>
    <w:p w14:paraId="182FC83E" w14:textId="77777777" w:rsidR="00F64595" w:rsidRPr="00C064DA" w:rsidRDefault="00F64595" w:rsidP="00F64595">
      <w:pPr>
        <w:pStyle w:val="Info"/>
        <w:ind w:left="432"/>
      </w:pPr>
      <w:r w:rsidRPr="00C064DA">
        <w:t>[The testing environment setup is closely related to the project needs, timeline, testing levels to be covered and client commitment. It's up to the project team to decide the best approach on which environments need to be used. Detail the specific environments needed to be deployed in order to make sure the testing will react in a flexible manner and will provide reliable results.]</w:t>
      </w:r>
    </w:p>
    <w:p w14:paraId="7C21A433" w14:textId="77777777" w:rsidR="00F64595" w:rsidRPr="00670D44" w:rsidRDefault="00F64595" w:rsidP="00F64595">
      <w:pPr>
        <w:rPr>
          <w:rFonts w:cs="Arial"/>
        </w:rPr>
      </w:pPr>
      <w:r w:rsidRPr="00670D44">
        <w:rPr>
          <w:rFonts w:cs="Arial"/>
        </w:rPr>
        <w:t>The environments strategy identified four areas of testing environments.</w:t>
      </w:r>
    </w:p>
    <w:p w14:paraId="31A522C7" w14:textId="77777777" w:rsidR="00F64595" w:rsidRPr="00670D44" w:rsidRDefault="00F64595" w:rsidP="00725B37">
      <w:pPr>
        <w:numPr>
          <w:ilvl w:val="0"/>
          <w:numId w:val="15"/>
        </w:numPr>
        <w:spacing w:before="200" w:after="0" w:line="300" w:lineRule="exact"/>
        <w:rPr>
          <w:rFonts w:cs="Arial"/>
        </w:rPr>
      </w:pPr>
      <w:r w:rsidRPr="00670D44">
        <w:rPr>
          <w:rFonts w:cs="Arial"/>
          <w:b/>
          <w:bCs/>
        </w:rPr>
        <w:t>Development environment</w:t>
      </w:r>
      <w:r>
        <w:rPr>
          <w:rFonts w:cs="Arial"/>
        </w:rPr>
        <w:t xml:space="preserve"> – </w:t>
      </w:r>
      <w:r w:rsidRPr="00670D44">
        <w:rPr>
          <w:rFonts w:cs="Arial"/>
        </w:rPr>
        <w:t>represent the environment on which development teams are working and testing the developed code. In many situations this environment is also linked with the Continuous Integration solution where applications are deployed automatically and on which continuous builds are done.</w:t>
      </w:r>
    </w:p>
    <w:p w14:paraId="2733F5A6" w14:textId="77777777" w:rsidR="00F64595" w:rsidRPr="00670D44" w:rsidRDefault="00F64595" w:rsidP="00725B37">
      <w:pPr>
        <w:numPr>
          <w:ilvl w:val="0"/>
          <w:numId w:val="15"/>
        </w:numPr>
        <w:spacing w:before="200" w:after="0" w:line="300" w:lineRule="exact"/>
        <w:rPr>
          <w:rFonts w:cs="Arial"/>
        </w:rPr>
      </w:pPr>
      <w:r w:rsidRPr="00670D44">
        <w:rPr>
          <w:rFonts w:cs="Arial"/>
          <w:b/>
          <w:bCs/>
        </w:rPr>
        <w:t>Test environment</w:t>
      </w:r>
      <w:r>
        <w:rPr>
          <w:rFonts w:cs="Arial"/>
          <w:b/>
          <w:bCs/>
        </w:rPr>
        <w:t xml:space="preserve"> – </w:t>
      </w:r>
      <w:r w:rsidRPr="00670D44">
        <w:rPr>
          <w:rFonts w:cs="Arial"/>
        </w:rPr>
        <w:t>represents the environment where Test Teams are running different testing levels and types depending on what is agreed at the project level. This environment is a more stable environment and where releases are deployed based on an agreed release management procedure. Not all the Production systems or configurations are available on this environment, but it should have more systems/modules installed versus the Development environment.</w:t>
      </w:r>
    </w:p>
    <w:p w14:paraId="0F63B47A" w14:textId="77777777" w:rsidR="00F64595" w:rsidRPr="00670D44" w:rsidRDefault="00F64595" w:rsidP="00725B37">
      <w:pPr>
        <w:numPr>
          <w:ilvl w:val="0"/>
          <w:numId w:val="15"/>
        </w:numPr>
        <w:spacing w:before="200" w:after="0" w:line="300" w:lineRule="exact"/>
        <w:rPr>
          <w:rFonts w:cs="Arial"/>
        </w:rPr>
      </w:pPr>
      <w:r w:rsidRPr="00670D44">
        <w:rPr>
          <w:rFonts w:cs="Arial"/>
          <w:b/>
          <w:bCs/>
        </w:rPr>
        <w:t>Staging environment</w:t>
      </w:r>
      <w:r>
        <w:rPr>
          <w:rFonts w:cs="Arial"/>
          <w:b/>
          <w:bCs/>
        </w:rPr>
        <w:t xml:space="preserve"> – </w:t>
      </w:r>
      <w:r w:rsidRPr="00670D44">
        <w:rPr>
          <w:rFonts w:cs="Arial"/>
        </w:rPr>
        <w:t>represents the pre-production environment and this is the most stable environment from all the environment's used within the service delivered. This needs to be a copy of the production environment and is the environment where UAT, for example, can take place. The staging data should mirror latest production data available. The testing can be conducted directly in staging or production if the complexity of the project is high. It is a good practice to request the staging environment as quickly as possible.</w:t>
      </w:r>
    </w:p>
    <w:p w14:paraId="7F0F779F" w14:textId="77777777" w:rsidR="00F64595" w:rsidRPr="00670D44" w:rsidRDefault="00F64595" w:rsidP="00725B37">
      <w:pPr>
        <w:numPr>
          <w:ilvl w:val="0"/>
          <w:numId w:val="15"/>
        </w:numPr>
        <w:spacing w:before="200" w:after="0" w:line="300" w:lineRule="exact"/>
        <w:rPr>
          <w:rFonts w:cs="Arial"/>
        </w:rPr>
      </w:pPr>
      <w:r w:rsidRPr="00670D44">
        <w:rPr>
          <w:rFonts w:cs="Arial"/>
          <w:b/>
          <w:bCs/>
        </w:rPr>
        <w:t>Production environment</w:t>
      </w:r>
      <w:r>
        <w:rPr>
          <w:rFonts w:cs="Arial"/>
          <w:b/>
          <w:bCs/>
        </w:rPr>
        <w:t xml:space="preserve"> – </w:t>
      </w:r>
      <w:r w:rsidRPr="00670D44">
        <w:rPr>
          <w:rFonts w:cs="Arial"/>
        </w:rPr>
        <w:t xml:space="preserve">represents the live environment. The installation/operation/performance qualifications are conducted here after the deployment or update of the product. </w:t>
      </w:r>
    </w:p>
    <w:p w14:paraId="0F6CFDA9" w14:textId="77777777" w:rsidR="00F64595" w:rsidRPr="00670D44" w:rsidRDefault="00F64595" w:rsidP="00F64595">
      <w:pPr>
        <w:ind w:left="720"/>
        <w:rPr>
          <w:rFonts w:cs="Arial"/>
        </w:rPr>
      </w:pPr>
      <w:r w:rsidRPr="00670D44">
        <w:rPr>
          <w:rFonts w:cs="Arial"/>
          <w:noProof/>
          <w:lang w:eastAsia="en-GB"/>
        </w:rPr>
        <w:lastRenderedPageBreak/>
        <w:drawing>
          <wp:anchor distT="274320" distB="274320" distL="114300" distR="114300" simplePos="0" relativeHeight="251671552" behindDoc="1" locked="0" layoutInCell="1" allowOverlap="1" wp14:anchorId="5FC32DE4" wp14:editId="5DC461F0">
            <wp:simplePos x="0" y="0"/>
            <wp:positionH relativeFrom="column">
              <wp:posOffset>742315</wp:posOffset>
            </wp:positionH>
            <wp:positionV relativeFrom="paragraph">
              <wp:posOffset>0</wp:posOffset>
            </wp:positionV>
            <wp:extent cx="4580890" cy="4645025"/>
            <wp:effectExtent l="0" t="0" r="0" b="3175"/>
            <wp:wrapTight wrapText="bothSides">
              <wp:wrapPolygon edited="0">
                <wp:start x="0" y="0"/>
                <wp:lineTo x="0" y="21526"/>
                <wp:lineTo x="21468" y="21526"/>
                <wp:lineTo x="21468" y="0"/>
                <wp:lineTo x="0" y="0"/>
              </wp:wrapPolygon>
            </wp:wrapTight>
            <wp:docPr id="4" name="Picture 4" descr="Environment Strateg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 Strategi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890" cy="464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4BE946" w14:textId="77777777" w:rsidR="00F64595" w:rsidRDefault="00F64595" w:rsidP="00F64595"/>
    <w:tbl>
      <w:tblPr>
        <w:tblStyle w:val="Formatvorlage3"/>
        <w:tblW w:w="0" w:type="auto"/>
        <w:tblLook w:val="04A0" w:firstRow="1" w:lastRow="0" w:firstColumn="1" w:lastColumn="0" w:noHBand="0" w:noVBand="1"/>
      </w:tblPr>
      <w:tblGrid>
        <w:gridCol w:w="1472"/>
        <w:gridCol w:w="3931"/>
        <w:gridCol w:w="3494"/>
      </w:tblGrid>
      <w:tr w:rsidR="00F64595" w:rsidRPr="00670D44" w14:paraId="4AEEB428"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411B10" w14:textId="77777777" w:rsidR="00F64595" w:rsidRPr="00670D44" w:rsidRDefault="00F64595" w:rsidP="00F64595">
            <w:pPr>
              <w:pStyle w:val="Body"/>
              <w:rPr>
                <w:rFonts w:cs="Arial"/>
              </w:rPr>
            </w:pPr>
            <w:r w:rsidRPr="00670D44">
              <w:rPr>
                <w:rFonts w:cs="Arial"/>
              </w:rPr>
              <w:t>Environment</w:t>
            </w:r>
          </w:p>
        </w:tc>
        <w:tc>
          <w:tcPr>
            <w:tcW w:w="4058" w:type="dxa"/>
            <w:hideMark/>
          </w:tcPr>
          <w:p w14:paraId="46B81F96"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Responsible</w:t>
            </w:r>
          </w:p>
        </w:tc>
        <w:tc>
          <w:tcPr>
            <w:tcW w:w="3600" w:type="dxa"/>
            <w:hideMark/>
          </w:tcPr>
          <w:p w14:paraId="20A09130"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Access</w:t>
            </w:r>
          </w:p>
        </w:tc>
      </w:tr>
      <w:tr w:rsidR="00F64595" w:rsidRPr="00670D44" w14:paraId="67623232"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823494" w14:textId="77777777" w:rsidR="00F64595" w:rsidRPr="00670D44" w:rsidRDefault="00F64595" w:rsidP="00F64595">
            <w:pPr>
              <w:pStyle w:val="Body"/>
              <w:rPr>
                <w:rFonts w:cs="Arial"/>
              </w:rPr>
            </w:pPr>
            <w:r w:rsidRPr="00670D44">
              <w:rPr>
                <w:rFonts w:cs="Arial"/>
              </w:rPr>
              <w:t>Development</w:t>
            </w:r>
          </w:p>
        </w:tc>
        <w:tc>
          <w:tcPr>
            <w:tcW w:w="4058" w:type="dxa"/>
            <w:hideMark/>
          </w:tcPr>
          <w:p w14:paraId="1827E7A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Development team:</w:t>
            </w:r>
          </w:p>
          <w:p w14:paraId="4DEE11D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Technical lead is the main contact, if no other designated person is responsible for this environment</w:t>
            </w:r>
          </w:p>
          <w:p w14:paraId="412F0C5E"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Decides what needs to be deployed, what unit tests are run, how continuous integration is performed</w:t>
            </w:r>
          </w:p>
        </w:tc>
        <w:tc>
          <w:tcPr>
            <w:tcW w:w="3600" w:type="dxa"/>
            <w:hideMark/>
          </w:tcPr>
          <w:p w14:paraId="44FA52E2"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b/>
                <w:bCs/>
              </w:rPr>
              <w:t>Unrestricted</w:t>
            </w:r>
          </w:p>
          <w:p w14:paraId="524A6EA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Should be easy to grant access by development team to the involved team members to hardware resources or credentials to tools/services.</w:t>
            </w:r>
          </w:p>
          <w:p w14:paraId="0C850D7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129504C1"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3D2C8932" w14:textId="77777777" w:rsidR="00F64595" w:rsidRPr="00670D44" w:rsidRDefault="00F64595" w:rsidP="00F64595">
            <w:pPr>
              <w:pStyle w:val="Body"/>
              <w:rPr>
                <w:rFonts w:cs="Arial"/>
              </w:rPr>
            </w:pPr>
            <w:r w:rsidRPr="00670D44">
              <w:rPr>
                <w:rFonts w:cs="Arial"/>
              </w:rPr>
              <w:t>Test</w:t>
            </w:r>
          </w:p>
        </w:tc>
        <w:tc>
          <w:tcPr>
            <w:tcW w:w="4058" w:type="dxa"/>
            <w:hideMark/>
          </w:tcPr>
          <w:p w14:paraId="7098259E"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Testing team:</w:t>
            </w:r>
          </w:p>
          <w:p w14:paraId="17E8122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manager/Test lead is the main owner</w:t>
            </w:r>
          </w:p>
          <w:p w14:paraId="3D0DA12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Builds are delivered as agreed</w:t>
            </w:r>
          </w:p>
          <w:p w14:paraId="4EEC7BCF"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Can install/uninstall systems, deploy builds, do configurations</w:t>
            </w:r>
          </w:p>
          <w:p w14:paraId="61568CD6"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Manages local testing setup per project needs: hardware, devices and software </w:t>
            </w:r>
          </w:p>
          <w:p w14:paraId="5065E96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 execution is performed</w:t>
            </w:r>
          </w:p>
        </w:tc>
        <w:tc>
          <w:tcPr>
            <w:tcW w:w="3600" w:type="dxa"/>
            <w:hideMark/>
          </w:tcPr>
          <w:p w14:paraId="70B6D67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b/>
                <w:bCs/>
              </w:rPr>
              <w:t>Unrestricted</w:t>
            </w:r>
          </w:p>
          <w:p w14:paraId="314ECE8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Should be easy to grant access by test team to the involved team members to hardware resources or credentials to tools/services.</w:t>
            </w:r>
          </w:p>
          <w:p w14:paraId="3756D4F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 restriction should exist for testers on the environments.</w:t>
            </w:r>
          </w:p>
          <w:p w14:paraId="19349DC3"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p>
        </w:tc>
      </w:tr>
      <w:tr w:rsidR="00F64595" w:rsidRPr="00670D44" w14:paraId="0A43396A"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E41B74" w14:textId="77777777" w:rsidR="00F64595" w:rsidRPr="00670D44" w:rsidRDefault="00F64595" w:rsidP="00F64595">
            <w:pPr>
              <w:pStyle w:val="Body"/>
              <w:rPr>
                <w:rFonts w:cs="Arial"/>
              </w:rPr>
            </w:pPr>
            <w:r w:rsidRPr="00670D44">
              <w:rPr>
                <w:rFonts w:cs="Arial"/>
              </w:rPr>
              <w:t>Staging</w:t>
            </w:r>
          </w:p>
        </w:tc>
        <w:tc>
          <w:tcPr>
            <w:tcW w:w="4058" w:type="dxa"/>
            <w:hideMark/>
          </w:tcPr>
          <w:p w14:paraId="3EFE2BF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Testing team/Managed Services/Client</w:t>
            </w:r>
          </w:p>
          <w:p w14:paraId="37E8D80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lastRenderedPageBreak/>
              <w:t>Usually, it’s a shared environment and responsibility between test team, client and other parties</w:t>
            </w:r>
          </w:p>
          <w:p w14:paraId="7AB45AB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Schedule builds delivery</w:t>
            </w:r>
            <w:r>
              <w:rPr>
                <w:rFonts w:cs="Arial"/>
              </w:rPr>
              <w:t xml:space="preserve"> – </w:t>
            </w:r>
            <w:r w:rsidRPr="00670D44">
              <w:rPr>
                <w:rFonts w:cs="Arial"/>
              </w:rPr>
              <w:t>can impact others work or overlap with other project activities</w:t>
            </w:r>
          </w:p>
          <w:p w14:paraId="7408CD9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c>
          <w:tcPr>
            <w:tcW w:w="3600" w:type="dxa"/>
            <w:hideMark/>
          </w:tcPr>
          <w:p w14:paraId="10C4BD4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b/>
                <w:bCs/>
              </w:rPr>
              <w:lastRenderedPageBreak/>
              <w:t>Have some restriction</w:t>
            </w:r>
            <w:r w:rsidRPr="00670D44">
              <w:rPr>
                <w:rFonts w:cs="Arial"/>
              </w:rPr>
              <w:t>:</w:t>
            </w:r>
          </w:p>
          <w:p w14:paraId="669D298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Access might be reduced</w:t>
            </w:r>
            <w:r>
              <w:rPr>
                <w:rFonts w:cs="Arial"/>
              </w:rPr>
              <w:t xml:space="preserve"> – </w:t>
            </w:r>
            <w:r w:rsidRPr="00670D44">
              <w:rPr>
                <w:rFonts w:cs="Arial"/>
              </w:rPr>
              <w:t xml:space="preserve">not all machines or tools have full access </w:t>
            </w:r>
            <w:r w:rsidRPr="00670D44">
              <w:rPr>
                <w:rFonts w:cs="Arial"/>
              </w:rPr>
              <w:lastRenderedPageBreak/>
              <w:t>rights to system/ logs/ configurations.</w:t>
            </w:r>
          </w:p>
          <w:p w14:paraId="364EDB6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Resources access should be granted for 3rd parties if needed.</w:t>
            </w:r>
          </w:p>
        </w:tc>
      </w:tr>
      <w:tr w:rsidR="00F64595" w:rsidRPr="00670D44" w14:paraId="3A6D43D7"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4FFE3FD2" w14:textId="77777777" w:rsidR="00F64595" w:rsidRPr="00670D44" w:rsidRDefault="00F64595" w:rsidP="00F64595">
            <w:pPr>
              <w:pStyle w:val="Body"/>
              <w:rPr>
                <w:rFonts w:cs="Arial"/>
              </w:rPr>
            </w:pPr>
            <w:r w:rsidRPr="00670D44">
              <w:rPr>
                <w:rFonts w:cs="Arial"/>
              </w:rPr>
              <w:lastRenderedPageBreak/>
              <w:t>Production</w:t>
            </w:r>
          </w:p>
        </w:tc>
        <w:tc>
          <w:tcPr>
            <w:tcW w:w="4058" w:type="dxa"/>
            <w:hideMark/>
          </w:tcPr>
          <w:p w14:paraId="67E32A7C"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Client/ Client IT</w:t>
            </w:r>
          </w:p>
          <w:p w14:paraId="10E1D707"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Client decides when to deploy based on a schedule</w:t>
            </w:r>
          </w:p>
        </w:tc>
        <w:tc>
          <w:tcPr>
            <w:tcW w:w="3600" w:type="dxa"/>
            <w:hideMark/>
          </w:tcPr>
          <w:p w14:paraId="4302E44F"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b/>
                <w:bCs/>
              </w:rPr>
              <w:t>Restricted</w:t>
            </w:r>
          </w:p>
          <w:p w14:paraId="60FD9073"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Any authorization requires request to the client’s IT department in charge.</w:t>
            </w:r>
          </w:p>
          <w:p w14:paraId="7A9B7F3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Testing needs to determine the level of access they need.</w:t>
            </w:r>
          </w:p>
        </w:tc>
      </w:tr>
    </w:tbl>
    <w:p w14:paraId="0CD0728A" w14:textId="77777777" w:rsidR="00F64595" w:rsidRPr="00670D44" w:rsidRDefault="00F64595" w:rsidP="00F64595">
      <w:pPr>
        <w:pStyle w:val="Heading1"/>
        <w:keepLines w:val="0"/>
        <w:spacing w:before="480" w:after="120" w:line="320" w:lineRule="atLeast"/>
        <w:ind w:left="432" w:hanging="432"/>
        <w:rPr>
          <w:rFonts w:cs="Arial"/>
        </w:rPr>
      </w:pPr>
      <w:bookmarkStart w:id="137" w:name="_Toc450658045"/>
      <w:bookmarkStart w:id="138" w:name="_Toc21502198"/>
      <w:bookmarkStart w:id="139" w:name="_Toc8378724"/>
      <w:bookmarkStart w:id="140" w:name="_Toc103771627"/>
      <w:r w:rsidRPr="00670D44">
        <w:rPr>
          <w:rFonts w:cs="Arial"/>
        </w:rPr>
        <w:t>Defect Management</w:t>
      </w:r>
      <w:bookmarkEnd w:id="137"/>
      <w:bookmarkEnd w:id="138"/>
      <w:bookmarkEnd w:id="140"/>
    </w:p>
    <w:p w14:paraId="33C6CD09" w14:textId="77777777" w:rsidR="00F64595" w:rsidRPr="00C064DA" w:rsidRDefault="00F64595" w:rsidP="00077A65">
      <w:pPr>
        <w:pStyle w:val="Info"/>
        <w:ind w:left="0"/>
      </w:pPr>
      <w:r w:rsidRPr="00C064DA">
        <w:t>[Describe the tailored process</w:t>
      </w:r>
      <w:bookmarkEnd w:id="139"/>
      <w:r w:rsidRPr="00C064DA">
        <w:t xml:space="preserve"> by which the discovered defects will be managed throughout the entire project. Once agreed, the process should be loosely followed by all team members, PM, developers, testers, and customers and end users. To be detailed here the defects life cycle, the defect management tool to be used, the defects fields and their list of values, where appropriate.]</w:t>
      </w:r>
    </w:p>
    <w:p w14:paraId="6CB48EE2" w14:textId="77777777" w:rsidR="00F64595" w:rsidRPr="00670D44" w:rsidRDefault="00F64595" w:rsidP="00F64595">
      <w:pPr>
        <w:rPr>
          <w:rFonts w:cs="Arial"/>
        </w:rPr>
      </w:pPr>
      <w:r w:rsidRPr="00670D44">
        <w:rPr>
          <w:rFonts w:cs="Arial"/>
        </w:rPr>
        <w:t xml:space="preserve">The defect management process includes defect discovery and resolution, defect causal analysis, and process improvement. </w:t>
      </w:r>
    </w:p>
    <w:p w14:paraId="65DA7247" w14:textId="77777777" w:rsidR="00F64595" w:rsidRPr="00670D44" w:rsidRDefault="00F64595" w:rsidP="00F64595">
      <w:pPr>
        <w:rPr>
          <w:rFonts w:cs="Arial"/>
        </w:rPr>
      </w:pPr>
      <w:r w:rsidRPr="00670D44">
        <w:rPr>
          <w:rFonts w:cs="Arial"/>
        </w:rPr>
        <w:t xml:space="preserve">All defects will be opened accordingly based on the defect management tool selected in the organization. </w:t>
      </w:r>
    </w:p>
    <w:p w14:paraId="085F0981" w14:textId="77777777" w:rsidR="00F64595" w:rsidRPr="00670D44" w:rsidRDefault="00F64595" w:rsidP="00F64595">
      <w:pPr>
        <w:rPr>
          <w:rFonts w:cs="Arial"/>
        </w:rPr>
      </w:pPr>
      <w:r w:rsidRPr="00670D44">
        <w:rPr>
          <w:rFonts w:cs="Arial"/>
        </w:rPr>
        <w:t xml:space="preserve">All relevant information about the defects during its life cycle is tracked and stored using the defect management tool. </w:t>
      </w:r>
    </w:p>
    <w:p w14:paraId="40FC491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41" w:name="_Toc450658046"/>
      <w:bookmarkStart w:id="142" w:name="_Toc8378725"/>
      <w:bookmarkStart w:id="143" w:name="_Toc21502199"/>
      <w:bookmarkStart w:id="144" w:name="_Toc103771628"/>
      <w:r w:rsidRPr="00670D44">
        <w:rPr>
          <w:rFonts w:cs="Arial"/>
        </w:rPr>
        <w:t>Defect life cycle</w:t>
      </w:r>
      <w:bookmarkEnd w:id="141"/>
      <w:bookmarkEnd w:id="142"/>
      <w:bookmarkEnd w:id="143"/>
      <w:bookmarkEnd w:id="144"/>
    </w:p>
    <w:p w14:paraId="298BFBA7" w14:textId="77777777" w:rsidR="00F64595" w:rsidRPr="00670D44" w:rsidRDefault="00F64595" w:rsidP="00F64595">
      <w:pPr>
        <w:rPr>
          <w:rFonts w:cs="Arial"/>
        </w:rPr>
      </w:pPr>
      <w:r w:rsidRPr="00670D44">
        <w:rPr>
          <w:rFonts w:cs="Arial"/>
        </w:rPr>
        <w:t>At a high level look the defect life cycle will include the following phases:</w:t>
      </w:r>
    </w:p>
    <w:p w14:paraId="7A41ED69"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reporting </w:t>
      </w:r>
    </w:p>
    <w:p w14:paraId="4E3DDABE"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evaluation </w:t>
      </w:r>
    </w:p>
    <w:p w14:paraId="35FD7FC5"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fixing </w:t>
      </w:r>
    </w:p>
    <w:p w14:paraId="591B6CC0"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Defect validation  </w:t>
      </w:r>
    </w:p>
    <w:p w14:paraId="0C27E6D5" w14:textId="77777777" w:rsidR="00F64595" w:rsidRPr="00670D44" w:rsidRDefault="00F64595" w:rsidP="00725B37">
      <w:pPr>
        <w:pStyle w:val="ListParagraph"/>
        <w:widowControl w:val="0"/>
        <w:numPr>
          <w:ilvl w:val="0"/>
          <w:numId w:val="16"/>
        </w:numPr>
        <w:spacing w:before="60" w:after="60" w:line="240" w:lineRule="auto"/>
        <w:rPr>
          <w:rFonts w:cs="Arial"/>
        </w:rPr>
      </w:pPr>
      <w:r w:rsidRPr="00670D44">
        <w:rPr>
          <w:rFonts w:cs="Arial"/>
        </w:rPr>
        <w:t xml:space="preserve">Defect closing </w:t>
      </w:r>
    </w:p>
    <w:p w14:paraId="71CF2E20" w14:textId="77777777" w:rsidR="00F64595" w:rsidRPr="00670D44" w:rsidRDefault="00F64595" w:rsidP="00F64595">
      <w:pPr>
        <w:rPr>
          <w:rFonts w:cs="Arial"/>
        </w:rPr>
      </w:pPr>
      <w:r w:rsidRPr="00670D44">
        <w:rPr>
          <w:rFonts w:cs="Arial"/>
          <w:noProof/>
          <w:lang w:eastAsia="en-GB"/>
        </w:rPr>
        <w:lastRenderedPageBreak/>
        <w:drawing>
          <wp:anchor distT="0" distB="0" distL="114300" distR="114300" simplePos="0" relativeHeight="251672576" behindDoc="0" locked="0" layoutInCell="1" allowOverlap="1" wp14:anchorId="51EE136C" wp14:editId="356BEAE8">
            <wp:simplePos x="0" y="0"/>
            <wp:positionH relativeFrom="margin">
              <wp:align>center</wp:align>
            </wp:positionH>
            <wp:positionV relativeFrom="paragraph">
              <wp:posOffset>88265</wp:posOffset>
            </wp:positionV>
            <wp:extent cx="1965960" cy="4398264"/>
            <wp:effectExtent l="0" t="0" r="0" b="2540"/>
            <wp:wrapTopAndBottom/>
            <wp:docPr id="9" name="Picture 9" descr="https://lh3.googleusercontent.com/7v3e25pAChWItwSq2aSU2gY2yY4lT8hxwMM4-ntTvWyVvIvWpMSlKkM3ta_bQVozhFITXGLTCY-uSg3hZpq4HG4AdOhkyOxxfyGLh-Sc1nvHar7rQy2WNUvTd2pFc03m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v3e25pAChWItwSq2aSU2gY2yY4lT8hxwMM4-ntTvWyVvIvWpMSlKkM3ta_bQVozhFITXGLTCY-uSg3hZpq4HG4AdOhkyOxxfyGLh-Sc1nvHar7rQy2WNUvTd2pFc03mu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5960" cy="43982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297D08" w14:textId="77777777" w:rsidR="00F64595" w:rsidRPr="00670D44" w:rsidRDefault="00F64595" w:rsidP="00F64595">
      <w:pPr>
        <w:pStyle w:val="Heading3"/>
        <w:keepLines w:val="0"/>
        <w:widowControl w:val="0"/>
        <w:tabs>
          <w:tab w:val="left" w:pos="648"/>
        </w:tabs>
        <w:spacing w:before="280" w:after="120" w:line="280" w:lineRule="atLeast"/>
      </w:pPr>
      <w:bookmarkStart w:id="145" w:name="_Toc8378726"/>
      <w:bookmarkStart w:id="146" w:name="_Toc450658047"/>
      <w:bookmarkStart w:id="147" w:name="_Toc21502200"/>
      <w:bookmarkStart w:id="148" w:name="_Toc103771629"/>
      <w:r w:rsidRPr="00670D44">
        <w:t>Defect reporting</w:t>
      </w:r>
      <w:bookmarkEnd w:id="145"/>
      <w:bookmarkEnd w:id="146"/>
      <w:bookmarkEnd w:id="147"/>
      <w:bookmarkEnd w:id="148"/>
    </w:p>
    <w:p w14:paraId="36AE7C0A" w14:textId="77777777" w:rsidR="00F64595" w:rsidRPr="00670D44" w:rsidRDefault="00F64595" w:rsidP="00F64595">
      <w:pPr>
        <w:rPr>
          <w:rFonts w:cs="Arial"/>
        </w:rPr>
      </w:pPr>
      <w:r w:rsidRPr="00670D44">
        <w:rPr>
          <w:rFonts w:cs="Arial"/>
        </w:rPr>
        <w:t xml:space="preserve">It is essential for the </w:t>
      </w:r>
      <w:r w:rsidRPr="00670D44">
        <w:rPr>
          <w:rFonts w:cs="Arial"/>
          <w:i/>
          <w:iCs/>
        </w:rPr>
        <w:t>Reporter</w:t>
      </w:r>
      <w:r w:rsidRPr="00670D44">
        <w:rPr>
          <w:rFonts w:cs="Arial"/>
        </w:rPr>
        <w:t xml:space="preserve"> to be thorough in filling out the ticket and to accurately describe how to replicate the defect so that further communication between tester and developer is not required.</w:t>
      </w:r>
    </w:p>
    <w:p w14:paraId="5ED96732" w14:textId="77777777" w:rsidR="00F64595" w:rsidRPr="00670D44" w:rsidRDefault="00F64595" w:rsidP="00F64595">
      <w:pPr>
        <w:rPr>
          <w:rFonts w:cs="Arial"/>
        </w:rPr>
      </w:pPr>
      <w:r w:rsidRPr="00670D44">
        <w:rPr>
          <w:rFonts w:cs="Arial"/>
        </w:rPr>
        <w:t xml:space="preserve">Thorough reporting responsibility is not restricted to Test Engineers. Anyone filing a defect must follow the rules described in this section. </w:t>
      </w:r>
    </w:p>
    <w:p w14:paraId="5558C1A7" w14:textId="77777777" w:rsidR="00F64595" w:rsidRPr="00670D44" w:rsidRDefault="00F64595" w:rsidP="00F64595">
      <w:pPr>
        <w:spacing w:after="240"/>
        <w:rPr>
          <w:rFonts w:cs="Arial"/>
        </w:rPr>
      </w:pPr>
      <w:r w:rsidRPr="00670D44">
        <w:rPr>
          <w:rFonts w:cs="Arial"/>
        </w:rPr>
        <w:t>Here are the fields that require attention whenever a new defect is submitted:</w:t>
      </w:r>
    </w:p>
    <w:tbl>
      <w:tblPr>
        <w:tblStyle w:val="Formatvorlage3"/>
        <w:tblW w:w="0" w:type="auto"/>
        <w:tblLook w:val="04A0" w:firstRow="1" w:lastRow="0" w:firstColumn="1" w:lastColumn="0" w:noHBand="0" w:noVBand="1"/>
      </w:tblPr>
      <w:tblGrid>
        <w:gridCol w:w="1509"/>
        <w:gridCol w:w="7388"/>
      </w:tblGrid>
      <w:tr w:rsidR="00F64595" w:rsidRPr="00670D44" w14:paraId="63B72EF8"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0A115D" w14:textId="77777777" w:rsidR="00F64595" w:rsidRPr="00670D44" w:rsidRDefault="00F64595" w:rsidP="00F64595">
            <w:pPr>
              <w:pStyle w:val="Body"/>
              <w:rPr>
                <w:rFonts w:cs="Arial"/>
              </w:rPr>
            </w:pPr>
            <w:r w:rsidRPr="00670D44">
              <w:rPr>
                <w:rFonts w:cs="Arial"/>
              </w:rPr>
              <w:t>Field</w:t>
            </w:r>
          </w:p>
        </w:tc>
        <w:tc>
          <w:tcPr>
            <w:tcW w:w="0" w:type="auto"/>
            <w:hideMark/>
          </w:tcPr>
          <w:p w14:paraId="2248F3A1"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Description</w:t>
            </w:r>
          </w:p>
        </w:tc>
      </w:tr>
      <w:tr w:rsidR="00F64595" w:rsidRPr="00670D44" w14:paraId="6394C39B"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91C4E0" w14:textId="77777777" w:rsidR="00F64595" w:rsidRPr="00670D44" w:rsidRDefault="00F64595" w:rsidP="00F64595">
            <w:pPr>
              <w:pStyle w:val="Body"/>
              <w:rPr>
                <w:rFonts w:cs="Arial"/>
              </w:rPr>
            </w:pPr>
            <w:r w:rsidRPr="00670D44">
              <w:rPr>
                <w:rFonts w:cs="Arial"/>
              </w:rPr>
              <w:t>Issue Type</w:t>
            </w:r>
          </w:p>
        </w:tc>
        <w:tc>
          <w:tcPr>
            <w:tcW w:w="0" w:type="auto"/>
            <w:hideMark/>
          </w:tcPr>
          <w:p w14:paraId="443A849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Describes the type of entry which can be tracked:</w:t>
            </w:r>
          </w:p>
          <w:p w14:paraId="13FE6091"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Bug</w:t>
            </w:r>
          </w:p>
          <w:p w14:paraId="20CB52E0"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Improvement</w:t>
            </w:r>
          </w:p>
          <w:p w14:paraId="333717B2"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Change Request</w:t>
            </w:r>
          </w:p>
        </w:tc>
      </w:tr>
      <w:tr w:rsidR="00F64595" w:rsidRPr="00670D44" w14:paraId="5DA46A37"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D20F722" w14:textId="77777777" w:rsidR="00F64595" w:rsidRPr="00670D44" w:rsidRDefault="00F64595" w:rsidP="00F64595">
            <w:pPr>
              <w:pStyle w:val="Body"/>
              <w:rPr>
                <w:rFonts w:cs="Arial"/>
              </w:rPr>
            </w:pPr>
            <w:r w:rsidRPr="00670D44">
              <w:rPr>
                <w:rFonts w:cs="Arial"/>
              </w:rPr>
              <w:t>Summary</w:t>
            </w:r>
          </w:p>
        </w:tc>
        <w:tc>
          <w:tcPr>
            <w:tcW w:w="0" w:type="auto"/>
            <w:hideMark/>
          </w:tcPr>
          <w:p w14:paraId="54B5CDC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Describes shortly and clearly the problem raised by the defect. The summary should follow the agreed rules on the project.</w:t>
            </w:r>
          </w:p>
        </w:tc>
      </w:tr>
      <w:tr w:rsidR="00F64595" w:rsidRPr="00670D44" w14:paraId="65C05E17"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8BA3CA" w14:textId="77777777" w:rsidR="00F64595" w:rsidRPr="00670D44" w:rsidRDefault="00F64595" w:rsidP="00F64595">
            <w:pPr>
              <w:pStyle w:val="Body"/>
              <w:rPr>
                <w:rFonts w:cs="Arial"/>
              </w:rPr>
            </w:pPr>
            <w:r w:rsidRPr="00670D44">
              <w:rPr>
                <w:rFonts w:cs="Arial"/>
              </w:rPr>
              <w:t>Severity</w:t>
            </w:r>
          </w:p>
        </w:tc>
        <w:tc>
          <w:tcPr>
            <w:tcW w:w="0" w:type="auto"/>
            <w:hideMark/>
          </w:tcPr>
          <w:p w14:paraId="13172DC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Describes the impact of the defect on the application behavior. </w:t>
            </w:r>
          </w:p>
          <w:p w14:paraId="7B436036"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severity is set based on application business, taking into consideration how the problem affects the usage of the application. </w:t>
            </w:r>
            <w:r w:rsidRPr="00670D44">
              <w:rPr>
                <w:rFonts w:cs="Arial"/>
              </w:rPr>
              <w:br/>
              <w:t>Possible values: </w:t>
            </w:r>
          </w:p>
          <w:p w14:paraId="62CEF7AB"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Blocker</w:t>
            </w:r>
            <w:r w:rsidRPr="00670D44">
              <w:rPr>
                <w:rFonts w:cs="Arial"/>
              </w:rPr>
              <w:t xml:space="preserve">: errors which have a severe impact; an error that causes the </w:t>
            </w:r>
            <w:r w:rsidRPr="00670D44">
              <w:rPr>
                <w:rFonts w:cs="Arial"/>
              </w:rPr>
              <w:lastRenderedPageBreak/>
              <w:t>application to crash or end, so that the testing cannot go further</w:t>
            </w:r>
          </w:p>
          <w:p w14:paraId="3900454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Critical</w:t>
            </w:r>
            <w:r w:rsidRPr="00670D44">
              <w:rPr>
                <w:rFonts w:cs="Arial"/>
              </w:rPr>
              <w:t>: crashes, loss of data, severe memory leak of the app; an entire functionality does not work, or a defect with a critical business impact with no effective workaround available</w:t>
            </w:r>
          </w:p>
          <w:p w14:paraId="5A6F36D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Major</w:t>
            </w:r>
            <w:r w:rsidRPr="00670D44">
              <w:rPr>
                <w:rFonts w:cs="Arial"/>
              </w:rPr>
              <w:t>: an area of functionality which does not work, or a defect with a major business impact; effective workaround might be available</w:t>
            </w:r>
          </w:p>
          <w:p w14:paraId="7797EC2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Normal</w:t>
            </w:r>
            <w:r w:rsidRPr="00670D44">
              <w:rPr>
                <w:rFonts w:cs="Arial"/>
              </w:rPr>
              <w:t>: loss of functionality in secondary cases, with limited business impact</w:t>
            </w:r>
          </w:p>
          <w:p w14:paraId="1A4CC09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Minor</w:t>
            </w:r>
            <w:r w:rsidRPr="00670D44">
              <w:rPr>
                <w:rFonts w:cs="Arial"/>
              </w:rPr>
              <w:t>: UI minor loss of functionality, or other problem where easy workaround is present</w:t>
            </w:r>
          </w:p>
          <w:p w14:paraId="0D85EC2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4601486E"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1FE689B9" w14:textId="77777777" w:rsidR="00F64595" w:rsidRPr="00670D44" w:rsidRDefault="00F64595" w:rsidP="00F64595">
            <w:pPr>
              <w:pStyle w:val="Body"/>
              <w:rPr>
                <w:rFonts w:cs="Arial"/>
              </w:rPr>
            </w:pPr>
            <w:r w:rsidRPr="00670D44">
              <w:rPr>
                <w:rFonts w:cs="Arial"/>
              </w:rPr>
              <w:lastRenderedPageBreak/>
              <w:t>Priority</w:t>
            </w:r>
          </w:p>
        </w:tc>
        <w:tc>
          <w:tcPr>
            <w:tcW w:w="0" w:type="auto"/>
            <w:hideMark/>
          </w:tcPr>
          <w:p w14:paraId="6A3E513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Describes the urgency to fix the defect.</w:t>
            </w:r>
          </w:p>
          <w:p w14:paraId="73BF01CC"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Additional to severity, a priority value can be set for a defect in order to speed up certain required fixes, even if they have not high severities.</w:t>
            </w:r>
          </w:p>
          <w:p w14:paraId="01B4E64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Possible values: </w:t>
            </w:r>
          </w:p>
          <w:p w14:paraId="13F1D18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 xml:space="preserve">Urgent: </w:t>
            </w:r>
            <w:r w:rsidRPr="00670D44">
              <w:rPr>
                <w:rFonts w:cs="Arial"/>
              </w:rPr>
              <w:t>it is extremely important, and require immediate action, being business critical/urgent</w:t>
            </w:r>
          </w:p>
          <w:p w14:paraId="3F0035A9"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High</w:t>
            </w:r>
            <w:r w:rsidRPr="00670D44">
              <w:rPr>
                <w:rFonts w:cs="Arial"/>
              </w:rPr>
              <w:t>: it is important, but may not require immediate action, as it is not business critical/urgent</w:t>
            </w:r>
          </w:p>
          <w:p w14:paraId="06176A6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Medium</w:t>
            </w:r>
            <w:r w:rsidRPr="00670D44">
              <w:rPr>
                <w:rFonts w:cs="Arial"/>
              </w:rPr>
              <w:t>: it is important, but do not require action to be taken on high priority</w:t>
            </w:r>
          </w:p>
          <w:p w14:paraId="4B5A2C1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Low</w:t>
            </w:r>
            <w:r w:rsidRPr="00670D44">
              <w:rPr>
                <w:rFonts w:cs="Arial"/>
              </w:rPr>
              <w:t>:</w:t>
            </w:r>
            <w:r w:rsidRPr="00670D44">
              <w:rPr>
                <w:rFonts w:cs="Arial"/>
                <w:i/>
                <w:iCs/>
              </w:rPr>
              <w:t xml:space="preserve"> </w:t>
            </w:r>
            <w:r w:rsidRPr="00670D44">
              <w:rPr>
                <w:rFonts w:cs="Arial"/>
              </w:rPr>
              <w:t xml:space="preserve">it has little business impact, and requires attention when there are no other higher priorities </w:t>
            </w:r>
          </w:p>
          <w:p w14:paraId="5D594D8F"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default value is Medium.</w:t>
            </w:r>
          </w:p>
        </w:tc>
      </w:tr>
      <w:tr w:rsidR="00F64595" w:rsidRPr="00670D44" w14:paraId="5DB7443A" w14:textId="77777777" w:rsidTr="00830AA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0" w:type="auto"/>
            <w:hideMark/>
          </w:tcPr>
          <w:p w14:paraId="3A4489DD" w14:textId="77777777" w:rsidR="00F64595" w:rsidRPr="00670D44" w:rsidRDefault="00F64595" w:rsidP="00F64595">
            <w:pPr>
              <w:pStyle w:val="Body"/>
              <w:rPr>
                <w:rFonts w:cs="Arial"/>
              </w:rPr>
            </w:pPr>
            <w:r w:rsidRPr="00670D44">
              <w:rPr>
                <w:rFonts w:cs="Arial"/>
              </w:rPr>
              <w:t>Components</w:t>
            </w:r>
          </w:p>
        </w:tc>
        <w:tc>
          <w:tcPr>
            <w:tcW w:w="0" w:type="auto"/>
            <w:hideMark/>
          </w:tcPr>
          <w:p w14:paraId="7269BE52"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Describes the area/component for which the defect is found.</w:t>
            </w:r>
          </w:p>
        </w:tc>
      </w:tr>
      <w:tr w:rsidR="00F64595" w:rsidRPr="00670D44" w14:paraId="4FC0E59D"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AC14966" w14:textId="77777777" w:rsidR="00F64595" w:rsidRPr="00670D44" w:rsidRDefault="00F64595" w:rsidP="00F64595">
            <w:pPr>
              <w:pStyle w:val="Body"/>
              <w:rPr>
                <w:rFonts w:cs="Arial"/>
              </w:rPr>
            </w:pPr>
            <w:r w:rsidRPr="00670D44">
              <w:rPr>
                <w:rFonts w:cs="Arial"/>
              </w:rPr>
              <w:t>Affect Versions</w:t>
            </w:r>
          </w:p>
        </w:tc>
        <w:tc>
          <w:tcPr>
            <w:tcW w:w="0" w:type="auto"/>
            <w:hideMark/>
          </w:tcPr>
          <w:p w14:paraId="4429B036"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Describes the version in which the defect was found.</w:t>
            </w:r>
          </w:p>
          <w:p w14:paraId="0E59DF83"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It must be completed by the person who reports the defect. </w:t>
            </w:r>
          </w:p>
          <w:p w14:paraId="28E05A8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This information is needed in order to have a history related to on which build the defect was raised. </w:t>
            </w:r>
          </w:p>
          <w:p w14:paraId="41FE3194"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In case of defect’s reopening, the “affect version” should be updated.</w:t>
            </w:r>
          </w:p>
        </w:tc>
      </w:tr>
      <w:tr w:rsidR="00F64595" w:rsidRPr="00670D44" w14:paraId="777698A7"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3592A0" w14:textId="77777777" w:rsidR="00F64595" w:rsidRPr="00670D44" w:rsidRDefault="00F64595" w:rsidP="00F64595">
            <w:pPr>
              <w:pStyle w:val="Body"/>
              <w:rPr>
                <w:rFonts w:cs="Arial"/>
              </w:rPr>
            </w:pPr>
            <w:r w:rsidRPr="00670D44">
              <w:rPr>
                <w:rFonts w:cs="Arial"/>
              </w:rPr>
              <w:t>Assignee</w:t>
            </w:r>
          </w:p>
        </w:tc>
        <w:tc>
          <w:tcPr>
            <w:tcW w:w="0" w:type="auto"/>
            <w:hideMark/>
          </w:tcPr>
          <w:p w14:paraId="4046CEC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person who is responsible for doing the defect specific activities.  </w:t>
            </w:r>
          </w:p>
        </w:tc>
      </w:tr>
      <w:tr w:rsidR="00F64595" w:rsidRPr="00670D44" w14:paraId="3E58DE30"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1BCB3701" w14:textId="77777777" w:rsidR="00F64595" w:rsidRPr="00670D44" w:rsidRDefault="00F64595" w:rsidP="00F64595">
            <w:pPr>
              <w:pStyle w:val="Body"/>
              <w:rPr>
                <w:rFonts w:cs="Arial"/>
              </w:rPr>
            </w:pPr>
            <w:r w:rsidRPr="00670D44">
              <w:rPr>
                <w:rFonts w:cs="Arial"/>
              </w:rPr>
              <w:t>Reporter</w:t>
            </w:r>
          </w:p>
        </w:tc>
        <w:tc>
          <w:tcPr>
            <w:tcW w:w="0" w:type="auto"/>
            <w:hideMark/>
          </w:tcPr>
          <w:p w14:paraId="5E09F069"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person who raised the defect. This is automatically set.</w:t>
            </w:r>
          </w:p>
        </w:tc>
      </w:tr>
      <w:tr w:rsidR="00F64595" w:rsidRPr="00670D44" w14:paraId="2D3EBA15"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509C72" w14:textId="77777777" w:rsidR="00F64595" w:rsidRPr="00670D44" w:rsidRDefault="00F64595" w:rsidP="00F64595">
            <w:pPr>
              <w:pStyle w:val="Body"/>
              <w:rPr>
                <w:rFonts w:cs="Arial"/>
              </w:rPr>
            </w:pPr>
            <w:r w:rsidRPr="00670D44">
              <w:rPr>
                <w:rFonts w:cs="Arial"/>
              </w:rPr>
              <w:t>Environment</w:t>
            </w:r>
          </w:p>
        </w:tc>
        <w:tc>
          <w:tcPr>
            <w:tcW w:w="0" w:type="auto"/>
            <w:hideMark/>
          </w:tcPr>
          <w:p w14:paraId="198EA66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Describes the environment on which the defect was found. Details like operating system, browser, and versions are provided. </w:t>
            </w:r>
          </w:p>
          <w:p w14:paraId="10932B0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This information can be also provided on multiple fields if the project requires these fields to be separated.</w:t>
            </w:r>
          </w:p>
          <w:p w14:paraId="78E6119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14C11F51"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A758FD1" w14:textId="77777777" w:rsidR="00F64595" w:rsidRPr="00670D44" w:rsidRDefault="00F64595" w:rsidP="00F64595">
            <w:pPr>
              <w:pStyle w:val="Body"/>
              <w:rPr>
                <w:rFonts w:cs="Arial"/>
              </w:rPr>
            </w:pPr>
            <w:r w:rsidRPr="00670D44">
              <w:rPr>
                <w:rFonts w:cs="Arial"/>
              </w:rPr>
              <w:t>Description</w:t>
            </w:r>
          </w:p>
        </w:tc>
        <w:tc>
          <w:tcPr>
            <w:tcW w:w="0" w:type="auto"/>
            <w:hideMark/>
          </w:tcPr>
          <w:p w14:paraId="6B1B3D1C"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Contains information clearly described to be able to reproduce the defect. It should have the following format:</w:t>
            </w:r>
          </w:p>
          <w:p w14:paraId="0F04428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Steps to reproduce</w:t>
            </w:r>
            <w:r w:rsidRPr="00670D44">
              <w:rPr>
                <w:rFonts w:cs="Arial"/>
              </w:rPr>
              <w:t xml:space="preserve"> describe the succession of actions to be executed to reproduce the defect</w:t>
            </w:r>
          </w:p>
          <w:p w14:paraId="3177EE8F"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Expected results</w:t>
            </w:r>
            <w:r w:rsidRPr="00670D44">
              <w:rPr>
                <w:rFonts w:cs="Arial"/>
              </w:rPr>
              <w:t xml:space="preserve"> describe the desired behavior of the system while performing the above steps in accordance with the system requirements</w:t>
            </w:r>
          </w:p>
          <w:p w14:paraId="6107B76B"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Actual results</w:t>
            </w:r>
            <w:r w:rsidRPr="00670D44">
              <w:rPr>
                <w:rFonts w:cs="Arial"/>
              </w:rPr>
              <w:t xml:space="preserve"> describe the existing behavior of the system while performing the above steps</w:t>
            </w:r>
          </w:p>
          <w:p w14:paraId="00146B0D"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Notes</w:t>
            </w:r>
            <w:r w:rsidRPr="00670D44">
              <w:rPr>
                <w:rFonts w:cs="Arial"/>
              </w:rPr>
              <w:t xml:space="preserve"> are optional, containing any additional relevant information</w:t>
            </w:r>
          </w:p>
          <w:p w14:paraId="2A5B89C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p>
        </w:tc>
      </w:tr>
      <w:tr w:rsidR="00F64595" w:rsidRPr="00670D44" w14:paraId="36C8FBED"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DB11E2" w14:textId="77777777" w:rsidR="00F64595" w:rsidRPr="00670D44" w:rsidRDefault="00F64595" w:rsidP="00F64595">
            <w:pPr>
              <w:pStyle w:val="Body"/>
              <w:rPr>
                <w:rFonts w:cs="Arial"/>
              </w:rPr>
            </w:pPr>
            <w:r w:rsidRPr="00670D44">
              <w:rPr>
                <w:rFonts w:cs="Arial"/>
              </w:rPr>
              <w:t>Status</w:t>
            </w:r>
          </w:p>
        </w:tc>
        <w:tc>
          <w:tcPr>
            <w:tcW w:w="0" w:type="auto"/>
            <w:hideMark/>
          </w:tcPr>
          <w:p w14:paraId="2249F26E"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phase the defect is currently at, in its lifecycle:</w:t>
            </w:r>
          </w:p>
          <w:p w14:paraId="09E62BF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Possible values: </w:t>
            </w:r>
          </w:p>
          <w:p w14:paraId="5E30AF6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Open</w:t>
            </w:r>
            <w:r>
              <w:rPr>
                <w:rFonts w:cs="Arial"/>
              </w:rPr>
              <w:t xml:space="preserve"> – </w:t>
            </w:r>
            <w:r w:rsidRPr="00670D44">
              <w:rPr>
                <w:rFonts w:cs="Arial"/>
              </w:rPr>
              <w:t>is set automatically at creation and the defect is ready to be evaluated (Resolution</w:t>
            </w:r>
            <w:r>
              <w:rPr>
                <w:rFonts w:cs="Arial"/>
              </w:rPr>
              <w:t xml:space="preserve"> – </w:t>
            </w:r>
            <w:r w:rsidRPr="00670D44">
              <w:rPr>
                <w:rFonts w:cs="Arial"/>
                <w:i/>
                <w:iCs/>
              </w:rPr>
              <w:t>Unresolved</w:t>
            </w:r>
            <w:r w:rsidRPr="00670D44">
              <w:rPr>
                <w:rFonts w:cs="Arial"/>
              </w:rPr>
              <w:t>)</w:t>
            </w:r>
          </w:p>
          <w:p w14:paraId="0CC660C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Blocked</w:t>
            </w:r>
            <w:r>
              <w:rPr>
                <w:rFonts w:cs="Arial"/>
              </w:rPr>
              <w:t xml:space="preserve"> – </w:t>
            </w:r>
            <w:r w:rsidRPr="00670D44">
              <w:rPr>
                <w:rFonts w:cs="Arial"/>
              </w:rPr>
              <w:t>the defect processing cannot move forward due to missing vital details (Resolution</w:t>
            </w:r>
            <w:r>
              <w:rPr>
                <w:rFonts w:cs="Arial"/>
              </w:rPr>
              <w:t xml:space="preserve"> – </w:t>
            </w:r>
            <w:r w:rsidRPr="00670D44">
              <w:rPr>
                <w:rFonts w:cs="Arial"/>
                <w:i/>
                <w:iCs/>
              </w:rPr>
              <w:t>Incomplete</w:t>
            </w:r>
            <w:r w:rsidRPr="00670D44">
              <w:rPr>
                <w:rFonts w:cs="Arial"/>
              </w:rPr>
              <w:t>)</w:t>
            </w:r>
          </w:p>
          <w:p w14:paraId="317C9CDF"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lastRenderedPageBreak/>
              <w:t>In progress</w:t>
            </w:r>
            <w:r>
              <w:rPr>
                <w:rFonts w:cs="Arial"/>
              </w:rPr>
              <w:t xml:space="preserve"> – </w:t>
            </w:r>
            <w:r w:rsidRPr="00670D44">
              <w:rPr>
                <w:rFonts w:cs="Arial"/>
              </w:rPr>
              <w:t>the defect is actively worked on by the assignee (Resolution</w:t>
            </w:r>
            <w:r>
              <w:rPr>
                <w:rFonts w:cs="Arial"/>
              </w:rPr>
              <w:t xml:space="preserve"> – </w:t>
            </w:r>
            <w:r w:rsidRPr="00670D44">
              <w:rPr>
                <w:rFonts w:cs="Arial"/>
                <w:i/>
                <w:iCs/>
              </w:rPr>
              <w:t>Unresolved</w:t>
            </w:r>
            <w:r w:rsidRPr="00670D44">
              <w:rPr>
                <w:rFonts w:cs="Arial"/>
              </w:rPr>
              <w:t>)</w:t>
            </w:r>
          </w:p>
          <w:p w14:paraId="149AEF48"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Resolved</w:t>
            </w:r>
            <w:r>
              <w:rPr>
                <w:rFonts w:cs="Arial"/>
                <w:i/>
                <w:iCs/>
              </w:rPr>
              <w:t xml:space="preserve"> – </w:t>
            </w:r>
            <w:r w:rsidRPr="00670D44">
              <w:rPr>
                <w:rFonts w:cs="Arial"/>
              </w:rPr>
              <w:t>a resolution has been identified and implemented</w:t>
            </w:r>
            <w:r w:rsidRPr="00670D44">
              <w:rPr>
                <w:rFonts w:cs="Arial"/>
              </w:rPr>
              <w:br/>
              <w:t>(possible Resolutions</w:t>
            </w:r>
            <w:r>
              <w:rPr>
                <w:rFonts w:cs="Arial"/>
              </w:rPr>
              <w:t xml:space="preserve"> – </w:t>
            </w:r>
            <w:r w:rsidRPr="00670D44">
              <w:rPr>
                <w:rFonts w:cs="Arial"/>
                <w:i/>
                <w:iCs/>
              </w:rPr>
              <w:t>Fixed</w:t>
            </w:r>
            <w:r w:rsidRPr="00670D44">
              <w:rPr>
                <w:rFonts w:cs="Arial"/>
              </w:rPr>
              <w:t xml:space="preserve">, </w:t>
            </w:r>
            <w:r w:rsidRPr="00670D44">
              <w:rPr>
                <w:rFonts w:cs="Arial"/>
                <w:i/>
                <w:iCs/>
              </w:rPr>
              <w:t>Won’t Fix</w:t>
            </w:r>
            <w:r w:rsidRPr="00670D44">
              <w:rPr>
                <w:rFonts w:cs="Arial"/>
              </w:rPr>
              <w:t xml:space="preserve">, </w:t>
            </w:r>
            <w:r w:rsidRPr="00670D44">
              <w:rPr>
                <w:rFonts w:cs="Arial"/>
                <w:i/>
                <w:iCs/>
              </w:rPr>
              <w:t>Duplicate</w:t>
            </w:r>
            <w:r w:rsidRPr="00670D44">
              <w:rPr>
                <w:rFonts w:cs="Arial"/>
              </w:rPr>
              <w:t xml:space="preserve">, </w:t>
            </w:r>
            <w:r w:rsidRPr="00670D44">
              <w:rPr>
                <w:rFonts w:cs="Arial"/>
                <w:i/>
                <w:iCs/>
              </w:rPr>
              <w:t>Incomplete</w:t>
            </w:r>
            <w:r w:rsidRPr="00670D44">
              <w:rPr>
                <w:rFonts w:cs="Arial"/>
              </w:rPr>
              <w:t xml:space="preserve">, </w:t>
            </w:r>
            <w:r w:rsidRPr="00670D44">
              <w:rPr>
                <w:rFonts w:cs="Arial"/>
                <w:i/>
                <w:iCs/>
              </w:rPr>
              <w:t>Invalid</w:t>
            </w:r>
            <w:r w:rsidRPr="00670D44">
              <w:rPr>
                <w:rFonts w:cs="Arial"/>
              </w:rPr>
              <w:t xml:space="preserve">, </w:t>
            </w:r>
            <w:r w:rsidRPr="00670D44">
              <w:rPr>
                <w:rFonts w:cs="Arial"/>
                <w:i/>
                <w:iCs/>
              </w:rPr>
              <w:t>Cannot Reproduce</w:t>
            </w:r>
            <w:r w:rsidRPr="00670D44">
              <w:rPr>
                <w:rFonts w:cs="Arial"/>
              </w:rPr>
              <w:t>)</w:t>
            </w:r>
          </w:p>
          <w:p w14:paraId="16DA4F96"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Reopened</w:t>
            </w:r>
            <w:r>
              <w:rPr>
                <w:rFonts w:cs="Arial"/>
              </w:rPr>
              <w:t xml:space="preserve"> – </w:t>
            </w:r>
            <w:r w:rsidRPr="00670D44">
              <w:rPr>
                <w:rFonts w:cs="Arial"/>
              </w:rPr>
              <w:t>the defect is reproducible again and needs re-evaluation and fixing (Resolution</w:t>
            </w:r>
            <w:r>
              <w:rPr>
                <w:rFonts w:cs="Arial"/>
              </w:rPr>
              <w:t xml:space="preserve"> – </w:t>
            </w:r>
            <w:r w:rsidRPr="00670D44">
              <w:rPr>
                <w:rFonts w:cs="Arial"/>
                <w:i/>
                <w:iCs/>
              </w:rPr>
              <w:t>Unresolved</w:t>
            </w:r>
            <w:r w:rsidRPr="00670D44">
              <w:rPr>
                <w:rFonts w:cs="Arial"/>
              </w:rPr>
              <w:t>)</w:t>
            </w:r>
          </w:p>
          <w:p w14:paraId="502BEA55"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Verified</w:t>
            </w:r>
            <w:r>
              <w:rPr>
                <w:rFonts w:cs="Arial"/>
                <w:i/>
                <w:iCs/>
              </w:rPr>
              <w:t xml:space="preserve"> – </w:t>
            </w:r>
            <w:r w:rsidRPr="00670D44">
              <w:rPr>
                <w:rFonts w:cs="Arial"/>
              </w:rPr>
              <w:t>the defect was validated by the testing team, but it might require further input from other parties (</w:t>
            </w:r>
            <w:proofErr w:type="gramStart"/>
            <w:r w:rsidRPr="00670D44">
              <w:rPr>
                <w:rFonts w:cs="Arial"/>
              </w:rPr>
              <w:t>e.g.</w:t>
            </w:r>
            <w:proofErr w:type="gramEnd"/>
            <w:r w:rsidRPr="00670D44">
              <w:rPr>
                <w:rFonts w:cs="Arial"/>
              </w:rPr>
              <w:t xml:space="preserve"> client, business users, stakeholders) (possible Resolutions</w:t>
            </w:r>
            <w:r>
              <w:rPr>
                <w:rFonts w:cs="Arial"/>
              </w:rPr>
              <w:t xml:space="preserve"> – </w:t>
            </w:r>
            <w:r w:rsidRPr="00670D44">
              <w:rPr>
                <w:rFonts w:cs="Arial"/>
                <w:i/>
                <w:iCs/>
              </w:rPr>
              <w:t>Fixed</w:t>
            </w:r>
            <w:r w:rsidRPr="00670D44">
              <w:rPr>
                <w:rFonts w:cs="Arial"/>
              </w:rPr>
              <w:t xml:space="preserve">, </w:t>
            </w:r>
            <w:r w:rsidRPr="00670D44">
              <w:rPr>
                <w:rFonts w:cs="Arial"/>
                <w:i/>
                <w:iCs/>
              </w:rPr>
              <w:t>Won’t Fix</w:t>
            </w:r>
            <w:r w:rsidRPr="00670D44">
              <w:rPr>
                <w:rFonts w:cs="Arial"/>
              </w:rPr>
              <w:t xml:space="preserve">, </w:t>
            </w:r>
            <w:r w:rsidRPr="00670D44">
              <w:rPr>
                <w:rFonts w:cs="Arial"/>
                <w:i/>
                <w:iCs/>
              </w:rPr>
              <w:t>Duplicate</w:t>
            </w:r>
            <w:r w:rsidRPr="00670D44">
              <w:rPr>
                <w:rFonts w:cs="Arial"/>
              </w:rPr>
              <w:t xml:space="preserve">, </w:t>
            </w:r>
            <w:r w:rsidRPr="00670D44">
              <w:rPr>
                <w:rFonts w:cs="Arial"/>
                <w:i/>
                <w:iCs/>
              </w:rPr>
              <w:t>Incomplete</w:t>
            </w:r>
            <w:r w:rsidRPr="00670D44">
              <w:rPr>
                <w:rFonts w:cs="Arial"/>
              </w:rPr>
              <w:t xml:space="preserve">, </w:t>
            </w:r>
            <w:r w:rsidRPr="00670D44">
              <w:rPr>
                <w:rFonts w:cs="Arial"/>
                <w:i/>
                <w:iCs/>
              </w:rPr>
              <w:t>Invalid</w:t>
            </w:r>
            <w:r w:rsidRPr="00670D44">
              <w:rPr>
                <w:rFonts w:cs="Arial"/>
              </w:rPr>
              <w:t xml:space="preserve">, </w:t>
            </w:r>
            <w:r w:rsidRPr="00670D44">
              <w:rPr>
                <w:rFonts w:cs="Arial"/>
                <w:i/>
                <w:iCs/>
              </w:rPr>
              <w:t>Cannot Reproduce</w:t>
            </w:r>
            <w:r w:rsidRPr="00670D44">
              <w:rPr>
                <w:rFonts w:cs="Arial"/>
              </w:rPr>
              <w:t>)</w:t>
            </w:r>
          </w:p>
          <w:p w14:paraId="3FC9AB9A"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i/>
                <w:iCs/>
              </w:rPr>
              <w:t>Closed</w:t>
            </w:r>
            <w:r>
              <w:rPr>
                <w:rFonts w:cs="Arial"/>
                <w:i/>
                <w:iCs/>
              </w:rPr>
              <w:t xml:space="preserve"> – </w:t>
            </w:r>
            <w:r w:rsidRPr="00670D44">
              <w:rPr>
                <w:rFonts w:cs="Arial"/>
              </w:rPr>
              <w:t>The defect does no longer require attention (possible Resolutions</w:t>
            </w:r>
            <w:r>
              <w:rPr>
                <w:rFonts w:cs="Arial"/>
              </w:rPr>
              <w:t xml:space="preserve"> – </w:t>
            </w:r>
            <w:r w:rsidRPr="00670D44">
              <w:rPr>
                <w:rFonts w:cs="Arial"/>
                <w:i/>
                <w:iCs/>
              </w:rPr>
              <w:t>Fixed</w:t>
            </w:r>
            <w:r w:rsidRPr="00670D44">
              <w:rPr>
                <w:rFonts w:cs="Arial"/>
              </w:rPr>
              <w:t xml:space="preserve">, </w:t>
            </w:r>
            <w:r w:rsidRPr="00670D44">
              <w:rPr>
                <w:rFonts w:cs="Arial"/>
                <w:i/>
                <w:iCs/>
              </w:rPr>
              <w:t>Won’t Fix</w:t>
            </w:r>
            <w:r w:rsidRPr="00670D44">
              <w:rPr>
                <w:rFonts w:cs="Arial"/>
              </w:rPr>
              <w:t xml:space="preserve">, </w:t>
            </w:r>
            <w:r w:rsidRPr="00670D44">
              <w:rPr>
                <w:rFonts w:cs="Arial"/>
                <w:i/>
                <w:iCs/>
              </w:rPr>
              <w:t>Duplicate</w:t>
            </w:r>
            <w:r w:rsidRPr="00670D44">
              <w:rPr>
                <w:rFonts w:cs="Arial"/>
              </w:rPr>
              <w:t xml:space="preserve">, </w:t>
            </w:r>
            <w:r w:rsidRPr="00670D44">
              <w:rPr>
                <w:rFonts w:cs="Arial"/>
                <w:i/>
                <w:iCs/>
              </w:rPr>
              <w:t>Incomplete</w:t>
            </w:r>
            <w:r w:rsidRPr="00670D44">
              <w:rPr>
                <w:rFonts w:cs="Arial"/>
              </w:rPr>
              <w:t xml:space="preserve">, </w:t>
            </w:r>
            <w:r w:rsidRPr="00670D44">
              <w:rPr>
                <w:rFonts w:cs="Arial"/>
                <w:i/>
                <w:iCs/>
              </w:rPr>
              <w:t>Invalid</w:t>
            </w:r>
            <w:r w:rsidRPr="00670D44">
              <w:rPr>
                <w:rFonts w:cs="Arial"/>
              </w:rPr>
              <w:t xml:space="preserve">, </w:t>
            </w:r>
            <w:r w:rsidRPr="00670D44">
              <w:rPr>
                <w:rFonts w:cs="Arial"/>
                <w:i/>
                <w:iCs/>
              </w:rPr>
              <w:t>Cannot Reproduce</w:t>
            </w:r>
            <w:r w:rsidRPr="00670D44">
              <w:rPr>
                <w:rFonts w:cs="Arial"/>
              </w:rPr>
              <w:t>)</w:t>
            </w:r>
          </w:p>
        </w:tc>
      </w:tr>
      <w:tr w:rsidR="00F64595" w:rsidRPr="00670D44" w14:paraId="01E55AE6"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77589CA" w14:textId="77777777" w:rsidR="00F64595" w:rsidRPr="00670D44" w:rsidRDefault="00F64595" w:rsidP="00F64595">
            <w:pPr>
              <w:pStyle w:val="Body"/>
              <w:rPr>
                <w:rFonts w:cs="Arial"/>
              </w:rPr>
            </w:pPr>
            <w:r w:rsidRPr="00670D44">
              <w:rPr>
                <w:rFonts w:cs="Arial"/>
              </w:rPr>
              <w:lastRenderedPageBreak/>
              <w:t>Resolution</w:t>
            </w:r>
          </w:p>
        </w:tc>
        <w:tc>
          <w:tcPr>
            <w:tcW w:w="0" w:type="auto"/>
            <w:hideMark/>
          </w:tcPr>
          <w:p w14:paraId="5333EA4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way in which the defect is resolved:</w:t>
            </w:r>
          </w:p>
          <w:p w14:paraId="09B005E8"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Unresolved</w:t>
            </w:r>
            <w:r>
              <w:rPr>
                <w:rFonts w:cs="Arial"/>
              </w:rPr>
              <w:t xml:space="preserve"> – </w:t>
            </w:r>
            <w:r w:rsidRPr="00670D44">
              <w:rPr>
                <w:rFonts w:cs="Arial"/>
              </w:rPr>
              <w:t>the defect is not fixed</w:t>
            </w:r>
          </w:p>
          <w:p w14:paraId="40DF53C6"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Fixed</w:t>
            </w:r>
            <w:r>
              <w:rPr>
                <w:rFonts w:cs="Arial"/>
              </w:rPr>
              <w:t xml:space="preserve"> – </w:t>
            </w:r>
            <w:r w:rsidRPr="00670D44">
              <w:rPr>
                <w:rFonts w:cs="Arial"/>
              </w:rPr>
              <w:t>a fix for this defect has been implemented</w:t>
            </w:r>
          </w:p>
          <w:p w14:paraId="529D992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Won’t Fix</w:t>
            </w:r>
            <w:r>
              <w:rPr>
                <w:rFonts w:cs="Arial"/>
              </w:rPr>
              <w:t xml:space="preserve"> – </w:t>
            </w:r>
            <w:r w:rsidRPr="00670D44">
              <w:rPr>
                <w:rFonts w:cs="Arial"/>
              </w:rPr>
              <w:t>the defect is valid, but not going to be fixed</w:t>
            </w:r>
          </w:p>
          <w:p w14:paraId="0308B520"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Duplicate</w:t>
            </w:r>
            <w:r>
              <w:rPr>
                <w:rFonts w:cs="Arial"/>
              </w:rPr>
              <w:t xml:space="preserve"> – </w:t>
            </w:r>
            <w:r w:rsidRPr="00670D44">
              <w:rPr>
                <w:rFonts w:cs="Arial"/>
              </w:rPr>
              <w:t>the defect is a duplicate of an existing defect (an appropriate Link should be added)</w:t>
            </w:r>
          </w:p>
          <w:p w14:paraId="0019453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Incomplete</w:t>
            </w:r>
            <w:r>
              <w:rPr>
                <w:rFonts w:cs="Arial"/>
              </w:rPr>
              <w:t xml:space="preserve"> – </w:t>
            </w:r>
            <w:r w:rsidRPr="00670D44">
              <w:rPr>
                <w:rFonts w:cs="Arial"/>
              </w:rPr>
              <w:t>not enough information to work on this defect</w:t>
            </w:r>
          </w:p>
          <w:p w14:paraId="64806E53"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Invalid</w:t>
            </w:r>
            <w:r w:rsidRPr="00670D44">
              <w:rPr>
                <w:rFonts w:cs="Arial"/>
              </w:rPr>
              <w:t xml:space="preserve"> (Issue)</w:t>
            </w:r>
            <w:r>
              <w:rPr>
                <w:rFonts w:cs="Arial"/>
              </w:rPr>
              <w:t xml:space="preserve"> – </w:t>
            </w:r>
            <w:r w:rsidRPr="00670D44">
              <w:rPr>
                <w:rFonts w:cs="Arial"/>
              </w:rPr>
              <w:t>the defect is not valid</w:t>
            </w:r>
          </w:p>
          <w:p w14:paraId="2E154ADA" w14:textId="77777777" w:rsidR="00F64595" w:rsidRPr="00670D44" w:rsidRDefault="00F64595" w:rsidP="00725B37">
            <w:pPr>
              <w:pStyle w:val="Body"/>
              <w:widowControl w:val="0"/>
              <w:numPr>
                <w:ilvl w:val="0"/>
                <w:numId w:val="18"/>
              </w:numPr>
              <w:tabs>
                <w:tab w:val="left" w:pos="288"/>
                <w:tab w:val="left" w:pos="720"/>
              </w:tabs>
              <w:ind w:left="288" w:hanging="288"/>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i/>
                <w:iCs/>
              </w:rPr>
              <w:t>Cannot Reproduce</w:t>
            </w:r>
            <w:r>
              <w:rPr>
                <w:rFonts w:cs="Arial"/>
              </w:rPr>
              <w:t xml:space="preserve"> – </w:t>
            </w:r>
            <w:r w:rsidRPr="00670D44">
              <w:rPr>
                <w:rFonts w:cs="Arial"/>
              </w:rPr>
              <w:t>the defect cannot be reproduced</w:t>
            </w:r>
          </w:p>
        </w:tc>
      </w:tr>
      <w:tr w:rsidR="00F64595" w:rsidRPr="00670D44" w14:paraId="5A479CEE"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DCEAE4" w14:textId="77777777" w:rsidR="00F64595" w:rsidRPr="00670D44" w:rsidRDefault="00F64595" w:rsidP="00F64595">
            <w:pPr>
              <w:pStyle w:val="Body"/>
              <w:rPr>
                <w:rFonts w:cs="Arial"/>
              </w:rPr>
            </w:pPr>
            <w:r w:rsidRPr="00670D44">
              <w:rPr>
                <w:rFonts w:cs="Arial"/>
              </w:rPr>
              <w:t>Attachments</w:t>
            </w:r>
          </w:p>
        </w:tc>
        <w:tc>
          <w:tcPr>
            <w:tcW w:w="0" w:type="auto"/>
            <w:hideMark/>
          </w:tcPr>
          <w:p w14:paraId="742C15A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Contains the attachments to the defect that bring additional information for helping the developer in the investigation and fixing process (</w:t>
            </w:r>
            <w:proofErr w:type="gramStart"/>
            <w:r w:rsidRPr="00670D44">
              <w:rPr>
                <w:rFonts w:cs="Arial"/>
              </w:rPr>
              <w:t>e.g.</w:t>
            </w:r>
            <w:proofErr w:type="gramEnd"/>
            <w:r w:rsidRPr="00670D44">
              <w:rPr>
                <w:rFonts w:cs="Arial"/>
              </w:rPr>
              <w:t xml:space="preserve"> warning messages, screenshots, error logs)</w:t>
            </w:r>
          </w:p>
        </w:tc>
      </w:tr>
    </w:tbl>
    <w:p w14:paraId="085C3AA5" w14:textId="77777777" w:rsidR="00F64595" w:rsidRPr="00670D44" w:rsidRDefault="00F64595" w:rsidP="00F64595">
      <w:pPr>
        <w:pStyle w:val="Heading3"/>
        <w:keepLines w:val="0"/>
        <w:widowControl w:val="0"/>
        <w:tabs>
          <w:tab w:val="left" w:pos="648"/>
        </w:tabs>
        <w:spacing w:before="280" w:after="120" w:line="280" w:lineRule="atLeast"/>
      </w:pPr>
      <w:bookmarkStart w:id="149" w:name="_Toc450658048"/>
      <w:bookmarkStart w:id="150" w:name="_Toc8378727"/>
      <w:bookmarkStart w:id="151" w:name="_Toc21502201"/>
      <w:bookmarkStart w:id="152" w:name="_Toc103771630"/>
      <w:r w:rsidRPr="00670D44">
        <w:t>Defect evaluation</w:t>
      </w:r>
      <w:bookmarkEnd w:id="149"/>
      <w:bookmarkEnd w:id="150"/>
      <w:bookmarkEnd w:id="151"/>
      <w:bookmarkEnd w:id="152"/>
    </w:p>
    <w:p w14:paraId="554279CC" w14:textId="77777777" w:rsidR="00F64595" w:rsidRPr="00670D44" w:rsidRDefault="00F64595" w:rsidP="00F64595">
      <w:pPr>
        <w:rPr>
          <w:rFonts w:cs="Arial"/>
        </w:rPr>
      </w:pPr>
      <w:r w:rsidRPr="00670D44">
        <w:rPr>
          <w:rFonts w:cs="Arial"/>
        </w:rPr>
        <w:t xml:space="preserve">All new submitted defects are evaluated if they need to be fixed within the current release or scheduled for future releases. This evaluation is done during a screening meeting as agreed on the project level. The defects needed to be fixed within a release are prioritized, the </w:t>
      </w:r>
      <w:r w:rsidRPr="00670D44">
        <w:rPr>
          <w:rFonts w:cs="Arial"/>
          <w:i/>
          <w:iCs/>
        </w:rPr>
        <w:t>Fix Version/s</w:t>
      </w:r>
      <w:r w:rsidRPr="00670D44">
        <w:rPr>
          <w:rFonts w:cs="Arial"/>
        </w:rPr>
        <w:t xml:space="preserve"> is set, and the defect is assigned to a developer who can start working on it.</w:t>
      </w:r>
    </w:p>
    <w:p w14:paraId="7247673D" w14:textId="77777777" w:rsidR="00F64595" w:rsidRPr="00670D44" w:rsidRDefault="00F64595" w:rsidP="00F64595">
      <w:pPr>
        <w:rPr>
          <w:rFonts w:cs="Arial"/>
        </w:rPr>
      </w:pPr>
      <w:r w:rsidRPr="00670D44">
        <w:rPr>
          <w:rFonts w:cs="Arial"/>
        </w:rPr>
        <w:t xml:space="preserve">During the evaluation phase a defect can also be set directly to </w:t>
      </w:r>
      <w:r w:rsidRPr="00670D44">
        <w:rPr>
          <w:rFonts w:cs="Arial"/>
          <w:i/>
          <w:iCs/>
        </w:rPr>
        <w:t>Resolved</w:t>
      </w:r>
      <w:r w:rsidRPr="00670D44">
        <w:rPr>
          <w:rFonts w:cs="Arial"/>
        </w:rPr>
        <w:t xml:space="preserve"> status. If the defect is not detailed </w:t>
      </w:r>
      <w:r>
        <w:rPr>
          <w:rFonts w:cs="Arial"/>
        </w:rPr>
        <w:t xml:space="preserve">enough, </w:t>
      </w:r>
      <w:r w:rsidRPr="00670D44">
        <w:rPr>
          <w:rFonts w:cs="Arial"/>
        </w:rPr>
        <w:t xml:space="preserve">it should be reassigned to the owner </w:t>
      </w:r>
      <w:r>
        <w:rPr>
          <w:rFonts w:cs="Arial"/>
        </w:rPr>
        <w:t>to</w:t>
      </w:r>
      <w:r w:rsidRPr="00670D44">
        <w:rPr>
          <w:rFonts w:cs="Arial"/>
        </w:rPr>
        <w:t xml:space="preserve"> add all</w:t>
      </w:r>
      <w:r>
        <w:rPr>
          <w:rFonts w:cs="Arial"/>
        </w:rPr>
        <w:t xml:space="preserve"> the</w:t>
      </w:r>
      <w:r w:rsidRPr="00670D44">
        <w:rPr>
          <w:rFonts w:cs="Arial"/>
        </w:rPr>
        <w:t xml:space="preserve"> missing information. The resolution in this case is </w:t>
      </w:r>
      <w:r w:rsidRPr="00670D44">
        <w:rPr>
          <w:rFonts w:cs="Arial"/>
          <w:i/>
          <w:iCs/>
        </w:rPr>
        <w:t>Incomplete</w:t>
      </w:r>
      <w:r w:rsidRPr="00670D44">
        <w:rPr>
          <w:rFonts w:cs="Arial"/>
        </w:rPr>
        <w:t xml:space="preserve">. </w:t>
      </w:r>
    </w:p>
    <w:p w14:paraId="38509116" w14:textId="77777777" w:rsidR="00F64595" w:rsidRPr="00670D44" w:rsidRDefault="00F64595" w:rsidP="00F64595">
      <w:pPr>
        <w:rPr>
          <w:rFonts w:cs="Arial"/>
        </w:rPr>
      </w:pPr>
      <w:r w:rsidRPr="00670D44">
        <w:rPr>
          <w:rFonts w:cs="Arial"/>
        </w:rPr>
        <w:t xml:space="preserve">If the defect is not going to be fixed the resolution is set to </w:t>
      </w:r>
      <w:r w:rsidRPr="00670D44">
        <w:rPr>
          <w:rFonts w:cs="Arial"/>
          <w:i/>
          <w:iCs/>
        </w:rPr>
        <w:t>Won’t fix</w:t>
      </w:r>
      <w:r w:rsidRPr="00670D44">
        <w:rPr>
          <w:rFonts w:cs="Arial"/>
        </w:rPr>
        <w:t xml:space="preserve">. If the defect cannot be reproduced the resolution is set to </w:t>
      </w:r>
      <w:r w:rsidRPr="00670D44">
        <w:rPr>
          <w:rFonts w:cs="Arial"/>
          <w:i/>
          <w:iCs/>
        </w:rPr>
        <w:t>Cannot Reproduce</w:t>
      </w:r>
      <w:r w:rsidRPr="00670D44">
        <w:rPr>
          <w:rFonts w:cs="Arial"/>
        </w:rPr>
        <w:t>. These resolutions can be discussed, decide</w:t>
      </w:r>
      <w:r>
        <w:rPr>
          <w:rFonts w:cs="Arial"/>
        </w:rPr>
        <w:t>d</w:t>
      </w:r>
      <w:r w:rsidRPr="00670D44">
        <w:rPr>
          <w:rFonts w:cs="Arial"/>
        </w:rPr>
        <w:t xml:space="preserve"> and document</w:t>
      </w:r>
      <w:r>
        <w:rPr>
          <w:rFonts w:cs="Arial"/>
        </w:rPr>
        <w:t>ed</w:t>
      </w:r>
      <w:r w:rsidRPr="00670D44">
        <w:rPr>
          <w:rFonts w:cs="Arial"/>
        </w:rPr>
        <w:t xml:space="preserve"> </w:t>
      </w:r>
      <w:r>
        <w:rPr>
          <w:rFonts w:cs="Arial"/>
        </w:rPr>
        <w:t xml:space="preserve">for </w:t>
      </w:r>
      <w:r w:rsidRPr="00670D44">
        <w:rPr>
          <w:rFonts w:cs="Arial"/>
        </w:rPr>
        <w:t xml:space="preserve">further steps during the screening meetings. </w:t>
      </w:r>
    </w:p>
    <w:p w14:paraId="05DAD1A3" w14:textId="77777777" w:rsidR="00F64595" w:rsidRPr="00670D44" w:rsidRDefault="00F64595" w:rsidP="00F64595">
      <w:pPr>
        <w:spacing w:after="240"/>
        <w:rPr>
          <w:rFonts w:cs="Arial"/>
        </w:rPr>
      </w:pPr>
      <w:r w:rsidRPr="00670D44">
        <w:rPr>
          <w:rFonts w:cs="Arial"/>
        </w:rPr>
        <w:t>When evaluating a defect, the following fields are updated:</w:t>
      </w:r>
    </w:p>
    <w:tbl>
      <w:tblPr>
        <w:tblStyle w:val="Formatvorlage3"/>
        <w:tblW w:w="0" w:type="auto"/>
        <w:tblLook w:val="04A0" w:firstRow="1" w:lastRow="0" w:firstColumn="1" w:lastColumn="0" w:noHBand="0" w:noVBand="1"/>
      </w:tblPr>
      <w:tblGrid>
        <w:gridCol w:w="1276"/>
        <w:gridCol w:w="7621"/>
      </w:tblGrid>
      <w:tr w:rsidR="00F64595" w:rsidRPr="00670D44" w14:paraId="74F3BE83"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A9091F" w14:textId="77777777" w:rsidR="00F64595" w:rsidRPr="00670D44" w:rsidRDefault="00F64595" w:rsidP="00F64595">
            <w:pPr>
              <w:pStyle w:val="Body"/>
              <w:rPr>
                <w:rFonts w:cs="Arial"/>
              </w:rPr>
            </w:pPr>
            <w:r w:rsidRPr="00670D44">
              <w:rPr>
                <w:rFonts w:cs="Arial"/>
              </w:rPr>
              <w:t>Field</w:t>
            </w:r>
          </w:p>
        </w:tc>
        <w:tc>
          <w:tcPr>
            <w:tcW w:w="0" w:type="auto"/>
            <w:hideMark/>
          </w:tcPr>
          <w:p w14:paraId="0DCFB8DD"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bCs w:val="0"/>
              </w:rPr>
              <w:t>Change</w:t>
            </w:r>
          </w:p>
        </w:tc>
      </w:tr>
      <w:tr w:rsidR="00F64595" w:rsidRPr="00670D44" w14:paraId="20BECF00"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5E0ABB0" w14:textId="77777777" w:rsidR="00F64595" w:rsidRPr="00670D44" w:rsidRDefault="00F64595" w:rsidP="00F64595">
            <w:pPr>
              <w:pStyle w:val="Body"/>
              <w:rPr>
                <w:rFonts w:cs="Arial"/>
              </w:rPr>
            </w:pPr>
            <w:r w:rsidRPr="00670D44">
              <w:rPr>
                <w:rFonts w:cs="Arial"/>
              </w:rPr>
              <w:t>Status</w:t>
            </w:r>
          </w:p>
        </w:tc>
        <w:tc>
          <w:tcPr>
            <w:tcW w:w="0" w:type="auto"/>
            <w:hideMark/>
          </w:tcPr>
          <w:p w14:paraId="572761C4"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status can be changed to </w:t>
            </w:r>
            <w:r w:rsidRPr="00670D44">
              <w:rPr>
                <w:rFonts w:cs="Arial"/>
                <w:i/>
                <w:iCs/>
              </w:rPr>
              <w:t>Resolved</w:t>
            </w:r>
            <w:r w:rsidRPr="00670D44">
              <w:rPr>
                <w:rFonts w:cs="Arial"/>
              </w:rPr>
              <w:t>, if the defect is not going to be fixed.</w:t>
            </w:r>
          </w:p>
          <w:p w14:paraId="1CDE8C7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status is not affected by the defect assigning to a Developer/ BA/ User.</w:t>
            </w:r>
          </w:p>
        </w:tc>
      </w:tr>
      <w:tr w:rsidR="00F64595" w:rsidRPr="00670D44" w14:paraId="402CA602" w14:textId="77777777" w:rsidTr="00830AA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31807D1" w14:textId="77777777" w:rsidR="00F64595" w:rsidRPr="00670D44" w:rsidRDefault="00F64595" w:rsidP="00F64595">
            <w:pPr>
              <w:pStyle w:val="Body"/>
              <w:rPr>
                <w:rFonts w:cs="Arial"/>
              </w:rPr>
            </w:pPr>
            <w:r w:rsidRPr="00670D44">
              <w:rPr>
                <w:rFonts w:cs="Arial"/>
              </w:rPr>
              <w:t>Resolution</w:t>
            </w:r>
          </w:p>
        </w:tc>
        <w:tc>
          <w:tcPr>
            <w:tcW w:w="0" w:type="auto"/>
            <w:hideMark/>
          </w:tcPr>
          <w:p w14:paraId="5BF0CE71"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Resolution is changed if the defect is not going to be fixed. Possible values: </w:t>
            </w:r>
            <w:r w:rsidRPr="00670D44">
              <w:rPr>
                <w:rFonts w:cs="Arial"/>
                <w:i/>
                <w:iCs/>
              </w:rPr>
              <w:t>Won’t Fix, Duplicate, Incomplete, Invalid, Cannot Reproduce</w:t>
            </w:r>
          </w:p>
        </w:tc>
      </w:tr>
      <w:tr w:rsidR="00F64595" w:rsidRPr="00670D44" w14:paraId="526C3951"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E97638" w14:textId="77777777" w:rsidR="00F64595" w:rsidRPr="00670D44" w:rsidRDefault="00F64595" w:rsidP="00F64595">
            <w:pPr>
              <w:pStyle w:val="Body"/>
              <w:rPr>
                <w:rFonts w:cs="Arial"/>
              </w:rPr>
            </w:pPr>
            <w:r w:rsidRPr="00670D44">
              <w:rPr>
                <w:rFonts w:cs="Arial"/>
              </w:rPr>
              <w:t>Assignee</w:t>
            </w:r>
          </w:p>
        </w:tc>
        <w:tc>
          <w:tcPr>
            <w:tcW w:w="0" w:type="auto"/>
            <w:hideMark/>
          </w:tcPr>
          <w:p w14:paraId="1668ED8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defect is assigned to the Developer who can start working on the defect</w:t>
            </w:r>
          </w:p>
        </w:tc>
      </w:tr>
      <w:tr w:rsidR="00F64595" w:rsidRPr="00670D44" w14:paraId="1A6F1B30"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1CDFAEE5" w14:textId="77777777" w:rsidR="00F64595" w:rsidRPr="00670D44" w:rsidRDefault="00F64595" w:rsidP="00F64595">
            <w:pPr>
              <w:pStyle w:val="Body"/>
              <w:rPr>
                <w:rFonts w:cs="Arial"/>
              </w:rPr>
            </w:pPr>
            <w:r w:rsidRPr="00670D44">
              <w:rPr>
                <w:rFonts w:cs="Arial"/>
              </w:rPr>
              <w:t>Fix Version</w:t>
            </w:r>
          </w:p>
        </w:tc>
        <w:tc>
          <w:tcPr>
            <w:tcW w:w="0" w:type="auto"/>
            <w:hideMark/>
          </w:tcPr>
          <w:p w14:paraId="4C455232"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field is updated to reflect the version / build in which the defect is going to be fixed and can be validated</w:t>
            </w:r>
          </w:p>
        </w:tc>
      </w:tr>
      <w:tr w:rsidR="00F64595" w:rsidRPr="00670D44" w14:paraId="139C2B2C"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2BDCE" w14:textId="77777777" w:rsidR="00F64595" w:rsidRPr="00670D44" w:rsidRDefault="00F64595" w:rsidP="00F64595">
            <w:pPr>
              <w:pStyle w:val="Body"/>
              <w:rPr>
                <w:rFonts w:cs="Arial"/>
              </w:rPr>
            </w:pPr>
            <w:r w:rsidRPr="00670D44">
              <w:rPr>
                <w:rFonts w:cs="Arial"/>
              </w:rPr>
              <w:t>Comment</w:t>
            </w:r>
          </w:p>
        </w:tc>
        <w:tc>
          <w:tcPr>
            <w:tcW w:w="0" w:type="auto"/>
            <w:hideMark/>
          </w:tcPr>
          <w:p w14:paraId="53E8589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Information relevant for the developer should be added here</w:t>
            </w:r>
          </w:p>
        </w:tc>
      </w:tr>
    </w:tbl>
    <w:p w14:paraId="6930E9EF" w14:textId="77777777" w:rsidR="00F64595" w:rsidRPr="00670D44" w:rsidRDefault="00F64595" w:rsidP="00F64595">
      <w:pPr>
        <w:pStyle w:val="Heading3"/>
        <w:keepLines w:val="0"/>
        <w:widowControl w:val="0"/>
        <w:tabs>
          <w:tab w:val="left" w:pos="648"/>
        </w:tabs>
        <w:spacing w:before="280" w:after="120" w:line="280" w:lineRule="atLeast"/>
        <w:rPr>
          <w:b/>
        </w:rPr>
      </w:pPr>
      <w:bookmarkStart w:id="153" w:name="_Toc450658049"/>
      <w:bookmarkStart w:id="154" w:name="_Toc8378728"/>
      <w:bookmarkStart w:id="155" w:name="_Toc21502202"/>
      <w:bookmarkStart w:id="156" w:name="_Toc103771631"/>
      <w:r w:rsidRPr="00670D44">
        <w:lastRenderedPageBreak/>
        <w:t>Defect fixing</w:t>
      </w:r>
      <w:bookmarkEnd w:id="153"/>
      <w:bookmarkEnd w:id="154"/>
      <w:bookmarkEnd w:id="155"/>
      <w:bookmarkEnd w:id="156"/>
    </w:p>
    <w:p w14:paraId="148B6373" w14:textId="77777777" w:rsidR="00F64595" w:rsidRPr="00670D44" w:rsidRDefault="00F64595" w:rsidP="00F64595">
      <w:pPr>
        <w:rPr>
          <w:rFonts w:cs="Arial"/>
        </w:rPr>
      </w:pPr>
      <w:r w:rsidRPr="00670D44">
        <w:rPr>
          <w:rFonts w:cs="Arial"/>
        </w:rPr>
        <w:t>The new assignee of the defect investigates the defect, and if it is still reproducible and valid, will fix it.</w:t>
      </w:r>
    </w:p>
    <w:p w14:paraId="4272DC4A" w14:textId="77777777" w:rsidR="00F64595" w:rsidRPr="00670D44" w:rsidRDefault="00F64595" w:rsidP="00F64595">
      <w:pPr>
        <w:spacing w:after="240"/>
        <w:rPr>
          <w:rFonts w:cs="Arial"/>
        </w:rPr>
      </w:pPr>
      <w:r w:rsidRPr="00670D44">
        <w:rPr>
          <w:rFonts w:cs="Arial"/>
        </w:rPr>
        <w:t>When fixing a defect, the following fields are updated:</w:t>
      </w:r>
    </w:p>
    <w:tbl>
      <w:tblPr>
        <w:tblStyle w:val="Formatvorlage3"/>
        <w:tblW w:w="0" w:type="auto"/>
        <w:tblLook w:val="04A0" w:firstRow="1" w:lastRow="0" w:firstColumn="1" w:lastColumn="0" w:noHBand="0" w:noVBand="1"/>
      </w:tblPr>
      <w:tblGrid>
        <w:gridCol w:w="1272"/>
        <w:gridCol w:w="7625"/>
      </w:tblGrid>
      <w:tr w:rsidR="00F64595" w:rsidRPr="00670D44" w14:paraId="033BD7E8"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9CE7C" w14:textId="77777777" w:rsidR="00F64595" w:rsidRPr="00670D44" w:rsidRDefault="00F64595" w:rsidP="00F64595">
            <w:pPr>
              <w:pStyle w:val="Body"/>
              <w:rPr>
                <w:rFonts w:cs="Arial"/>
              </w:rPr>
            </w:pPr>
            <w:r w:rsidRPr="00670D44">
              <w:rPr>
                <w:rFonts w:cs="Arial"/>
              </w:rPr>
              <w:t>Field</w:t>
            </w:r>
          </w:p>
        </w:tc>
        <w:tc>
          <w:tcPr>
            <w:tcW w:w="0" w:type="auto"/>
            <w:hideMark/>
          </w:tcPr>
          <w:p w14:paraId="1AF34F74"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Change</w:t>
            </w:r>
          </w:p>
        </w:tc>
      </w:tr>
      <w:tr w:rsidR="00F64595" w:rsidRPr="00670D44" w14:paraId="5038C143"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9D68CB1" w14:textId="77777777" w:rsidR="00F64595" w:rsidRPr="00670D44" w:rsidRDefault="00F64595" w:rsidP="00F64595">
            <w:pPr>
              <w:pStyle w:val="Body"/>
              <w:rPr>
                <w:rFonts w:cs="Arial"/>
              </w:rPr>
            </w:pPr>
            <w:r w:rsidRPr="00670D44">
              <w:rPr>
                <w:rFonts w:cs="Arial"/>
              </w:rPr>
              <w:t>Status</w:t>
            </w:r>
          </w:p>
        </w:tc>
        <w:tc>
          <w:tcPr>
            <w:tcW w:w="0" w:type="auto"/>
            <w:hideMark/>
          </w:tcPr>
          <w:p w14:paraId="26E018A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While working on the defect the Status is set to </w:t>
            </w:r>
            <w:proofErr w:type="gramStart"/>
            <w:r w:rsidRPr="00670D44">
              <w:rPr>
                <w:rFonts w:cs="Arial"/>
                <w:i/>
              </w:rPr>
              <w:t>In</w:t>
            </w:r>
            <w:proofErr w:type="gramEnd"/>
            <w:r w:rsidRPr="00670D44">
              <w:rPr>
                <w:rFonts w:cs="Arial"/>
                <w:i/>
              </w:rPr>
              <w:t xml:space="preserve"> progress</w:t>
            </w:r>
            <w:r w:rsidRPr="00670D44">
              <w:rPr>
                <w:rFonts w:cs="Arial"/>
              </w:rPr>
              <w:t xml:space="preserve">. </w:t>
            </w:r>
          </w:p>
          <w:p w14:paraId="7E1D970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After the defect is fixed, the status is changed in </w:t>
            </w:r>
            <w:r w:rsidRPr="00670D44">
              <w:rPr>
                <w:rFonts w:cs="Arial"/>
                <w:i/>
              </w:rPr>
              <w:t>Resolved.</w:t>
            </w:r>
          </w:p>
        </w:tc>
      </w:tr>
      <w:tr w:rsidR="00F64595" w:rsidRPr="00670D44" w14:paraId="4DAD4ABE" w14:textId="77777777" w:rsidTr="00830AA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C5B04C7" w14:textId="77777777" w:rsidR="00F64595" w:rsidRPr="00670D44" w:rsidRDefault="00F64595" w:rsidP="00F64595">
            <w:pPr>
              <w:pStyle w:val="Body"/>
              <w:rPr>
                <w:rFonts w:cs="Arial"/>
              </w:rPr>
            </w:pPr>
            <w:r w:rsidRPr="00670D44">
              <w:rPr>
                <w:rFonts w:cs="Arial"/>
              </w:rPr>
              <w:t>Resolution</w:t>
            </w:r>
          </w:p>
        </w:tc>
        <w:tc>
          <w:tcPr>
            <w:tcW w:w="0" w:type="auto"/>
            <w:hideMark/>
          </w:tcPr>
          <w:p w14:paraId="3AD30D2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Resolution is set according to the provided solution. Possible values: </w:t>
            </w:r>
            <w:r w:rsidRPr="00670D44">
              <w:rPr>
                <w:rFonts w:cs="Arial"/>
                <w:i/>
                <w:iCs/>
              </w:rPr>
              <w:t>Fixed</w:t>
            </w:r>
            <w:r w:rsidRPr="00670D44">
              <w:rPr>
                <w:rFonts w:cs="Arial"/>
              </w:rPr>
              <w:t xml:space="preserve"> (most of the cases), </w:t>
            </w:r>
            <w:r w:rsidRPr="00670D44">
              <w:rPr>
                <w:rFonts w:cs="Arial"/>
                <w:i/>
                <w:iCs/>
              </w:rPr>
              <w:t>Won’t Fix, Duplicate, Incomplete, Invalid, Cannot Reproduce</w:t>
            </w:r>
          </w:p>
        </w:tc>
      </w:tr>
      <w:tr w:rsidR="00F64595" w:rsidRPr="00670D44" w14:paraId="50EA6019"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193B3C" w14:textId="77777777" w:rsidR="00F64595" w:rsidRPr="00670D44" w:rsidRDefault="00F64595" w:rsidP="00F64595">
            <w:pPr>
              <w:pStyle w:val="Body"/>
              <w:rPr>
                <w:rFonts w:cs="Arial"/>
              </w:rPr>
            </w:pPr>
            <w:r w:rsidRPr="00670D44">
              <w:rPr>
                <w:rFonts w:cs="Arial"/>
              </w:rPr>
              <w:t>Assignee</w:t>
            </w:r>
          </w:p>
        </w:tc>
        <w:tc>
          <w:tcPr>
            <w:tcW w:w="0" w:type="auto"/>
            <w:hideMark/>
          </w:tcPr>
          <w:p w14:paraId="3F0228F7"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defect is assigned to the agreed responsible (</w:t>
            </w:r>
            <w:proofErr w:type="gramStart"/>
            <w:r w:rsidRPr="00670D44">
              <w:rPr>
                <w:rFonts w:cs="Arial"/>
              </w:rPr>
              <w:t>e.g.</w:t>
            </w:r>
            <w:proofErr w:type="gramEnd"/>
            <w:r w:rsidRPr="00670D44">
              <w:rPr>
                <w:rFonts w:cs="Arial"/>
              </w:rPr>
              <w:t xml:space="preserve"> Reporter, Test Lead)</w:t>
            </w:r>
          </w:p>
        </w:tc>
      </w:tr>
      <w:tr w:rsidR="00F64595" w:rsidRPr="00670D44" w14:paraId="28AE68A7"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4A758D27" w14:textId="77777777" w:rsidR="00F64595" w:rsidRPr="00670D44" w:rsidRDefault="00F64595" w:rsidP="00F64595">
            <w:pPr>
              <w:pStyle w:val="Body"/>
              <w:rPr>
                <w:rFonts w:cs="Arial"/>
              </w:rPr>
            </w:pPr>
            <w:r w:rsidRPr="00670D44">
              <w:rPr>
                <w:rFonts w:cs="Arial"/>
              </w:rPr>
              <w:t>Fix Version</w:t>
            </w:r>
          </w:p>
        </w:tc>
        <w:tc>
          <w:tcPr>
            <w:tcW w:w="0" w:type="auto"/>
            <w:hideMark/>
          </w:tcPr>
          <w:p w14:paraId="1AB4E47E"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field is updated to reflect the version/build in which the defect was fixed</w:t>
            </w:r>
          </w:p>
        </w:tc>
      </w:tr>
      <w:tr w:rsidR="00F64595" w:rsidRPr="00670D44" w14:paraId="092CC83B"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F18EF5" w14:textId="77777777" w:rsidR="00F64595" w:rsidRPr="00670D44" w:rsidRDefault="00F64595" w:rsidP="00F64595">
            <w:pPr>
              <w:pStyle w:val="Body"/>
              <w:rPr>
                <w:rFonts w:cs="Arial"/>
              </w:rPr>
            </w:pPr>
            <w:r w:rsidRPr="00670D44">
              <w:rPr>
                <w:rFonts w:cs="Arial"/>
              </w:rPr>
              <w:t>Comment</w:t>
            </w:r>
          </w:p>
        </w:tc>
        <w:tc>
          <w:tcPr>
            <w:tcW w:w="0" w:type="auto"/>
            <w:hideMark/>
          </w:tcPr>
          <w:p w14:paraId="5F0620F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The information about how the defect was fixed is provided. Any information relevant to the tester for better testing coverage is added here.</w:t>
            </w:r>
          </w:p>
        </w:tc>
      </w:tr>
    </w:tbl>
    <w:p w14:paraId="160A4100" w14:textId="77777777" w:rsidR="00F64595" w:rsidRPr="00670D44" w:rsidRDefault="00F64595" w:rsidP="00F64595">
      <w:pPr>
        <w:rPr>
          <w:rFonts w:cs="Arial"/>
        </w:rPr>
      </w:pPr>
      <w:r w:rsidRPr="00670D44">
        <w:rPr>
          <w:rFonts w:cs="Arial"/>
        </w:rPr>
        <w:t>After fixing, the resolution of a defect must be very well documented in order to transfer the knowledge back to the testing team who will review and retest the defect.</w:t>
      </w:r>
    </w:p>
    <w:p w14:paraId="226C4E01" w14:textId="77777777" w:rsidR="00F64595" w:rsidRPr="00670D44" w:rsidRDefault="00F64595" w:rsidP="00F64595">
      <w:pPr>
        <w:pStyle w:val="Heading3"/>
        <w:keepLines w:val="0"/>
        <w:widowControl w:val="0"/>
        <w:tabs>
          <w:tab w:val="left" w:pos="648"/>
        </w:tabs>
        <w:spacing w:before="280" w:after="120" w:line="280" w:lineRule="atLeast"/>
      </w:pPr>
      <w:bookmarkStart w:id="157" w:name="_Toc450658050"/>
      <w:bookmarkStart w:id="158" w:name="_Toc8378729"/>
      <w:bookmarkStart w:id="159" w:name="_Toc21502203"/>
      <w:bookmarkStart w:id="160" w:name="_Toc103771632"/>
      <w:r w:rsidRPr="00670D44">
        <w:t>Defect validation</w:t>
      </w:r>
      <w:bookmarkEnd w:id="157"/>
      <w:bookmarkEnd w:id="158"/>
      <w:bookmarkEnd w:id="159"/>
      <w:bookmarkEnd w:id="160"/>
    </w:p>
    <w:p w14:paraId="2FF94E43" w14:textId="77777777" w:rsidR="00F64595" w:rsidRPr="00670D44" w:rsidRDefault="00F64595" w:rsidP="00F64595">
      <w:pPr>
        <w:rPr>
          <w:rFonts w:cs="Arial"/>
        </w:rPr>
      </w:pPr>
      <w:r w:rsidRPr="00670D44">
        <w:rPr>
          <w:rFonts w:cs="Arial"/>
        </w:rPr>
        <w:t xml:space="preserve">When defect Resolution is marked as </w:t>
      </w:r>
      <w:r w:rsidRPr="00670D44">
        <w:rPr>
          <w:rFonts w:cs="Arial"/>
          <w:i/>
        </w:rPr>
        <w:t>Fixed</w:t>
      </w:r>
      <w:r w:rsidRPr="00670D44">
        <w:rPr>
          <w:rFonts w:cs="Arial"/>
        </w:rPr>
        <w:t>, the Test Lead assigns it to a member of the test team to validate it. The assigned Tester, besides the steps described by the defect, does a selection of flows that cover what was fixed and a selection of additional tests that aims to expose side effects.</w:t>
      </w:r>
    </w:p>
    <w:p w14:paraId="0A3C2846" w14:textId="77777777" w:rsidR="00F64595" w:rsidRPr="00670D44" w:rsidRDefault="00F64595" w:rsidP="00F64595">
      <w:pPr>
        <w:spacing w:after="240"/>
        <w:rPr>
          <w:rFonts w:cs="Arial"/>
        </w:rPr>
      </w:pPr>
      <w:r w:rsidRPr="00670D44">
        <w:rPr>
          <w:rFonts w:cs="Arial"/>
        </w:rPr>
        <w:t>Based on the defect Resolution, the Tester takes specific actions</w:t>
      </w:r>
      <w:r>
        <w:rPr>
          <w:rFonts w:cs="Arial"/>
        </w:rPr>
        <w:t>:</w:t>
      </w:r>
    </w:p>
    <w:tbl>
      <w:tblPr>
        <w:tblStyle w:val="Formatvorlage3"/>
        <w:tblW w:w="0" w:type="auto"/>
        <w:tblLook w:val="04A0" w:firstRow="1" w:lastRow="0" w:firstColumn="1" w:lastColumn="0" w:noHBand="0" w:noVBand="1"/>
      </w:tblPr>
      <w:tblGrid>
        <w:gridCol w:w="1426"/>
        <w:gridCol w:w="7471"/>
      </w:tblGrid>
      <w:tr w:rsidR="00F64595" w:rsidRPr="00670D44" w14:paraId="1E796E0A"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E1C74B" w14:textId="77777777" w:rsidR="00F64595" w:rsidRPr="00670D44" w:rsidRDefault="00F64595" w:rsidP="00F64595">
            <w:pPr>
              <w:pStyle w:val="Body"/>
              <w:rPr>
                <w:rFonts w:cs="Arial"/>
              </w:rPr>
            </w:pPr>
            <w:r w:rsidRPr="00670D44">
              <w:rPr>
                <w:rFonts w:cs="Arial"/>
              </w:rPr>
              <w:t>Resolution</w:t>
            </w:r>
          </w:p>
        </w:tc>
        <w:tc>
          <w:tcPr>
            <w:tcW w:w="0" w:type="auto"/>
            <w:hideMark/>
          </w:tcPr>
          <w:p w14:paraId="30A75520"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bCs w:val="0"/>
              </w:rPr>
              <w:t>Actions</w:t>
            </w:r>
          </w:p>
        </w:tc>
      </w:tr>
      <w:tr w:rsidR="00F64595" w:rsidRPr="00670D44" w14:paraId="750B0FD4"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37F3F10" w14:textId="77777777" w:rsidR="00F64595" w:rsidRPr="00670D44" w:rsidRDefault="00F64595" w:rsidP="00F64595">
            <w:pPr>
              <w:pStyle w:val="Body"/>
              <w:rPr>
                <w:rFonts w:cs="Arial"/>
              </w:rPr>
            </w:pPr>
            <w:r w:rsidRPr="00670D44">
              <w:rPr>
                <w:rFonts w:cs="Arial"/>
              </w:rPr>
              <w:t>Fixed</w:t>
            </w:r>
          </w:p>
        </w:tc>
        <w:tc>
          <w:tcPr>
            <w:tcW w:w="0" w:type="auto"/>
            <w:hideMark/>
          </w:tcPr>
          <w:p w14:paraId="33A322F4"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Whenever the fix is accepted and no side effects are identified, the Tester closes the defect with comments regarding the tests performed, on which version and environment. The defect </w:t>
            </w:r>
            <w:r w:rsidRPr="00670D44">
              <w:rPr>
                <w:rFonts w:cs="Arial"/>
                <w:i/>
              </w:rPr>
              <w:t>Status</w:t>
            </w:r>
            <w:r w:rsidRPr="00670D44">
              <w:rPr>
                <w:rFonts w:cs="Arial"/>
              </w:rPr>
              <w:t xml:space="preserve"> is changed to </w:t>
            </w:r>
            <w:r w:rsidRPr="00670D44">
              <w:rPr>
                <w:rFonts w:cs="Arial"/>
                <w:i/>
              </w:rPr>
              <w:t>Verified</w:t>
            </w:r>
            <w:r w:rsidRPr="00670D44">
              <w:rPr>
                <w:rFonts w:cs="Arial"/>
              </w:rPr>
              <w:t xml:space="preserve"> with </w:t>
            </w:r>
            <w:r w:rsidRPr="00670D44">
              <w:rPr>
                <w:rFonts w:cs="Arial"/>
                <w:i/>
              </w:rPr>
              <w:t>Fixed</w:t>
            </w:r>
            <w:r w:rsidRPr="00670D44">
              <w:rPr>
                <w:rFonts w:cs="Arial"/>
              </w:rPr>
              <w:t xml:space="preserve"> resolution.</w:t>
            </w:r>
          </w:p>
          <w:p w14:paraId="1480B1D3"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p w14:paraId="2832B48F"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In cases when the delivered fix does not cover all defects raised or does not solve all the problems:</w:t>
            </w:r>
          </w:p>
          <w:p w14:paraId="3C45A1AC"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either the defect is Reopened and assigned back to the previous assignee who fixed the defect,</w:t>
            </w:r>
          </w:p>
          <w:p w14:paraId="56582783" w14:textId="77777777" w:rsidR="00F64595" w:rsidRPr="00670D44" w:rsidRDefault="00F64595" w:rsidP="00725B37">
            <w:pPr>
              <w:pStyle w:val="Body"/>
              <w:widowControl w:val="0"/>
              <w:numPr>
                <w:ilvl w:val="0"/>
                <w:numId w:val="18"/>
              </w:numPr>
              <w:tabs>
                <w:tab w:val="left" w:pos="288"/>
                <w:tab w:val="left" w:pos="720"/>
              </w:tabs>
              <w:ind w:left="288" w:hanging="288"/>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or the current defect is closed with relevant comment, and a new one is raised for the remaining aspects.</w:t>
            </w:r>
          </w:p>
          <w:p w14:paraId="0EF0B93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tester should provide additional details/scenarios that highlight how the fix does not solve raised problems. The added details should be well documented in the ticket. The </w:t>
            </w:r>
            <w:r w:rsidRPr="00670D44">
              <w:rPr>
                <w:rFonts w:cs="Arial"/>
                <w:i/>
              </w:rPr>
              <w:t>Fix Version</w:t>
            </w:r>
            <w:r w:rsidRPr="00670D44">
              <w:rPr>
                <w:rFonts w:cs="Arial"/>
              </w:rPr>
              <w:t xml:space="preserve"> field value should be reset.</w:t>
            </w:r>
          </w:p>
          <w:p w14:paraId="43FF1B2C"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p w14:paraId="2CC241C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Whenever side effects are identified during a defect validation, depending on the size of the problem, the problem can be raised as a separate defect, linked and assigned to the owner of the fix under test.</w:t>
            </w:r>
          </w:p>
          <w:p w14:paraId="33630EA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If the side effect has low severity/ impact and the developer agrees it is related to the fix, the defect will be treated as fix not accepted, and the original one is reopened.</w:t>
            </w:r>
          </w:p>
          <w:p w14:paraId="7A359A1E"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It is important to highlight side effects separately, as after investigation they may expose other problems that may or may not be related to the initial fix, and therefore they should be treated separately.</w:t>
            </w:r>
          </w:p>
          <w:p w14:paraId="75666A5B"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p>
        </w:tc>
      </w:tr>
      <w:tr w:rsidR="00F64595" w:rsidRPr="00670D44" w14:paraId="6643106F" w14:textId="77777777" w:rsidTr="00830AA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46B3213" w14:textId="77777777" w:rsidR="00F64595" w:rsidRPr="00670D44" w:rsidRDefault="00F64595" w:rsidP="00F64595">
            <w:pPr>
              <w:pStyle w:val="Body"/>
              <w:rPr>
                <w:rFonts w:cs="Arial"/>
              </w:rPr>
            </w:pPr>
            <w:r w:rsidRPr="00670D44">
              <w:rPr>
                <w:rFonts w:cs="Arial"/>
              </w:rPr>
              <w:lastRenderedPageBreak/>
              <w:t>Won’t Fix</w:t>
            </w:r>
          </w:p>
        </w:tc>
        <w:tc>
          <w:tcPr>
            <w:tcW w:w="0" w:type="auto"/>
            <w:hideMark/>
          </w:tcPr>
          <w:p w14:paraId="5F6CD8B2"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defect marked as </w:t>
            </w:r>
            <w:r w:rsidRPr="00670D44">
              <w:rPr>
                <w:rFonts w:cs="Arial"/>
                <w:i/>
              </w:rPr>
              <w:t>Won’t Fix</w:t>
            </w:r>
            <w:r w:rsidRPr="00670D44">
              <w:rPr>
                <w:rFonts w:cs="Arial"/>
              </w:rPr>
              <w:t xml:space="preserve"> with a clear comment and resolution is checked again by the assignee and update the test cases accordingly. If indeed the defect should be resolved regardless of the reason being marked as </w:t>
            </w:r>
            <w:r w:rsidRPr="00670D44">
              <w:rPr>
                <w:rFonts w:cs="Arial"/>
                <w:i/>
                <w:iCs/>
              </w:rPr>
              <w:t>Won’t Fix</w:t>
            </w:r>
            <w:r w:rsidRPr="00670D44">
              <w:rPr>
                <w:rFonts w:cs="Arial"/>
              </w:rPr>
              <w:t xml:space="preserve">, the defect can be </w:t>
            </w:r>
            <w:r w:rsidRPr="00670D44">
              <w:rPr>
                <w:rFonts w:cs="Arial"/>
                <w:i/>
              </w:rPr>
              <w:t>Reopened</w:t>
            </w:r>
            <w:r w:rsidRPr="00670D44">
              <w:rPr>
                <w:rFonts w:cs="Arial"/>
              </w:rPr>
              <w:t xml:space="preserve">. Then the status changes to </w:t>
            </w:r>
            <w:r w:rsidRPr="00670D44">
              <w:rPr>
                <w:rFonts w:cs="Arial"/>
                <w:i/>
              </w:rPr>
              <w:t>Open</w:t>
            </w:r>
            <w:r w:rsidRPr="00670D44">
              <w:rPr>
                <w:rFonts w:cs="Arial"/>
              </w:rPr>
              <w:t xml:space="preserve"> with </w:t>
            </w:r>
            <w:r w:rsidRPr="00670D44">
              <w:rPr>
                <w:rFonts w:cs="Arial"/>
                <w:i/>
              </w:rPr>
              <w:t>Unresolved</w:t>
            </w:r>
            <w:r w:rsidRPr="00670D44">
              <w:rPr>
                <w:rFonts w:cs="Arial"/>
              </w:rPr>
              <w:t xml:space="preserve"> resolution.</w:t>
            </w:r>
          </w:p>
          <w:p w14:paraId="6DC1FDAD"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In case the arguments not to fix the defect are understood and agreed, the defect is </w:t>
            </w:r>
            <w:r w:rsidRPr="00670D44">
              <w:rPr>
                <w:rFonts w:cs="Arial"/>
                <w:i/>
                <w:iCs/>
              </w:rPr>
              <w:t>Closed</w:t>
            </w:r>
            <w:r w:rsidRPr="00670D44">
              <w:rPr>
                <w:rFonts w:cs="Arial"/>
              </w:rPr>
              <w:t xml:space="preserve">. </w:t>
            </w:r>
          </w:p>
          <w:p w14:paraId="462DCDF5"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Status changes to </w:t>
            </w:r>
            <w:r w:rsidRPr="00670D44">
              <w:rPr>
                <w:rFonts w:cs="Arial"/>
                <w:i/>
              </w:rPr>
              <w:t>Closed</w:t>
            </w:r>
            <w:r w:rsidRPr="00670D44">
              <w:rPr>
                <w:rFonts w:cs="Arial"/>
              </w:rPr>
              <w:t xml:space="preserve"> with </w:t>
            </w:r>
            <w:r w:rsidRPr="00670D44">
              <w:rPr>
                <w:rFonts w:cs="Arial"/>
                <w:i/>
              </w:rPr>
              <w:t>Won’t Fix</w:t>
            </w:r>
            <w:r w:rsidRPr="00670D44">
              <w:rPr>
                <w:rFonts w:cs="Arial"/>
              </w:rPr>
              <w:t xml:space="preserve"> Resolution, accordingly.</w:t>
            </w:r>
          </w:p>
        </w:tc>
      </w:tr>
      <w:tr w:rsidR="00F64595" w:rsidRPr="00670D44" w14:paraId="444F4883"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DA69C3" w14:textId="77777777" w:rsidR="00F64595" w:rsidRPr="00670D44" w:rsidRDefault="00F64595" w:rsidP="00F64595">
            <w:pPr>
              <w:pStyle w:val="Body"/>
              <w:rPr>
                <w:rFonts w:cs="Arial"/>
              </w:rPr>
            </w:pPr>
            <w:r w:rsidRPr="00670D44">
              <w:rPr>
                <w:rFonts w:cs="Arial"/>
              </w:rPr>
              <w:t>Duplicate</w:t>
            </w:r>
          </w:p>
        </w:tc>
        <w:tc>
          <w:tcPr>
            <w:tcW w:w="0" w:type="auto"/>
            <w:hideMark/>
          </w:tcPr>
          <w:p w14:paraId="171825D9"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A defect marked as </w:t>
            </w:r>
            <w:r w:rsidRPr="00670D44">
              <w:rPr>
                <w:rFonts w:cs="Arial"/>
                <w:i/>
              </w:rPr>
              <w:t>Duplicate</w:t>
            </w:r>
            <w:r w:rsidRPr="00670D44">
              <w:rPr>
                <w:rFonts w:cs="Arial"/>
              </w:rPr>
              <w:t xml:space="preserve"> is checked again if indeed it’s a duplicate. If yes, the defect is closed. The status changes to </w:t>
            </w:r>
            <w:r w:rsidRPr="00670D44">
              <w:rPr>
                <w:rFonts w:cs="Arial"/>
                <w:i/>
              </w:rPr>
              <w:t>Closed</w:t>
            </w:r>
            <w:r w:rsidRPr="00670D44">
              <w:rPr>
                <w:rFonts w:cs="Arial"/>
              </w:rPr>
              <w:t xml:space="preserve"> with </w:t>
            </w:r>
            <w:r w:rsidRPr="00670D44">
              <w:rPr>
                <w:rFonts w:cs="Arial"/>
                <w:i/>
              </w:rPr>
              <w:t>Duplicate</w:t>
            </w:r>
            <w:r w:rsidRPr="00670D44">
              <w:rPr>
                <w:rFonts w:cs="Arial"/>
              </w:rPr>
              <w:t xml:space="preserve"> Resolution.</w:t>
            </w:r>
          </w:p>
          <w:p w14:paraId="1470BEAA"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If it turns out that the defect is not a duplicate, it will be </w:t>
            </w:r>
            <w:r w:rsidRPr="00670D44">
              <w:rPr>
                <w:rFonts w:cs="Arial"/>
                <w:i/>
              </w:rPr>
              <w:t>Reopened</w:t>
            </w:r>
            <w:r w:rsidRPr="00670D44">
              <w:rPr>
                <w:rFonts w:cs="Arial"/>
              </w:rPr>
              <w:t xml:space="preserve"> and reassigned back to the previous assignee. The Status changes to </w:t>
            </w:r>
            <w:r w:rsidRPr="00670D44">
              <w:rPr>
                <w:rFonts w:cs="Arial"/>
                <w:i/>
              </w:rPr>
              <w:t>Reopened</w:t>
            </w:r>
            <w:r w:rsidRPr="00670D44">
              <w:rPr>
                <w:rFonts w:cs="Arial"/>
              </w:rPr>
              <w:t xml:space="preserve"> and the Resolution to </w:t>
            </w:r>
            <w:r w:rsidRPr="00670D44">
              <w:rPr>
                <w:rFonts w:cs="Arial"/>
                <w:i/>
              </w:rPr>
              <w:t>Unresolved</w:t>
            </w:r>
            <w:r w:rsidRPr="00670D44">
              <w:rPr>
                <w:rFonts w:cs="Arial"/>
              </w:rPr>
              <w:t>.</w:t>
            </w:r>
          </w:p>
        </w:tc>
      </w:tr>
      <w:tr w:rsidR="00F64595" w:rsidRPr="00670D44" w14:paraId="4289337A"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309DB1BE" w14:textId="77777777" w:rsidR="00F64595" w:rsidRPr="00670D44" w:rsidRDefault="00F64595" w:rsidP="00F64595">
            <w:pPr>
              <w:pStyle w:val="Body"/>
              <w:rPr>
                <w:rFonts w:cs="Arial"/>
              </w:rPr>
            </w:pPr>
            <w:r w:rsidRPr="00670D44">
              <w:rPr>
                <w:rFonts w:cs="Arial"/>
              </w:rPr>
              <w:t>Incomplete</w:t>
            </w:r>
          </w:p>
        </w:tc>
        <w:tc>
          <w:tcPr>
            <w:tcW w:w="0" w:type="auto"/>
            <w:hideMark/>
          </w:tcPr>
          <w:p w14:paraId="2CB88BEF"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defect is reopened with all missing details and assigned back to the previous assignee. </w:t>
            </w:r>
          </w:p>
          <w:p w14:paraId="3EDD155C"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Status changes to </w:t>
            </w:r>
            <w:r w:rsidRPr="00670D44">
              <w:rPr>
                <w:rFonts w:cs="Arial"/>
                <w:i/>
              </w:rPr>
              <w:t>Reopened</w:t>
            </w:r>
            <w:r w:rsidRPr="00670D44">
              <w:rPr>
                <w:rFonts w:cs="Arial"/>
              </w:rPr>
              <w:t xml:space="preserve"> with </w:t>
            </w:r>
            <w:r w:rsidRPr="00670D44">
              <w:rPr>
                <w:rFonts w:cs="Arial"/>
                <w:i/>
              </w:rPr>
              <w:t>Unresolved</w:t>
            </w:r>
            <w:r w:rsidRPr="00670D44">
              <w:rPr>
                <w:rFonts w:cs="Arial"/>
              </w:rPr>
              <w:t xml:space="preserve"> Resolution.</w:t>
            </w:r>
          </w:p>
        </w:tc>
      </w:tr>
      <w:tr w:rsidR="00F64595" w:rsidRPr="00670D44" w14:paraId="51FF8BBE"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8ACFC" w14:textId="77777777" w:rsidR="00F64595" w:rsidRPr="00670D44" w:rsidRDefault="00F64595" w:rsidP="00F64595">
            <w:pPr>
              <w:pStyle w:val="Body"/>
              <w:rPr>
                <w:rFonts w:cs="Arial"/>
              </w:rPr>
            </w:pPr>
            <w:r w:rsidRPr="00670D44">
              <w:rPr>
                <w:rFonts w:cs="Arial"/>
              </w:rPr>
              <w:t>Invalid</w:t>
            </w:r>
          </w:p>
        </w:tc>
        <w:tc>
          <w:tcPr>
            <w:tcW w:w="0" w:type="auto"/>
            <w:hideMark/>
          </w:tcPr>
          <w:p w14:paraId="2A60F4F9"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defect is checked again. If indeed the defect is not according with requirements, the defect is closed. </w:t>
            </w:r>
          </w:p>
          <w:p w14:paraId="64A2BB7D"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The Status changes to </w:t>
            </w:r>
            <w:r w:rsidRPr="00670D44">
              <w:rPr>
                <w:rFonts w:cs="Arial"/>
                <w:i/>
              </w:rPr>
              <w:t>Closed</w:t>
            </w:r>
            <w:r w:rsidRPr="00670D44">
              <w:rPr>
                <w:rFonts w:cs="Arial"/>
              </w:rPr>
              <w:t xml:space="preserve"> with </w:t>
            </w:r>
            <w:r w:rsidRPr="00670D44">
              <w:rPr>
                <w:rFonts w:cs="Arial"/>
                <w:i/>
              </w:rPr>
              <w:t>Invalid</w:t>
            </w:r>
            <w:r w:rsidRPr="00670D44">
              <w:rPr>
                <w:rFonts w:cs="Arial"/>
              </w:rPr>
              <w:t xml:space="preserve"> Resolution.</w:t>
            </w:r>
          </w:p>
        </w:tc>
      </w:tr>
      <w:tr w:rsidR="00F64595" w:rsidRPr="00670D44" w14:paraId="1FD552F8"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3A0CFFD" w14:textId="77777777" w:rsidR="00F64595" w:rsidRPr="00670D44" w:rsidRDefault="00F64595" w:rsidP="00F64595">
            <w:pPr>
              <w:pStyle w:val="Body"/>
              <w:rPr>
                <w:rFonts w:cs="Arial"/>
              </w:rPr>
            </w:pPr>
            <w:r w:rsidRPr="00670D44">
              <w:rPr>
                <w:rFonts w:cs="Arial"/>
              </w:rPr>
              <w:t>Cannot Reproduce</w:t>
            </w:r>
          </w:p>
        </w:tc>
        <w:tc>
          <w:tcPr>
            <w:tcW w:w="0" w:type="auto"/>
            <w:hideMark/>
          </w:tcPr>
          <w:p w14:paraId="5B58003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defect marked as </w:t>
            </w:r>
            <w:r w:rsidRPr="00670D44">
              <w:rPr>
                <w:rFonts w:cs="Arial"/>
                <w:i/>
              </w:rPr>
              <w:t>Cannot Reproduce</w:t>
            </w:r>
            <w:r w:rsidRPr="00670D44">
              <w:rPr>
                <w:rFonts w:cs="Arial"/>
              </w:rPr>
              <w:t xml:space="preserve"> is revalidated by the reporter of it or by another Test Engineer. If the defect indeed cannot be reproduced, it is closed. </w:t>
            </w:r>
          </w:p>
          <w:p w14:paraId="5A0C2520"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Status changes to </w:t>
            </w:r>
            <w:r w:rsidRPr="00670D44">
              <w:rPr>
                <w:rFonts w:cs="Arial"/>
                <w:i/>
              </w:rPr>
              <w:t>Closed</w:t>
            </w:r>
            <w:r w:rsidRPr="00670D44">
              <w:rPr>
                <w:rFonts w:cs="Arial"/>
              </w:rPr>
              <w:t xml:space="preserve"> with the Resolution </w:t>
            </w:r>
            <w:r w:rsidRPr="00670D44">
              <w:rPr>
                <w:rFonts w:cs="Arial"/>
                <w:i/>
              </w:rPr>
              <w:t>Cannot Reproduce</w:t>
            </w:r>
            <w:r w:rsidRPr="00670D44">
              <w:rPr>
                <w:rFonts w:cs="Arial"/>
              </w:rPr>
              <w:t>.</w:t>
            </w:r>
          </w:p>
          <w:p w14:paraId="1EF927D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p>
          <w:p w14:paraId="577A86E6"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If the defect is still reproducible, it is reopened, and reassigned to the previous assignee with additional/clearer details provided.</w:t>
            </w:r>
          </w:p>
          <w:p w14:paraId="129601F2"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 xml:space="preserve">The Status changes to </w:t>
            </w:r>
            <w:r w:rsidRPr="00670D44">
              <w:rPr>
                <w:rFonts w:cs="Arial"/>
                <w:i/>
              </w:rPr>
              <w:t>Reopened</w:t>
            </w:r>
            <w:r w:rsidRPr="00670D44">
              <w:rPr>
                <w:rFonts w:cs="Arial"/>
              </w:rPr>
              <w:t xml:space="preserve"> with Resolution </w:t>
            </w:r>
            <w:r w:rsidRPr="00670D44">
              <w:rPr>
                <w:rFonts w:cs="Arial"/>
                <w:i/>
              </w:rPr>
              <w:t>Unresolved</w:t>
            </w:r>
            <w:r w:rsidRPr="00670D44">
              <w:rPr>
                <w:rFonts w:cs="Arial"/>
              </w:rPr>
              <w:t>.</w:t>
            </w:r>
          </w:p>
        </w:tc>
      </w:tr>
    </w:tbl>
    <w:p w14:paraId="55DCB475" w14:textId="77777777" w:rsidR="00F64595" w:rsidRPr="00670D44" w:rsidRDefault="00F64595" w:rsidP="00F64595">
      <w:pPr>
        <w:spacing w:after="240"/>
        <w:rPr>
          <w:rFonts w:cs="Arial"/>
        </w:rPr>
      </w:pPr>
      <w:r w:rsidRPr="00670D44">
        <w:rPr>
          <w:rFonts w:cs="Arial"/>
        </w:rPr>
        <w:t>After validation the following fields are updated:</w:t>
      </w:r>
    </w:p>
    <w:tbl>
      <w:tblPr>
        <w:tblStyle w:val="Formatvorlage3"/>
        <w:tblW w:w="0" w:type="auto"/>
        <w:tblLook w:val="04A0" w:firstRow="1" w:lastRow="0" w:firstColumn="1" w:lastColumn="0" w:noHBand="0" w:noVBand="1"/>
      </w:tblPr>
      <w:tblGrid>
        <w:gridCol w:w="1139"/>
        <w:gridCol w:w="7758"/>
      </w:tblGrid>
      <w:tr w:rsidR="00F64595" w:rsidRPr="00670D44" w14:paraId="13027455"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03C778" w14:textId="77777777" w:rsidR="00F64595" w:rsidRPr="00670D44" w:rsidRDefault="00F64595" w:rsidP="00F64595">
            <w:pPr>
              <w:pStyle w:val="Body"/>
              <w:rPr>
                <w:rFonts w:cs="Arial"/>
              </w:rPr>
            </w:pPr>
            <w:r w:rsidRPr="00670D44">
              <w:rPr>
                <w:rFonts w:cs="Arial"/>
              </w:rPr>
              <w:t>Field</w:t>
            </w:r>
          </w:p>
        </w:tc>
        <w:tc>
          <w:tcPr>
            <w:tcW w:w="0" w:type="auto"/>
            <w:hideMark/>
          </w:tcPr>
          <w:p w14:paraId="1F080DB4"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bCs w:val="0"/>
              </w:rPr>
              <w:t>Change</w:t>
            </w:r>
          </w:p>
        </w:tc>
      </w:tr>
      <w:tr w:rsidR="00F64595" w:rsidRPr="00670D44" w14:paraId="16482929"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0358E5C" w14:textId="77777777" w:rsidR="00F64595" w:rsidRPr="00670D44" w:rsidRDefault="00F64595" w:rsidP="00F64595">
            <w:pPr>
              <w:pStyle w:val="Body"/>
              <w:rPr>
                <w:rFonts w:cs="Arial"/>
              </w:rPr>
            </w:pPr>
            <w:r w:rsidRPr="00670D44">
              <w:rPr>
                <w:rFonts w:cs="Arial"/>
              </w:rPr>
              <w:t>Status</w:t>
            </w:r>
          </w:p>
        </w:tc>
        <w:tc>
          <w:tcPr>
            <w:tcW w:w="0" w:type="auto"/>
            <w:hideMark/>
          </w:tcPr>
          <w:p w14:paraId="01A34315"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Status is changed depending on the validation output, either to </w:t>
            </w:r>
            <w:r w:rsidRPr="00670D44">
              <w:rPr>
                <w:rFonts w:cs="Arial"/>
                <w:i/>
              </w:rPr>
              <w:t>Verified</w:t>
            </w:r>
            <w:r w:rsidRPr="00670D44">
              <w:rPr>
                <w:rFonts w:cs="Arial"/>
              </w:rPr>
              <w:t>, or to</w:t>
            </w:r>
          </w:p>
          <w:p w14:paraId="6F512011"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i/>
              </w:rPr>
            </w:pPr>
            <w:r w:rsidRPr="00670D44">
              <w:rPr>
                <w:rFonts w:cs="Arial"/>
                <w:i/>
              </w:rPr>
              <w:t>Reopened</w:t>
            </w:r>
          </w:p>
        </w:tc>
      </w:tr>
      <w:tr w:rsidR="00F64595" w:rsidRPr="00670D44" w14:paraId="10BF1BF1"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695FC802" w14:textId="77777777" w:rsidR="00F64595" w:rsidRPr="00670D44" w:rsidRDefault="00F64595" w:rsidP="00F64595">
            <w:pPr>
              <w:pStyle w:val="Body"/>
              <w:rPr>
                <w:rFonts w:cs="Arial"/>
              </w:rPr>
            </w:pPr>
            <w:r w:rsidRPr="00670D44">
              <w:rPr>
                <w:rFonts w:cs="Arial"/>
              </w:rPr>
              <w:t>Comment</w:t>
            </w:r>
          </w:p>
        </w:tc>
        <w:tc>
          <w:tcPr>
            <w:tcW w:w="0" w:type="auto"/>
            <w:hideMark/>
          </w:tcPr>
          <w:p w14:paraId="1A88E4D2"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information about how the defect was validated is provided. Also, it is mandatory to provide the version and environment for which the defect was validated.</w:t>
            </w:r>
          </w:p>
        </w:tc>
      </w:tr>
      <w:tr w:rsidR="00F64595" w:rsidRPr="00670D44" w14:paraId="385B26AB"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9FA340" w14:textId="77777777" w:rsidR="00F64595" w:rsidRPr="00670D44" w:rsidRDefault="00F64595" w:rsidP="00F64595">
            <w:pPr>
              <w:pStyle w:val="Body"/>
              <w:rPr>
                <w:rFonts w:cs="Arial"/>
              </w:rPr>
            </w:pPr>
            <w:r w:rsidRPr="00670D44">
              <w:rPr>
                <w:rFonts w:cs="Arial"/>
              </w:rPr>
              <w:t>Assignee</w:t>
            </w:r>
          </w:p>
        </w:tc>
        <w:tc>
          <w:tcPr>
            <w:tcW w:w="0" w:type="auto"/>
            <w:hideMark/>
          </w:tcPr>
          <w:p w14:paraId="1D4698A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If the defect is reopened, the defect is assigned back to the one who fixed it.</w:t>
            </w:r>
          </w:p>
        </w:tc>
      </w:tr>
    </w:tbl>
    <w:p w14:paraId="1BE74C75" w14:textId="77777777" w:rsidR="00F64595" w:rsidRPr="00670D44" w:rsidRDefault="00F64595" w:rsidP="00F64595">
      <w:pPr>
        <w:pStyle w:val="Heading3"/>
        <w:keepLines w:val="0"/>
        <w:widowControl w:val="0"/>
        <w:tabs>
          <w:tab w:val="left" w:pos="648"/>
        </w:tabs>
        <w:spacing w:before="280" w:after="120" w:line="280" w:lineRule="atLeast"/>
        <w:rPr>
          <w:b/>
        </w:rPr>
      </w:pPr>
      <w:bookmarkStart w:id="161" w:name="_Toc450658051"/>
      <w:bookmarkStart w:id="162" w:name="_Toc8378730"/>
      <w:bookmarkStart w:id="163" w:name="_Toc21502204"/>
      <w:bookmarkStart w:id="164" w:name="_Toc103771633"/>
      <w:r w:rsidRPr="00670D44">
        <w:t>Defect closing</w:t>
      </w:r>
      <w:bookmarkEnd w:id="161"/>
      <w:bookmarkEnd w:id="162"/>
      <w:bookmarkEnd w:id="163"/>
      <w:bookmarkEnd w:id="164"/>
    </w:p>
    <w:p w14:paraId="136CF248" w14:textId="77777777" w:rsidR="00F64595" w:rsidRPr="00670D44" w:rsidRDefault="00F64595" w:rsidP="00F64595">
      <w:pPr>
        <w:rPr>
          <w:rFonts w:cs="Arial"/>
        </w:rPr>
      </w:pPr>
      <w:r w:rsidRPr="00670D44">
        <w:rPr>
          <w:rFonts w:cs="Arial"/>
        </w:rPr>
        <w:t>When all activities related to that defect are completed, the defect can be closed without changing the resolution.</w:t>
      </w:r>
    </w:p>
    <w:p w14:paraId="55977C76" w14:textId="77777777" w:rsidR="00F64595" w:rsidRPr="00670D44" w:rsidRDefault="00F64595" w:rsidP="00F64595">
      <w:pPr>
        <w:spacing w:after="240"/>
        <w:rPr>
          <w:rFonts w:cs="Arial"/>
        </w:rPr>
      </w:pPr>
      <w:r w:rsidRPr="00670D44">
        <w:rPr>
          <w:rFonts w:cs="Arial"/>
        </w:rPr>
        <w:t>While closing the following fields are updated:</w:t>
      </w:r>
    </w:p>
    <w:tbl>
      <w:tblPr>
        <w:tblStyle w:val="Formatvorlage3"/>
        <w:tblW w:w="0" w:type="auto"/>
        <w:tblLook w:val="04A0" w:firstRow="1" w:lastRow="0" w:firstColumn="1" w:lastColumn="0" w:noHBand="0" w:noVBand="1"/>
      </w:tblPr>
      <w:tblGrid>
        <w:gridCol w:w="1139"/>
        <w:gridCol w:w="7758"/>
      </w:tblGrid>
      <w:tr w:rsidR="00F64595" w:rsidRPr="00670D44" w14:paraId="627DEA22"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8E9F92" w14:textId="77777777" w:rsidR="00F64595" w:rsidRPr="00670D44" w:rsidRDefault="00F64595" w:rsidP="00F64595">
            <w:pPr>
              <w:pStyle w:val="Body"/>
              <w:rPr>
                <w:rFonts w:cs="Arial"/>
              </w:rPr>
            </w:pPr>
            <w:r w:rsidRPr="00670D44">
              <w:rPr>
                <w:rFonts w:cs="Arial"/>
              </w:rPr>
              <w:t>Field</w:t>
            </w:r>
          </w:p>
        </w:tc>
        <w:tc>
          <w:tcPr>
            <w:tcW w:w="0" w:type="auto"/>
            <w:hideMark/>
          </w:tcPr>
          <w:p w14:paraId="0D8C82AD"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bCs w:val="0"/>
              </w:rPr>
              <w:t>Change</w:t>
            </w:r>
          </w:p>
        </w:tc>
      </w:tr>
      <w:tr w:rsidR="00F64595" w:rsidRPr="00670D44" w14:paraId="23827202" w14:textId="77777777" w:rsidTr="00830AA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38BF88A" w14:textId="77777777" w:rsidR="00F64595" w:rsidRPr="00670D44" w:rsidRDefault="00F64595" w:rsidP="00F64595">
            <w:pPr>
              <w:pStyle w:val="Body"/>
              <w:rPr>
                <w:rFonts w:cs="Arial"/>
              </w:rPr>
            </w:pPr>
            <w:r w:rsidRPr="00670D44">
              <w:rPr>
                <w:rFonts w:cs="Arial"/>
              </w:rPr>
              <w:t>Status</w:t>
            </w:r>
          </w:p>
        </w:tc>
        <w:tc>
          <w:tcPr>
            <w:tcW w:w="0" w:type="auto"/>
            <w:hideMark/>
          </w:tcPr>
          <w:p w14:paraId="7BCA85F8" w14:textId="77777777" w:rsidR="00F64595" w:rsidRPr="00670D44" w:rsidRDefault="00F64595" w:rsidP="00F64595">
            <w:pPr>
              <w:pStyle w:val="Body"/>
              <w:cnfStyle w:val="000000100000" w:firstRow="0" w:lastRow="0" w:firstColumn="0" w:lastColumn="0" w:oddVBand="0" w:evenVBand="0" w:oddHBand="1" w:evenHBand="0" w:firstRowFirstColumn="0" w:firstRowLastColumn="0" w:lastRowFirstColumn="0" w:lastRowLastColumn="0"/>
              <w:rPr>
                <w:rFonts w:cs="Arial"/>
              </w:rPr>
            </w:pPr>
            <w:r w:rsidRPr="00670D44">
              <w:rPr>
                <w:rFonts w:cs="Arial"/>
              </w:rPr>
              <w:t xml:space="preserve">Status is changed in </w:t>
            </w:r>
            <w:r w:rsidRPr="00670D44">
              <w:rPr>
                <w:rFonts w:cs="Arial"/>
                <w:i/>
                <w:iCs/>
              </w:rPr>
              <w:t>Closed</w:t>
            </w:r>
            <w:r w:rsidRPr="00670D44">
              <w:rPr>
                <w:rFonts w:cs="Arial"/>
              </w:rPr>
              <w:t xml:space="preserve">. </w:t>
            </w:r>
          </w:p>
        </w:tc>
      </w:tr>
      <w:tr w:rsidR="00F64595" w:rsidRPr="00670D44" w14:paraId="7D0094D4" w14:textId="77777777" w:rsidTr="00830AAD">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E5C7464" w14:textId="77777777" w:rsidR="00F64595" w:rsidRPr="00670D44" w:rsidRDefault="00F64595" w:rsidP="00F64595">
            <w:pPr>
              <w:pStyle w:val="Body"/>
              <w:rPr>
                <w:rFonts w:cs="Arial"/>
              </w:rPr>
            </w:pPr>
            <w:r w:rsidRPr="00670D44">
              <w:rPr>
                <w:rFonts w:cs="Arial"/>
              </w:rPr>
              <w:t>Comment</w:t>
            </w:r>
          </w:p>
        </w:tc>
        <w:tc>
          <w:tcPr>
            <w:tcW w:w="0" w:type="auto"/>
            <w:hideMark/>
          </w:tcPr>
          <w:p w14:paraId="1BEA0CFA" w14:textId="77777777" w:rsidR="00F64595" w:rsidRPr="00670D44" w:rsidRDefault="00F64595" w:rsidP="00F64595">
            <w:pPr>
              <w:pStyle w:val="Body"/>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The information related to other extra activities that were performed after validation is provided. If there is none, the defect can be closed directly.</w:t>
            </w:r>
          </w:p>
        </w:tc>
      </w:tr>
    </w:tbl>
    <w:p w14:paraId="1A5A8A3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65" w:name="_Toc450658052"/>
      <w:bookmarkStart w:id="166" w:name="_Toc8378731"/>
      <w:bookmarkStart w:id="167" w:name="_Toc21502205"/>
      <w:bookmarkStart w:id="168" w:name="_Toc103771634"/>
      <w:r w:rsidRPr="00670D44">
        <w:rPr>
          <w:rFonts w:cs="Arial"/>
        </w:rPr>
        <w:lastRenderedPageBreak/>
        <w:t>Defects Monitoring and Controlling</w:t>
      </w:r>
      <w:bookmarkEnd w:id="165"/>
      <w:bookmarkEnd w:id="166"/>
      <w:bookmarkEnd w:id="167"/>
      <w:bookmarkEnd w:id="168"/>
    </w:p>
    <w:p w14:paraId="1E745956" w14:textId="77777777" w:rsidR="00F64595" w:rsidRPr="00670D44" w:rsidRDefault="00F64595" w:rsidP="00F64595">
      <w:pPr>
        <w:rPr>
          <w:rFonts w:cs="Arial"/>
        </w:rPr>
      </w:pPr>
      <w:r w:rsidRPr="00670D44">
        <w:rPr>
          <w:rFonts w:cs="Arial"/>
        </w:rPr>
        <w:t>Project custom metrics can be created using the project’s test management tool. These metrics are good indicators of the quality of the product under test. Based on these, the testing priorities can change, new testing activities can be planned.</w:t>
      </w:r>
    </w:p>
    <w:p w14:paraId="7094026B" w14:textId="77777777" w:rsidR="00F64595" w:rsidRPr="00670D44" w:rsidRDefault="00F64595" w:rsidP="00F64595">
      <w:pPr>
        <w:pStyle w:val="Heading1"/>
        <w:keepLines w:val="0"/>
        <w:spacing w:before="480" w:after="120" w:line="320" w:lineRule="atLeast"/>
        <w:ind w:left="432" w:hanging="432"/>
        <w:rPr>
          <w:rFonts w:cs="Arial"/>
        </w:rPr>
      </w:pPr>
      <w:bookmarkStart w:id="169" w:name="_Toc21502206"/>
      <w:bookmarkStart w:id="170" w:name="_Toc450658053"/>
      <w:bookmarkStart w:id="171" w:name="_Toc103771635"/>
      <w:r w:rsidRPr="00670D44">
        <w:rPr>
          <w:rFonts w:cs="Arial"/>
        </w:rPr>
        <w:t>Change Management</w:t>
      </w:r>
      <w:bookmarkEnd w:id="169"/>
      <w:bookmarkEnd w:id="171"/>
    </w:p>
    <w:p w14:paraId="792DBC54" w14:textId="77777777" w:rsidR="00F64595" w:rsidRPr="00C064DA" w:rsidRDefault="00F64595" w:rsidP="00830AAD">
      <w:pPr>
        <w:pStyle w:val="Info"/>
        <w:ind w:left="0"/>
      </w:pPr>
      <w:r w:rsidRPr="00C064DA">
        <w:t>[Change Management is the discipline that allows planning, tracking, approval, scheduling, implementing and reviewing of the changes in the best viable way, in order to provide the best outcome for the business and all concerned.</w:t>
      </w:r>
    </w:p>
    <w:p w14:paraId="6A9ECD49" w14:textId="77777777" w:rsidR="00F64595" w:rsidRPr="00C064DA" w:rsidRDefault="00F64595" w:rsidP="00830AAD">
      <w:pPr>
        <w:pStyle w:val="Info"/>
        <w:ind w:left="0"/>
      </w:pPr>
      <w:r w:rsidRPr="00C064DA">
        <w:t>At the heart of change management is the Change Request (CR) also known as Request for Change (RFC). This is a formal statement of "something needs to change". A CR contains all the details of the change. Different types of changes may require different fields, or information to be recorded.]</w:t>
      </w:r>
    </w:p>
    <w:p w14:paraId="69366393"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72" w:name="_Toc21502207"/>
      <w:bookmarkStart w:id="173" w:name="_Toc103771636"/>
      <w:r w:rsidRPr="00670D44">
        <w:rPr>
          <w:rFonts w:cs="Arial"/>
        </w:rPr>
        <w:t>Definitions</w:t>
      </w:r>
      <w:bookmarkEnd w:id="172"/>
      <w:bookmarkEnd w:id="173"/>
    </w:p>
    <w:p w14:paraId="6696FA7B" w14:textId="77777777" w:rsidR="00F64595" w:rsidRPr="00670D44" w:rsidRDefault="00F64595" w:rsidP="00F64595">
      <w:pPr>
        <w:rPr>
          <w:rFonts w:cs="Arial"/>
        </w:rPr>
      </w:pPr>
      <w:r w:rsidRPr="00670D44">
        <w:rPr>
          <w:rFonts w:cs="Arial"/>
        </w:rPr>
        <w:t xml:space="preserve">The Change Requests aim to make the software application more efficient, faster, more usable, more useful, and/or more desirable, by adding new functionality or changing the existing ones. </w:t>
      </w:r>
    </w:p>
    <w:p w14:paraId="49143918" w14:textId="77777777" w:rsidR="00F64595" w:rsidRPr="00670D44" w:rsidRDefault="00F64595" w:rsidP="00F64595">
      <w:pPr>
        <w:rPr>
          <w:rFonts w:cs="Arial"/>
        </w:rPr>
      </w:pPr>
      <w:r w:rsidRPr="00670D44">
        <w:rPr>
          <w:rFonts w:cs="Arial"/>
        </w:rPr>
        <w:t>There are two major categories of Change Requests, depending on their goal:</w:t>
      </w:r>
    </w:p>
    <w:p w14:paraId="27DF2397" w14:textId="77777777" w:rsidR="00F64595" w:rsidRPr="00F64595" w:rsidRDefault="00F64595" w:rsidP="00725B37">
      <w:pPr>
        <w:pStyle w:val="ListParagraph"/>
        <w:widowControl w:val="0"/>
        <w:numPr>
          <w:ilvl w:val="0"/>
          <w:numId w:val="19"/>
        </w:numPr>
        <w:spacing w:before="60" w:after="60" w:line="240" w:lineRule="auto"/>
        <w:rPr>
          <w:rFonts w:cs="Arial"/>
          <w:lang w:val="en-GB"/>
        </w:rPr>
      </w:pPr>
      <w:r w:rsidRPr="00F64595">
        <w:rPr>
          <w:rFonts w:cs="Arial"/>
          <w:i/>
          <w:iCs/>
          <w:lang w:val="en-GB"/>
        </w:rPr>
        <w:t>Enhancement</w:t>
      </w:r>
      <w:r w:rsidRPr="00F64595">
        <w:rPr>
          <w:rFonts w:cs="Arial"/>
          <w:lang w:val="en-GB"/>
        </w:rPr>
        <w:t xml:space="preserve"> or </w:t>
      </w:r>
      <w:r w:rsidRPr="00F64595">
        <w:rPr>
          <w:rFonts w:cs="Arial"/>
          <w:i/>
          <w:iCs/>
          <w:lang w:val="en-GB"/>
        </w:rPr>
        <w:t>Feature Request</w:t>
      </w:r>
      <w:r w:rsidRPr="00F64595">
        <w:rPr>
          <w:rFonts w:cs="Arial"/>
          <w:lang w:val="en-GB"/>
        </w:rPr>
        <w:t xml:space="preserve"> – meant to add new features or functionalities</w:t>
      </w:r>
    </w:p>
    <w:p w14:paraId="3665117A" w14:textId="77777777" w:rsidR="00F64595" w:rsidRPr="00F64595" w:rsidRDefault="00F64595" w:rsidP="00725B37">
      <w:pPr>
        <w:pStyle w:val="ListParagraph"/>
        <w:widowControl w:val="0"/>
        <w:numPr>
          <w:ilvl w:val="0"/>
          <w:numId w:val="19"/>
        </w:numPr>
        <w:spacing w:before="60" w:after="60" w:line="240" w:lineRule="auto"/>
        <w:rPr>
          <w:rFonts w:cs="Arial"/>
          <w:lang w:val="en-GB"/>
        </w:rPr>
      </w:pPr>
      <w:r w:rsidRPr="00F64595">
        <w:rPr>
          <w:rFonts w:cs="Arial"/>
          <w:i/>
          <w:iCs/>
          <w:lang w:val="en-GB"/>
        </w:rPr>
        <w:t>Improvement</w:t>
      </w:r>
      <w:r w:rsidRPr="00F64595">
        <w:rPr>
          <w:rFonts w:cs="Arial"/>
          <w:lang w:val="en-GB"/>
        </w:rPr>
        <w:t xml:space="preserve"> or </w:t>
      </w:r>
      <w:r w:rsidRPr="00F64595">
        <w:rPr>
          <w:rFonts w:cs="Arial"/>
          <w:i/>
          <w:iCs/>
          <w:lang w:val="en-GB"/>
        </w:rPr>
        <w:t xml:space="preserve">Perfective Change – </w:t>
      </w:r>
      <w:r w:rsidRPr="00F64595">
        <w:rPr>
          <w:rFonts w:cs="Arial"/>
          <w:lang w:val="en-GB"/>
        </w:rPr>
        <w:t>meant to improve the functionality or the design</w:t>
      </w:r>
    </w:p>
    <w:p w14:paraId="5E5C42F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74" w:name="_Toc21502208"/>
      <w:bookmarkStart w:id="175" w:name="_Toc103771637"/>
      <w:r w:rsidRPr="00670D44">
        <w:rPr>
          <w:rFonts w:cs="Arial"/>
        </w:rPr>
        <w:t>Change Request lifecycle</w:t>
      </w:r>
      <w:bookmarkEnd w:id="174"/>
      <w:bookmarkEnd w:id="175"/>
    </w:p>
    <w:p w14:paraId="14811EA6" w14:textId="77777777" w:rsidR="00F64595" w:rsidRPr="00670D44" w:rsidRDefault="00F64595" w:rsidP="00F64595">
      <w:pPr>
        <w:rPr>
          <w:rFonts w:cs="Arial"/>
        </w:rPr>
      </w:pPr>
      <w:r w:rsidRPr="00670D44">
        <w:rPr>
          <w:rFonts w:cs="Arial"/>
        </w:rPr>
        <w:t xml:space="preserve">Unlike the Defects, the Change Requests are usually altering the agreed scope of the project. Consequently, even if the lifecycle of the Change Requests is very similar to the Defects’ one, additional Approval/Rejection and Risk Analysis steps make the difference. No implementation effort, either development or testing related, will be invested before reaching the appropriate approval from the stakeholders. </w:t>
      </w:r>
    </w:p>
    <w:p w14:paraId="38818CE3" w14:textId="77777777" w:rsidR="00F64595" w:rsidRPr="00670D44" w:rsidRDefault="00F64595" w:rsidP="00F64595">
      <w:pPr>
        <w:pStyle w:val="Heading1"/>
        <w:keepLines w:val="0"/>
        <w:spacing w:before="480" w:after="120" w:line="320" w:lineRule="atLeast"/>
        <w:ind w:left="432" w:hanging="432"/>
        <w:rPr>
          <w:rFonts w:cs="Arial"/>
        </w:rPr>
      </w:pPr>
      <w:bookmarkStart w:id="176" w:name="_Toc8378732"/>
      <w:bookmarkStart w:id="177" w:name="_Toc21502209"/>
      <w:bookmarkStart w:id="178" w:name="_Toc103771638"/>
      <w:r w:rsidRPr="00670D44">
        <w:rPr>
          <w:rFonts w:cs="Arial"/>
        </w:rPr>
        <w:t>Testing deliverables</w:t>
      </w:r>
      <w:bookmarkEnd w:id="170"/>
      <w:bookmarkEnd w:id="176"/>
      <w:bookmarkEnd w:id="177"/>
      <w:bookmarkEnd w:id="178"/>
    </w:p>
    <w:p w14:paraId="5D06BE59"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79" w:name="_Toc450658054"/>
      <w:bookmarkStart w:id="180" w:name="_Toc8378733"/>
      <w:bookmarkStart w:id="181" w:name="_Toc21502210"/>
      <w:bookmarkStart w:id="182" w:name="_Toc103771639"/>
      <w:r w:rsidRPr="00670D44">
        <w:rPr>
          <w:rFonts w:cs="Arial"/>
        </w:rPr>
        <w:t>Test Strategy</w:t>
      </w:r>
      <w:bookmarkEnd w:id="179"/>
      <w:bookmarkEnd w:id="180"/>
      <w:bookmarkEnd w:id="181"/>
      <w:bookmarkEnd w:id="182"/>
    </w:p>
    <w:p w14:paraId="66C14D06" w14:textId="77777777" w:rsidR="00F64595" w:rsidRPr="00670D44" w:rsidRDefault="00F64595" w:rsidP="00F64595">
      <w:pPr>
        <w:rPr>
          <w:rFonts w:cs="Arial"/>
        </w:rPr>
      </w:pPr>
      <w:r w:rsidRPr="00670D44">
        <w:rPr>
          <w:rFonts w:cs="Arial"/>
        </w:rPr>
        <w:t xml:space="preserve">The Test Strategy document is used by the test team to guide how the testing will be managed for the project. </w:t>
      </w:r>
    </w:p>
    <w:p w14:paraId="20B4C037"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83" w:name="_Toc450658055"/>
      <w:bookmarkStart w:id="184" w:name="_Toc8378734"/>
      <w:bookmarkStart w:id="185" w:name="_Toc21502211"/>
      <w:bookmarkStart w:id="186" w:name="_Toc103771640"/>
      <w:r w:rsidRPr="00670D44">
        <w:rPr>
          <w:rFonts w:cs="Arial"/>
        </w:rPr>
        <w:t>Test Plan</w:t>
      </w:r>
      <w:bookmarkEnd w:id="183"/>
      <w:bookmarkEnd w:id="184"/>
      <w:bookmarkEnd w:id="185"/>
      <w:bookmarkEnd w:id="186"/>
    </w:p>
    <w:p w14:paraId="513EBA12" w14:textId="77777777" w:rsidR="00F64595" w:rsidRPr="00670D44" w:rsidRDefault="00F64595" w:rsidP="00F64595">
      <w:pPr>
        <w:rPr>
          <w:rFonts w:cs="Arial"/>
        </w:rPr>
      </w:pPr>
      <w:r w:rsidRPr="00670D44">
        <w:rPr>
          <w:rFonts w:cs="Arial"/>
        </w:rPr>
        <w:t>The Test Plan document is used by the test team to guide a testing cycle execution. It describes the timeline, requirements or test cases in scope to be executed, test environment related activities, roles and responsibilities.</w:t>
      </w:r>
    </w:p>
    <w:p w14:paraId="6E75384D" w14:textId="77777777" w:rsidR="00F64595" w:rsidRPr="00670D44" w:rsidRDefault="00F64595" w:rsidP="00F64595">
      <w:pPr>
        <w:rPr>
          <w:rFonts w:cs="Arial"/>
        </w:rPr>
      </w:pPr>
      <w:r w:rsidRPr="00670D44">
        <w:rPr>
          <w:rFonts w:cs="Arial"/>
        </w:rPr>
        <w:t>The Test Plan can be created in digital format, using an appropriate Test Case Management tool. In this case, all relevant information that might not be included</w:t>
      </w:r>
      <w:r>
        <w:rPr>
          <w:rFonts w:cs="Arial"/>
        </w:rPr>
        <w:t xml:space="preserve"> – </w:t>
      </w:r>
      <w:r w:rsidRPr="00670D44">
        <w:rPr>
          <w:rFonts w:cs="Arial"/>
        </w:rPr>
        <w:t>like test environments, roles and responsibilities</w:t>
      </w:r>
      <w:r>
        <w:rPr>
          <w:rFonts w:cs="Arial"/>
        </w:rPr>
        <w:t xml:space="preserve"> – </w:t>
      </w:r>
      <w:r w:rsidRPr="00670D44">
        <w:rPr>
          <w:rFonts w:cs="Arial"/>
        </w:rPr>
        <w:t>will be stated in the Test Strategy, accordingly.</w:t>
      </w:r>
    </w:p>
    <w:p w14:paraId="21FDD42A"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87" w:name="_Toc450658056"/>
      <w:bookmarkStart w:id="188" w:name="_Toc8378735"/>
      <w:bookmarkStart w:id="189" w:name="_Toc21502212"/>
      <w:bookmarkStart w:id="190" w:name="_Toc103771641"/>
      <w:r w:rsidRPr="00670D44">
        <w:rPr>
          <w:rFonts w:cs="Arial"/>
        </w:rPr>
        <w:lastRenderedPageBreak/>
        <w:t>Test Cases</w:t>
      </w:r>
      <w:bookmarkEnd w:id="187"/>
      <w:bookmarkEnd w:id="188"/>
      <w:bookmarkEnd w:id="189"/>
      <w:bookmarkEnd w:id="190"/>
    </w:p>
    <w:p w14:paraId="21C12235" w14:textId="77777777" w:rsidR="00F64595" w:rsidRPr="00670D44" w:rsidRDefault="00F64595" w:rsidP="00F64595">
      <w:pPr>
        <w:rPr>
          <w:rFonts w:cs="Arial"/>
        </w:rPr>
      </w:pPr>
      <w:r w:rsidRPr="00670D44">
        <w:rPr>
          <w:rFonts w:cs="Arial"/>
        </w:rPr>
        <w:t>The test case is a set of preconditions, steps, test data and expected results, developed for a given functionality in order to verify its compliance with a requirement or to mitigate a risk.</w:t>
      </w:r>
    </w:p>
    <w:p w14:paraId="094A01A8" w14:textId="77777777" w:rsidR="00F64595" w:rsidRPr="00670D44" w:rsidRDefault="00F64595" w:rsidP="00F64595">
      <w:pPr>
        <w:rPr>
          <w:rFonts w:cs="Arial"/>
        </w:rPr>
      </w:pPr>
      <w:r w:rsidRPr="00670D44">
        <w:rPr>
          <w:rFonts w:cs="Arial"/>
        </w:rPr>
        <w:t xml:space="preserve">They are defined using the appropriate methods, reviewed by a different person than the author, maintained during project life cycle, run and re-run if needed with results recorded, and stored. </w:t>
      </w:r>
    </w:p>
    <w:p w14:paraId="772E388F"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91" w:name="_Toc450658057"/>
      <w:bookmarkStart w:id="192" w:name="_Toc8378736"/>
      <w:bookmarkStart w:id="193" w:name="_Toc21502213"/>
      <w:bookmarkStart w:id="194" w:name="_Toc103771642"/>
      <w:r w:rsidRPr="00670D44">
        <w:rPr>
          <w:rFonts w:cs="Arial"/>
        </w:rPr>
        <w:t>Traceability Matrix</w:t>
      </w:r>
      <w:bookmarkEnd w:id="191"/>
      <w:bookmarkEnd w:id="192"/>
      <w:bookmarkEnd w:id="193"/>
      <w:bookmarkEnd w:id="194"/>
    </w:p>
    <w:p w14:paraId="433CBE6F" w14:textId="77777777" w:rsidR="00F64595" w:rsidRPr="00670D44" w:rsidRDefault="00F64595" w:rsidP="00F64595">
      <w:pPr>
        <w:rPr>
          <w:rFonts w:cs="Arial"/>
        </w:rPr>
      </w:pPr>
      <w:r w:rsidRPr="00670D44">
        <w:rPr>
          <w:rFonts w:cs="Arial"/>
        </w:rPr>
        <w:t>The Traceability Matrix is used to trace and correlate the business or other requirements to their implementation, testing or completion. Usually it is a two-dimensional table, which correlates two entities (e.g., requirements and test cases).</w:t>
      </w:r>
    </w:p>
    <w:p w14:paraId="0C62852A" w14:textId="77777777" w:rsidR="00F64595" w:rsidRPr="00670D44" w:rsidRDefault="00F64595" w:rsidP="00F64595">
      <w:pPr>
        <w:rPr>
          <w:rFonts w:cs="Arial"/>
        </w:rPr>
      </w:pPr>
      <w:r w:rsidRPr="00670D44">
        <w:rPr>
          <w:rFonts w:cs="Arial"/>
        </w:rPr>
        <w:t>The table allows tracing back and forth the links of one entity to the other, thus enabling the determination of coverage achieved and the assessment of impact of proposed changes. At any time, this should provide the project requirements status in terms of their level of completion.</w:t>
      </w:r>
    </w:p>
    <w:p w14:paraId="3A9B51C2" w14:textId="77777777" w:rsidR="00F64595" w:rsidRPr="00670D44" w:rsidRDefault="00F64595" w:rsidP="00F64595">
      <w:pPr>
        <w:pStyle w:val="Heading2"/>
        <w:keepLines w:val="0"/>
        <w:widowControl w:val="0"/>
        <w:spacing w:before="320" w:after="120" w:line="320" w:lineRule="atLeast"/>
        <w:ind w:left="576" w:hanging="576"/>
        <w:rPr>
          <w:rFonts w:cs="Arial"/>
        </w:rPr>
      </w:pPr>
      <w:bookmarkStart w:id="195" w:name="_Toc450658058"/>
      <w:bookmarkStart w:id="196" w:name="_Toc8378737"/>
      <w:bookmarkStart w:id="197" w:name="_Toc21502214"/>
      <w:bookmarkStart w:id="198" w:name="_Toc103771643"/>
      <w:r w:rsidRPr="00670D44">
        <w:rPr>
          <w:rFonts w:cs="Arial"/>
        </w:rPr>
        <w:t>Test Report</w:t>
      </w:r>
      <w:bookmarkEnd w:id="195"/>
      <w:bookmarkEnd w:id="196"/>
      <w:bookmarkEnd w:id="197"/>
      <w:bookmarkEnd w:id="198"/>
    </w:p>
    <w:p w14:paraId="739C4D79" w14:textId="77777777" w:rsidR="00F64595" w:rsidRPr="00670D44" w:rsidRDefault="00F64595" w:rsidP="00F64595">
      <w:pPr>
        <w:rPr>
          <w:rFonts w:cs="Arial"/>
        </w:rPr>
      </w:pPr>
      <w:r w:rsidRPr="00670D44">
        <w:rPr>
          <w:rFonts w:cs="Arial"/>
        </w:rPr>
        <w:t>The Test Report summarizes, for a specific time-period or a given testing cycle, the results of testing, including testing team related details, the defect status, a list of deviations from the test plan, test metrics, quality recommendations. All Test Report details are agreed with the stakeholders at the beginning of the project.</w:t>
      </w:r>
    </w:p>
    <w:p w14:paraId="4E551E88" w14:textId="77777777" w:rsidR="00F64595" w:rsidRPr="00670D44" w:rsidRDefault="00F64595" w:rsidP="00F64595">
      <w:pPr>
        <w:rPr>
          <w:rFonts w:cs="Arial"/>
        </w:rPr>
      </w:pPr>
      <w:r w:rsidRPr="00670D44">
        <w:rPr>
          <w:rFonts w:cs="Arial"/>
        </w:rPr>
        <w:t>The Test Report can be created in digital format, by using a Test Case Management tool, and exported if needed in the agreed format. All relevant information that might not be included</w:t>
      </w:r>
      <w:r>
        <w:rPr>
          <w:rFonts w:cs="Arial"/>
        </w:rPr>
        <w:t xml:space="preserve"> – </w:t>
      </w:r>
      <w:r w:rsidRPr="00670D44">
        <w:rPr>
          <w:rFonts w:cs="Arial"/>
        </w:rPr>
        <w:t>like defect status, quality recommendation</w:t>
      </w:r>
      <w:r>
        <w:rPr>
          <w:rFonts w:cs="Arial"/>
        </w:rPr>
        <w:t xml:space="preserve"> – </w:t>
      </w:r>
      <w:r w:rsidRPr="00670D44">
        <w:rPr>
          <w:rFonts w:cs="Arial"/>
        </w:rPr>
        <w:t>will be stated in other deliverables, accordingly.</w:t>
      </w:r>
    </w:p>
    <w:p w14:paraId="32811FBF" w14:textId="77777777" w:rsidR="00F64595" w:rsidRPr="00670D44" w:rsidRDefault="00F64595" w:rsidP="00F64595">
      <w:pPr>
        <w:pStyle w:val="Heading1"/>
        <w:keepLines w:val="0"/>
        <w:spacing w:before="480" w:after="120" w:line="320" w:lineRule="atLeast"/>
        <w:ind w:left="432" w:hanging="432"/>
        <w:rPr>
          <w:rFonts w:cs="Arial"/>
        </w:rPr>
      </w:pPr>
      <w:bookmarkStart w:id="199" w:name="_Toc21502215"/>
      <w:bookmarkStart w:id="200" w:name="_Toc450658059"/>
      <w:bookmarkStart w:id="201" w:name="_Toc8378738"/>
      <w:bookmarkStart w:id="202" w:name="_Toc103771644"/>
      <w:r w:rsidRPr="00670D44">
        <w:rPr>
          <w:rFonts w:cs="Arial"/>
        </w:rPr>
        <w:t>Testing roles and responsibilities</w:t>
      </w:r>
      <w:bookmarkEnd w:id="199"/>
      <w:bookmarkEnd w:id="202"/>
      <w:r w:rsidRPr="00670D44">
        <w:rPr>
          <w:rFonts w:cs="Arial"/>
        </w:rPr>
        <w:t xml:space="preserve"> </w:t>
      </w:r>
      <w:bookmarkEnd w:id="200"/>
      <w:bookmarkEnd w:id="201"/>
    </w:p>
    <w:p w14:paraId="1EABC226" w14:textId="77777777" w:rsidR="00F64595" w:rsidRPr="00C064DA" w:rsidRDefault="00F64595" w:rsidP="00725B37">
      <w:pPr>
        <w:pStyle w:val="Info"/>
        <w:ind w:left="0"/>
      </w:pPr>
      <w:r w:rsidRPr="00C064DA">
        <w:t>[The roles and responsibilities shall be updated for each product based on agreements with the internal and the external teams regarding project and RACI roles, deliverables, activities, etc.</w:t>
      </w:r>
    </w:p>
    <w:p w14:paraId="3E43E487" w14:textId="77777777" w:rsidR="00F64595" w:rsidRPr="00C064DA" w:rsidRDefault="00F64595" w:rsidP="00F64595">
      <w:pPr>
        <w:pStyle w:val="Info"/>
        <w:ind w:left="0"/>
      </w:pPr>
      <w:r w:rsidRPr="00C064DA">
        <w:t>Try to avoid defining or assigning multiple RACI roles to the same project role for a given deliverable.]</w:t>
      </w:r>
    </w:p>
    <w:tbl>
      <w:tblPr>
        <w:tblStyle w:val="Formatvorlage3"/>
        <w:tblW w:w="0" w:type="auto"/>
        <w:tblLook w:val="06A0" w:firstRow="1" w:lastRow="0" w:firstColumn="1" w:lastColumn="0" w:noHBand="1" w:noVBand="1"/>
      </w:tblPr>
      <w:tblGrid>
        <w:gridCol w:w="8897"/>
      </w:tblGrid>
      <w:tr w:rsidR="00F64595" w:rsidRPr="00670D44" w14:paraId="7AEFF8C0" w14:textId="77777777" w:rsidTr="00830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A2D5C6" w14:textId="77777777" w:rsidR="00F64595" w:rsidRPr="00670D44" w:rsidRDefault="00F64595" w:rsidP="00F64595">
            <w:pPr>
              <w:pStyle w:val="Body"/>
              <w:rPr>
                <w:rFonts w:cs="Arial"/>
              </w:rPr>
            </w:pPr>
            <w:r w:rsidRPr="00670D44">
              <w:rPr>
                <w:rFonts w:cs="Arial"/>
              </w:rPr>
              <w:t>RACI     Responsibility</w:t>
            </w:r>
          </w:p>
        </w:tc>
      </w:tr>
      <w:tr w:rsidR="00F64595" w:rsidRPr="00670D44" w14:paraId="311695DB"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6326C633" w14:textId="77777777" w:rsidR="00F64595" w:rsidRPr="00725B37" w:rsidRDefault="00F64595" w:rsidP="00F64595">
            <w:pPr>
              <w:pStyle w:val="Body"/>
              <w:spacing w:after="120"/>
              <w:rPr>
                <w:rFonts w:cs="Arial"/>
                <w:b w:val="0"/>
                <w:bCs w:val="0"/>
              </w:rPr>
            </w:pPr>
            <w:r w:rsidRPr="00725B37">
              <w:rPr>
                <w:rFonts w:cs="Arial"/>
              </w:rPr>
              <w:t>Responsible</w:t>
            </w:r>
            <w:r w:rsidRPr="00725B37">
              <w:rPr>
                <w:rFonts w:cs="Arial"/>
                <w:b w:val="0"/>
                <w:bCs w:val="0"/>
              </w:rPr>
              <w:t xml:space="preserve"> – main responsibility in delivering</w:t>
            </w:r>
          </w:p>
          <w:p w14:paraId="618E7475" w14:textId="77777777" w:rsidR="00F64595" w:rsidRPr="00725B37" w:rsidRDefault="00F64595" w:rsidP="00F64595">
            <w:pPr>
              <w:pStyle w:val="Body"/>
              <w:rPr>
                <w:rFonts w:cs="Arial"/>
                <w:b w:val="0"/>
                <w:bCs w:val="0"/>
              </w:rPr>
            </w:pPr>
            <w:r w:rsidRPr="00725B37">
              <w:rPr>
                <w:rFonts w:cs="Arial"/>
                <w:b w:val="0"/>
                <w:bCs w:val="0"/>
              </w:rPr>
              <w:t>Those who do the work to complete the task. There is at least one role with a participation type of responsible, although others can be delegated to assist in the work required.</w:t>
            </w:r>
          </w:p>
        </w:tc>
      </w:tr>
      <w:tr w:rsidR="00F64595" w:rsidRPr="00670D44" w14:paraId="69CF754A"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4A7FB4DF" w14:textId="77777777" w:rsidR="00F64595" w:rsidRPr="00725B37" w:rsidRDefault="00F64595" w:rsidP="00F64595">
            <w:pPr>
              <w:pStyle w:val="Body"/>
              <w:spacing w:after="120"/>
              <w:rPr>
                <w:rFonts w:cs="Arial"/>
                <w:b w:val="0"/>
                <w:bCs w:val="0"/>
              </w:rPr>
            </w:pPr>
            <w:r w:rsidRPr="00725B37">
              <w:rPr>
                <w:rFonts w:cs="Arial"/>
              </w:rPr>
              <w:t>Accountable</w:t>
            </w:r>
            <w:r w:rsidRPr="00725B37">
              <w:rPr>
                <w:rFonts w:cs="Arial"/>
                <w:b w:val="0"/>
                <w:bCs w:val="0"/>
              </w:rPr>
              <w:t xml:space="preserve"> – management of delivering</w:t>
            </w:r>
          </w:p>
          <w:p w14:paraId="204A9F56" w14:textId="77777777" w:rsidR="00F64595" w:rsidRPr="00725B37" w:rsidRDefault="00F64595" w:rsidP="00F64595">
            <w:pPr>
              <w:pStyle w:val="Body"/>
              <w:rPr>
                <w:rFonts w:cs="Arial"/>
                <w:b w:val="0"/>
                <w:bCs w:val="0"/>
              </w:rPr>
            </w:pPr>
            <w:r w:rsidRPr="00725B37">
              <w:rPr>
                <w:rFonts w:cs="Arial"/>
                <w:b w:val="0"/>
                <w:bCs w:val="0"/>
              </w:rPr>
              <w:t>The one ultimately answerable for the correct and thorough completion of the deliverable or task, the one who ensures the prerequisites of the task are met and who delegates the work to those responsible. In other words, an accountable must sign off (approve) work that responsible provides. There must be only one accountable specified for each task or deliverable.</w:t>
            </w:r>
          </w:p>
        </w:tc>
      </w:tr>
      <w:tr w:rsidR="00F64595" w:rsidRPr="00670D44" w14:paraId="35AD06D0"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56D389EC" w14:textId="77777777" w:rsidR="00F64595" w:rsidRPr="00725B37" w:rsidRDefault="00F64595" w:rsidP="00F64595">
            <w:pPr>
              <w:pStyle w:val="Body"/>
              <w:spacing w:after="120"/>
              <w:rPr>
                <w:rFonts w:cs="Arial"/>
                <w:b w:val="0"/>
                <w:bCs w:val="0"/>
              </w:rPr>
            </w:pPr>
            <w:r w:rsidRPr="00725B37">
              <w:rPr>
                <w:rFonts w:cs="Arial"/>
              </w:rPr>
              <w:t>Consulted</w:t>
            </w:r>
            <w:r w:rsidRPr="00725B37">
              <w:rPr>
                <w:rFonts w:cs="Arial"/>
                <w:b w:val="0"/>
                <w:bCs w:val="0"/>
              </w:rPr>
              <w:t xml:space="preserve"> – assistance (both active and advisory).</w:t>
            </w:r>
          </w:p>
          <w:p w14:paraId="0C5F0E1C" w14:textId="77777777" w:rsidR="00F64595" w:rsidRPr="00725B37" w:rsidRDefault="00F64595" w:rsidP="00F64595">
            <w:pPr>
              <w:pStyle w:val="Body"/>
              <w:rPr>
                <w:rFonts w:cs="Arial"/>
                <w:b w:val="0"/>
                <w:bCs w:val="0"/>
              </w:rPr>
            </w:pPr>
            <w:r w:rsidRPr="00725B37">
              <w:rPr>
                <w:rFonts w:cs="Arial"/>
                <w:b w:val="0"/>
                <w:bCs w:val="0"/>
              </w:rPr>
              <w:t>Those whose opinions are sought, typically subject matter experts; and with whom there is two-way communication.</w:t>
            </w:r>
          </w:p>
        </w:tc>
      </w:tr>
      <w:tr w:rsidR="00F64595" w:rsidRPr="00670D44" w14:paraId="2464840E" w14:textId="77777777" w:rsidTr="00830AAD">
        <w:tc>
          <w:tcPr>
            <w:cnfStyle w:val="001000000000" w:firstRow="0" w:lastRow="0" w:firstColumn="1" w:lastColumn="0" w:oddVBand="0" w:evenVBand="0" w:oddHBand="0" w:evenHBand="0" w:firstRowFirstColumn="0" w:firstRowLastColumn="0" w:lastRowFirstColumn="0" w:lastRowLastColumn="0"/>
            <w:tcW w:w="0" w:type="auto"/>
            <w:hideMark/>
          </w:tcPr>
          <w:p w14:paraId="49EB2DB5" w14:textId="77777777" w:rsidR="00F64595" w:rsidRPr="00725B37" w:rsidRDefault="00F64595" w:rsidP="00F64595">
            <w:pPr>
              <w:pStyle w:val="Body"/>
              <w:spacing w:after="120"/>
              <w:rPr>
                <w:rFonts w:cs="Arial"/>
                <w:b w:val="0"/>
                <w:bCs w:val="0"/>
              </w:rPr>
            </w:pPr>
            <w:r w:rsidRPr="00725B37">
              <w:rPr>
                <w:rFonts w:cs="Arial"/>
              </w:rPr>
              <w:t>Informed</w:t>
            </w:r>
            <w:r w:rsidRPr="00725B37">
              <w:rPr>
                <w:rFonts w:cs="Arial"/>
                <w:b w:val="0"/>
                <w:bCs w:val="0"/>
              </w:rPr>
              <w:t xml:space="preserve"> – informed or report to</w:t>
            </w:r>
          </w:p>
          <w:p w14:paraId="5E4551EB" w14:textId="77777777" w:rsidR="00F64595" w:rsidRPr="00725B37" w:rsidRDefault="00F64595" w:rsidP="00F64595">
            <w:pPr>
              <w:pStyle w:val="Body"/>
              <w:rPr>
                <w:rFonts w:cs="Arial"/>
                <w:b w:val="0"/>
                <w:bCs w:val="0"/>
              </w:rPr>
            </w:pPr>
            <w:r w:rsidRPr="00725B37">
              <w:rPr>
                <w:rFonts w:cs="Arial"/>
                <w:b w:val="0"/>
                <w:bCs w:val="0"/>
              </w:rPr>
              <w:t>Those who are kept up to date on progress, often only on completion of the task or deliverable; and with whom there is just one-way communication.</w:t>
            </w:r>
          </w:p>
        </w:tc>
      </w:tr>
    </w:tbl>
    <w:p w14:paraId="3F2AE534" w14:textId="77777777" w:rsidR="00F64595" w:rsidRPr="00670D44" w:rsidRDefault="00F64595" w:rsidP="00F64595">
      <w:pPr>
        <w:rPr>
          <w:rFonts w:cs="Arial"/>
        </w:rPr>
      </w:pPr>
    </w:p>
    <w:tbl>
      <w:tblPr>
        <w:tblStyle w:val="Formatvorlage3"/>
        <w:tblW w:w="9352" w:type="dxa"/>
        <w:tblLayout w:type="fixed"/>
        <w:tblLook w:val="00A0" w:firstRow="1" w:lastRow="0" w:firstColumn="1" w:lastColumn="0" w:noHBand="0" w:noVBand="0"/>
      </w:tblPr>
      <w:tblGrid>
        <w:gridCol w:w="3384"/>
        <w:gridCol w:w="994"/>
        <w:gridCol w:w="995"/>
        <w:gridCol w:w="995"/>
        <w:gridCol w:w="994"/>
        <w:gridCol w:w="995"/>
        <w:gridCol w:w="995"/>
      </w:tblGrid>
      <w:tr w:rsidR="00F64595" w:rsidRPr="00670D44" w14:paraId="36B6D804" w14:textId="77777777" w:rsidTr="00830AAD">
        <w:trPr>
          <w:cnfStyle w:val="100000000000" w:firstRow="1" w:lastRow="0" w:firstColumn="0" w:lastColumn="0" w:oddVBand="0" w:evenVBand="0" w:oddHBand="0" w:evenHBand="0" w:firstRowFirstColumn="0" w:firstRowLastColumn="0" w:lastRowFirstColumn="0" w:lastRowLastColumn="0"/>
          <w:trHeight w:val="1473"/>
        </w:trPr>
        <w:tc>
          <w:tcPr>
            <w:cnfStyle w:val="001000000000" w:firstRow="0" w:lastRow="0" w:firstColumn="1" w:lastColumn="0" w:oddVBand="0" w:evenVBand="0" w:oddHBand="0" w:evenHBand="0" w:firstRowFirstColumn="0" w:firstRowLastColumn="0" w:lastRowFirstColumn="0" w:lastRowLastColumn="0"/>
            <w:tcW w:w="3384" w:type="dxa"/>
            <w:hideMark/>
          </w:tcPr>
          <w:p w14:paraId="6BA7C6BE" w14:textId="77777777" w:rsidR="00F64595" w:rsidRPr="00670D44" w:rsidRDefault="00F64595" w:rsidP="00725B37"/>
        </w:tc>
        <w:tc>
          <w:tcPr>
            <w:cnfStyle w:val="000010000000" w:firstRow="0" w:lastRow="0" w:firstColumn="0" w:lastColumn="0" w:oddVBand="1" w:evenVBand="0" w:oddHBand="0" w:evenHBand="0" w:firstRowFirstColumn="0" w:firstRowLastColumn="0" w:lastRowFirstColumn="0" w:lastRowLastColumn="0"/>
            <w:tcW w:w="994" w:type="dxa"/>
            <w:textDirection w:val="tbRl"/>
            <w:hideMark/>
          </w:tcPr>
          <w:p w14:paraId="1E805279" w14:textId="77777777" w:rsidR="00F64595" w:rsidRPr="00C064DA" w:rsidRDefault="00F64595" w:rsidP="00725B37">
            <w:r w:rsidRPr="00C064DA">
              <w:t>Test Engineer</w:t>
            </w:r>
          </w:p>
        </w:tc>
        <w:tc>
          <w:tcPr>
            <w:tcW w:w="995" w:type="dxa"/>
            <w:textDirection w:val="tbRl"/>
            <w:hideMark/>
          </w:tcPr>
          <w:p w14:paraId="3BE8B1B7" w14:textId="77777777" w:rsidR="00F64595" w:rsidRPr="00C064DA" w:rsidRDefault="00F64595" w:rsidP="00725B37">
            <w:pPr>
              <w:cnfStyle w:val="100000000000" w:firstRow="1" w:lastRow="0" w:firstColumn="0" w:lastColumn="0" w:oddVBand="0" w:evenVBand="0" w:oddHBand="0" w:evenHBand="0" w:firstRowFirstColumn="0" w:firstRowLastColumn="0" w:lastRowFirstColumn="0" w:lastRowLastColumn="0"/>
            </w:pPr>
            <w:r w:rsidRPr="00C064DA">
              <w:t>Test Lead</w:t>
            </w:r>
          </w:p>
        </w:tc>
        <w:tc>
          <w:tcPr>
            <w:cnfStyle w:val="000010000000" w:firstRow="0" w:lastRow="0" w:firstColumn="0" w:lastColumn="0" w:oddVBand="1" w:evenVBand="0" w:oddHBand="0" w:evenHBand="0" w:firstRowFirstColumn="0" w:firstRowLastColumn="0" w:lastRowFirstColumn="0" w:lastRowLastColumn="0"/>
            <w:tcW w:w="995" w:type="dxa"/>
            <w:textDirection w:val="tbRl"/>
            <w:hideMark/>
          </w:tcPr>
          <w:p w14:paraId="68F69770" w14:textId="77777777" w:rsidR="00F64595" w:rsidRPr="00C064DA" w:rsidRDefault="00F64595" w:rsidP="00725B37">
            <w:r w:rsidRPr="00C064DA">
              <w:t>Project Manager</w:t>
            </w:r>
          </w:p>
        </w:tc>
        <w:tc>
          <w:tcPr>
            <w:tcW w:w="994" w:type="dxa"/>
            <w:textDirection w:val="tbRl"/>
            <w:hideMark/>
          </w:tcPr>
          <w:p w14:paraId="571C9B59" w14:textId="77777777" w:rsidR="00F64595" w:rsidRPr="00C064DA" w:rsidRDefault="00F64595" w:rsidP="00725B37">
            <w:pPr>
              <w:cnfStyle w:val="100000000000" w:firstRow="1" w:lastRow="0" w:firstColumn="0" w:lastColumn="0" w:oddVBand="0" w:evenVBand="0" w:oddHBand="0" w:evenHBand="0" w:firstRowFirstColumn="0" w:firstRowLastColumn="0" w:lastRowFirstColumn="0" w:lastRowLastColumn="0"/>
            </w:pPr>
            <w:r w:rsidRPr="00C064DA">
              <w:t>Client Responsible</w:t>
            </w:r>
          </w:p>
        </w:tc>
        <w:tc>
          <w:tcPr>
            <w:cnfStyle w:val="000010000000" w:firstRow="0" w:lastRow="0" w:firstColumn="0" w:lastColumn="0" w:oddVBand="1" w:evenVBand="0" w:oddHBand="0" w:evenHBand="0" w:firstRowFirstColumn="0" w:firstRowLastColumn="0" w:lastRowFirstColumn="0" w:lastRowLastColumn="0"/>
            <w:tcW w:w="995" w:type="dxa"/>
            <w:textDirection w:val="tbRl"/>
            <w:hideMark/>
          </w:tcPr>
          <w:p w14:paraId="7F80823D" w14:textId="77777777" w:rsidR="00F64595" w:rsidRPr="00C064DA" w:rsidRDefault="00F64595" w:rsidP="00725B37">
            <w:r w:rsidRPr="00C064DA">
              <w:t>Developer</w:t>
            </w:r>
          </w:p>
        </w:tc>
        <w:tc>
          <w:tcPr>
            <w:tcW w:w="995" w:type="dxa"/>
            <w:textDirection w:val="tbRl"/>
            <w:hideMark/>
          </w:tcPr>
          <w:p w14:paraId="0011675C" w14:textId="77777777" w:rsidR="00F64595" w:rsidRPr="00C064DA" w:rsidRDefault="00F64595" w:rsidP="00725B37">
            <w:pPr>
              <w:cnfStyle w:val="100000000000" w:firstRow="1" w:lastRow="0" w:firstColumn="0" w:lastColumn="0" w:oddVBand="0" w:evenVBand="0" w:oddHBand="0" w:evenHBand="0" w:firstRowFirstColumn="0" w:firstRowLastColumn="0" w:lastRowFirstColumn="0" w:lastRowLastColumn="0"/>
            </w:pPr>
            <w:r w:rsidRPr="00C064DA">
              <w:t>BA</w:t>
            </w:r>
          </w:p>
        </w:tc>
      </w:tr>
      <w:tr w:rsidR="00F64595" w:rsidRPr="00670D44" w14:paraId="7AD14B3E"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hideMark/>
          </w:tcPr>
          <w:p w14:paraId="1F89CFA6" w14:textId="77777777" w:rsidR="00F64595" w:rsidRPr="00C064DA" w:rsidRDefault="00F64595" w:rsidP="00725B37">
            <w:r w:rsidRPr="00C064DA">
              <w:t>Deliverables / Activities (</w:t>
            </w:r>
            <w:proofErr w:type="gramStart"/>
            <w:r w:rsidRPr="00C064DA">
              <w:t>e.g.</w:t>
            </w:r>
            <w:proofErr w:type="gramEnd"/>
            <w:r w:rsidRPr="00C064DA">
              <w:t xml:space="preserve"> Test Strategy)</w:t>
            </w:r>
          </w:p>
        </w:tc>
        <w:tc>
          <w:tcPr>
            <w:cnfStyle w:val="000010000000" w:firstRow="0" w:lastRow="0" w:firstColumn="0" w:lastColumn="0" w:oddVBand="1" w:evenVBand="0" w:oddHBand="0" w:evenHBand="0" w:firstRowFirstColumn="0" w:firstRowLastColumn="0" w:lastRowFirstColumn="0" w:lastRowLastColumn="0"/>
            <w:tcW w:w="994" w:type="dxa"/>
            <w:hideMark/>
          </w:tcPr>
          <w:p w14:paraId="04EFCB48" w14:textId="77777777" w:rsidR="00F64595" w:rsidRPr="00C064DA" w:rsidRDefault="00F64595" w:rsidP="00725B37">
            <w:r w:rsidRPr="00C064DA">
              <w:t>R</w:t>
            </w:r>
          </w:p>
        </w:tc>
        <w:tc>
          <w:tcPr>
            <w:tcW w:w="995" w:type="dxa"/>
            <w:hideMark/>
          </w:tcPr>
          <w:p w14:paraId="7E563091"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R, A</w:t>
            </w:r>
          </w:p>
        </w:tc>
        <w:tc>
          <w:tcPr>
            <w:cnfStyle w:val="000010000000" w:firstRow="0" w:lastRow="0" w:firstColumn="0" w:lastColumn="0" w:oddVBand="1" w:evenVBand="0" w:oddHBand="0" w:evenHBand="0" w:firstRowFirstColumn="0" w:firstRowLastColumn="0" w:lastRowFirstColumn="0" w:lastRowLastColumn="0"/>
            <w:tcW w:w="995" w:type="dxa"/>
            <w:hideMark/>
          </w:tcPr>
          <w:p w14:paraId="4B921958" w14:textId="77777777" w:rsidR="00F64595" w:rsidRPr="00C064DA" w:rsidRDefault="00F64595" w:rsidP="00725B37">
            <w:r w:rsidRPr="00C064DA">
              <w:t>I</w:t>
            </w:r>
          </w:p>
        </w:tc>
        <w:tc>
          <w:tcPr>
            <w:tcW w:w="994" w:type="dxa"/>
            <w:hideMark/>
          </w:tcPr>
          <w:p w14:paraId="3EE329BF"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2BC569FE" w14:textId="77777777" w:rsidR="00F64595" w:rsidRPr="00C064DA" w:rsidRDefault="00F64595" w:rsidP="00725B37">
            <w:r w:rsidRPr="00C064DA">
              <w:t>I</w:t>
            </w:r>
          </w:p>
        </w:tc>
        <w:tc>
          <w:tcPr>
            <w:tcW w:w="995" w:type="dxa"/>
            <w:hideMark/>
          </w:tcPr>
          <w:p w14:paraId="4F7FF470"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I</w:t>
            </w:r>
          </w:p>
        </w:tc>
      </w:tr>
      <w:tr w:rsidR="00F64595" w:rsidRPr="00670D44" w14:paraId="7F1F9E03" w14:textId="77777777" w:rsidTr="00830AAD">
        <w:tc>
          <w:tcPr>
            <w:cnfStyle w:val="001000000000" w:firstRow="0" w:lastRow="0" w:firstColumn="1" w:lastColumn="0" w:oddVBand="0" w:evenVBand="0" w:oddHBand="0" w:evenHBand="0" w:firstRowFirstColumn="0" w:firstRowLastColumn="0" w:lastRowFirstColumn="0" w:lastRowLastColumn="0"/>
            <w:tcW w:w="3384" w:type="dxa"/>
            <w:hideMark/>
          </w:tcPr>
          <w:p w14:paraId="4A409291" w14:textId="77777777" w:rsidR="00F64595" w:rsidRPr="00C064DA" w:rsidRDefault="00F64595" w:rsidP="00725B37">
            <w:r w:rsidRPr="00C064DA">
              <w:t>Test Plan</w:t>
            </w:r>
          </w:p>
        </w:tc>
        <w:tc>
          <w:tcPr>
            <w:cnfStyle w:val="000010000000" w:firstRow="0" w:lastRow="0" w:firstColumn="0" w:lastColumn="0" w:oddVBand="1" w:evenVBand="0" w:oddHBand="0" w:evenHBand="0" w:firstRowFirstColumn="0" w:firstRowLastColumn="0" w:lastRowFirstColumn="0" w:lastRowLastColumn="0"/>
            <w:tcW w:w="994" w:type="dxa"/>
            <w:hideMark/>
          </w:tcPr>
          <w:p w14:paraId="2A43A70F" w14:textId="77777777" w:rsidR="00F64595" w:rsidRPr="00C064DA" w:rsidRDefault="00F64595" w:rsidP="00725B37">
            <w:r w:rsidRPr="00C064DA">
              <w:t>C</w:t>
            </w:r>
          </w:p>
        </w:tc>
        <w:tc>
          <w:tcPr>
            <w:tcW w:w="995" w:type="dxa"/>
            <w:hideMark/>
          </w:tcPr>
          <w:p w14:paraId="006CB0E3"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R, A</w:t>
            </w:r>
          </w:p>
        </w:tc>
        <w:tc>
          <w:tcPr>
            <w:cnfStyle w:val="000010000000" w:firstRow="0" w:lastRow="0" w:firstColumn="0" w:lastColumn="0" w:oddVBand="1" w:evenVBand="0" w:oddHBand="0" w:evenHBand="0" w:firstRowFirstColumn="0" w:firstRowLastColumn="0" w:lastRowFirstColumn="0" w:lastRowLastColumn="0"/>
            <w:tcW w:w="995" w:type="dxa"/>
            <w:hideMark/>
          </w:tcPr>
          <w:p w14:paraId="64CA9E0C" w14:textId="77777777" w:rsidR="00F64595" w:rsidRPr="00C064DA" w:rsidRDefault="00F64595" w:rsidP="00725B37">
            <w:r w:rsidRPr="00C064DA">
              <w:t>C</w:t>
            </w:r>
          </w:p>
        </w:tc>
        <w:tc>
          <w:tcPr>
            <w:tcW w:w="994" w:type="dxa"/>
            <w:hideMark/>
          </w:tcPr>
          <w:p w14:paraId="4C1E2B4B"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3C6FC7FE" w14:textId="77777777" w:rsidR="00F64595" w:rsidRPr="00C064DA" w:rsidRDefault="00F64595" w:rsidP="00725B37">
            <w:r w:rsidRPr="00C064DA">
              <w:t>I</w:t>
            </w:r>
          </w:p>
        </w:tc>
        <w:tc>
          <w:tcPr>
            <w:tcW w:w="995" w:type="dxa"/>
            <w:hideMark/>
          </w:tcPr>
          <w:p w14:paraId="27583CC2"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r>
      <w:tr w:rsidR="00F64595" w:rsidRPr="00670D44" w14:paraId="6A67CEC1"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hideMark/>
          </w:tcPr>
          <w:p w14:paraId="7AFDDA7D" w14:textId="77777777" w:rsidR="00F64595" w:rsidRPr="00C064DA" w:rsidRDefault="00F64595" w:rsidP="00725B37">
            <w:r w:rsidRPr="00C064DA">
              <w:t>Test Cases</w:t>
            </w:r>
          </w:p>
        </w:tc>
        <w:tc>
          <w:tcPr>
            <w:cnfStyle w:val="000010000000" w:firstRow="0" w:lastRow="0" w:firstColumn="0" w:lastColumn="0" w:oddVBand="1" w:evenVBand="0" w:oddHBand="0" w:evenHBand="0" w:firstRowFirstColumn="0" w:firstRowLastColumn="0" w:lastRowFirstColumn="0" w:lastRowLastColumn="0"/>
            <w:tcW w:w="994" w:type="dxa"/>
            <w:hideMark/>
          </w:tcPr>
          <w:p w14:paraId="77B3E1EC" w14:textId="77777777" w:rsidR="00F64595" w:rsidRPr="00C064DA" w:rsidRDefault="00F64595" w:rsidP="00725B37">
            <w:r w:rsidRPr="00C064DA">
              <w:t>R, A</w:t>
            </w:r>
          </w:p>
        </w:tc>
        <w:tc>
          <w:tcPr>
            <w:tcW w:w="995" w:type="dxa"/>
            <w:hideMark/>
          </w:tcPr>
          <w:p w14:paraId="4AEF05F5"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C</w:t>
            </w:r>
          </w:p>
        </w:tc>
        <w:tc>
          <w:tcPr>
            <w:cnfStyle w:val="000010000000" w:firstRow="0" w:lastRow="0" w:firstColumn="0" w:lastColumn="0" w:oddVBand="1" w:evenVBand="0" w:oddHBand="0" w:evenHBand="0" w:firstRowFirstColumn="0" w:firstRowLastColumn="0" w:lastRowFirstColumn="0" w:lastRowLastColumn="0"/>
            <w:tcW w:w="995" w:type="dxa"/>
            <w:hideMark/>
          </w:tcPr>
          <w:p w14:paraId="4EC45F25" w14:textId="77777777" w:rsidR="00F64595" w:rsidRPr="00C064DA" w:rsidRDefault="00F64595" w:rsidP="00725B37">
            <w:r w:rsidRPr="00C064DA">
              <w:t>I</w:t>
            </w:r>
          </w:p>
        </w:tc>
        <w:tc>
          <w:tcPr>
            <w:tcW w:w="994" w:type="dxa"/>
            <w:hideMark/>
          </w:tcPr>
          <w:p w14:paraId="5E82F1CB" w14:textId="77777777" w:rsidR="00F64595" w:rsidRPr="00670D44" w:rsidRDefault="00F64595" w:rsidP="00725B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95" w:type="dxa"/>
            <w:hideMark/>
          </w:tcPr>
          <w:p w14:paraId="6082F367" w14:textId="77777777" w:rsidR="00F64595" w:rsidRPr="00C064DA" w:rsidRDefault="00F64595" w:rsidP="00725B37">
            <w:r w:rsidRPr="00C064DA">
              <w:t>C</w:t>
            </w:r>
          </w:p>
        </w:tc>
        <w:tc>
          <w:tcPr>
            <w:tcW w:w="995" w:type="dxa"/>
            <w:hideMark/>
          </w:tcPr>
          <w:p w14:paraId="1AC09D86"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C</w:t>
            </w:r>
          </w:p>
        </w:tc>
      </w:tr>
      <w:tr w:rsidR="00F64595" w:rsidRPr="00670D44" w14:paraId="751A550C" w14:textId="77777777" w:rsidTr="00830AAD">
        <w:tc>
          <w:tcPr>
            <w:cnfStyle w:val="001000000000" w:firstRow="0" w:lastRow="0" w:firstColumn="1" w:lastColumn="0" w:oddVBand="0" w:evenVBand="0" w:oddHBand="0" w:evenHBand="0" w:firstRowFirstColumn="0" w:firstRowLastColumn="0" w:lastRowFirstColumn="0" w:lastRowLastColumn="0"/>
            <w:tcW w:w="3384" w:type="dxa"/>
            <w:hideMark/>
          </w:tcPr>
          <w:p w14:paraId="2B73C158" w14:textId="77777777" w:rsidR="00F64595" w:rsidRPr="00C064DA" w:rsidRDefault="00F64595" w:rsidP="00725B37">
            <w:r w:rsidRPr="00C064DA">
              <w:t>Test Scripts / Automation</w:t>
            </w:r>
          </w:p>
        </w:tc>
        <w:tc>
          <w:tcPr>
            <w:cnfStyle w:val="000010000000" w:firstRow="0" w:lastRow="0" w:firstColumn="0" w:lastColumn="0" w:oddVBand="1" w:evenVBand="0" w:oddHBand="0" w:evenHBand="0" w:firstRowFirstColumn="0" w:firstRowLastColumn="0" w:lastRowFirstColumn="0" w:lastRowLastColumn="0"/>
            <w:tcW w:w="994" w:type="dxa"/>
            <w:hideMark/>
          </w:tcPr>
          <w:p w14:paraId="12CD10C8" w14:textId="77777777" w:rsidR="00F64595" w:rsidRPr="00C064DA" w:rsidRDefault="00F64595" w:rsidP="00725B37">
            <w:r w:rsidRPr="00C064DA">
              <w:t>R</w:t>
            </w:r>
          </w:p>
        </w:tc>
        <w:tc>
          <w:tcPr>
            <w:tcW w:w="995" w:type="dxa"/>
            <w:hideMark/>
          </w:tcPr>
          <w:p w14:paraId="60098AE4"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69223C8B" w14:textId="77777777" w:rsidR="00F64595" w:rsidRPr="00C064DA" w:rsidRDefault="00F64595" w:rsidP="00725B37">
            <w:r w:rsidRPr="00C064DA">
              <w:t>I</w:t>
            </w:r>
          </w:p>
        </w:tc>
        <w:tc>
          <w:tcPr>
            <w:tcW w:w="994" w:type="dxa"/>
            <w:hideMark/>
          </w:tcPr>
          <w:p w14:paraId="61799A07" w14:textId="77777777" w:rsidR="00F64595" w:rsidRPr="00670D44" w:rsidRDefault="00F64595" w:rsidP="00725B3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95" w:type="dxa"/>
            <w:hideMark/>
          </w:tcPr>
          <w:p w14:paraId="1116F036" w14:textId="77777777" w:rsidR="00F64595" w:rsidRPr="00C064DA" w:rsidRDefault="00F64595" w:rsidP="00725B37">
            <w:r w:rsidRPr="00C064DA">
              <w:t>C</w:t>
            </w:r>
          </w:p>
        </w:tc>
        <w:tc>
          <w:tcPr>
            <w:tcW w:w="995" w:type="dxa"/>
            <w:hideMark/>
          </w:tcPr>
          <w:p w14:paraId="380A1026"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C</w:t>
            </w:r>
          </w:p>
        </w:tc>
      </w:tr>
      <w:tr w:rsidR="00F64595" w:rsidRPr="00670D44" w14:paraId="4BCDAFE7"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hideMark/>
          </w:tcPr>
          <w:p w14:paraId="0E3DA5FF" w14:textId="77777777" w:rsidR="00F64595" w:rsidRPr="00C064DA" w:rsidRDefault="00F64595" w:rsidP="00725B37">
            <w:r w:rsidRPr="00C064DA">
              <w:t>Traceability Matrix</w:t>
            </w:r>
          </w:p>
        </w:tc>
        <w:tc>
          <w:tcPr>
            <w:cnfStyle w:val="000010000000" w:firstRow="0" w:lastRow="0" w:firstColumn="0" w:lastColumn="0" w:oddVBand="1" w:evenVBand="0" w:oddHBand="0" w:evenHBand="0" w:firstRowFirstColumn="0" w:firstRowLastColumn="0" w:lastRowFirstColumn="0" w:lastRowLastColumn="0"/>
            <w:tcW w:w="994" w:type="dxa"/>
            <w:hideMark/>
          </w:tcPr>
          <w:p w14:paraId="6E15EC32" w14:textId="77777777" w:rsidR="00F64595" w:rsidRPr="00C064DA" w:rsidRDefault="00F64595" w:rsidP="00725B37">
            <w:r w:rsidRPr="00C064DA">
              <w:t>R</w:t>
            </w:r>
          </w:p>
        </w:tc>
        <w:tc>
          <w:tcPr>
            <w:tcW w:w="995" w:type="dxa"/>
            <w:hideMark/>
          </w:tcPr>
          <w:p w14:paraId="5A131BB8"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A</w:t>
            </w:r>
          </w:p>
        </w:tc>
        <w:tc>
          <w:tcPr>
            <w:cnfStyle w:val="000010000000" w:firstRow="0" w:lastRow="0" w:firstColumn="0" w:lastColumn="0" w:oddVBand="1" w:evenVBand="0" w:oddHBand="0" w:evenHBand="0" w:firstRowFirstColumn="0" w:firstRowLastColumn="0" w:lastRowFirstColumn="0" w:lastRowLastColumn="0"/>
            <w:tcW w:w="995" w:type="dxa"/>
            <w:hideMark/>
          </w:tcPr>
          <w:p w14:paraId="2A1B4EDE" w14:textId="77777777" w:rsidR="00F64595" w:rsidRPr="00C064DA" w:rsidRDefault="00F64595" w:rsidP="00725B37">
            <w:r w:rsidRPr="00C064DA">
              <w:t>I</w:t>
            </w:r>
          </w:p>
        </w:tc>
        <w:tc>
          <w:tcPr>
            <w:tcW w:w="994" w:type="dxa"/>
            <w:hideMark/>
          </w:tcPr>
          <w:p w14:paraId="74AD5923"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39418049" w14:textId="77777777" w:rsidR="00F64595" w:rsidRPr="00C064DA" w:rsidRDefault="00F64595" w:rsidP="00725B37">
            <w:r w:rsidRPr="00C064DA">
              <w:t>C</w:t>
            </w:r>
          </w:p>
        </w:tc>
        <w:tc>
          <w:tcPr>
            <w:tcW w:w="995" w:type="dxa"/>
            <w:hideMark/>
          </w:tcPr>
          <w:p w14:paraId="20E35201"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C</w:t>
            </w:r>
          </w:p>
        </w:tc>
      </w:tr>
      <w:tr w:rsidR="00F64595" w:rsidRPr="00670D44" w14:paraId="7468939B" w14:textId="77777777" w:rsidTr="00830AAD">
        <w:tc>
          <w:tcPr>
            <w:cnfStyle w:val="001000000000" w:firstRow="0" w:lastRow="0" w:firstColumn="1" w:lastColumn="0" w:oddVBand="0" w:evenVBand="0" w:oddHBand="0" w:evenHBand="0" w:firstRowFirstColumn="0" w:firstRowLastColumn="0" w:lastRowFirstColumn="0" w:lastRowLastColumn="0"/>
            <w:tcW w:w="3384" w:type="dxa"/>
            <w:hideMark/>
          </w:tcPr>
          <w:p w14:paraId="2CE20BF5" w14:textId="77777777" w:rsidR="00F64595" w:rsidRPr="00C064DA" w:rsidRDefault="00F64595" w:rsidP="00725B37">
            <w:r w:rsidRPr="00C064DA">
              <w:t>Test Report</w:t>
            </w:r>
          </w:p>
        </w:tc>
        <w:tc>
          <w:tcPr>
            <w:cnfStyle w:val="000010000000" w:firstRow="0" w:lastRow="0" w:firstColumn="0" w:lastColumn="0" w:oddVBand="1" w:evenVBand="0" w:oddHBand="0" w:evenHBand="0" w:firstRowFirstColumn="0" w:firstRowLastColumn="0" w:lastRowFirstColumn="0" w:lastRowLastColumn="0"/>
            <w:tcW w:w="994" w:type="dxa"/>
            <w:hideMark/>
          </w:tcPr>
          <w:p w14:paraId="76F18413" w14:textId="77777777" w:rsidR="00F64595" w:rsidRPr="00C064DA" w:rsidRDefault="00F64595" w:rsidP="00725B37">
            <w:r w:rsidRPr="00C064DA">
              <w:t>R, C</w:t>
            </w:r>
          </w:p>
        </w:tc>
        <w:tc>
          <w:tcPr>
            <w:tcW w:w="995" w:type="dxa"/>
            <w:hideMark/>
          </w:tcPr>
          <w:p w14:paraId="2A64D772"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R, A, C</w:t>
            </w:r>
          </w:p>
        </w:tc>
        <w:tc>
          <w:tcPr>
            <w:cnfStyle w:val="000010000000" w:firstRow="0" w:lastRow="0" w:firstColumn="0" w:lastColumn="0" w:oddVBand="1" w:evenVBand="0" w:oddHBand="0" w:evenHBand="0" w:firstRowFirstColumn="0" w:firstRowLastColumn="0" w:lastRowFirstColumn="0" w:lastRowLastColumn="0"/>
            <w:tcW w:w="995" w:type="dxa"/>
            <w:hideMark/>
          </w:tcPr>
          <w:p w14:paraId="79AA04B5" w14:textId="77777777" w:rsidR="00F64595" w:rsidRPr="00C064DA" w:rsidRDefault="00F64595" w:rsidP="00725B37">
            <w:r w:rsidRPr="00C064DA">
              <w:t>C</w:t>
            </w:r>
          </w:p>
        </w:tc>
        <w:tc>
          <w:tcPr>
            <w:tcW w:w="994" w:type="dxa"/>
            <w:hideMark/>
          </w:tcPr>
          <w:p w14:paraId="0A837ADC"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710CFAFF" w14:textId="77777777" w:rsidR="00F64595" w:rsidRPr="00C064DA" w:rsidRDefault="00F64595" w:rsidP="00725B37">
            <w:r w:rsidRPr="00C064DA">
              <w:t>I</w:t>
            </w:r>
          </w:p>
        </w:tc>
        <w:tc>
          <w:tcPr>
            <w:tcW w:w="995" w:type="dxa"/>
            <w:hideMark/>
          </w:tcPr>
          <w:p w14:paraId="1A0607DE" w14:textId="77777777" w:rsidR="00F64595" w:rsidRPr="00C064DA" w:rsidRDefault="00F64595" w:rsidP="00725B37">
            <w:pPr>
              <w:cnfStyle w:val="000000000000" w:firstRow="0" w:lastRow="0" w:firstColumn="0" w:lastColumn="0" w:oddVBand="0" w:evenVBand="0" w:oddHBand="0" w:evenHBand="0" w:firstRowFirstColumn="0" w:firstRowLastColumn="0" w:lastRowFirstColumn="0" w:lastRowLastColumn="0"/>
            </w:pPr>
            <w:r w:rsidRPr="00C064DA">
              <w:t>I</w:t>
            </w:r>
          </w:p>
        </w:tc>
      </w:tr>
      <w:tr w:rsidR="00F64595" w:rsidRPr="00670D44" w14:paraId="76ED7A49" w14:textId="77777777" w:rsidTr="00830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hideMark/>
          </w:tcPr>
          <w:p w14:paraId="6AF397D8" w14:textId="77777777" w:rsidR="00F64595" w:rsidRPr="00C064DA" w:rsidRDefault="00F64595" w:rsidP="00725B37">
            <w:r w:rsidRPr="00C064DA">
              <w:t>Unit Testing</w:t>
            </w:r>
          </w:p>
        </w:tc>
        <w:tc>
          <w:tcPr>
            <w:cnfStyle w:val="000010000000" w:firstRow="0" w:lastRow="0" w:firstColumn="0" w:lastColumn="0" w:oddVBand="1" w:evenVBand="0" w:oddHBand="0" w:evenHBand="0" w:firstRowFirstColumn="0" w:firstRowLastColumn="0" w:lastRowFirstColumn="0" w:lastRowLastColumn="0"/>
            <w:tcW w:w="994" w:type="dxa"/>
            <w:hideMark/>
          </w:tcPr>
          <w:p w14:paraId="1E152119" w14:textId="77777777" w:rsidR="00F64595" w:rsidRPr="00C064DA" w:rsidRDefault="00F64595" w:rsidP="00725B37">
            <w:r w:rsidRPr="00C064DA">
              <w:t>I</w:t>
            </w:r>
          </w:p>
        </w:tc>
        <w:tc>
          <w:tcPr>
            <w:tcW w:w="995" w:type="dxa"/>
            <w:hideMark/>
          </w:tcPr>
          <w:p w14:paraId="2BA377A7" w14:textId="77777777" w:rsidR="00F64595" w:rsidRPr="00C064DA" w:rsidRDefault="00F64595" w:rsidP="00725B37">
            <w:pPr>
              <w:cnfStyle w:val="000000100000" w:firstRow="0" w:lastRow="0" w:firstColumn="0" w:lastColumn="0" w:oddVBand="0" w:evenVBand="0" w:oddHBand="1" w:evenHBand="0" w:firstRowFirstColumn="0" w:firstRowLastColumn="0" w:lastRowFirstColumn="0" w:lastRowLastColumn="0"/>
            </w:pPr>
            <w:r w:rsidRPr="00C064DA">
              <w:t>I</w:t>
            </w:r>
          </w:p>
        </w:tc>
        <w:tc>
          <w:tcPr>
            <w:cnfStyle w:val="000010000000" w:firstRow="0" w:lastRow="0" w:firstColumn="0" w:lastColumn="0" w:oddVBand="1" w:evenVBand="0" w:oddHBand="0" w:evenHBand="0" w:firstRowFirstColumn="0" w:firstRowLastColumn="0" w:lastRowFirstColumn="0" w:lastRowLastColumn="0"/>
            <w:tcW w:w="995" w:type="dxa"/>
            <w:hideMark/>
          </w:tcPr>
          <w:p w14:paraId="393204A8" w14:textId="77777777" w:rsidR="00F64595" w:rsidRPr="00C064DA" w:rsidRDefault="00F64595" w:rsidP="00725B37">
            <w:r w:rsidRPr="00C064DA">
              <w:t>I</w:t>
            </w:r>
          </w:p>
        </w:tc>
        <w:tc>
          <w:tcPr>
            <w:tcW w:w="994" w:type="dxa"/>
            <w:hideMark/>
          </w:tcPr>
          <w:p w14:paraId="4EE96358" w14:textId="77777777" w:rsidR="00F64595" w:rsidRPr="00670D44" w:rsidRDefault="00F64595" w:rsidP="00725B3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95" w:type="dxa"/>
            <w:hideMark/>
          </w:tcPr>
          <w:p w14:paraId="6A94F74A" w14:textId="77777777" w:rsidR="00F64595" w:rsidRPr="00C064DA" w:rsidRDefault="00F64595" w:rsidP="00725B37">
            <w:r w:rsidRPr="00C064DA">
              <w:t>R, A</w:t>
            </w:r>
          </w:p>
        </w:tc>
        <w:tc>
          <w:tcPr>
            <w:tcW w:w="995" w:type="dxa"/>
            <w:hideMark/>
          </w:tcPr>
          <w:p w14:paraId="6FDFC74B" w14:textId="77777777" w:rsidR="00F64595" w:rsidRPr="00670D44" w:rsidRDefault="00F64595" w:rsidP="00725B37">
            <w:pPr>
              <w:cnfStyle w:val="000000100000" w:firstRow="0" w:lastRow="0" w:firstColumn="0" w:lastColumn="0" w:oddVBand="0" w:evenVBand="0" w:oddHBand="1" w:evenHBand="0" w:firstRowFirstColumn="0" w:firstRowLastColumn="0" w:lastRowFirstColumn="0" w:lastRowLastColumn="0"/>
            </w:pPr>
          </w:p>
        </w:tc>
      </w:tr>
    </w:tbl>
    <w:p w14:paraId="0F792E0C" w14:textId="77777777" w:rsidR="00F64595" w:rsidRPr="00670D44" w:rsidRDefault="00F64595" w:rsidP="00F64595">
      <w:pPr>
        <w:pStyle w:val="Heading1"/>
        <w:keepLines w:val="0"/>
        <w:spacing w:before="480" w:after="120" w:line="320" w:lineRule="atLeast"/>
        <w:ind w:left="432" w:hanging="432"/>
        <w:rPr>
          <w:rFonts w:cs="Arial"/>
        </w:rPr>
      </w:pPr>
      <w:bookmarkStart w:id="203" w:name="_Toc450658060"/>
      <w:bookmarkStart w:id="204" w:name="_Toc8378739"/>
      <w:bookmarkStart w:id="205" w:name="_Toc21502216"/>
      <w:bookmarkStart w:id="206" w:name="_Toc103771645"/>
      <w:r w:rsidRPr="00670D44">
        <w:rPr>
          <w:rFonts w:cs="Arial"/>
        </w:rPr>
        <w:t>Testing assumptions and risks</w:t>
      </w:r>
      <w:bookmarkEnd w:id="203"/>
      <w:bookmarkEnd w:id="204"/>
      <w:bookmarkEnd w:id="205"/>
      <w:bookmarkEnd w:id="206"/>
    </w:p>
    <w:p w14:paraId="36E828A6" w14:textId="77777777" w:rsidR="00F64595" w:rsidRPr="00C064DA" w:rsidRDefault="00F64595" w:rsidP="00077A65">
      <w:pPr>
        <w:pStyle w:val="Info"/>
        <w:ind w:left="0"/>
      </w:pPr>
      <w:r w:rsidRPr="00C064DA">
        <w:t>[Risks below should be used as guidelines for commons risks that might be identified during a project.</w:t>
      </w:r>
    </w:p>
    <w:p w14:paraId="036C3B2E" w14:textId="77777777" w:rsidR="00F64595" w:rsidRPr="00C064DA" w:rsidRDefault="00F64595" w:rsidP="00077A65">
      <w:pPr>
        <w:pStyle w:val="Info"/>
        <w:ind w:left="0"/>
      </w:pPr>
      <w:r w:rsidRPr="00C064DA">
        <w:t xml:space="preserve">Impact and Probability are given as examples; these are project related and should be modified accordingly. For guidance or tailoring refer to </w:t>
      </w:r>
      <w:hyperlink r:id="rId16" w:history="1">
        <w:r w:rsidRPr="00C064DA">
          <w:rPr>
            <w:rStyle w:val="Hyperlink"/>
          </w:rPr>
          <w:t>TM-RSK Risk and Opportunity Management Process</w:t>
        </w:r>
      </w:hyperlink>
    </w:p>
    <w:p w14:paraId="6A270323" w14:textId="77777777" w:rsidR="00F64595" w:rsidRPr="00C064DA" w:rsidRDefault="00F64595" w:rsidP="00077A65">
      <w:pPr>
        <w:pStyle w:val="Info"/>
        <w:ind w:left="0"/>
      </w:pPr>
      <w:r w:rsidRPr="00C064DA">
        <w:t xml:space="preserve">Some aspects to consider (additional to the below examples in the table): </w:t>
      </w:r>
    </w:p>
    <w:p w14:paraId="75B05517" w14:textId="77777777" w:rsidR="00F64595" w:rsidRPr="00C064DA" w:rsidRDefault="00F64595" w:rsidP="00077A65">
      <w:pPr>
        <w:pStyle w:val="Info"/>
        <w:ind w:left="0"/>
      </w:pPr>
      <w:r w:rsidRPr="00C064DA">
        <w:t xml:space="preserve">Cultural differences </w:t>
      </w:r>
    </w:p>
    <w:p w14:paraId="08BD4B78" w14:textId="77777777" w:rsidR="00F64595" w:rsidRPr="00C064DA" w:rsidRDefault="00F64595" w:rsidP="00077A65">
      <w:pPr>
        <w:pStyle w:val="Info"/>
        <w:ind w:left="0"/>
      </w:pPr>
      <w:r w:rsidRPr="00C064DA">
        <w:t xml:space="preserve">part of the client team might not be able to communicate in English </w:t>
      </w:r>
    </w:p>
    <w:p w14:paraId="6104F4A9" w14:textId="77777777" w:rsidR="00F64595" w:rsidRPr="00C064DA" w:rsidRDefault="00F64595" w:rsidP="00077A65">
      <w:pPr>
        <w:pStyle w:val="Info"/>
        <w:ind w:left="0"/>
      </w:pPr>
      <w:r w:rsidRPr="00C064DA">
        <w:t xml:space="preserve">a different time zone will delay communication  </w:t>
      </w:r>
    </w:p>
    <w:p w14:paraId="162AEED5" w14:textId="77777777" w:rsidR="00F64595" w:rsidRPr="00C064DA" w:rsidRDefault="00F64595" w:rsidP="00077A65">
      <w:pPr>
        <w:pStyle w:val="Info"/>
        <w:ind w:left="0"/>
      </w:pPr>
      <w:r w:rsidRPr="00C064DA">
        <w:t xml:space="preserve">Dependency to external service providers. Release dates may be impacted by acceptance from them (App Store, Google Play Store) </w:t>
      </w:r>
    </w:p>
    <w:p w14:paraId="08192964" w14:textId="77777777" w:rsidR="00F64595" w:rsidRPr="00C064DA" w:rsidRDefault="00F64595" w:rsidP="00077A65">
      <w:pPr>
        <w:pStyle w:val="Info"/>
        <w:ind w:left="0"/>
      </w:pPr>
      <w:r w:rsidRPr="00C064DA">
        <w:t>Forward compatibility</w:t>
      </w:r>
    </w:p>
    <w:p w14:paraId="485583CC" w14:textId="77777777" w:rsidR="00F64595" w:rsidRPr="00C064DA" w:rsidRDefault="00F64595" w:rsidP="00077A65">
      <w:pPr>
        <w:pStyle w:val="Info"/>
        <w:ind w:left="0"/>
      </w:pPr>
      <w:r w:rsidRPr="00C064DA">
        <w:t xml:space="preserve">New desktop/ mobile OS versions, new browser versions released during development  </w:t>
      </w:r>
    </w:p>
    <w:p w14:paraId="13ADF1DE" w14:textId="77777777" w:rsidR="00F64595" w:rsidRPr="00C064DA" w:rsidRDefault="00F64595" w:rsidP="00077A65">
      <w:pPr>
        <w:pStyle w:val="Info"/>
        <w:ind w:left="0"/>
      </w:pPr>
      <w:r w:rsidRPr="00C064DA">
        <w:t xml:space="preserve">Unexpected project scope extension </w:t>
      </w:r>
    </w:p>
    <w:p w14:paraId="13249370" w14:textId="77777777" w:rsidR="00F64595" w:rsidRPr="00C064DA" w:rsidRDefault="00F64595" w:rsidP="00077A65">
      <w:pPr>
        <w:pStyle w:val="Info"/>
        <w:ind w:left="0"/>
      </w:pPr>
      <w:r w:rsidRPr="00C064DA">
        <w:t xml:space="preserve">Failure to identify complex functionalities and time required to cover the testing for those functionalities  </w:t>
      </w:r>
    </w:p>
    <w:p w14:paraId="7D38F598" w14:textId="77777777" w:rsidR="00F64595" w:rsidRPr="00C064DA" w:rsidRDefault="00F64595" w:rsidP="00077A65">
      <w:pPr>
        <w:pStyle w:val="Info"/>
        <w:ind w:left="0"/>
      </w:pPr>
      <w:r w:rsidRPr="00C064DA">
        <w:t>Delays in testing due to difficult project modules integration]</w:t>
      </w:r>
    </w:p>
    <w:tbl>
      <w:tblPr>
        <w:tblStyle w:val="Formatvorlage3"/>
        <w:tblW w:w="0" w:type="auto"/>
        <w:tblLook w:val="0420" w:firstRow="1" w:lastRow="0" w:firstColumn="0" w:lastColumn="0" w:noHBand="0" w:noVBand="1"/>
      </w:tblPr>
      <w:tblGrid>
        <w:gridCol w:w="2174"/>
        <w:gridCol w:w="962"/>
        <w:gridCol w:w="1205"/>
        <w:gridCol w:w="2557"/>
        <w:gridCol w:w="1999"/>
      </w:tblGrid>
      <w:tr w:rsidR="00F64595" w:rsidRPr="00670D44" w14:paraId="3E42D120" w14:textId="77777777" w:rsidTr="00830AAD">
        <w:trPr>
          <w:cnfStyle w:val="100000000000" w:firstRow="1" w:lastRow="0" w:firstColumn="0" w:lastColumn="0" w:oddVBand="0" w:evenVBand="0" w:oddHBand="0" w:evenHBand="0" w:firstRowFirstColumn="0" w:firstRowLastColumn="0" w:lastRowFirstColumn="0" w:lastRowLastColumn="0"/>
          <w:trHeight w:val="420"/>
        </w:trPr>
        <w:tc>
          <w:tcPr>
            <w:tcW w:w="0" w:type="auto"/>
            <w:hideMark/>
          </w:tcPr>
          <w:p w14:paraId="0D32B41E" w14:textId="77777777" w:rsidR="00F64595" w:rsidRPr="00626CF6" w:rsidRDefault="00F64595" w:rsidP="00F64595">
            <w:pPr>
              <w:pStyle w:val="Body"/>
              <w:rPr>
                <w:rFonts w:cs="Arial"/>
                <w:sz w:val="18"/>
                <w:szCs w:val="18"/>
              </w:rPr>
            </w:pPr>
            <w:r w:rsidRPr="00626CF6">
              <w:rPr>
                <w:rFonts w:cs="Arial"/>
                <w:sz w:val="18"/>
                <w:szCs w:val="18"/>
              </w:rPr>
              <w:t>Risk description</w:t>
            </w:r>
          </w:p>
        </w:tc>
        <w:tc>
          <w:tcPr>
            <w:tcW w:w="962" w:type="dxa"/>
            <w:hideMark/>
          </w:tcPr>
          <w:p w14:paraId="6D34ABF3" w14:textId="77777777" w:rsidR="00F64595" w:rsidRPr="00670D44" w:rsidRDefault="00F64595" w:rsidP="00F64595">
            <w:pPr>
              <w:pStyle w:val="Body"/>
              <w:rPr>
                <w:rFonts w:cs="Arial"/>
                <w:sz w:val="18"/>
                <w:szCs w:val="18"/>
              </w:rPr>
            </w:pPr>
            <w:r w:rsidRPr="00670D44">
              <w:rPr>
                <w:rFonts w:cs="Arial"/>
                <w:sz w:val="18"/>
                <w:szCs w:val="18"/>
              </w:rPr>
              <w:t>Impact</w:t>
            </w:r>
          </w:p>
        </w:tc>
        <w:tc>
          <w:tcPr>
            <w:tcW w:w="1205" w:type="dxa"/>
            <w:hideMark/>
          </w:tcPr>
          <w:p w14:paraId="18B58D4E" w14:textId="77777777" w:rsidR="00F64595" w:rsidRPr="00670D44" w:rsidRDefault="00F64595" w:rsidP="00F64595">
            <w:pPr>
              <w:pStyle w:val="Body"/>
              <w:rPr>
                <w:rFonts w:cs="Arial"/>
                <w:sz w:val="18"/>
                <w:szCs w:val="18"/>
              </w:rPr>
            </w:pPr>
            <w:r w:rsidRPr="00670D44">
              <w:rPr>
                <w:rFonts w:cs="Arial"/>
                <w:sz w:val="18"/>
                <w:szCs w:val="18"/>
              </w:rPr>
              <w:t>Probability</w:t>
            </w:r>
          </w:p>
        </w:tc>
        <w:tc>
          <w:tcPr>
            <w:tcW w:w="2557" w:type="dxa"/>
            <w:hideMark/>
          </w:tcPr>
          <w:p w14:paraId="07FA9EEA" w14:textId="77777777" w:rsidR="00F64595" w:rsidRPr="00670D44" w:rsidRDefault="00F64595" w:rsidP="00F64595">
            <w:pPr>
              <w:pStyle w:val="Body"/>
              <w:rPr>
                <w:rFonts w:cs="Arial"/>
                <w:sz w:val="18"/>
                <w:szCs w:val="18"/>
              </w:rPr>
            </w:pPr>
            <w:r w:rsidRPr="00670D44">
              <w:rPr>
                <w:rFonts w:cs="Arial"/>
                <w:sz w:val="18"/>
                <w:szCs w:val="18"/>
              </w:rPr>
              <w:t>Mitigation</w:t>
            </w:r>
          </w:p>
        </w:tc>
        <w:tc>
          <w:tcPr>
            <w:tcW w:w="0" w:type="auto"/>
            <w:hideMark/>
          </w:tcPr>
          <w:p w14:paraId="34AF259D" w14:textId="77777777" w:rsidR="00F64595" w:rsidRPr="00670D44" w:rsidRDefault="00F64595" w:rsidP="00F64595">
            <w:pPr>
              <w:pStyle w:val="Body"/>
              <w:rPr>
                <w:rFonts w:cs="Arial"/>
                <w:sz w:val="18"/>
                <w:szCs w:val="18"/>
              </w:rPr>
            </w:pPr>
            <w:r w:rsidRPr="00670D44">
              <w:rPr>
                <w:rFonts w:cs="Arial"/>
                <w:sz w:val="18"/>
                <w:szCs w:val="18"/>
              </w:rPr>
              <w:t>Contingency</w:t>
            </w:r>
          </w:p>
        </w:tc>
      </w:tr>
      <w:tr w:rsidR="00F64595" w:rsidRPr="00670D44" w14:paraId="7592C38C"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245D9158" w14:textId="77777777" w:rsidR="00F64595" w:rsidRPr="00626CF6" w:rsidRDefault="00F64595" w:rsidP="00F64595">
            <w:pPr>
              <w:pStyle w:val="Body"/>
              <w:rPr>
                <w:rFonts w:cs="Arial"/>
                <w:sz w:val="18"/>
                <w:szCs w:val="18"/>
              </w:rPr>
            </w:pPr>
            <w:r w:rsidRPr="00626CF6">
              <w:rPr>
                <w:rFonts w:cs="Arial"/>
                <w:sz w:val="18"/>
                <w:szCs w:val="18"/>
              </w:rPr>
              <w:t>Test environments are not ready in time for any tests</w:t>
            </w:r>
          </w:p>
        </w:tc>
        <w:tc>
          <w:tcPr>
            <w:tcW w:w="962" w:type="dxa"/>
            <w:hideMark/>
          </w:tcPr>
          <w:p w14:paraId="349D92D8"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1C1732F3"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410A5CE2" w14:textId="77777777" w:rsidR="00F64595" w:rsidRPr="00670D44" w:rsidRDefault="00F64595" w:rsidP="00F64595">
            <w:pPr>
              <w:pStyle w:val="Body"/>
              <w:rPr>
                <w:rFonts w:cs="Arial"/>
                <w:sz w:val="18"/>
                <w:szCs w:val="18"/>
              </w:rPr>
            </w:pPr>
            <w:r w:rsidRPr="00670D44">
              <w:rPr>
                <w:rFonts w:cs="Arial"/>
                <w:sz w:val="18"/>
                <w:szCs w:val="18"/>
              </w:rPr>
              <w:t>Ensure overall test planning is known by all involved people</w:t>
            </w:r>
          </w:p>
          <w:p w14:paraId="459A2451" w14:textId="77777777" w:rsidR="00F64595" w:rsidRPr="00670D44" w:rsidRDefault="00F64595" w:rsidP="00F64595">
            <w:pPr>
              <w:pStyle w:val="Body"/>
              <w:rPr>
                <w:rFonts w:cs="Arial"/>
                <w:sz w:val="18"/>
                <w:szCs w:val="18"/>
              </w:rPr>
            </w:pPr>
            <w:r w:rsidRPr="00670D44">
              <w:rPr>
                <w:rFonts w:cs="Arial"/>
                <w:sz w:val="18"/>
                <w:szCs w:val="18"/>
              </w:rPr>
              <w:t>Clarify who is responsible for each environment as designated person</w:t>
            </w:r>
          </w:p>
        </w:tc>
        <w:tc>
          <w:tcPr>
            <w:tcW w:w="0" w:type="auto"/>
            <w:hideMark/>
          </w:tcPr>
          <w:p w14:paraId="45700593" w14:textId="77777777" w:rsidR="00F64595" w:rsidRPr="00670D44" w:rsidRDefault="00F64595" w:rsidP="00F64595">
            <w:pPr>
              <w:pStyle w:val="Body"/>
              <w:rPr>
                <w:rFonts w:cs="Arial"/>
                <w:sz w:val="18"/>
                <w:szCs w:val="18"/>
              </w:rPr>
            </w:pPr>
            <w:r w:rsidRPr="00670D44">
              <w:rPr>
                <w:rFonts w:cs="Arial"/>
                <w:sz w:val="18"/>
                <w:szCs w:val="18"/>
              </w:rPr>
              <w:t>Re-planning</w:t>
            </w:r>
          </w:p>
        </w:tc>
      </w:tr>
      <w:tr w:rsidR="00F64595" w:rsidRPr="00670D44" w14:paraId="54853AA2" w14:textId="77777777" w:rsidTr="00830AAD">
        <w:tc>
          <w:tcPr>
            <w:tcW w:w="0" w:type="auto"/>
            <w:hideMark/>
          </w:tcPr>
          <w:p w14:paraId="1A64C853" w14:textId="77777777" w:rsidR="00F64595" w:rsidRPr="00626CF6" w:rsidRDefault="00F64595" w:rsidP="00F64595">
            <w:pPr>
              <w:pStyle w:val="Body"/>
              <w:rPr>
                <w:rFonts w:cs="Arial"/>
                <w:sz w:val="18"/>
                <w:szCs w:val="18"/>
              </w:rPr>
            </w:pPr>
            <w:r w:rsidRPr="00626CF6">
              <w:rPr>
                <w:rFonts w:cs="Arial"/>
                <w:sz w:val="18"/>
                <w:szCs w:val="18"/>
              </w:rPr>
              <w:t>Not all defects are fixed before UAT phase</w:t>
            </w:r>
          </w:p>
        </w:tc>
        <w:tc>
          <w:tcPr>
            <w:tcW w:w="962" w:type="dxa"/>
            <w:hideMark/>
          </w:tcPr>
          <w:p w14:paraId="2765D260"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08446586" w14:textId="77777777" w:rsidR="00F64595" w:rsidRPr="00670D44" w:rsidRDefault="00F64595" w:rsidP="00F64595">
            <w:pPr>
              <w:pStyle w:val="Body"/>
              <w:rPr>
                <w:rFonts w:cs="Arial"/>
                <w:sz w:val="18"/>
                <w:szCs w:val="18"/>
              </w:rPr>
            </w:pPr>
            <w:r w:rsidRPr="00670D44">
              <w:rPr>
                <w:rFonts w:cs="Arial"/>
                <w:sz w:val="18"/>
                <w:szCs w:val="18"/>
              </w:rPr>
              <w:t>Low</w:t>
            </w:r>
          </w:p>
        </w:tc>
        <w:tc>
          <w:tcPr>
            <w:tcW w:w="2557" w:type="dxa"/>
            <w:hideMark/>
          </w:tcPr>
          <w:p w14:paraId="42F78572" w14:textId="77777777" w:rsidR="00F64595" w:rsidRPr="00670D44" w:rsidRDefault="00F64595" w:rsidP="00F64595">
            <w:pPr>
              <w:pStyle w:val="Body"/>
              <w:rPr>
                <w:rFonts w:cs="Arial"/>
                <w:sz w:val="18"/>
                <w:szCs w:val="18"/>
              </w:rPr>
            </w:pPr>
            <w:r w:rsidRPr="00670D44">
              <w:rPr>
                <w:rFonts w:cs="Arial"/>
                <w:sz w:val="18"/>
                <w:szCs w:val="18"/>
              </w:rPr>
              <w:t xml:space="preserve">Clarify conditions of entry criteria in the UAT phase </w:t>
            </w:r>
            <w:r w:rsidRPr="00670D44">
              <w:rPr>
                <w:rFonts w:cs="Arial"/>
                <w:sz w:val="18"/>
                <w:szCs w:val="18"/>
              </w:rPr>
              <w:lastRenderedPageBreak/>
              <w:t xml:space="preserve">based on previous test results </w:t>
            </w:r>
          </w:p>
        </w:tc>
        <w:tc>
          <w:tcPr>
            <w:tcW w:w="0" w:type="auto"/>
            <w:hideMark/>
          </w:tcPr>
          <w:p w14:paraId="2CC72FFF" w14:textId="77777777" w:rsidR="00F64595" w:rsidRPr="00670D44" w:rsidRDefault="00F64595" w:rsidP="00F64595">
            <w:pPr>
              <w:pStyle w:val="Body"/>
              <w:rPr>
                <w:rFonts w:cs="Arial"/>
                <w:sz w:val="18"/>
                <w:szCs w:val="18"/>
              </w:rPr>
            </w:pPr>
            <w:r w:rsidRPr="00670D44">
              <w:rPr>
                <w:rFonts w:cs="Arial"/>
                <w:sz w:val="18"/>
                <w:szCs w:val="18"/>
              </w:rPr>
              <w:lastRenderedPageBreak/>
              <w:t>Re-planning/re-schedule UAT phase</w:t>
            </w:r>
          </w:p>
          <w:p w14:paraId="70890B59" w14:textId="77777777" w:rsidR="00F64595" w:rsidRPr="00670D44" w:rsidRDefault="00F64595" w:rsidP="00F64595">
            <w:pPr>
              <w:pStyle w:val="Body"/>
              <w:rPr>
                <w:rFonts w:cs="Arial"/>
                <w:sz w:val="18"/>
                <w:szCs w:val="18"/>
              </w:rPr>
            </w:pPr>
          </w:p>
        </w:tc>
      </w:tr>
      <w:tr w:rsidR="00F64595" w:rsidRPr="00670D44" w14:paraId="32B484F0"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162748DF" w14:textId="77777777" w:rsidR="00F64595" w:rsidRPr="00626CF6" w:rsidRDefault="00F64595" w:rsidP="00F64595">
            <w:pPr>
              <w:pStyle w:val="Body"/>
              <w:rPr>
                <w:rFonts w:cs="Arial"/>
                <w:sz w:val="18"/>
                <w:szCs w:val="18"/>
              </w:rPr>
            </w:pPr>
            <w:r w:rsidRPr="00626CF6">
              <w:rPr>
                <w:rFonts w:cs="Arial"/>
                <w:sz w:val="18"/>
                <w:szCs w:val="18"/>
              </w:rPr>
              <w:t xml:space="preserve">The software versions on testing environments are not the same with the production used software systems or hardware versions </w:t>
            </w:r>
          </w:p>
        </w:tc>
        <w:tc>
          <w:tcPr>
            <w:tcW w:w="962" w:type="dxa"/>
            <w:hideMark/>
          </w:tcPr>
          <w:p w14:paraId="7C235BB0"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381767B"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48AB3D27" w14:textId="77777777" w:rsidR="00F64595" w:rsidRPr="00670D44" w:rsidRDefault="00F64595" w:rsidP="00F64595">
            <w:pPr>
              <w:pStyle w:val="Body"/>
              <w:rPr>
                <w:rFonts w:cs="Arial"/>
                <w:sz w:val="18"/>
                <w:szCs w:val="18"/>
              </w:rPr>
            </w:pPr>
            <w:r w:rsidRPr="00670D44">
              <w:rPr>
                <w:rFonts w:cs="Arial"/>
                <w:sz w:val="18"/>
                <w:szCs w:val="18"/>
              </w:rPr>
              <w:t>Clarify during planning sessions software used by the client in production versus the needed and required software in testing/staging environments.</w:t>
            </w:r>
          </w:p>
        </w:tc>
        <w:tc>
          <w:tcPr>
            <w:tcW w:w="0" w:type="auto"/>
            <w:hideMark/>
          </w:tcPr>
          <w:p w14:paraId="6C55CD5E" w14:textId="77777777" w:rsidR="00F64595" w:rsidRPr="00670D44" w:rsidRDefault="00F64595" w:rsidP="00F64595">
            <w:pPr>
              <w:pStyle w:val="Body"/>
              <w:rPr>
                <w:rFonts w:cs="Arial"/>
                <w:sz w:val="18"/>
                <w:szCs w:val="18"/>
              </w:rPr>
            </w:pPr>
            <w:r w:rsidRPr="00670D44">
              <w:rPr>
                <w:rFonts w:cs="Arial"/>
                <w:sz w:val="18"/>
                <w:szCs w:val="18"/>
              </w:rPr>
              <w:t>Test in production what can’t be tested in test environments due to lack of needed software and hardware versions</w:t>
            </w:r>
          </w:p>
        </w:tc>
      </w:tr>
      <w:tr w:rsidR="00F64595" w:rsidRPr="00670D44" w14:paraId="316BD291" w14:textId="77777777" w:rsidTr="00830AAD">
        <w:tc>
          <w:tcPr>
            <w:tcW w:w="0" w:type="auto"/>
            <w:hideMark/>
          </w:tcPr>
          <w:p w14:paraId="525CB358" w14:textId="77777777" w:rsidR="00F64595" w:rsidRPr="00626CF6" w:rsidRDefault="00F64595" w:rsidP="00F64595">
            <w:pPr>
              <w:pStyle w:val="Body"/>
              <w:rPr>
                <w:rFonts w:cs="Arial"/>
                <w:sz w:val="18"/>
                <w:szCs w:val="18"/>
              </w:rPr>
            </w:pPr>
            <w:r w:rsidRPr="00626CF6">
              <w:rPr>
                <w:rFonts w:cs="Arial"/>
                <w:sz w:val="18"/>
                <w:szCs w:val="18"/>
              </w:rPr>
              <w:t>Missing requirements or not definitive requirement documentation</w:t>
            </w:r>
          </w:p>
        </w:tc>
        <w:tc>
          <w:tcPr>
            <w:tcW w:w="962" w:type="dxa"/>
            <w:hideMark/>
          </w:tcPr>
          <w:p w14:paraId="49590DBC"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7870CC2C"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1A559CE3" w14:textId="77777777" w:rsidR="00F64595" w:rsidRPr="00670D44" w:rsidRDefault="00F64595" w:rsidP="00F64595">
            <w:pPr>
              <w:pStyle w:val="Body"/>
              <w:rPr>
                <w:rFonts w:cs="Arial"/>
                <w:sz w:val="18"/>
                <w:szCs w:val="18"/>
              </w:rPr>
            </w:pPr>
            <w:r w:rsidRPr="00670D44">
              <w:rPr>
                <w:rFonts w:cs="Arial"/>
                <w:sz w:val="18"/>
                <w:szCs w:val="18"/>
              </w:rPr>
              <w:t>Review Sessions</w:t>
            </w:r>
          </w:p>
        </w:tc>
        <w:tc>
          <w:tcPr>
            <w:tcW w:w="0" w:type="auto"/>
            <w:hideMark/>
          </w:tcPr>
          <w:p w14:paraId="61706F54" w14:textId="77777777" w:rsidR="00F64595" w:rsidRPr="00670D44" w:rsidRDefault="00F64595" w:rsidP="00F64595">
            <w:pPr>
              <w:pStyle w:val="Body"/>
              <w:rPr>
                <w:rFonts w:cs="Arial"/>
                <w:sz w:val="18"/>
                <w:szCs w:val="18"/>
              </w:rPr>
            </w:pPr>
          </w:p>
        </w:tc>
      </w:tr>
      <w:tr w:rsidR="00F64595" w:rsidRPr="00670D44" w14:paraId="30F2A19E"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1079D17B" w14:textId="77777777" w:rsidR="00F64595" w:rsidRPr="00626CF6" w:rsidRDefault="00F64595" w:rsidP="00F64595">
            <w:pPr>
              <w:pStyle w:val="Body"/>
              <w:rPr>
                <w:rFonts w:cs="Arial"/>
                <w:sz w:val="18"/>
                <w:szCs w:val="18"/>
              </w:rPr>
            </w:pPr>
            <w:r w:rsidRPr="00626CF6">
              <w:rPr>
                <w:rFonts w:cs="Arial"/>
                <w:sz w:val="18"/>
                <w:szCs w:val="18"/>
              </w:rPr>
              <w:t xml:space="preserve">Lack of testing resources </w:t>
            </w:r>
          </w:p>
        </w:tc>
        <w:tc>
          <w:tcPr>
            <w:tcW w:w="962" w:type="dxa"/>
            <w:hideMark/>
          </w:tcPr>
          <w:p w14:paraId="2C661621"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636BBD8A"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375330E6" w14:textId="77777777" w:rsidR="00F64595" w:rsidRPr="00670D44" w:rsidRDefault="00F64595" w:rsidP="00F64595">
            <w:pPr>
              <w:pStyle w:val="Body"/>
              <w:rPr>
                <w:rFonts w:cs="Arial"/>
                <w:sz w:val="18"/>
                <w:szCs w:val="18"/>
              </w:rPr>
            </w:pPr>
            <w:r w:rsidRPr="00670D44">
              <w:rPr>
                <w:rFonts w:cs="Arial"/>
                <w:sz w:val="18"/>
                <w:szCs w:val="18"/>
              </w:rPr>
              <w:t>Identify skills and needed resources.  Set-up trainings.</w:t>
            </w:r>
          </w:p>
        </w:tc>
        <w:tc>
          <w:tcPr>
            <w:tcW w:w="0" w:type="auto"/>
            <w:hideMark/>
          </w:tcPr>
          <w:p w14:paraId="0D87B243" w14:textId="77777777" w:rsidR="00F64595" w:rsidRPr="00670D44" w:rsidRDefault="00F64595" w:rsidP="00F64595">
            <w:pPr>
              <w:pStyle w:val="Body"/>
              <w:rPr>
                <w:rFonts w:cs="Arial"/>
                <w:sz w:val="18"/>
                <w:szCs w:val="18"/>
              </w:rPr>
            </w:pPr>
            <w:r w:rsidRPr="00670D44">
              <w:rPr>
                <w:rFonts w:cs="Arial"/>
                <w:sz w:val="18"/>
                <w:szCs w:val="18"/>
              </w:rPr>
              <w:t>Reduce scope of testing</w:t>
            </w:r>
          </w:p>
          <w:p w14:paraId="29CE6B7D" w14:textId="77777777" w:rsidR="00F64595" w:rsidRPr="00670D44" w:rsidRDefault="00F64595" w:rsidP="00F64595">
            <w:pPr>
              <w:pStyle w:val="Body"/>
              <w:rPr>
                <w:rFonts w:cs="Arial"/>
                <w:sz w:val="18"/>
                <w:szCs w:val="18"/>
              </w:rPr>
            </w:pPr>
            <w:r w:rsidRPr="00670D44">
              <w:rPr>
                <w:rFonts w:cs="Arial"/>
                <w:sz w:val="18"/>
                <w:szCs w:val="18"/>
              </w:rPr>
              <w:t>Re-estimate</w:t>
            </w:r>
          </w:p>
          <w:p w14:paraId="6EFE6842" w14:textId="77777777" w:rsidR="00F64595" w:rsidRPr="00670D44" w:rsidRDefault="00F64595" w:rsidP="00F64595">
            <w:pPr>
              <w:pStyle w:val="Body"/>
              <w:rPr>
                <w:rFonts w:cs="Arial"/>
                <w:sz w:val="18"/>
                <w:szCs w:val="18"/>
              </w:rPr>
            </w:pPr>
            <w:r w:rsidRPr="00670D44">
              <w:rPr>
                <w:rFonts w:cs="Arial"/>
                <w:sz w:val="18"/>
                <w:szCs w:val="18"/>
              </w:rPr>
              <w:t>Obtain new resource</w:t>
            </w:r>
          </w:p>
        </w:tc>
      </w:tr>
      <w:tr w:rsidR="00F64595" w:rsidRPr="00670D44" w14:paraId="1ACD9F17" w14:textId="77777777" w:rsidTr="00830AAD">
        <w:tc>
          <w:tcPr>
            <w:tcW w:w="0" w:type="auto"/>
            <w:hideMark/>
          </w:tcPr>
          <w:p w14:paraId="672EE4C4" w14:textId="77777777" w:rsidR="00F64595" w:rsidRPr="00626CF6" w:rsidRDefault="00F64595" w:rsidP="00F64595">
            <w:pPr>
              <w:pStyle w:val="Body"/>
              <w:rPr>
                <w:rFonts w:cs="Arial"/>
                <w:sz w:val="18"/>
                <w:szCs w:val="18"/>
              </w:rPr>
            </w:pPr>
            <w:r w:rsidRPr="00626CF6">
              <w:rPr>
                <w:rFonts w:cs="Arial"/>
                <w:sz w:val="18"/>
                <w:szCs w:val="18"/>
              </w:rPr>
              <w:t>Lack of testing or other specific skills in test team</w:t>
            </w:r>
          </w:p>
        </w:tc>
        <w:tc>
          <w:tcPr>
            <w:tcW w:w="962" w:type="dxa"/>
            <w:hideMark/>
          </w:tcPr>
          <w:p w14:paraId="0D0B2027"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EDD2FB0"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067B63A2" w14:textId="77777777" w:rsidR="00F64595" w:rsidRPr="00670D44" w:rsidRDefault="00F64595" w:rsidP="00F64595">
            <w:pPr>
              <w:pStyle w:val="Body"/>
              <w:rPr>
                <w:rFonts w:cs="Arial"/>
                <w:sz w:val="18"/>
                <w:szCs w:val="18"/>
              </w:rPr>
            </w:pPr>
            <w:r w:rsidRPr="00670D44">
              <w:rPr>
                <w:rFonts w:cs="Arial"/>
                <w:sz w:val="18"/>
                <w:szCs w:val="18"/>
              </w:rPr>
              <w:t>Test team training is well prepared and performed.</w:t>
            </w:r>
          </w:p>
          <w:p w14:paraId="46A9F885" w14:textId="77777777" w:rsidR="00F64595" w:rsidRPr="00670D44" w:rsidRDefault="00F64595" w:rsidP="00F64595">
            <w:pPr>
              <w:pStyle w:val="Body"/>
              <w:rPr>
                <w:rFonts w:cs="Arial"/>
                <w:sz w:val="18"/>
                <w:szCs w:val="18"/>
              </w:rPr>
            </w:pPr>
          </w:p>
          <w:p w14:paraId="01AFE8C7" w14:textId="77777777" w:rsidR="00F64595" w:rsidRPr="00670D44" w:rsidRDefault="00F64595" w:rsidP="00F64595">
            <w:pPr>
              <w:pStyle w:val="Body"/>
              <w:rPr>
                <w:rFonts w:cs="Arial"/>
                <w:sz w:val="18"/>
                <w:szCs w:val="18"/>
              </w:rPr>
            </w:pPr>
            <w:r w:rsidRPr="00670D44">
              <w:rPr>
                <w:rFonts w:cs="Arial"/>
                <w:sz w:val="18"/>
                <w:szCs w:val="18"/>
              </w:rPr>
              <w:t>Create a list of skills required for the project.</w:t>
            </w:r>
          </w:p>
        </w:tc>
        <w:tc>
          <w:tcPr>
            <w:tcW w:w="0" w:type="auto"/>
            <w:hideMark/>
          </w:tcPr>
          <w:p w14:paraId="5481C154" w14:textId="77777777" w:rsidR="00F64595" w:rsidRPr="00670D44" w:rsidRDefault="00F64595" w:rsidP="00F64595">
            <w:pPr>
              <w:pStyle w:val="Body"/>
              <w:rPr>
                <w:rFonts w:cs="Arial"/>
                <w:sz w:val="18"/>
                <w:szCs w:val="18"/>
              </w:rPr>
            </w:pPr>
            <w:r w:rsidRPr="00670D44">
              <w:rPr>
                <w:rFonts w:cs="Arial"/>
                <w:sz w:val="18"/>
                <w:szCs w:val="18"/>
              </w:rPr>
              <w:t>Re-allocate test resource to less difficult areas.</w:t>
            </w:r>
          </w:p>
          <w:p w14:paraId="10E2A5B6" w14:textId="77777777" w:rsidR="00F64595" w:rsidRPr="00670D44" w:rsidRDefault="00F64595" w:rsidP="00F64595">
            <w:pPr>
              <w:pStyle w:val="Body"/>
              <w:rPr>
                <w:rFonts w:cs="Arial"/>
                <w:sz w:val="18"/>
                <w:szCs w:val="18"/>
              </w:rPr>
            </w:pPr>
            <w:r w:rsidRPr="00670D44">
              <w:rPr>
                <w:rFonts w:cs="Arial"/>
                <w:sz w:val="18"/>
                <w:szCs w:val="18"/>
              </w:rPr>
              <w:t>Ask for a different test resource.</w:t>
            </w:r>
          </w:p>
          <w:p w14:paraId="61FBFAB3" w14:textId="77777777" w:rsidR="00F64595" w:rsidRPr="00670D44" w:rsidRDefault="00F64595" w:rsidP="00F64595">
            <w:pPr>
              <w:pStyle w:val="Body"/>
              <w:rPr>
                <w:rFonts w:cs="Arial"/>
                <w:sz w:val="18"/>
                <w:szCs w:val="18"/>
              </w:rPr>
            </w:pPr>
            <w:r w:rsidRPr="00670D44">
              <w:rPr>
                <w:rFonts w:cs="Arial"/>
                <w:sz w:val="18"/>
                <w:szCs w:val="18"/>
              </w:rPr>
              <w:t>Allocate time for training/coaching for test team.</w:t>
            </w:r>
          </w:p>
        </w:tc>
      </w:tr>
      <w:tr w:rsidR="00F64595" w:rsidRPr="00670D44" w14:paraId="48688E88"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5D5CE4B5" w14:textId="77777777" w:rsidR="00F64595" w:rsidRPr="00626CF6" w:rsidRDefault="00F64595" w:rsidP="00F64595">
            <w:pPr>
              <w:pStyle w:val="Body"/>
              <w:rPr>
                <w:rFonts w:cs="Arial"/>
                <w:sz w:val="18"/>
                <w:szCs w:val="18"/>
              </w:rPr>
            </w:pPr>
            <w:r w:rsidRPr="00626CF6">
              <w:rPr>
                <w:rFonts w:cs="Arial"/>
                <w:sz w:val="18"/>
                <w:szCs w:val="18"/>
              </w:rPr>
              <w:t xml:space="preserve">Test design phase delayed </w:t>
            </w:r>
          </w:p>
        </w:tc>
        <w:tc>
          <w:tcPr>
            <w:tcW w:w="962" w:type="dxa"/>
            <w:hideMark/>
          </w:tcPr>
          <w:p w14:paraId="4FBEEC2A"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6A76DD20"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6D0DF49B" w14:textId="77777777" w:rsidR="00F64595" w:rsidRPr="00670D44" w:rsidRDefault="00F64595" w:rsidP="00F64595">
            <w:pPr>
              <w:pStyle w:val="Body"/>
              <w:rPr>
                <w:rFonts w:cs="Arial"/>
                <w:sz w:val="18"/>
                <w:szCs w:val="18"/>
              </w:rPr>
            </w:pPr>
            <w:r w:rsidRPr="00670D44">
              <w:rPr>
                <w:rFonts w:cs="Arial"/>
                <w:sz w:val="18"/>
                <w:szCs w:val="18"/>
              </w:rPr>
              <w:t>Status update on test case writing.</w:t>
            </w:r>
          </w:p>
          <w:p w14:paraId="4B6DD24C" w14:textId="77777777" w:rsidR="00F64595" w:rsidRPr="00670D44" w:rsidRDefault="00F64595" w:rsidP="00F64595">
            <w:pPr>
              <w:pStyle w:val="Body"/>
              <w:rPr>
                <w:rFonts w:cs="Arial"/>
                <w:sz w:val="18"/>
                <w:szCs w:val="18"/>
              </w:rPr>
            </w:pPr>
            <w:r w:rsidRPr="00670D44">
              <w:rPr>
                <w:rFonts w:cs="Arial"/>
                <w:sz w:val="18"/>
                <w:szCs w:val="18"/>
              </w:rPr>
              <w:t>Clarify in the test strategy the scope and the timeline for test design.</w:t>
            </w:r>
          </w:p>
          <w:p w14:paraId="4F298E57" w14:textId="77777777" w:rsidR="00F64595" w:rsidRPr="00670D44" w:rsidRDefault="00F64595" w:rsidP="00F64595">
            <w:pPr>
              <w:pStyle w:val="Body"/>
              <w:rPr>
                <w:rFonts w:cs="Arial"/>
                <w:sz w:val="18"/>
                <w:szCs w:val="18"/>
              </w:rPr>
            </w:pPr>
            <w:r w:rsidRPr="00670D44">
              <w:rPr>
                <w:rFonts w:cs="Arial"/>
                <w:sz w:val="18"/>
                <w:szCs w:val="18"/>
              </w:rPr>
              <w:t>Clarify exit criteria for test design.</w:t>
            </w:r>
          </w:p>
        </w:tc>
        <w:tc>
          <w:tcPr>
            <w:tcW w:w="0" w:type="auto"/>
            <w:hideMark/>
          </w:tcPr>
          <w:p w14:paraId="08468C8E" w14:textId="77777777" w:rsidR="00F64595" w:rsidRPr="00670D44" w:rsidRDefault="00F64595" w:rsidP="00F64595">
            <w:pPr>
              <w:pStyle w:val="Body"/>
              <w:rPr>
                <w:rFonts w:cs="Arial"/>
                <w:sz w:val="18"/>
                <w:szCs w:val="18"/>
              </w:rPr>
            </w:pPr>
            <w:r w:rsidRPr="00670D44">
              <w:rPr>
                <w:rFonts w:cs="Arial"/>
                <w:sz w:val="18"/>
                <w:szCs w:val="18"/>
              </w:rPr>
              <w:t>Re-adjust test design estimated.</w:t>
            </w:r>
          </w:p>
          <w:p w14:paraId="158ADB1C" w14:textId="77777777" w:rsidR="00F64595" w:rsidRPr="00670D44" w:rsidRDefault="00F64595" w:rsidP="00F64595">
            <w:pPr>
              <w:pStyle w:val="Body"/>
              <w:rPr>
                <w:rFonts w:cs="Arial"/>
                <w:sz w:val="18"/>
                <w:szCs w:val="18"/>
              </w:rPr>
            </w:pPr>
            <w:r w:rsidRPr="00670D44">
              <w:rPr>
                <w:rFonts w:cs="Arial"/>
                <w:sz w:val="18"/>
                <w:szCs w:val="18"/>
              </w:rPr>
              <w:t>Re-planning of the test design phase.</w:t>
            </w:r>
          </w:p>
          <w:p w14:paraId="0B048B81" w14:textId="77777777" w:rsidR="00F64595" w:rsidRPr="00670D44" w:rsidRDefault="00F64595" w:rsidP="00F64595">
            <w:pPr>
              <w:pStyle w:val="Body"/>
              <w:rPr>
                <w:rFonts w:cs="Arial"/>
                <w:sz w:val="18"/>
                <w:szCs w:val="18"/>
              </w:rPr>
            </w:pPr>
            <w:r w:rsidRPr="00670D44">
              <w:rPr>
                <w:rFonts w:cs="Arial"/>
                <w:sz w:val="18"/>
                <w:szCs w:val="18"/>
              </w:rPr>
              <w:t>Drop or reduce scope of test design.</w:t>
            </w:r>
          </w:p>
        </w:tc>
      </w:tr>
      <w:tr w:rsidR="00F64595" w:rsidRPr="00670D44" w14:paraId="38055FD2" w14:textId="77777777" w:rsidTr="00830AAD">
        <w:tc>
          <w:tcPr>
            <w:tcW w:w="0" w:type="auto"/>
            <w:hideMark/>
          </w:tcPr>
          <w:p w14:paraId="6E30D9DC" w14:textId="77777777" w:rsidR="00F64595" w:rsidRPr="00626CF6" w:rsidRDefault="00F64595" w:rsidP="00F64595">
            <w:pPr>
              <w:pStyle w:val="Body"/>
              <w:rPr>
                <w:rFonts w:cs="Arial"/>
                <w:sz w:val="18"/>
                <w:szCs w:val="18"/>
              </w:rPr>
            </w:pPr>
            <w:r w:rsidRPr="00626CF6">
              <w:rPr>
                <w:rFonts w:cs="Arial"/>
                <w:sz w:val="18"/>
                <w:szCs w:val="18"/>
              </w:rPr>
              <w:t xml:space="preserve">Lack of communication </w:t>
            </w:r>
          </w:p>
        </w:tc>
        <w:tc>
          <w:tcPr>
            <w:tcW w:w="962" w:type="dxa"/>
            <w:hideMark/>
          </w:tcPr>
          <w:p w14:paraId="6322C0AF"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4746EBD7"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06D27106" w14:textId="77777777" w:rsidR="00F64595" w:rsidRPr="00670D44" w:rsidRDefault="00F64595" w:rsidP="00F64595">
            <w:pPr>
              <w:pStyle w:val="Body"/>
              <w:rPr>
                <w:rFonts w:cs="Arial"/>
                <w:sz w:val="18"/>
                <w:szCs w:val="18"/>
              </w:rPr>
            </w:pPr>
            <w:r w:rsidRPr="00670D44">
              <w:rPr>
                <w:rFonts w:cs="Arial"/>
                <w:sz w:val="18"/>
                <w:szCs w:val="18"/>
              </w:rPr>
              <w:t>Set-up recurring meetings.</w:t>
            </w:r>
          </w:p>
          <w:p w14:paraId="5246A575" w14:textId="77777777" w:rsidR="00F64595" w:rsidRPr="00670D44" w:rsidRDefault="00F64595" w:rsidP="00F64595">
            <w:pPr>
              <w:pStyle w:val="Body"/>
              <w:rPr>
                <w:rFonts w:cs="Arial"/>
                <w:sz w:val="18"/>
                <w:szCs w:val="18"/>
              </w:rPr>
            </w:pPr>
            <w:r w:rsidRPr="00670D44">
              <w:rPr>
                <w:rFonts w:cs="Arial"/>
                <w:sz w:val="18"/>
                <w:szCs w:val="18"/>
              </w:rPr>
              <w:t>Establish who should participate in each meeting and the scope of each meeting.</w:t>
            </w:r>
          </w:p>
          <w:p w14:paraId="7B464EC5" w14:textId="77777777" w:rsidR="00F64595" w:rsidRPr="00670D44" w:rsidRDefault="00F64595" w:rsidP="00F64595">
            <w:pPr>
              <w:pStyle w:val="Body"/>
              <w:rPr>
                <w:rFonts w:cs="Arial"/>
                <w:sz w:val="18"/>
                <w:szCs w:val="18"/>
              </w:rPr>
            </w:pPr>
            <w:r w:rsidRPr="00670D44">
              <w:rPr>
                <w:rFonts w:cs="Arial"/>
                <w:sz w:val="18"/>
                <w:szCs w:val="18"/>
              </w:rPr>
              <w:t>Determine a way to monitor the meetings duration and quality of discussion (rating, feedback).</w:t>
            </w:r>
          </w:p>
        </w:tc>
        <w:tc>
          <w:tcPr>
            <w:tcW w:w="0" w:type="auto"/>
            <w:hideMark/>
          </w:tcPr>
          <w:p w14:paraId="5348D087" w14:textId="77777777" w:rsidR="00F64595" w:rsidRPr="00670D44" w:rsidRDefault="00F64595" w:rsidP="00F64595">
            <w:pPr>
              <w:pStyle w:val="Body"/>
              <w:rPr>
                <w:rFonts w:cs="Arial"/>
                <w:sz w:val="18"/>
                <w:szCs w:val="18"/>
              </w:rPr>
            </w:pPr>
            <w:r w:rsidRPr="00670D44">
              <w:rPr>
                <w:rFonts w:cs="Arial"/>
                <w:sz w:val="18"/>
                <w:szCs w:val="18"/>
              </w:rPr>
              <w:t>Identify issues from lack of communication and setup new meetings with the relevant people.</w:t>
            </w:r>
          </w:p>
          <w:p w14:paraId="2B74B9B7" w14:textId="77777777" w:rsidR="00F64595" w:rsidRPr="00670D44" w:rsidRDefault="00F64595" w:rsidP="00F64595">
            <w:pPr>
              <w:pStyle w:val="Body"/>
              <w:rPr>
                <w:rFonts w:cs="Arial"/>
                <w:sz w:val="18"/>
                <w:szCs w:val="18"/>
              </w:rPr>
            </w:pPr>
            <w:r w:rsidRPr="00670D44">
              <w:rPr>
                <w:rFonts w:cs="Arial"/>
                <w:sz w:val="18"/>
                <w:szCs w:val="18"/>
              </w:rPr>
              <w:t>Escalate to project/test manager.</w:t>
            </w:r>
          </w:p>
        </w:tc>
      </w:tr>
      <w:tr w:rsidR="00F64595" w:rsidRPr="00670D44" w14:paraId="0F693A92"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4139D9EC" w14:textId="77777777" w:rsidR="00F64595" w:rsidRPr="00626CF6" w:rsidRDefault="00F64595" w:rsidP="00F64595">
            <w:pPr>
              <w:pStyle w:val="Body"/>
              <w:rPr>
                <w:rFonts w:cs="Arial"/>
                <w:sz w:val="18"/>
                <w:szCs w:val="18"/>
              </w:rPr>
            </w:pPr>
            <w:r w:rsidRPr="00626CF6">
              <w:rPr>
                <w:rFonts w:cs="Arial"/>
                <w:sz w:val="18"/>
                <w:szCs w:val="18"/>
              </w:rPr>
              <w:t>Absence in test team</w:t>
            </w:r>
          </w:p>
        </w:tc>
        <w:tc>
          <w:tcPr>
            <w:tcW w:w="962" w:type="dxa"/>
            <w:hideMark/>
          </w:tcPr>
          <w:p w14:paraId="636A1C62"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8CFB9C9"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54173A39" w14:textId="77777777" w:rsidR="00F64595" w:rsidRPr="00670D44" w:rsidRDefault="00F64595" w:rsidP="00F64595">
            <w:pPr>
              <w:pStyle w:val="Body"/>
              <w:rPr>
                <w:rFonts w:cs="Arial"/>
                <w:sz w:val="18"/>
                <w:szCs w:val="18"/>
              </w:rPr>
            </w:pPr>
            <w:r w:rsidRPr="00670D44">
              <w:rPr>
                <w:rFonts w:cs="Arial"/>
                <w:sz w:val="18"/>
                <w:szCs w:val="18"/>
              </w:rPr>
              <w:t>Shared knowledge inside the team.</w:t>
            </w:r>
          </w:p>
        </w:tc>
        <w:tc>
          <w:tcPr>
            <w:tcW w:w="0" w:type="auto"/>
            <w:hideMark/>
          </w:tcPr>
          <w:p w14:paraId="1A216D42" w14:textId="77777777" w:rsidR="00F64595" w:rsidRPr="00670D44" w:rsidRDefault="00F64595" w:rsidP="00F64595">
            <w:pPr>
              <w:pStyle w:val="Body"/>
              <w:rPr>
                <w:rFonts w:cs="Arial"/>
                <w:sz w:val="18"/>
                <w:szCs w:val="18"/>
              </w:rPr>
            </w:pPr>
            <w:r w:rsidRPr="00670D44">
              <w:rPr>
                <w:rFonts w:cs="Arial"/>
                <w:sz w:val="18"/>
                <w:szCs w:val="18"/>
              </w:rPr>
              <w:t>Re-schedule and re-prioritization.</w:t>
            </w:r>
          </w:p>
        </w:tc>
      </w:tr>
      <w:tr w:rsidR="00F64595" w:rsidRPr="00670D44" w14:paraId="5355F779" w14:textId="77777777" w:rsidTr="00830AAD">
        <w:tc>
          <w:tcPr>
            <w:tcW w:w="0" w:type="auto"/>
            <w:hideMark/>
          </w:tcPr>
          <w:p w14:paraId="52F8B25A" w14:textId="77777777" w:rsidR="00F64595" w:rsidRPr="00626CF6" w:rsidRDefault="00F64595" w:rsidP="00F64595">
            <w:pPr>
              <w:pStyle w:val="Body"/>
              <w:rPr>
                <w:rFonts w:cs="Arial"/>
                <w:sz w:val="18"/>
                <w:szCs w:val="18"/>
              </w:rPr>
            </w:pPr>
            <w:r w:rsidRPr="00626CF6">
              <w:rPr>
                <w:rFonts w:cs="Arial"/>
                <w:sz w:val="18"/>
                <w:szCs w:val="18"/>
              </w:rPr>
              <w:t>The test environment becomes unavailable during testing</w:t>
            </w:r>
          </w:p>
        </w:tc>
        <w:tc>
          <w:tcPr>
            <w:tcW w:w="962" w:type="dxa"/>
            <w:hideMark/>
          </w:tcPr>
          <w:p w14:paraId="29DF1331"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6DF0193D"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2F051C37" w14:textId="77777777" w:rsidR="00F64595" w:rsidRPr="00670D44" w:rsidRDefault="00F64595" w:rsidP="00F64595">
            <w:pPr>
              <w:pStyle w:val="Body"/>
              <w:rPr>
                <w:rFonts w:cs="Arial"/>
                <w:sz w:val="18"/>
                <w:szCs w:val="18"/>
              </w:rPr>
            </w:pPr>
            <w:r w:rsidRPr="00670D44">
              <w:rPr>
                <w:rFonts w:cs="Arial"/>
                <w:sz w:val="18"/>
                <w:szCs w:val="18"/>
              </w:rPr>
              <w:t>Planning takes environment IT service windows in consideration.</w:t>
            </w:r>
          </w:p>
          <w:p w14:paraId="721848E9" w14:textId="77777777" w:rsidR="00F64595" w:rsidRPr="00670D44" w:rsidRDefault="00F64595" w:rsidP="00F64595">
            <w:pPr>
              <w:pStyle w:val="Body"/>
              <w:rPr>
                <w:rFonts w:cs="Arial"/>
                <w:sz w:val="18"/>
                <w:szCs w:val="18"/>
              </w:rPr>
            </w:pPr>
            <w:r w:rsidRPr="00670D44">
              <w:rPr>
                <w:rFonts w:cs="Arial"/>
                <w:sz w:val="18"/>
                <w:szCs w:val="18"/>
              </w:rPr>
              <w:t>Establish if IT needs to be notified</w:t>
            </w:r>
          </w:p>
        </w:tc>
        <w:tc>
          <w:tcPr>
            <w:tcW w:w="0" w:type="auto"/>
            <w:hideMark/>
          </w:tcPr>
          <w:p w14:paraId="28B2182B" w14:textId="77777777" w:rsidR="00F64595" w:rsidRPr="00670D44" w:rsidRDefault="00F64595" w:rsidP="00F64595">
            <w:pPr>
              <w:pStyle w:val="Body"/>
              <w:rPr>
                <w:rFonts w:cs="Arial"/>
                <w:sz w:val="18"/>
                <w:szCs w:val="18"/>
              </w:rPr>
            </w:pPr>
            <w:r w:rsidRPr="00670D44">
              <w:rPr>
                <w:rFonts w:cs="Arial"/>
                <w:sz w:val="18"/>
                <w:szCs w:val="18"/>
              </w:rPr>
              <w:t>Any incident to be raised immediately</w:t>
            </w:r>
          </w:p>
        </w:tc>
      </w:tr>
      <w:tr w:rsidR="00F64595" w:rsidRPr="00670D44" w14:paraId="31513230"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2403AC3C" w14:textId="77777777" w:rsidR="00F64595" w:rsidRPr="00626CF6" w:rsidRDefault="00F64595" w:rsidP="00F64595">
            <w:pPr>
              <w:pStyle w:val="Body"/>
              <w:rPr>
                <w:rFonts w:cs="Arial"/>
                <w:sz w:val="18"/>
                <w:szCs w:val="18"/>
              </w:rPr>
            </w:pPr>
            <w:r w:rsidRPr="00626CF6">
              <w:rPr>
                <w:rFonts w:cs="Arial"/>
                <w:sz w:val="18"/>
                <w:szCs w:val="18"/>
              </w:rPr>
              <w:t>Third party services fail. Some features will not work; testing of certain features is blocked</w:t>
            </w:r>
          </w:p>
        </w:tc>
        <w:tc>
          <w:tcPr>
            <w:tcW w:w="962" w:type="dxa"/>
            <w:hideMark/>
          </w:tcPr>
          <w:p w14:paraId="3BF33404"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C1F5C75"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5A2B00FE" w14:textId="77777777" w:rsidR="00F64595" w:rsidRPr="00670D44" w:rsidRDefault="00F64595" w:rsidP="00F64595">
            <w:pPr>
              <w:pStyle w:val="Body"/>
              <w:rPr>
                <w:rFonts w:cs="Arial"/>
                <w:sz w:val="18"/>
                <w:szCs w:val="18"/>
              </w:rPr>
            </w:pPr>
            <w:r w:rsidRPr="00670D44">
              <w:rPr>
                <w:rFonts w:cs="Arial"/>
                <w:sz w:val="18"/>
                <w:szCs w:val="18"/>
              </w:rPr>
              <w:t>Determine contact persons for 3rd party services</w:t>
            </w:r>
          </w:p>
          <w:p w14:paraId="3ED2004B" w14:textId="77777777" w:rsidR="00F64595" w:rsidRPr="00670D44" w:rsidRDefault="00F64595" w:rsidP="00F64595">
            <w:pPr>
              <w:pStyle w:val="Body"/>
              <w:rPr>
                <w:rFonts w:cs="Arial"/>
                <w:sz w:val="18"/>
                <w:szCs w:val="18"/>
              </w:rPr>
            </w:pPr>
            <w:r w:rsidRPr="00670D44">
              <w:rPr>
                <w:rFonts w:cs="Arial"/>
                <w:sz w:val="18"/>
                <w:szCs w:val="18"/>
              </w:rPr>
              <w:t>Notify 3rd parties before testing starts</w:t>
            </w:r>
          </w:p>
        </w:tc>
        <w:tc>
          <w:tcPr>
            <w:tcW w:w="0" w:type="auto"/>
            <w:hideMark/>
          </w:tcPr>
          <w:p w14:paraId="196205EE" w14:textId="77777777" w:rsidR="00F64595" w:rsidRPr="00670D44" w:rsidRDefault="00F64595" w:rsidP="00F64595">
            <w:pPr>
              <w:pStyle w:val="Body"/>
              <w:rPr>
                <w:rFonts w:cs="Arial"/>
                <w:sz w:val="18"/>
                <w:szCs w:val="18"/>
              </w:rPr>
            </w:pPr>
            <w:r w:rsidRPr="00670D44">
              <w:rPr>
                <w:rFonts w:cs="Arial"/>
                <w:sz w:val="18"/>
                <w:szCs w:val="18"/>
              </w:rPr>
              <w:t>Reprioritize testing tasks</w:t>
            </w:r>
          </w:p>
          <w:p w14:paraId="608A3647" w14:textId="77777777" w:rsidR="00F64595" w:rsidRPr="00670D44" w:rsidRDefault="00F64595" w:rsidP="00F64595">
            <w:pPr>
              <w:pStyle w:val="Body"/>
              <w:rPr>
                <w:rFonts w:cs="Arial"/>
                <w:sz w:val="18"/>
                <w:szCs w:val="18"/>
              </w:rPr>
            </w:pPr>
            <w:r w:rsidRPr="00670D44">
              <w:rPr>
                <w:rFonts w:cs="Arial"/>
                <w:sz w:val="18"/>
                <w:szCs w:val="18"/>
              </w:rPr>
              <w:t>Determine a new testing slot when 3rd party service will be available</w:t>
            </w:r>
          </w:p>
        </w:tc>
      </w:tr>
      <w:tr w:rsidR="00F64595" w:rsidRPr="00670D44" w14:paraId="3FEA0674" w14:textId="77777777" w:rsidTr="00830AAD">
        <w:tc>
          <w:tcPr>
            <w:tcW w:w="0" w:type="auto"/>
            <w:hideMark/>
          </w:tcPr>
          <w:p w14:paraId="12FF2099" w14:textId="77777777" w:rsidR="00F64595" w:rsidRPr="00626CF6" w:rsidRDefault="00F64595" w:rsidP="00F64595">
            <w:pPr>
              <w:pStyle w:val="Body"/>
              <w:rPr>
                <w:rFonts w:cs="Arial"/>
                <w:sz w:val="18"/>
                <w:szCs w:val="18"/>
              </w:rPr>
            </w:pPr>
            <w:r w:rsidRPr="00626CF6">
              <w:rPr>
                <w:rFonts w:cs="Arial"/>
                <w:sz w:val="18"/>
                <w:szCs w:val="18"/>
              </w:rPr>
              <w:t>Requirements are not clarified in time</w:t>
            </w:r>
          </w:p>
        </w:tc>
        <w:tc>
          <w:tcPr>
            <w:tcW w:w="962" w:type="dxa"/>
            <w:hideMark/>
          </w:tcPr>
          <w:p w14:paraId="60925A28"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6999A2CB"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46074606" w14:textId="77777777" w:rsidR="00F64595" w:rsidRPr="00670D44" w:rsidRDefault="00F64595" w:rsidP="00F64595">
            <w:pPr>
              <w:pStyle w:val="Body"/>
              <w:rPr>
                <w:rFonts w:cs="Arial"/>
                <w:sz w:val="18"/>
                <w:szCs w:val="18"/>
              </w:rPr>
            </w:pPr>
            <w:r w:rsidRPr="00670D44">
              <w:rPr>
                <w:rFonts w:cs="Arial"/>
                <w:sz w:val="18"/>
                <w:szCs w:val="18"/>
              </w:rPr>
              <w:t>Start analyzing and design as soon as possible for all clarified requirements.</w:t>
            </w:r>
          </w:p>
          <w:p w14:paraId="20162CD2" w14:textId="77777777" w:rsidR="00F64595" w:rsidRPr="00670D44" w:rsidRDefault="00F64595" w:rsidP="00F64595">
            <w:pPr>
              <w:pStyle w:val="Body"/>
              <w:rPr>
                <w:rFonts w:cs="Arial"/>
                <w:sz w:val="18"/>
                <w:szCs w:val="18"/>
              </w:rPr>
            </w:pPr>
          </w:p>
        </w:tc>
        <w:tc>
          <w:tcPr>
            <w:tcW w:w="0" w:type="auto"/>
            <w:hideMark/>
          </w:tcPr>
          <w:p w14:paraId="0DC24990" w14:textId="77777777" w:rsidR="00F64595" w:rsidRPr="00670D44" w:rsidRDefault="00F64595" w:rsidP="00F64595">
            <w:pPr>
              <w:pStyle w:val="Body"/>
              <w:rPr>
                <w:rFonts w:cs="Arial"/>
                <w:sz w:val="18"/>
                <w:szCs w:val="18"/>
              </w:rPr>
            </w:pPr>
            <w:r w:rsidRPr="00670D44">
              <w:rPr>
                <w:rFonts w:cs="Arial"/>
                <w:sz w:val="18"/>
                <w:szCs w:val="18"/>
              </w:rPr>
              <w:t>Establish next steps if requirements are not ready.</w:t>
            </w:r>
          </w:p>
          <w:p w14:paraId="718CC18C" w14:textId="77777777" w:rsidR="00F64595" w:rsidRPr="00670D44" w:rsidRDefault="00F64595" w:rsidP="00F64595">
            <w:pPr>
              <w:pStyle w:val="Body"/>
              <w:rPr>
                <w:rFonts w:cs="Arial"/>
                <w:sz w:val="18"/>
                <w:szCs w:val="18"/>
              </w:rPr>
            </w:pPr>
            <w:r w:rsidRPr="00670D44">
              <w:rPr>
                <w:rFonts w:cs="Arial"/>
                <w:sz w:val="18"/>
                <w:szCs w:val="18"/>
              </w:rPr>
              <w:lastRenderedPageBreak/>
              <w:t>Switch testing to clear areas.</w:t>
            </w:r>
          </w:p>
        </w:tc>
      </w:tr>
      <w:tr w:rsidR="00F64595" w:rsidRPr="00670D44" w14:paraId="1EED30F9"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10066DE1" w14:textId="77777777" w:rsidR="00F64595" w:rsidRPr="00626CF6" w:rsidRDefault="00F64595" w:rsidP="00F64595">
            <w:pPr>
              <w:pStyle w:val="Body"/>
              <w:rPr>
                <w:rFonts w:cs="Arial"/>
                <w:sz w:val="18"/>
                <w:szCs w:val="18"/>
              </w:rPr>
            </w:pPr>
            <w:r w:rsidRPr="00626CF6">
              <w:rPr>
                <w:rFonts w:cs="Arial"/>
                <w:sz w:val="18"/>
                <w:szCs w:val="18"/>
              </w:rPr>
              <w:lastRenderedPageBreak/>
              <w:t>Features are released with delay, available testing time is reduced, some features might not get the expected coverage</w:t>
            </w:r>
          </w:p>
        </w:tc>
        <w:tc>
          <w:tcPr>
            <w:tcW w:w="962" w:type="dxa"/>
            <w:hideMark/>
          </w:tcPr>
          <w:p w14:paraId="61B20D21"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06AE9444"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727AB00B" w14:textId="77777777" w:rsidR="00F64595" w:rsidRPr="00670D44" w:rsidRDefault="00F64595" w:rsidP="00F64595">
            <w:pPr>
              <w:pStyle w:val="Body"/>
              <w:rPr>
                <w:rFonts w:cs="Arial"/>
                <w:sz w:val="18"/>
                <w:szCs w:val="18"/>
              </w:rPr>
            </w:pPr>
            <w:r w:rsidRPr="00670D44">
              <w:rPr>
                <w:rFonts w:cs="Arial"/>
                <w:sz w:val="18"/>
                <w:szCs w:val="18"/>
              </w:rPr>
              <w:t>Start testing as soon as possible for available features.</w:t>
            </w:r>
          </w:p>
          <w:p w14:paraId="67C090CD" w14:textId="77777777" w:rsidR="00F64595" w:rsidRPr="00670D44" w:rsidRDefault="00F64595" w:rsidP="00F64595">
            <w:pPr>
              <w:pStyle w:val="Body"/>
              <w:rPr>
                <w:rFonts w:cs="Arial"/>
                <w:sz w:val="18"/>
                <w:szCs w:val="18"/>
              </w:rPr>
            </w:pPr>
            <w:r w:rsidRPr="00670D44">
              <w:rPr>
                <w:rFonts w:cs="Arial"/>
                <w:sz w:val="18"/>
                <w:szCs w:val="18"/>
              </w:rPr>
              <w:t>Feature testing prioritization.</w:t>
            </w:r>
          </w:p>
          <w:p w14:paraId="617FFD95" w14:textId="77777777" w:rsidR="00F64595" w:rsidRPr="00670D44" w:rsidRDefault="00F64595" w:rsidP="00F64595">
            <w:pPr>
              <w:pStyle w:val="Body"/>
              <w:rPr>
                <w:rFonts w:cs="Arial"/>
                <w:sz w:val="18"/>
                <w:szCs w:val="18"/>
              </w:rPr>
            </w:pPr>
          </w:p>
        </w:tc>
        <w:tc>
          <w:tcPr>
            <w:tcW w:w="0" w:type="auto"/>
            <w:hideMark/>
          </w:tcPr>
          <w:p w14:paraId="063039AA" w14:textId="77777777" w:rsidR="00F64595" w:rsidRPr="00670D44" w:rsidRDefault="00F64595" w:rsidP="00F64595">
            <w:pPr>
              <w:pStyle w:val="Body"/>
              <w:rPr>
                <w:rFonts w:cs="Arial"/>
                <w:sz w:val="18"/>
                <w:szCs w:val="18"/>
              </w:rPr>
            </w:pPr>
            <w:r w:rsidRPr="00670D44">
              <w:rPr>
                <w:rFonts w:cs="Arial"/>
                <w:sz w:val="18"/>
                <w:szCs w:val="18"/>
              </w:rPr>
              <w:t>Perform only exploratory testing.</w:t>
            </w:r>
          </w:p>
          <w:p w14:paraId="0320DDE4" w14:textId="77777777" w:rsidR="00F64595" w:rsidRPr="00670D44" w:rsidRDefault="00F64595" w:rsidP="00F64595">
            <w:pPr>
              <w:pStyle w:val="Body"/>
              <w:rPr>
                <w:rFonts w:cs="Arial"/>
                <w:sz w:val="18"/>
                <w:szCs w:val="18"/>
              </w:rPr>
            </w:pPr>
          </w:p>
        </w:tc>
      </w:tr>
      <w:tr w:rsidR="00F64595" w:rsidRPr="00670D44" w14:paraId="4B54420D" w14:textId="77777777" w:rsidTr="00830AAD">
        <w:trPr>
          <w:trHeight w:val="2195"/>
        </w:trPr>
        <w:tc>
          <w:tcPr>
            <w:tcW w:w="0" w:type="auto"/>
            <w:hideMark/>
          </w:tcPr>
          <w:p w14:paraId="0C7C7C55" w14:textId="77777777" w:rsidR="00F64595" w:rsidRPr="00626CF6" w:rsidRDefault="00F64595" w:rsidP="00F64595">
            <w:pPr>
              <w:pStyle w:val="Body"/>
              <w:rPr>
                <w:rFonts w:cs="Arial"/>
                <w:sz w:val="18"/>
                <w:szCs w:val="18"/>
              </w:rPr>
            </w:pPr>
            <w:r w:rsidRPr="00626CF6">
              <w:rPr>
                <w:rFonts w:cs="Arial"/>
                <w:sz w:val="18"/>
                <w:szCs w:val="18"/>
              </w:rPr>
              <w:t>Testing only on local development and testing environments will miss a lot of functionality (external interfaces, OS and hardware compatibility, network particularities, firewalls, etc.)</w:t>
            </w:r>
          </w:p>
        </w:tc>
        <w:tc>
          <w:tcPr>
            <w:tcW w:w="962" w:type="dxa"/>
            <w:hideMark/>
          </w:tcPr>
          <w:p w14:paraId="1EBA7204"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71B4D293"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40FF4A69" w14:textId="77777777" w:rsidR="00F64595" w:rsidRPr="00670D44" w:rsidRDefault="00F64595" w:rsidP="00F64595">
            <w:pPr>
              <w:pStyle w:val="Body"/>
              <w:rPr>
                <w:rFonts w:cs="Arial"/>
                <w:sz w:val="18"/>
                <w:szCs w:val="18"/>
              </w:rPr>
            </w:pPr>
            <w:r w:rsidRPr="00670D44">
              <w:rPr>
                <w:rFonts w:cs="Arial"/>
                <w:sz w:val="18"/>
                <w:szCs w:val="18"/>
              </w:rPr>
              <w:t>Staging environment to be ready before testing phase ends. Production environment to be ready before the system integration testing phase ends.</w:t>
            </w:r>
          </w:p>
          <w:p w14:paraId="1CD68579" w14:textId="77777777" w:rsidR="00F64595" w:rsidRPr="00670D44" w:rsidRDefault="00F64595" w:rsidP="00F64595">
            <w:pPr>
              <w:pStyle w:val="Body"/>
              <w:rPr>
                <w:rFonts w:cs="Arial"/>
                <w:sz w:val="18"/>
                <w:szCs w:val="18"/>
              </w:rPr>
            </w:pPr>
            <w:r w:rsidRPr="00670D44">
              <w:rPr>
                <w:rFonts w:cs="Arial"/>
                <w:sz w:val="18"/>
                <w:szCs w:val="18"/>
              </w:rPr>
              <w:t>Move testing activities to staging environment as soon as possible.</w:t>
            </w:r>
          </w:p>
        </w:tc>
        <w:tc>
          <w:tcPr>
            <w:tcW w:w="0" w:type="auto"/>
            <w:hideMark/>
          </w:tcPr>
          <w:p w14:paraId="6CCB38F0" w14:textId="77777777" w:rsidR="00F64595" w:rsidRPr="00670D44" w:rsidRDefault="00F64595" w:rsidP="00F64595">
            <w:pPr>
              <w:pStyle w:val="Body"/>
              <w:rPr>
                <w:rFonts w:cs="Arial"/>
                <w:sz w:val="18"/>
                <w:szCs w:val="18"/>
              </w:rPr>
            </w:pPr>
            <w:r w:rsidRPr="00670D44">
              <w:rPr>
                <w:rFonts w:cs="Arial"/>
                <w:sz w:val="18"/>
                <w:szCs w:val="18"/>
              </w:rPr>
              <w:t>Do testing activities in staging environment.</w:t>
            </w:r>
          </w:p>
        </w:tc>
      </w:tr>
      <w:tr w:rsidR="00F64595" w:rsidRPr="00670D44" w14:paraId="76280185"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7A76D817" w14:textId="77777777" w:rsidR="00F64595" w:rsidRPr="00626CF6" w:rsidRDefault="00F64595" w:rsidP="00F64595">
            <w:pPr>
              <w:pStyle w:val="Body"/>
              <w:rPr>
                <w:rFonts w:cs="Arial"/>
                <w:sz w:val="18"/>
                <w:szCs w:val="18"/>
              </w:rPr>
            </w:pPr>
            <w:r w:rsidRPr="00626CF6">
              <w:rPr>
                <w:rFonts w:cs="Arial"/>
                <w:sz w:val="18"/>
                <w:szCs w:val="18"/>
              </w:rPr>
              <w:t xml:space="preserve">Scheduled deliveries are not respected </w:t>
            </w:r>
          </w:p>
        </w:tc>
        <w:tc>
          <w:tcPr>
            <w:tcW w:w="962" w:type="dxa"/>
            <w:hideMark/>
          </w:tcPr>
          <w:p w14:paraId="3C4CF5B9"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6F7B8E59" w14:textId="77777777" w:rsidR="00F64595" w:rsidRPr="00670D44" w:rsidRDefault="00F64595" w:rsidP="00F64595">
            <w:pPr>
              <w:pStyle w:val="Body"/>
              <w:rPr>
                <w:rFonts w:cs="Arial"/>
                <w:sz w:val="18"/>
                <w:szCs w:val="18"/>
              </w:rPr>
            </w:pPr>
            <w:r w:rsidRPr="00670D44">
              <w:rPr>
                <w:rFonts w:cs="Arial"/>
                <w:sz w:val="18"/>
                <w:szCs w:val="18"/>
              </w:rPr>
              <w:t>Normal</w:t>
            </w:r>
          </w:p>
        </w:tc>
        <w:tc>
          <w:tcPr>
            <w:tcW w:w="2557" w:type="dxa"/>
            <w:hideMark/>
          </w:tcPr>
          <w:p w14:paraId="7210EBDB" w14:textId="77777777" w:rsidR="00F64595" w:rsidRPr="00670D44" w:rsidRDefault="00F64595" w:rsidP="00F64595">
            <w:pPr>
              <w:pStyle w:val="Body"/>
              <w:rPr>
                <w:rFonts w:cs="Arial"/>
                <w:sz w:val="18"/>
                <w:szCs w:val="18"/>
              </w:rPr>
            </w:pPr>
            <w:r w:rsidRPr="00670D44">
              <w:rPr>
                <w:rFonts w:cs="Arial"/>
                <w:sz w:val="18"/>
                <w:szCs w:val="18"/>
              </w:rPr>
              <w:t>Have a constant overview on the current product status and remaining work.</w:t>
            </w:r>
          </w:p>
          <w:p w14:paraId="0E3536C2" w14:textId="77777777" w:rsidR="00F64595" w:rsidRPr="00670D44" w:rsidRDefault="00F64595" w:rsidP="00F64595">
            <w:pPr>
              <w:pStyle w:val="Body"/>
              <w:rPr>
                <w:rFonts w:cs="Arial"/>
                <w:sz w:val="18"/>
                <w:szCs w:val="18"/>
              </w:rPr>
            </w:pPr>
            <w:r w:rsidRPr="00670D44">
              <w:rPr>
                <w:rFonts w:cs="Arial"/>
                <w:sz w:val="18"/>
                <w:szCs w:val="18"/>
              </w:rPr>
              <w:t>Make sure that the scope from each delivery is according to the Test Plan.</w:t>
            </w:r>
          </w:p>
        </w:tc>
        <w:tc>
          <w:tcPr>
            <w:tcW w:w="0" w:type="auto"/>
            <w:hideMark/>
          </w:tcPr>
          <w:p w14:paraId="2A82703E" w14:textId="77777777" w:rsidR="00F64595" w:rsidRPr="00670D44" w:rsidRDefault="00F64595" w:rsidP="00F64595">
            <w:pPr>
              <w:pStyle w:val="Body"/>
              <w:rPr>
                <w:rFonts w:cs="Arial"/>
                <w:sz w:val="18"/>
                <w:szCs w:val="18"/>
              </w:rPr>
            </w:pPr>
            <w:r w:rsidRPr="00670D44">
              <w:rPr>
                <w:rFonts w:cs="Arial"/>
                <w:sz w:val="18"/>
                <w:szCs w:val="18"/>
              </w:rPr>
              <w:t>Raise the problems in the Product Status Meeting.</w:t>
            </w:r>
          </w:p>
          <w:p w14:paraId="6918C41A" w14:textId="77777777" w:rsidR="00F64595" w:rsidRPr="00670D44" w:rsidRDefault="00F64595" w:rsidP="00F64595">
            <w:pPr>
              <w:pStyle w:val="Body"/>
              <w:rPr>
                <w:rFonts w:cs="Arial"/>
                <w:sz w:val="18"/>
                <w:szCs w:val="18"/>
              </w:rPr>
            </w:pPr>
            <w:r w:rsidRPr="00670D44">
              <w:rPr>
                <w:rFonts w:cs="Arial"/>
                <w:sz w:val="18"/>
                <w:szCs w:val="18"/>
              </w:rPr>
              <w:t xml:space="preserve">Check impact on the Test Plan and redefine resource allocation. </w:t>
            </w:r>
          </w:p>
        </w:tc>
      </w:tr>
      <w:tr w:rsidR="00F64595" w:rsidRPr="00670D44" w14:paraId="297097B9" w14:textId="77777777" w:rsidTr="00830AAD">
        <w:tc>
          <w:tcPr>
            <w:tcW w:w="0" w:type="auto"/>
            <w:hideMark/>
          </w:tcPr>
          <w:p w14:paraId="77CF309E" w14:textId="77777777" w:rsidR="00F64595" w:rsidRPr="00626CF6" w:rsidRDefault="00F64595" w:rsidP="00F64595">
            <w:pPr>
              <w:pStyle w:val="Body"/>
              <w:rPr>
                <w:rFonts w:cs="Arial"/>
                <w:sz w:val="18"/>
                <w:szCs w:val="18"/>
              </w:rPr>
            </w:pPr>
            <w:r w:rsidRPr="00626CF6">
              <w:rPr>
                <w:rFonts w:cs="Arial"/>
                <w:sz w:val="18"/>
                <w:szCs w:val="18"/>
              </w:rPr>
              <w:t>Shift in project major milestones</w:t>
            </w:r>
          </w:p>
        </w:tc>
        <w:tc>
          <w:tcPr>
            <w:tcW w:w="962" w:type="dxa"/>
            <w:hideMark/>
          </w:tcPr>
          <w:p w14:paraId="62890D6A" w14:textId="77777777" w:rsidR="00F64595" w:rsidRPr="00670D44" w:rsidRDefault="00F64595" w:rsidP="00F64595">
            <w:pPr>
              <w:pStyle w:val="Body"/>
              <w:rPr>
                <w:rFonts w:cs="Arial"/>
                <w:sz w:val="18"/>
                <w:szCs w:val="18"/>
              </w:rPr>
            </w:pPr>
            <w:r w:rsidRPr="00670D44">
              <w:rPr>
                <w:rFonts w:cs="Arial"/>
                <w:sz w:val="18"/>
                <w:szCs w:val="18"/>
              </w:rPr>
              <w:t>Low</w:t>
            </w:r>
          </w:p>
        </w:tc>
        <w:tc>
          <w:tcPr>
            <w:tcW w:w="1205" w:type="dxa"/>
            <w:hideMark/>
          </w:tcPr>
          <w:p w14:paraId="3ED48AA0" w14:textId="77777777" w:rsidR="00F64595" w:rsidRPr="00670D44" w:rsidRDefault="00F64595" w:rsidP="00F64595">
            <w:pPr>
              <w:pStyle w:val="Body"/>
              <w:rPr>
                <w:rFonts w:cs="Arial"/>
                <w:sz w:val="18"/>
                <w:szCs w:val="18"/>
              </w:rPr>
            </w:pPr>
            <w:r w:rsidRPr="00670D44">
              <w:rPr>
                <w:rFonts w:cs="Arial"/>
                <w:sz w:val="18"/>
                <w:szCs w:val="18"/>
              </w:rPr>
              <w:t>High</w:t>
            </w:r>
          </w:p>
        </w:tc>
        <w:tc>
          <w:tcPr>
            <w:tcW w:w="2557" w:type="dxa"/>
            <w:hideMark/>
          </w:tcPr>
          <w:p w14:paraId="7AD70446" w14:textId="77777777" w:rsidR="00F64595" w:rsidRPr="00670D44" w:rsidRDefault="00F64595" w:rsidP="00F64595">
            <w:pPr>
              <w:pStyle w:val="Body"/>
              <w:rPr>
                <w:rFonts w:cs="Arial"/>
                <w:sz w:val="18"/>
                <w:szCs w:val="18"/>
              </w:rPr>
            </w:pPr>
            <w:r w:rsidRPr="00670D44">
              <w:rPr>
                <w:rFonts w:cs="Arial"/>
                <w:sz w:val="18"/>
                <w:szCs w:val="18"/>
              </w:rPr>
              <w:t>Regular checks with the product owner in terms of product major milestones.</w:t>
            </w:r>
          </w:p>
        </w:tc>
        <w:tc>
          <w:tcPr>
            <w:tcW w:w="0" w:type="auto"/>
            <w:hideMark/>
          </w:tcPr>
          <w:p w14:paraId="25CBDDB4" w14:textId="77777777" w:rsidR="00F64595" w:rsidRPr="00670D44" w:rsidRDefault="00F64595" w:rsidP="00F64595">
            <w:pPr>
              <w:pStyle w:val="Body"/>
              <w:rPr>
                <w:rFonts w:cs="Arial"/>
                <w:sz w:val="18"/>
                <w:szCs w:val="18"/>
              </w:rPr>
            </w:pPr>
            <w:r w:rsidRPr="00670D44">
              <w:rPr>
                <w:rFonts w:cs="Arial"/>
                <w:sz w:val="18"/>
                <w:szCs w:val="18"/>
              </w:rPr>
              <w:t>Test Plan update.</w:t>
            </w:r>
          </w:p>
          <w:p w14:paraId="19050800" w14:textId="77777777" w:rsidR="00F64595" w:rsidRPr="00670D44" w:rsidRDefault="00F64595" w:rsidP="00F64595">
            <w:pPr>
              <w:pStyle w:val="Body"/>
              <w:rPr>
                <w:rFonts w:cs="Arial"/>
                <w:sz w:val="18"/>
                <w:szCs w:val="18"/>
              </w:rPr>
            </w:pPr>
            <w:r w:rsidRPr="00670D44">
              <w:rPr>
                <w:rFonts w:cs="Arial"/>
                <w:sz w:val="18"/>
                <w:szCs w:val="18"/>
              </w:rPr>
              <w:t>Calculate the estimated impact.</w:t>
            </w:r>
          </w:p>
          <w:p w14:paraId="7110B805" w14:textId="77777777" w:rsidR="00F64595" w:rsidRPr="00670D44" w:rsidRDefault="00F64595" w:rsidP="00F64595">
            <w:pPr>
              <w:pStyle w:val="Body"/>
              <w:rPr>
                <w:rFonts w:cs="Arial"/>
                <w:sz w:val="18"/>
                <w:szCs w:val="18"/>
              </w:rPr>
            </w:pPr>
            <w:r w:rsidRPr="00670D44">
              <w:rPr>
                <w:rFonts w:cs="Arial"/>
                <w:sz w:val="18"/>
                <w:szCs w:val="18"/>
              </w:rPr>
              <w:t>Add priorities for features and start scope release negotiation.</w:t>
            </w:r>
          </w:p>
        </w:tc>
      </w:tr>
      <w:tr w:rsidR="00F64595" w:rsidRPr="00670D44" w14:paraId="1924CC57" w14:textId="77777777" w:rsidTr="00830AAD">
        <w:trPr>
          <w:cnfStyle w:val="000000100000" w:firstRow="0" w:lastRow="0" w:firstColumn="0" w:lastColumn="0" w:oddVBand="0" w:evenVBand="0" w:oddHBand="1" w:evenHBand="0" w:firstRowFirstColumn="0" w:firstRowLastColumn="0" w:lastRowFirstColumn="0" w:lastRowLastColumn="0"/>
        </w:trPr>
        <w:tc>
          <w:tcPr>
            <w:tcW w:w="0" w:type="auto"/>
            <w:hideMark/>
          </w:tcPr>
          <w:p w14:paraId="5F794A14" w14:textId="77777777" w:rsidR="00F64595" w:rsidRPr="00626CF6" w:rsidRDefault="00F64595" w:rsidP="00F64595">
            <w:pPr>
              <w:pStyle w:val="Body"/>
              <w:rPr>
                <w:rFonts w:cs="Arial"/>
                <w:sz w:val="18"/>
                <w:szCs w:val="18"/>
              </w:rPr>
            </w:pPr>
            <w:r w:rsidRPr="00626CF6">
              <w:rPr>
                <w:rFonts w:cs="Arial"/>
                <w:sz w:val="18"/>
                <w:szCs w:val="18"/>
              </w:rPr>
              <w:t>Testing estimates are inaccurate</w:t>
            </w:r>
          </w:p>
        </w:tc>
        <w:tc>
          <w:tcPr>
            <w:tcW w:w="962" w:type="dxa"/>
            <w:hideMark/>
          </w:tcPr>
          <w:p w14:paraId="4B1BD21B" w14:textId="77777777" w:rsidR="00F64595" w:rsidRPr="00670D44" w:rsidRDefault="00F64595" w:rsidP="00F64595">
            <w:pPr>
              <w:pStyle w:val="Body"/>
              <w:rPr>
                <w:rFonts w:cs="Arial"/>
                <w:sz w:val="18"/>
                <w:szCs w:val="18"/>
              </w:rPr>
            </w:pPr>
            <w:r w:rsidRPr="00670D44">
              <w:rPr>
                <w:rFonts w:cs="Arial"/>
                <w:sz w:val="18"/>
                <w:szCs w:val="18"/>
              </w:rPr>
              <w:t>High</w:t>
            </w:r>
          </w:p>
        </w:tc>
        <w:tc>
          <w:tcPr>
            <w:tcW w:w="1205" w:type="dxa"/>
            <w:hideMark/>
          </w:tcPr>
          <w:p w14:paraId="055844C8"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26536082" w14:textId="77777777" w:rsidR="00F64595" w:rsidRPr="00670D44" w:rsidRDefault="00F64595" w:rsidP="00F64595">
            <w:pPr>
              <w:pStyle w:val="Body"/>
              <w:rPr>
                <w:rFonts w:cs="Arial"/>
                <w:sz w:val="18"/>
                <w:szCs w:val="18"/>
              </w:rPr>
            </w:pPr>
            <w:r w:rsidRPr="00670D44">
              <w:rPr>
                <w:rFonts w:cs="Arial"/>
                <w:sz w:val="18"/>
                <w:szCs w:val="18"/>
              </w:rPr>
              <w:t>Discuss and elaborate assumptions made for the estimates.</w:t>
            </w:r>
          </w:p>
          <w:p w14:paraId="67AA2960" w14:textId="77777777" w:rsidR="00F64595" w:rsidRPr="00670D44" w:rsidRDefault="00F64595" w:rsidP="00F64595">
            <w:pPr>
              <w:pStyle w:val="Body"/>
              <w:rPr>
                <w:rFonts w:cs="Arial"/>
                <w:sz w:val="18"/>
                <w:szCs w:val="18"/>
              </w:rPr>
            </w:pPr>
            <w:r w:rsidRPr="00670D44">
              <w:rPr>
                <w:rFonts w:cs="Arial"/>
                <w:sz w:val="18"/>
                <w:szCs w:val="18"/>
              </w:rPr>
              <w:t>Add testing estimates buffer.</w:t>
            </w:r>
          </w:p>
        </w:tc>
        <w:tc>
          <w:tcPr>
            <w:tcW w:w="0" w:type="auto"/>
            <w:hideMark/>
          </w:tcPr>
          <w:p w14:paraId="06023307" w14:textId="77777777" w:rsidR="00F64595" w:rsidRPr="00670D44" w:rsidRDefault="00F64595" w:rsidP="00F64595">
            <w:pPr>
              <w:pStyle w:val="Body"/>
              <w:rPr>
                <w:rFonts w:cs="Arial"/>
                <w:sz w:val="18"/>
                <w:szCs w:val="18"/>
              </w:rPr>
            </w:pPr>
            <w:r w:rsidRPr="00670D44">
              <w:rPr>
                <w:rFonts w:cs="Arial"/>
                <w:sz w:val="18"/>
                <w:szCs w:val="18"/>
              </w:rPr>
              <w:t>Escalate as soon as possible.</w:t>
            </w:r>
          </w:p>
          <w:p w14:paraId="1D6C3D48" w14:textId="77777777" w:rsidR="00F64595" w:rsidRPr="00670D44" w:rsidRDefault="00F64595" w:rsidP="00F64595">
            <w:pPr>
              <w:pStyle w:val="Body"/>
              <w:rPr>
                <w:rFonts w:cs="Arial"/>
                <w:sz w:val="18"/>
                <w:szCs w:val="18"/>
              </w:rPr>
            </w:pPr>
            <w:r w:rsidRPr="00670D44">
              <w:rPr>
                <w:rFonts w:cs="Arial"/>
                <w:sz w:val="18"/>
                <w:szCs w:val="18"/>
              </w:rPr>
              <w:t>Re-estimate.</w:t>
            </w:r>
          </w:p>
          <w:p w14:paraId="5C77AD4D" w14:textId="77777777" w:rsidR="00F64595" w:rsidRPr="00670D44" w:rsidRDefault="00F64595" w:rsidP="00F64595">
            <w:pPr>
              <w:pStyle w:val="Body"/>
              <w:rPr>
                <w:rFonts w:cs="Arial"/>
                <w:sz w:val="18"/>
                <w:szCs w:val="18"/>
              </w:rPr>
            </w:pPr>
            <w:r w:rsidRPr="00670D44">
              <w:rPr>
                <w:rFonts w:cs="Arial"/>
                <w:sz w:val="18"/>
                <w:szCs w:val="18"/>
              </w:rPr>
              <w:t>Re-schedule.</w:t>
            </w:r>
          </w:p>
          <w:p w14:paraId="76403B03" w14:textId="77777777" w:rsidR="00F64595" w:rsidRPr="00670D44" w:rsidRDefault="00F64595" w:rsidP="00F64595">
            <w:pPr>
              <w:pStyle w:val="Body"/>
              <w:rPr>
                <w:rFonts w:cs="Arial"/>
                <w:sz w:val="18"/>
                <w:szCs w:val="18"/>
              </w:rPr>
            </w:pPr>
            <w:r w:rsidRPr="00670D44">
              <w:rPr>
                <w:rFonts w:cs="Arial"/>
                <w:sz w:val="18"/>
                <w:szCs w:val="18"/>
              </w:rPr>
              <w:t>Add more resources if needed.</w:t>
            </w:r>
          </w:p>
        </w:tc>
      </w:tr>
      <w:tr w:rsidR="00F64595" w:rsidRPr="00670D44" w14:paraId="01847867" w14:textId="77777777" w:rsidTr="00830AAD">
        <w:tc>
          <w:tcPr>
            <w:tcW w:w="0" w:type="auto"/>
            <w:hideMark/>
          </w:tcPr>
          <w:p w14:paraId="33BFEEF6" w14:textId="77777777" w:rsidR="00F64595" w:rsidRPr="00626CF6" w:rsidRDefault="00F64595" w:rsidP="00F64595">
            <w:pPr>
              <w:pStyle w:val="Body"/>
              <w:rPr>
                <w:rFonts w:cs="Arial"/>
                <w:sz w:val="18"/>
                <w:szCs w:val="18"/>
              </w:rPr>
            </w:pPr>
            <w:r w:rsidRPr="00626CF6">
              <w:rPr>
                <w:rFonts w:cs="Arial"/>
                <w:sz w:val="18"/>
                <w:szCs w:val="18"/>
              </w:rPr>
              <w:t>Communication overhead</w:t>
            </w:r>
          </w:p>
        </w:tc>
        <w:tc>
          <w:tcPr>
            <w:tcW w:w="962" w:type="dxa"/>
            <w:hideMark/>
          </w:tcPr>
          <w:p w14:paraId="653F2689" w14:textId="77777777" w:rsidR="00F64595" w:rsidRPr="00670D44" w:rsidRDefault="00F64595" w:rsidP="00F64595">
            <w:pPr>
              <w:pStyle w:val="Body"/>
              <w:rPr>
                <w:rFonts w:cs="Arial"/>
                <w:sz w:val="18"/>
                <w:szCs w:val="18"/>
              </w:rPr>
            </w:pPr>
            <w:r w:rsidRPr="00670D44">
              <w:rPr>
                <w:rFonts w:cs="Arial"/>
                <w:sz w:val="18"/>
                <w:szCs w:val="18"/>
              </w:rPr>
              <w:t>Medium</w:t>
            </w:r>
          </w:p>
        </w:tc>
        <w:tc>
          <w:tcPr>
            <w:tcW w:w="1205" w:type="dxa"/>
            <w:hideMark/>
          </w:tcPr>
          <w:p w14:paraId="42B64770" w14:textId="77777777" w:rsidR="00F64595" w:rsidRPr="00670D44" w:rsidRDefault="00F64595" w:rsidP="00F64595">
            <w:pPr>
              <w:pStyle w:val="Body"/>
              <w:rPr>
                <w:rFonts w:cs="Arial"/>
                <w:sz w:val="18"/>
                <w:szCs w:val="18"/>
              </w:rPr>
            </w:pPr>
            <w:r w:rsidRPr="00670D44">
              <w:rPr>
                <w:rFonts w:cs="Arial"/>
                <w:sz w:val="18"/>
                <w:szCs w:val="18"/>
              </w:rPr>
              <w:t>Medium</w:t>
            </w:r>
          </w:p>
        </w:tc>
        <w:tc>
          <w:tcPr>
            <w:tcW w:w="2557" w:type="dxa"/>
            <w:hideMark/>
          </w:tcPr>
          <w:p w14:paraId="65DF5C37" w14:textId="77777777" w:rsidR="00F64595" w:rsidRPr="00670D44" w:rsidRDefault="00F64595" w:rsidP="00F64595">
            <w:pPr>
              <w:pStyle w:val="Body"/>
              <w:rPr>
                <w:rFonts w:cs="Arial"/>
                <w:sz w:val="18"/>
                <w:szCs w:val="18"/>
              </w:rPr>
            </w:pPr>
            <w:r w:rsidRPr="00670D44">
              <w:rPr>
                <w:rFonts w:cs="Arial"/>
                <w:sz w:val="18"/>
                <w:szCs w:val="18"/>
              </w:rPr>
              <w:t>Determine what meetings are relevant.</w:t>
            </w:r>
          </w:p>
          <w:p w14:paraId="44E1A397" w14:textId="77777777" w:rsidR="00F64595" w:rsidRPr="00670D44" w:rsidRDefault="00F64595" w:rsidP="00F64595">
            <w:pPr>
              <w:pStyle w:val="Body"/>
              <w:rPr>
                <w:rFonts w:cs="Arial"/>
                <w:sz w:val="18"/>
                <w:szCs w:val="18"/>
              </w:rPr>
            </w:pPr>
            <w:r w:rsidRPr="00670D44">
              <w:rPr>
                <w:rFonts w:cs="Arial"/>
                <w:sz w:val="18"/>
                <w:szCs w:val="18"/>
              </w:rPr>
              <w:t>Establish clear communication channels.</w:t>
            </w:r>
          </w:p>
        </w:tc>
        <w:tc>
          <w:tcPr>
            <w:tcW w:w="0" w:type="auto"/>
            <w:hideMark/>
          </w:tcPr>
          <w:p w14:paraId="1F4DAA21" w14:textId="77777777" w:rsidR="00F64595" w:rsidRPr="00670D44" w:rsidRDefault="00F64595" w:rsidP="00F64595">
            <w:pPr>
              <w:pStyle w:val="Body"/>
              <w:rPr>
                <w:rFonts w:cs="Arial"/>
                <w:sz w:val="18"/>
                <w:szCs w:val="18"/>
              </w:rPr>
            </w:pPr>
            <w:r w:rsidRPr="00670D44">
              <w:rPr>
                <w:rFonts w:cs="Arial"/>
                <w:sz w:val="18"/>
                <w:szCs w:val="18"/>
              </w:rPr>
              <w:t>Escalate to your superior if meetings are not appropriate or useful.</w:t>
            </w:r>
          </w:p>
        </w:tc>
      </w:tr>
    </w:tbl>
    <w:p w14:paraId="520BB4AD" w14:textId="77777777" w:rsidR="00F64595" w:rsidRDefault="00F64595" w:rsidP="00F64595">
      <w:pPr>
        <w:spacing w:line="260" w:lineRule="exact"/>
        <w:rPr>
          <w:rFonts w:ascii="Arial" w:hAnsi="Arial" w:cs="Arial"/>
          <w:b/>
          <w:bCs/>
          <w:color w:val="0095D6"/>
          <w:kern w:val="28"/>
          <w:sz w:val="28"/>
          <w:szCs w:val="32"/>
        </w:rPr>
      </w:pPr>
      <w:bookmarkStart w:id="207" w:name="_Toc450658061"/>
      <w:bookmarkStart w:id="208" w:name="_Toc8378740"/>
      <w:bookmarkStart w:id="209" w:name="_Ref20323162"/>
      <w:r>
        <w:rPr>
          <w:rFonts w:cs="Arial"/>
        </w:rPr>
        <w:br w:type="page"/>
      </w:r>
    </w:p>
    <w:p w14:paraId="261F1F9A" w14:textId="77777777" w:rsidR="00F64595" w:rsidRPr="00670D44" w:rsidRDefault="00F64595" w:rsidP="00F64595">
      <w:pPr>
        <w:pStyle w:val="Heading1"/>
        <w:keepLines w:val="0"/>
        <w:spacing w:before="480" w:after="120" w:line="320" w:lineRule="atLeast"/>
        <w:ind w:left="432" w:hanging="432"/>
        <w:rPr>
          <w:rFonts w:cs="Arial"/>
        </w:rPr>
      </w:pPr>
      <w:bookmarkStart w:id="210" w:name="_Toc21502217"/>
      <w:bookmarkStart w:id="211" w:name="_Toc103771646"/>
      <w:r w:rsidRPr="00670D44">
        <w:rPr>
          <w:rFonts w:cs="Arial"/>
        </w:rPr>
        <w:lastRenderedPageBreak/>
        <w:t>Tools set</w:t>
      </w:r>
      <w:bookmarkEnd w:id="207"/>
      <w:bookmarkEnd w:id="208"/>
      <w:bookmarkEnd w:id="209"/>
      <w:bookmarkEnd w:id="210"/>
      <w:bookmarkEnd w:id="211"/>
    </w:p>
    <w:p w14:paraId="130C1237" w14:textId="77777777" w:rsidR="00F64595" w:rsidRPr="00C064DA" w:rsidRDefault="00F64595" w:rsidP="00F64595">
      <w:pPr>
        <w:pStyle w:val="Info"/>
        <w:ind w:left="0"/>
      </w:pPr>
      <w:r w:rsidRPr="00C064DA">
        <w:t xml:space="preserve">[Describe the list of tools planned to be used in the project. Only approved tools shall be selected. </w:t>
      </w:r>
      <w:proofErr w:type="gramStart"/>
      <w:r w:rsidRPr="00C064DA">
        <w:t>In particular cases</w:t>
      </w:r>
      <w:proofErr w:type="gramEnd"/>
      <w:r w:rsidRPr="00C064DA">
        <w:t>, other tools can be selected and used with proper approval.</w:t>
      </w:r>
    </w:p>
    <w:p w14:paraId="51239575" w14:textId="77777777" w:rsidR="00F64595" w:rsidRPr="00C064DA" w:rsidRDefault="00F64595" w:rsidP="00F64595">
      <w:pPr>
        <w:pStyle w:val="Info"/>
        <w:ind w:left="0"/>
      </w:pPr>
      <w:r w:rsidRPr="00C064DA">
        <w:t>For each tool, mention the category it belongs to, and provide a brief description of the intended use. Also based on the project a responsible person can be delegated for each tool.]</w:t>
      </w:r>
    </w:p>
    <w:tbl>
      <w:tblPr>
        <w:tblStyle w:val="Formatvorlage3"/>
        <w:tblW w:w="0" w:type="auto"/>
        <w:tblLook w:val="0420" w:firstRow="1" w:lastRow="0" w:firstColumn="0" w:lastColumn="0" w:noHBand="0" w:noVBand="1"/>
      </w:tblPr>
      <w:tblGrid>
        <w:gridCol w:w="1882"/>
        <w:gridCol w:w="2248"/>
        <w:gridCol w:w="4767"/>
      </w:tblGrid>
      <w:tr w:rsidR="00F64595" w:rsidRPr="00670D44" w14:paraId="421C1942" w14:textId="77777777" w:rsidTr="00077A65">
        <w:trPr>
          <w:cnfStyle w:val="100000000000" w:firstRow="1" w:lastRow="0" w:firstColumn="0" w:lastColumn="0" w:oddVBand="0" w:evenVBand="0" w:oddHBand="0" w:evenHBand="0" w:firstRowFirstColumn="0" w:firstRowLastColumn="0" w:lastRowFirstColumn="0" w:lastRowLastColumn="0"/>
        </w:trPr>
        <w:tc>
          <w:tcPr>
            <w:tcW w:w="1980" w:type="dxa"/>
            <w:hideMark/>
          </w:tcPr>
          <w:p w14:paraId="5D297C4C" w14:textId="77777777" w:rsidR="00F64595" w:rsidRPr="00626CF6" w:rsidRDefault="00F64595" w:rsidP="00F64595">
            <w:pPr>
              <w:pStyle w:val="Body"/>
              <w:rPr>
                <w:rFonts w:cs="Arial"/>
              </w:rPr>
            </w:pPr>
            <w:r w:rsidRPr="00626CF6">
              <w:rPr>
                <w:rFonts w:cs="Arial"/>
              </w:rPr>
              <w:t>Tool</w:t>
            </w:r>
          </w:p>
        </w:tc>
        <w:tc>
          <w:tcPr>
            <w:tcW w:w="2340" w:type="dxa"/>
          </w:tcPr>
          <w:p w14:paraId="1B9264CD" w14:textId="77777777" w:rsidR="00F64595" w:rsidRPr="00670D44" w:rsidRDefault="00F64595" w:rsidP="00F64595">
            <w:pPr>
              <w:pStyle w:val="Body"/>
              <w:rPr>
                <w:rFonts w:cs="Arial"/>
              </w:rPr>
            </w:pPr>
            <w:r w:rsidRPr="00670D44">
              <w:rPr>
                <w:rFonts w:cs="Arial"/>
              </w:rPr>
              <w:t>Category</w:t>
            </w:r>
          </w:p>
        </w:tc>
        <w:tc>
          <w:tcPr>
            <w:tcW w:w="5040" w:type="dxa"/>
            <w:hideMark/>
          </w:tcPr>
          <w:p w14:paraId="5A31C33E" w14:textId="77777777" w:rsidR="00F64595" w:rsidRPr="00670D44" w:rsidRDefault="00F64595" w:rsidP="00F64595">
            <w:pPr>
              <w:pStyle w:val="Body"/>
              <w:rPr>
                <w:rFonts w:cs="Arial"/>
              </w:rPr>
            </w:pPr>
            <w:r w:rsidRPr="00670D44">
              <w:rPr>
                <w:rFonts w:cs="Arial"/>
              </w:rPr>
              <w:t>Description</w:t>
            </w:r>
          </w:p>
        </w:tc>
      </w:tr>
      <w:tr w:rsidR="00F64595" w:rsidRPr="00670D44" w14:paraId="021E9CDB" w14:textId="77777777" w:rsidTr="00077A65">
        <w:trPr>
          <w:cnfStyle w:val="000000100000" w:firstRow="0" w:lastRow="0" w:firstColumn="0" w:lastColumn="0" w:oddVBand="0" w:evenVBand="0" w:oddHBand="1" w:evenHBand="0" w:firstRowFirstColumn="0" w:firstRowLastColumn="0" w:lastRowFirstColumn="0" w:lastRowLastColumn="0"/>
          <w:trHeight w:val="228"/>
        </w:trPr>
        <w:tc>
          <w:tcPr>
            <w:tcW w:w="1980" w:type="dxa"/>
          </w:tcPr>
          <w:p w14:paraId="4B01DCDB" w14:textId="77777777" w:rsidR="00F64595" w:rsidRPr="00626CF6" w:rsidRDefault="00F64595" w:rsidP="00F64595">
            <w:pPr>
              <w:pStyle w:val="Body"/>
              <w:rPr>
                <w:rFonts w:cs="Arial"/>
              </w:rPr>
            </w:pPr>
          </w:p>
        </w:tc>
        <w:tc>
          <w:tcPr>
            <w:tcW w:w="2340" w:type="dxa"/>
          </w:tcPr>
          <w:p w14:paraId="21829C45" w14:textId="77777777" w:rsidR="00F64595" w:rsidRPr="00670D44" w:rsidRDefault="00F64595" w:rsidP="00F64595">
            <w:pPr>
              <w:pStyle w:val="Body"/>
              <w:rPr>
                <w:rFonts w:cs="Arial"/>
              </w:rPr>
            </w:pPr>
          </w:p>
        </w:tc>
        <w:tc>
          <w:tcPr>
            <w:tcW w:w="5040" w:type="dxa"/>
          </w:tcPr>
          <w:p w14:paraId="2AB1CD52" w14:textId="77777777" w:rsidR="00F64595" w:rsidRPr="00670D44" w:rsidRDefault="00F64595" w:rsidP="00F64595">
            <w:pPr>
              <w:pStyle w:val="Body"/>
              <w:rPr>
                <w:rFonts w:cs="Arial"/>
              </w:rPr>
            </w:pPr>
          </w:p>
        </w:tc>
      </w:tr>
      <w:tr w:rsidR="00F64595" w:rsidRPr="00670D44" w14:paraId="404ED36A" w14:textId="77777777" w:rsidTr="00077A65">
        <w:tc>
          <w:tcPr>
            <w:tcW w:w="1980" w:type="dxa"/>
          </w:tcPr>
          <w:p w14:paraId="6B743DC5" w14:textId="77777777" w:rsidR="00F64595" w:rsidRPr="00626CF6" w:rsidRDefault="00F64595" w:rsidP="00F64595">
            <w:pPr>
              <w:pStyle w:val="Body"/>
              <w:rPr>
                <w:rFonts w:cs="Arial"/>
              </w:rPr>
            </w:pPr>
          </w:p>
        </w:tc>
        <w:tc>
          <w:tcPr>
            <w:tcW w:w="2340" w:type="dxa"/>
          </w:tcPr>
          <w:p w14:paraId="6572A1F5" w14:textId="77777777" w:rsidR="00F64595" w:rsidRPr="00670D44" w:rsidRDefault="00F64595" w:rsidP="00F64595">
            <w:pPr>
              <w:pStyle w:val="Body"/>
              <w:rPr>
                <w:rFonts w:cs="Arial"/>
              </w:rPr>
            </w:pPr>
          </w:p>
        </w:tc>
        <w:tc>
          <w:tcPr>
            <w:tcW w:w="5040" w:type="dxa"/>
          </w:tcPr>
          <w:p w14:paraId="79BC1A6D" w14:textId="77777777" w:rsidR="00F64595" w:rsidRPr="00670D44" w:rsidRDefault="00F64595" w:rsidP="00F64595">
            <w:pPr>
              <w:pStyle w:val="Body"/>
              <w:rPr>
                <w:rFonts w:cs="Arial"/>
              </w:rPr>
            </w:pPr>
          </w:p>
        </w:tc>
      </w:tr>
    </w:tbl>
    <w:p w14:paraId="2B116140" w14:textId="77777777" w:rsidR="00F64595" w:rsidRPr="00C064DA" w:rsidRDefault="00F64595" w:rsidP="00F64595">
      <w:pPr>
        <w:pStyle w:val="Info"/>
        <w:ind w:left="0"/>
      </w:pPr>
      <w:r w:rsidRPr="00C064DA">
        <w:t>[For guidance, the tools used primarily in iQuest are listed below:]</w:t>
      </w:r>
    </w:p>
    <w:tbl>
      <w:tblPr>
        <w:tblStyle w:val="Formatvorlage3"/>
        <w:tblW w:w="0" w:type="auto"/>
        <w:tblLook w:val="06A0" w:firstRow="1" w:lastRow="0" w:firstColumn="1" w:lastColumn="0" w:noHBand="1" w:noVBand="1"/>
      </w:tblPr>
      <w:tblGrid>
        <w:gridCol w:w="7388"/>
        <w:gridCol w:w="1509"/>
      </w:tblGrid>
      <w:tr w:rsidR="00F64595" w:rsidRPr="00670D44" w14:paraId="7523EEA8" w14:textId="77777777" w:rsidTr="00077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hideMark/>
          </w:tcPr>
          <w:p w14:paraId="54CCA2A0" w14:textId="77777777" w:rsidR="00F64595" w:rsidRPr="00670D44" w:rsidRDefault="00F64595" w:rsidP="00F64595">
            <w:pPr>
              <w:pStyle w:val="Body"/>
              <w:rPr>
                <w:rFonts w:cs="Arial"/>
              </w:rPr>
            </w:pPr>
            <w:r w:rsidRPr="00670D44">
              <w:rPr>
                <w:rFonts w:cs="Arial"/>
              </w:rPr>
              <w:t>Tools</w:t>
            </w:r>
          </w:p>
        </w:tc>
        <w:tc>
          <w:tcPr>
            <w:tcW w:w="1530" w:type="dxa"/>
            <w:hideMark/>
          </w:tcPr>
          <w:p w14:paraId="4987ADD0" w14:textId="77777777" w:rsidR="00F64595" w:rsidRPr="00670D44" w:rsidRDefault="00F64595" w:rsidP="00F64595">
            <w:pPr>
              <w:pStyle w:val="Body"/>
              <w:cnfStyle w:val="100000000000" w:firstRow="1" w:lastRow="0" w:firstColumn="0" w:lastColumn="0" w:oddVBand="0" w:evenVBand="0" w:oddHBand="0" w:evenHBand="0" w:firstRowFirstColumn="0" w:firstRowLastColumn="0" w:lastRowFirstColumn="0" w:lastRowLastColumn="0"/>
              <w:rPr>
                <w:rFonts w:cs="Arial"/>
              </w:rPr>
            </w:pPr>
            <w:r w:rsidRPr="00670D44">
              <w:rPr>
                <w:rFonts w:cs="Arial"/>
              </w:rPr>
              <w:t>License Availability</w:t>
            </w:r>
          </w:p>
        </w:tc>
      </w:tr>
      <w:tr w:rsidR="00F64595" w:rsidRPr="00670D44" w14:paraId="35B8F918" w14:textId="77777777" w:rsidTr="00077A65">
        <w:trPr>
          <w:trHeight w:val="183"/>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1E9E4" w:themeFill="accent6"/>
            <w:hideMark/>
          </w:tcPr>
          <w:p w14:paraId="7E87AB06" w14:textId="77777777" w:rsidR="00F64595" w:rsidRPr="00670D44" w:rsidRDefault="00F64595" w:rsidP="00F64595">
            <w:pPr>
              <w:pStyle w:val="Body"/>
              <w:rPr>
                <w:rFonts w:cs="Arial"/>
              </w:rPr>
            </w:pPr>
            <w:r w:rsidRPr="00670D44">
              <w:rPr>
                <w:rFonts w:cs="Arial"/>
              </w:rPr>
              <w:t>Test Case Management Tools</w:t>
            </w:r>
          </w:p>
        </w:tc>
      </w:tr>
      <w:tr w:rsidR="00F64595" w:rsidRPr="00670D44" w14:paraId="4827EF27" w14:textId="77777777" w:rsidTr="00077A65">
        <w:trPr>
          <w:trHeight w:val="228"/>
        </w:trPr>
        <w:tc>
          <w:tcPr>
            <w:cnfStyle w:val="001000000000" w:firstRow="0" w:lastRow="0" w:firstColumn="1" w:lastColumn="0" w:oddVBand="0" w:evenVBand="0" w:oddHBand="0" w:evenHBand="0" w:firstRowFirstColumn="0" w:firstRowLastColumn="0" w:lastRowFirstColumn="0" w:lastRowLastColumn="0"/>
            <w:tcW w:w="7830" w:type="dxa"/>
            <w:hideMark/>
          </w:tcPr>
          <w:p w14:paraId="1438E790" w14:textId="77777777" w:rsidR="00F64595" w:rsidRPr="00670D44" w:rsidRDefault="00F64595" w:rsidP="00F64595">
            <w:pPr>
              <w:pStyle w:val="Body"/>
              <w:ind w:left="720"/>
              <w:rPr>
                <w:rFonts w:cs="Arial"/>
                <w:b w:val="0"/>
              </w:rPr>
            </w:pPr>
            <w:r w:rsidRPr="00670D44">
              <w:rPr>
                <w:rFonts w:cs="Arial"/>
                <w:b w:val="0"/>
              </w:rPr>
              <w:t>Spira</w:t>
            </w:r>
          </w:p>
        </w:tc>
        <w:tc>
          <w:tcPr>
            <w:tcW w:w="1530" w:type="dxa"/>
            <w:hideMark/>
          </w:tcPr>
          <w:p w14:paraId="66182A9E"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12495865"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3F0E7965" w14:textId="77777777" w:rsidR="00F64595" w:rsidRPr="00670D44" w:rsidRDefault="00F64595" w:rsidP="00F64595">
            <w:pPr>
              <w:pStyle w:val="Body"/>
              <w:ind w:left="720"/>
              <w:rPr>
                <w:rFonts w:cs="Arial"/>
                <w:b w:val="0"/>
              </w:rPr>
            </w:pPr>
            <w:r w:rsidRPr="00670D44">
              <w:rPr>
                <w:rFonts w:cs="Arial"/>
                <w:b w:val="0"/>
              </w:rPr>
              <w:t>HP ALM</w:t>
            </w:r>
          </w:p>
        </w:tc>
        <w:tc>
          <w:tcPr>
            <w:tcW w:w="1530" w:type="dxa"/>
            <w:hideMark/>
          </w:tcPr>
          <w:p w14:paraId="2953E372"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7AEC0D5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2D0D536" w14:textId="77777777" w:rsidR="00F64595" w:rsidRPr="00670D44" w:rsidRDefault="00F64595" w:rsidP="00F64595">
            <w:pPr>
              <w:pStyle w:val="Body"/>
              <w:ind w:left="720"/>
              <w:rPr>
                <w:rFonts w:cs="Arial"/>
                <w:b w:val="0"/>
              </w:rPr>
            </w:pPr>
            <w:r w:rsidRPr="00670D44">
              <w:rPr>
                <w:rFonts w:cs="Arial"/>
                <w:b w:val="0"/>
              </w:rPr>
              <w:t>Microsoft Test Manager</w:t>
            </w:r>
          </w:p>
        </w:tc>
        <w:tc>
          <w:tcPr>
            <w:tcW w:w="1530" w:type="dxa"/>
            <w:hideMark/>
          </w:tcPr>
          <w:p w14:paraId="40904D23"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61AF01A3"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4CC94D80" w14:textId="77777777" w:rsidR="00F64595" w:rsidRPr="00670D44" w:rsidRDefault="00F64595" w:rsidP="00F64595">
            <w:pPr>
              <w:pStyle w:val="Body"/>
              <w:rPr>
                <w:rFonts w:cs="Arial"/>
              </w:rPr>
            </w:pPr>
            <w:r w:rsidRPr="00670D44">
              <w:rPr>
                <w:rFonts w:cs="Arial"/>
              </w:rPr>
              <w:t>Defect Tracking and Management Tools</w:t>
            </w:r>
          </w:p>
        </w:tc>
      </w:tr>
      <w:tr w:rsidR="00F64595" w:rsidRPr="00670D44" w14:paraId="338A7B1D"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11DEB7C3" w14:textId="77777777" w:rsidR="00F64595" w:rsidRPr="00670D44" w:rsidRDefault="00F64595" w:rsidP="00F64595">
            <w:pPr>
              <w:pStyle w:val="Body"/>
              <w:ind w:left="720"/>
              <w:rPr>
                <w:rFonts w:cs="Arial"/>
                <w:b w:val="0"/>
              </w:rPr>
            </w:pPr>
            <w:r w:rsidRPr="00670D44">
              <w:rPr>
                <w:rFonts w:cs="Arial"/>
                <w:b w:val="0"/>
              </w:rPr>
              <w:t>JIRA</w:t>
            </w:r>
          </w:p>
        </w:tc>
        <w:tc>
          <w:tcPr>
            <w:tcW w:w="1530" w:type="dxa"/>
            <w:hideMark/>
          </w:tcPr>
          <w:p w14:paraId="283C7CBF"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5986DA5C" w14:textId="77777777" w:rsidTr="00077A65">
        <w:trPr>
          <w:trHeight w:val="246"/>
        </w:trPr>
        <w:tc>
          <w:tcPr>
            <w:cnfStyle w:val="001000000000" w:firstRow="0" w:lastRow="0" w:firstColumn="1" w:lastColumn="0" w:oddVBand="0" w:evenVBand="0" w:oddHBand="0" w:evenHBand="0" w:firstRowFirstColumn="0" w:firstRowLastColumn="0" w:lastRowFirstColumn="0" w:lastRowLastColumn="0"/>
            <w:tcW w:w="7830" w:type="dxa"/>
            <w:hideMark/>
          </w:tcPr>
          <w:p w14:paraId="62A1C533" w14:textId="77777777" w:rsidR="00F64595" w:rsidRPr="00670D44" w:rsidRDefault="00F64595" w:rsidP="00F64595">
            <w:pPr>
              <w:pStyle w:val="Body"/>
              <w:ind w:left="720"/>
              <w:rPr>
                <w:rFonts w:cs="Arial"/>
                <w:b w:val="0"/>
              </w:rPr>
            </w:pPr>
            <w:r w:rsidRPr="00670D44">
              <w:rPr>
                <w:rFonts w:cs="Arial"/>
                <w:b w:val="0"/>
              </w:rPr>
              <w:t>HP ALM</w:t>
            </w:r>
          </w:p>
        </w:tc>
        <w:tc>
          <w:tcPr>
            <w:tcW w:w="1530" w:type="dxa"/>
            <w:hideMark/>
          </w:tcPr>
          <w:p w14:paraId="7317222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36103FF3"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573D650" w14:textId="77777777" w:rsidR="00F64595" w:rsidRPr="00670D44" w:rsidRDefault="00F64595" w:rsidP="00F64595">
            <w:pPr>
              <w:pStyle w:val="Body"/>
              <w:ind w:left="720"/>
              <w:rPr>
                <w:rFonts w:cs="Arial"/>
                <w:b w:val="0"/>
              </w:rPr>
            </w:pPr>
            <w:r w:rsidRPr="00670D44">
              <w:rPr>
                <w:rFonts w:cs="Arial"/>
                <w:b w:val="0"/>
              </w:rPr>
              <w:t>Microsoft Team Foundation Server TFS</w:t>
            </w:r>
          </w:p>
        </w:tc>
        <w:tc>
          <w:tcPr>
            <w:tcW w:w="1530" w:type="dxa"/>
            <w:hideMark/>
          </w:tcPr>
          <w:p w14:paraId="67F17B33"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65740BA"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87220C0" w14:textId="77777777" w:rsidR="00F64595" w:rsidRPr="00670D44" w:rsidRDefault="00F64595" w:rsidP="00F64595">
            <w:pPr>
              <w:pStyle w:val="Body"/>
              <w:ind w:left="720"/>
              <w:rPr>
                <w:rFonts w:cs="Arial"/>
                <w:b w:val="0"/>
              </w:rPr>
            </w:pPr>
            <w:r w:rsidRPr="00670D44">
              <w:rPr>
                <w:rFonts w:cs="Arial"/>
                <w:b w:val="0"/>
              </w:rPr>
              <w:t>Redmine</w:t>
            </w:r>
          </w:p>
        </w:tc>
        <w:tc>
          <w:tcPr>
            <w:tcW w:w="1530" w:type="dxa"/>
            <w:hideMark/>
          </w:tcPr>
          <w:p w14:paraId="3D5F269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229BCDD4"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5C5ACDF3" w14:textId="77777777" w:rsidR="00F64595" w:rsidRPr="00670D44" w:rsidRDefault="00F64595" w:rsidP="00F64595">
            <w:pPr>
              <w:pStyle w:val="Body"/>
              <w:rPr>
                <w:rFonts w:cs="Arial"/>
              </w:rPr>
            </w:pPr>
            <w:r w:rsidRPr="00670D44">
              <w:rPr>
                <w:rFonts w:cs="Arial"/>
              </w:rPr>
              <w:t>Automated Test Tools / Frameworks</w:t>
            </w:r>
          </w:p>
        </w:tc>
      </w:tr>
      <w:tr w:rsidR="00F64595" w:rsidRPr="00670D44" w14:paraId="562B3A67"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4E33FCBB" w14:textId="77777777" w:rsidR="00F64595" w:rsidRPr="00670D44" w:rsidRDefault="00F64595" w:rsidP="00F64595">
            <w:pPr>
              <w:pStyle w:val="Body"/>
              <w:ind w:left="720"/>
              <w:rPr>
                <w:rFonts w:cs="Arial"/>
                <w:b w:val="0"/>
              </w:rPr>
            </w:pPr>
            <w:r w:rsidRPr="00670D44">
              <w:rPr>
                <w:rFonts w:cs="Arial"/>
                <w:b w:val="0"/>
              </w:rPr>
              <w:t>Selenium WebDriver</w:t>
            </w:r>
          </w:p>
        </w:tc>
        <w:tc>
          <w:tcPr>
            <w:tcW w:w="1530" w:type="dxa"/>
            <w:hideMark/>
          </w:tcPr>
          <w:p w14:paraId="3B736D0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65A429E"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536C617A" w14:textId="77777777" w:rsidR="00F64595" w:rsidRPr="00670D44" w:rsidRDefault="00F64595" w:rsidP="00F64595">
            <w:pPr>
              <w:pStyle w:val="Body"/>
              <w:ind w:left="720"/>
              <w:rPr>
                <w:rFonts w:cs="Arial"/>
                <w:b w:val="0"/>
              </w:rPr>
            </w:pPr>
            <w:r w:rsidRPr="00670D44">
              <w:rPr>
                <w:rFonts w:cs="Arial"/>
                <w:b w:val="0"/>
              </w:rPr>
              <w:t>TestNG</w:t>
            </w:r>
          </w:p>
        </w:tc>
        <w:tc>
          <w:tcPr>
            <w:tcW w:w="1530" w:type="dxa"/>
            <w:hideMark/>
          </w:tcPr>
          <w:p w14:paraId="7FE459E9"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6DB77A49"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FBA94B7" w14:textId="77777777" w:rsidR="00F64595" w:rsidRPr="00670D44" w:rsidRDefault="00F64595" w:rsidP="00F64595">
            <w:pPr>
              <w:pStyle w:val="Body"/>
              <w:ind w:left="720"/>
              <w:rPr>
                <w:rFonts w:cs="Arial"/>
                <w:b w:val="0"/>
              </w:rPr>
            </w:pPr>
            <w:r w:rsidRPr="00670D44">
              <w:rPr>
                <w:rFonts w:cs="Arial"/>
                <w:b w:val="0"/>
              </w:rPr>
              <w:t>Test Complete</w:t>
            </w:r>
          </w:p>
        </w:tc>
        <w:tc>
          <w:tcPr>
            <w:tcW w:w="1530" w:type="dxa"/>
            <w:hideMark/>
          </w:tcPr>
          <w:p w14:paraId="33E83149"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A334176"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32DB2846" w14:textId="77777777" w:rsidR="00F64595" w:rsidRPr="00670D44" w:rsidRDefault="00F64595" w:rsidP="00F64595">
            <w:pPr>
              <w:pStyle w:val="Body"/>
              <w:ind w:left="720"/>
              <w:rPr>
                <w:rFonts w:cs="Arial"/>
                <w:b w:val="0"/>
              </w:rPr>
            </w:pPr>
            <w:r w:rsidRPr="00670D44">
              <w:rPr>
                <w:rFonts w:cs="Arial"/>
                <w:b w:val="0"/>
              </w:rPr>
              <w:t>SOAP UI</w:t>
            </w:r>
          </w:p>
        </w:tc>
        <w:tc>
          <w:tcPr>
            <w:tcW w:w="1530" w:type="dxa"/>
            <w:hideMark/>
          </w:tcPr>
          <w:p w14:paraId="1CA4D2AF"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258E2EA" w14:textId="77777777" w:rsidTr="00077A65">
        <w:tc>
          <w:tcPr>
            <w:cnfStyle w:val="001000000000" w:firstRow="0" w:lastRow="0" w:firstColumn="1" w:lastColumn="0" w:oddVBand="0" w:evenVBand="0" w:oddHBand="0" w:evenHBand="0" w:firstRowFirstColumn="0" w:firstRowLastColumn="0" w:lastRowFirstColumn="0" w:lastRowLastColumn="0"/>
            <w:tcW w:w="7830" w:type="dxa"/>
          </w:tcPr>
          <w:p w14:paraId="1B634D6C" w14:textId="77777777" w:rsidR="00F64595" w:rsidRPr="00670D44" w:rsidRDefault="00F64595" w:rsidP="00F64595">
            <w:pPr>
              <w:pStyle w:val="Body"/>
              <w:ind w:left="720"/>
              <w:rPr>
                <w:rFonts w:cs="Arial"/>
                <w:b w:val="0"/>
              </w:rPr>
            </w:pPr>
            <w:r w:rsidRPr="00670D44">
              <w:rPr>
                <w:rFonts w:cs="Arial"/>
                <w:b w:val="0"/>
              </w:rPr>
              <w:t>Katalon</w:t>
            </w:r>
          </w:p>
        </w:tc>
        <w:tc>
          <w:tcPr>
            <w:tcW w:w="1530" w:type="dxa"/>
          </w:tcPr>
          <w:p w14:paraId="4B9DDDF5"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25DC1C3E"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2705D57E" w14:textId="77777777" w:rsidR="00F64595" w:rsidRPr="00670D44" w:rsidRDefault="00F64595" w:rsidP="00F64595">
            <w:pPr>
              <w:pStyle w:val="Body"/>
              <w:rPr>
                <w:rFonts w:cs="Arial"/>
              </w:rPr>
            </w:pPr>
            <w:r w:rsidRPr="00670D44">
              <w:rPr>
                <w:rFonts w:cs="Arial"/>
              </w:rPr>
              <w:t>Performance Testing Tools</w:t>
            </w:r>
          </w:p>
        </w:tc>
      </w:tr>
      <w:tr w:rsidR="00F64595" w:rsidRPr="00670D44" w14:paraId="292EDE17"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8343C5C" w14:textId="77777777" w:rsidR="00F64595" w:rsidRPr="00670D44" w:rsidRDefault="00F64595" w:rsidP="00F64595">
            <w:pPr>
              <w:pStyle w:val="Body"/>
              <w:ind w:left="720"/>
              <w:rPr>
                <w:rFonts w:cs="Arial"/>
                <w:b w:val="0"/>
              </w:rPr>
            </w:pPr>
            <w:r w:rsidRPr="00670D44">
              <w:rPr>
                <w:rFonts w:cs="Arial"/>
                <w:b w:val="0"/>
              </w:rPr>
              <w:t>Apache JMeter</w:t>
            </w:r>
          </w:p>
        </w:tc>
        <w:tc>
          <w:tcPr>
            <w:tcW w:w="1530" w:type="dxa"/>
            <w:hideMark/>
          </w:tcPr>
          <w:p w14:paraId="56FC53F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1A5CDF16"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60ACF48" w14:textId="77777777" w:rsidR="00F64595" w:rsidRPr="00670D44" w:rsidRDefault="00F64595" w:rsidP="00F64595">
            <w:pPr>
              <w:pStyle w:val="Body"/>
              <w:ind w:left="720"/>
              <w:rPr>
                <w:rFonts w:cs="Arial"/>
                <w:b w:val="0"/>
              </w:rPr>
            </w:pPr>
            <w:r w:rsidRPr="00670D44">
              <w:rPr>
                <w:rFonts w:cs="Arial"/>
                <w:b w:val="0"/>
              </w:rPr>
              <w:t>SOAP UI</w:t>
            </w:r>
          </w:p>
        </w:tc>
        <w:tc>
          <w:tcPr>
            <w:tcW w:w="1530" w:type="dxa"/>
            <w:hideMark/>
          </w:tcPr>
          <w:p w14:paraId="67BEB61A"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5311AF9"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7E70816" w14:textId="77777777" w:rsidR="00F64595" w:rsidRPr="00670D44" w:rsidRDefault="00F64595" w:rsidP="00F64595">
            <w:pPr>
              <w:pStyle w:val="Body"/>
              <w:ind w:left="720"/>
              <w:rPr>
                <w:rFonts w:cs="Arial"/>
                <w:b w:val="0"/>
              </w:rPr>
            </w:pPr>
            <w:r w:rsidRPr="00670D44">
              <w:rPr>
                <w:rFonts w:cs="Arial"/>
                <w:b w:val="0"/>
              </w:rPr>
              <w:t>LoadRunner</w:t>
            </w:r>
          </w:p>
        </w:tc>
        <w:tc>
          <w:tcPr>
            <w:tcW w:w="1530" w:type="dxa"/>
            <w:hideMark/>
          </w:tcPr>
          <w:p w14:paraId="752E1D9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5121B22D"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47E46719" w14:textId="77777777" w:rsidR="00F64595" w:rsidRPr="00670D44" w:rsidRDefault="00F64595" w:rsidP="00F64595">
            <w:pPr>
              <w:pStyle w:val="Body"/>
              <w:ind w:left="720"/>
              <w:rPr>
                <w:rFonts w:cs="Arial"/>
                <w:b w:val="0"/>
              </w:rPr>
            </w:pPr>
            <w:r w:rsidRPr="00670D44">
              <w:rPr>
                <w:rFonts w:cs="Arial"/>
                <w:b w:val="0"/>
              </w:rPr>
              <w:t>Webload</w:t>
            </w:r>
          </w:p>
        </w:tc>
        <w:tc>
          <w:tcPr>
            <w:tcW w:w="1530" w:type="dxa"/>
            <w:hideMark/>
          </w:tcPr>
          <w:p w14:paraId="2053FD1B"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A452CC2"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14BD3920" w14:textId="77777777" w:rsidR="00F64595" w:rsidRPr="00670D44" w:rsidRDefault="00F64595" w:rsidP="00F64595">
            <w:pPr>
              <w:pStyle w:val="Body"/>
              <w:rPr>
                <w:rFonts w:cs="Arial"/>
              </w:rPr>
            </w:pPr>
            <w:r w:rsidRPr="00670D44">
              <w:rPr>
                <w:rFonts w:cs="Arial"/>
              </w:rPr>
              <w:t>Source Control Tools</w:t>
            </w:r>
          </w:p>
        </w:tc>
      </w:tr>
      <w:tr w:rsidR="00F64595" w:rsidRPr="00670D44" w14:paraId="7072DC3C"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AD2E7CB" w14:textId="77777777" w:rsidR="00F64595" w:rsidRPr="00670D44" w:rsidRDefault="00F64595" w:rsidP="00F64595">
            <w:pPr>
              <w:pStyle w:val="Body"/>
              <w:ind w:left="720"/>
              <w:rPr>
                <w:rFonts w:cs="Arial"/>
                <w:b w:val="0"/>
              </w:rPr>
            </w:pPr>
            <w:r w:rsidRPr="00670D44">
              <w:rPr>
                <w:rFonts w:cs="Arial"/>
                <w:b w:val="0"/>
              </w:rPr>
              <w:t>Stash</w:t>
            </w:r>
          </w:p>
        </w:tc>
        <w:tc>
          <w:tcPr>
            <w:tcW w:w="1530" w:type="dxa"/>
            <w:hideMark/>
          </w:tcPr>
          <w:p w14:paraId="58131E0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427D8F85"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177DBC4" w14:textId="77777777" w:rsidR="00F64595" w:rsidRPr="00670D44" w:rsidRDefault="00F64595" w:rsidP="00F64595">
            <w:pPr>
              <w:pStyle w:val="Body"/>
              <w:ind w:left="720"/>
              <w:rPr>
                <w:rFonts w:cs="Arial"/>
                <w:b w:val="0"/>
              </w:rPr>
            </w:pPr>
            <w:r w:rsidRPr="00670D44">
              <w:rPr>
                <w:rFonts w:cs="Arial"/>
                <w:b w:val="0"/>
              </w:rPr>
              <w:t>Tortoise SVN</w:t>
            </w:r>
          </w:p>
        </w:tc>
        <w:tc>
          <w:tcPr>
            <w:tcW w:w="1530" w:type="dxa"/>
            <w:hideMark/>
          </w:tcPr>
          <w:p w14:paraId="6E36AC51"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64E794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65F7BC81" w14:textId="77777777" w:rsidR="00F64595" w:rsidRPr="00670D44" w:rsidRDefault="00F64595" w:rsidP="00F64595">
            <w:pPr>
              <w:pStyle w:val="Body"/>
              <w:ind w:left="720"/>
              <w:rPr>
                <w:rFonts w:cs="Arial"/>
                <w:b w:val="0"/>
              </w:rPr>
            </w:pPr>
            <w:r w:rsidRPr="00670D44">
              <w:rPr>
                <w:rFonts w:cs="Arial"/>
                <w:b w:val="0"/>
              </w:rPr>
              <w:t>Microsoft Team Foundation Server</w:t>
            </w:r>
          </w:p>
        </w:tc>
        <w:tc>
          <w:tcPr>
            <w:tcW w:w="1530" w:type="dxa"/>
            <w:hideMark/>
          </w:tcPr>
          <w:p w14:paraId="6C077CDF"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C3336F1"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3B90C71B" w14:textId="77777777" w:rsidR="00F64595" w:rsidRPr="00670D44" w:rsidRDefault="00F64595" w:rsidP="00F64595">
            <w:pPr>
              <w:pStyle w:val="Body"/>
              <w:rPr>
                <w:rFonts w:cs="Arial"/>
              </w:rPr>
            </w:pPr>
            <w:r w:rsidRPr="00670D44">
              <w:rPr>
                <w:rFonts w:cs="Arial"/>
              </w:rPr>
              <w:t>Accessibility Testing Tools</w:t>
            </w:r>
          </w:p>
        </w:tc>
      </w:tr>
      <w:tr w:rsidR="00F64595" w:rsidRPr="00670D44" w14:paraId="770B2FD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13CF971E" w14:textId="77777777" w:rsidR="00F64595" w:rsidRPr="00670D44" w:rsidRDefault="00F64595" w:rsidP="00F64595">
            <w:pPr>
              <w:pStyle w:val="Body"/>
              <w:ind w:left="720"/>
              <w:rPr>
                <w:rFonts w:cs="Arial"/>
                <w:b w:val="0"/>
              </w:rPr>
            </w:pPr>
            <w:r w:rsidRPr="00670D44">
              <w:rPr>
                <w:rFonts w:cs="Arial"/>
                <w:b w:val="0"/>
              </w:rPr>
              <w:t>W3C validator</w:t>
            </w:r>
          </w:p>
        </w:tc>
        <w:tc>
          <w:tcPr>
            <w:tcW w:w="1530" w:type="dxa"/>
            <w:hideMark/>
          </w:tcPr>
          <w:p w14:paraId="1DE50C07"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1569954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3387B39" w14:textId="77777777" w:rsidR="00F64595" w:rsidRPr="00670D44" w:rsidRDefault="00F64595" w:rsidP="00F64595">
            <w:pPr>
              <w:pStyle w:val="Body"/>
              <w:ind w:left="720"/>
              <w:rPr>
                <w:rFonts w:cs="Arial"/>
                <w:b w:val="0"/>
              </w:rPr>
            </w:pPr>
            <w:r w:rsidRPr="00670D44">
              <w:rPr>
                <w:rFonts w:cs="Arial"/>
                <w:b w:val="0"/>
              </w:rPr>
              <w:t>Wave web accessibility tool</w:t>
            </w:r>
          </w:p>
        </w:tc>
        <w:tc>
          <w:tcPr>
            <w:tcW w:w="1530" w:type="dxa"/>
            <w:hideMark/>
          </w:tcPr>
          <w:p w14:paraId="28DBDAE7"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AD29179"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E91A376" w14:textId="77777777" w:rsidR="00F64595" w:rsidRPr="00670D44" w:rsidRDefault="00F64595" w:rsidP="00F64595">
            <w:pPr>
              <w:pStyle w:val="Body"/>
              <w:ind w:left="720"/>
              <w:rPr>
                <w:rFonts w:cs="Arial"/>
                <w:b w:val="0"/>
              </w:rPr>
            </w:pPr>
            <w:r w:rsidRPr="00670D44">
              <w:rPr>
                <w:rFonts w:cs="Arial"/>
                <w:b w:val="0"/>
              </w:rPr>
              <w:t>WCAG color contrast checker (Firefox addon)</w:t>
            </w:r>
          </w:p>
        </w:tc>
        <w:tc>
          <w:tcPr>
            <w:tcW w:w="1530" w:type="dxa"/>
            <w:hideMark/>
          </w:tcPr>
          <w:p w14:paraId="04389C58"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85D8E4C"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4B237698" w14:textId="77777777" w:rsidR="00F64595" w:rsidRPr="00670D44" w:rsidRDefault="00F64595" w:rsidP="00F64595">
            <w:pPr>
              <w:pStyle w:val="Body"/>
              <w:ind w:left="720"/>
              <w:rPr>
                <w:rFonts w:cs="Arial"/>
                <w:b w:val="0"/>
              </w:rPr>
            </w:pPr>
            <w:r w:rsidRPr="00670D44">
              <w:rPr>
                <w:rFonts w:cs="Arial"/>
                <w:b w:val="0"/>
              </w:rPr>
              <w:t>JAWS, sound spelling</w:t>
            </w:r>
          </w:p>
        </w:tc>
        <w:tc>
          <w:tcPr>
            <w:tcW w:w="1530" w:type="dxa"/>
            <w:hideMark/>
          </w:tcPr>
          <w:p w14:paraId="2A89826E"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No</w:t>
            </w:r>
          </w:p>
        </w:tc>
      </w:tr>
      <w:tr w:rsidR="00F64595" w:rsidRPr="00670D44" w14:paraId="17E7882C" w14:textId="77777777" w:rsidTr="00077A65">
        <w:trPr>
          <w:trHeight w:val="195"/>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BF2EC" w:themeFill="accent1" w:themeFillTint="1A"/>
            <w:hideMark/>
          </w:tcPr>
          <w:p w14:paraId="3828FFBB" w14:textId="77777777" w:rsidR="00F64595" w:rsidRPr="00670D44" w:rsidRDefault="00F64595" w:rsidP="00F64595">
            <w:pPr>
              <w:pStyle w:val="Body"/>
              <w:rPr>
                <w:rFonts w:cs="Arial"/>
              </w:rPr>
            </w:pPr>
            <w:r w:rsidRPr="00670D44">
              <w:rPr>
                <w:rFonts w:cs="Arial"/>
              </w:rPr>
              <w:t>Other Tools</w:t>
            </w:r>
          </w:p>
        </w:tc>
      </w:tr>
      <w:tr w:rsidR="00F64595" w:rsidRPr="00670D44" w14:paraId="2A860811"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85FAE4B" w14:textId="77777777" w:rsidR="00F64595" w:rsidRPr="00670D44" w:rsidRDefault="00F64595" w:rsidP="00F64595">
            <w:pPr>
              <w:pStyle w:val="Body"/>
              <w:ind w:left="720"/>
              <w:rPr>
                <w:rFonts w:cs="Arial"/>
                <w:b w:val="0"/>
              </w:rPr>
            </w:pPr>
            <w:r w:rsidRPr="00670D44">
              <w:rPr>
                <w:rFonts w:cs="Arial"/>
                <w:b w:val="0"/>
              </w:rPr>
              <w:lastRenderedPageBreak/>
              <w:t>Notepad++ (enriched text editor with multiple add-ons)</w:t>
            </w:r>
          </w:p>
        </w:tc>
        <w:tc>
          <w:tcPr>
            <w:tcW w:w="1530" w:type="dxa"/>
            <w:hideMark/>
          </w:tcPr>
          <w:p w14:paraId="79AE3076"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w:t>
            </w:r>
          </w:p>
        </w:tc>
      </w:tr>
      <w:tr w:rsidR="00F64595" w:rsidRPr="00670D44" w14:paraId="7263B8D9"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2F04EE9" w14:textId="77777777" w:rsidR="00F64595" w:rsidRPr="00670D44" w:rsidRDefault="00F64595" w:rsidP="00F64595">
            <w:pPr>
              <w:pStyle w:val="Body"/>
              <w:ind w:left="720"/>
              <w:rPr>
                <w:rFonts w:cs="Arial"/>
                <w:b w:val="0"/>
              </w:rPr>
            </w:pPr>
            <w:r w:rsidRPr="00670D44">
              <w:rPr>
                <w:rFonts w:cs="Arial"/>
                <w:b w:val="0"/>
              </w:rPr>
              <w:t>Firebug (HTML inspection, analyze network usage)</w:t>
            </w:r>
          </w:p>
        </w:tc>
        <w:tc>
          <w:tcPr>
            <w:tcW w:w="1530" w:type="dxa"/>
            <w:hideMark/>
          </w:tcPr>
          <w:p w14:paraId="08103F94"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540A1C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6B763DA" w14:textId="77777777" w:rsidR="00F64595" w:rsidRPr="00670D44" w:rsidRDefault="00F64595" w:rsidP="00F64595">
            <w:pPr>
              <w:pStyle w:val="Body"/>
              <w:ind w:left="720"/>
              <w:rPr>
                <w:rFonts w:cs="Arial"/>
                <w:b w:val="0"/>
              </w:rPr>
            </w:pPr>
            <w:r w:rsidRPr="00670D44">
              <w:rPr>
                <w:rFonts w:cs="Arial"/>
                <w:b w:val="0"/>
              </w:rPr>
              <w:t>Confluence (web platform for information sharing inside teams: test reports, environments details etc.)</w:t>
            </w:r>
          </w:p>
        </w:tc>
        <w:tc>
          <w:tcPr>
            <w:tcW w:w="1530" w:type="dxa"/>
            <w:hideMark/>
          </w:tcPr>
          <w:p w14:paraId="747E8852"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2DBBE3A8"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B8C4AF5" w14:textId="77777777" w:rsidR="00F64595" w:rsidRPr="00670D44" w:rsidRDefault="00F64595" w:rsidP="00F64595">
            <w:pPr>
              <w:pStyle w:val="Body"/>
              <w:ind w:left="720"/>
              <w:rPr>
                <w:rFonts w:cs="Arial"/>
                <w:b w:val="0"/>
              </w:rPr>
            </w:pPr>
            <w:r w:rsidRPr="00670D44">
              <w:rPr>
                <w:rFonts w:cs="Arial"/>
                <w:b w:val="0"/>
              </w:rPr>
              <w:t>Microsoft Office</w:t>
            </w:r>
          </w:p>
        </w:tc>
        <w:tc>
          <w:tcPr>
            <w:tcW w:w="1530" w:type="dxa"/>
            <w:hideMark/>
          </w:tcPr>
          <w:p w14:paraId="20245ACB"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F9CEB98"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1C196991" w14:textId="77777777" w:rsidR="00F64595" w:rsidRPr="00670D44" w:rsidRDefault="00F64595" w:rsidP="00F64595">
            <w:pPr>
              <w:pStyle w:val="Body"/>
              <w:ind w:left="720"/>
              <w:rPr>
                <w:rFonts w:cs="Arial"/>
                <w:b w:val="0"/>
              </w:rPr>
            </w:pPr>
            <w:r w:rsidRPr="00670D44">
              <w:rPr>
                <w:rFonts w:cs="Arial"/>
                <w:b w:val="0"/>
              </w:rPr>
              <w:t>Jenkins (automation server used for continuous integration jobs)</w:t>
            </w:r>
          </w:p>
        </w:tc>
        <w:tc>
          <w:tcPr>
            <w:tcW w:w="1530" w:type="dxa"/>
            <w:hideMark/>
          </w:tcPr>
          <w:p w14:paraId="15F3A8B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21B66CD0"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2070203" w14:textId="77777777" w:rsidR="00F64595" w:rsidRPr="00670D44" w:rsidRDefault="00F64595" w:rsidP="00F64595">
            <w:pPr>
              <w:pStyle w:val="Body"/>
              <w:ind w:left="720"/>
              <w:rPr>
                <w:rFonts w:cs="Arial"/>
                <w:b w:val="0"/>
              </w:rPr>
            </w:pPr>
            <w:r w:rsidRPr="00670D44">
              <w:rPr>
                <w:rFonts w:cs="Arial"/>
                <w:b w:val="0"/>
              </w:rPr>
              <w:t>Apache Maven (software project management and comprehension tool, mainly used in Selenium WebDriver test automation projects)</w:t>
            </w:r>
          </w:p>
        </w:tc>
        <w:tc>
          <w:tcPr>
            <w:tcW w:w="1530" w:type="dxa"/>
            <w:hideMark/>
          </w:tcPr>
          <w:p w14:paraId="61E4CDC2"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53E7CEE4"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6E79302A" w14:textId="77777777" w:rsidR="00F64595" w:rsidRPr="00670D44" w:rsidRDefault="00F64595" w:rsidP="00F64595">
            <w:pPr>
              <w:pStyle w:val="Body"/>
              <w:ind w:left="720"/>
              <w:rPr>
                <w:rFonts w:cs="Arial"/>
                <w:b w:val="0"/>
              </w:rPr>
            </w:pPr>
            <w:r w:rsidRPr="00670D44">
              <w:rPr>
                <w:rFonts w:cs="Arial"/>
                <w:b w:val="0"/>
              </w:rPr>
              <w:t>Eclipse (IDE mainly used in Selenium WebDriver test automation projects)</w:t>
            </w:r>
          </w:p>
        </w:tc>
        <w:tc>
          <w:tcPr>
            <w:tcW w:w="1530" w:type="dxa"/>
            <w:hideMark/>
          </w:tcPr>
          <w:p w14:paraId="3A39BBD6"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EC708F4"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EF8EBF9" w14:textId="77777777" w:rsidR="00F64595" w:rsidRPr="00670D44" w:rsidRDefault="00F64595" w:rsidP="00F64595">
            <w:pPr>
              <w:pStyle w:val="Body"/>
              <w:ind w:left="720"/>
              <w:rPr>
                <w:rFonts w:cs="Arial"/>
                <w:b w:val="0"/>
              </w:rPr>
            </w:pPr>
            <w:r w:rsidRPr="00670D44">
              <w:rPr>
                <w:rFonts w:cs="Arial"/>
                <w:b w:val="0"/>
              </w:rPr>
              <w:t>Intelij IDEA (IDE mainly used in Selenium WebDriver test automation projects)</w:t>
            </w:r>
          </w:p>
        </w:tc>
        <w:tc>
          <w:tcPr>
            <w:tcW w:w="1530" w:type="dxa"/>
            <w:hideMark/>
          </w:tcPr>
          <w:p w14:paraId="2E81A5E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0D20A8F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74AF57A6" w14:textId="77777777" w:rsidR="00F64595" w:rsidRPr="00670D44" w:rsidRDefault="00F64595" w:rsidP="00F64595">
            <w:pPr>
              <w:pStyle w:val="Body"/>
              <w:ind w:left="720"/>
              <w:rPr>
                <w:rFonts w:cs="Arial"/>
                <w:b w:val="0"/>
              </w:rPr>
            </w:pPr>
            <w:r w:rsidRPr="00670D44">
              <w:rPr>
                <w:rFonts w:cs="Arial"/>
                <w:b w:val="0"/>
              </w:rPr>
              <w:t>SQL Developer (IDE for ORACLE databases)</w:t>
            </w:r>
          </w:p>
        </w:tc>
        <w:tc>
          <w:tcPr>
            <w:tcW w:w="1530" w:type="dxa"/>
            <w:hideMark/>
          </w:tcPr>
          <w:p w14:paraId="05C2617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5B3FD9F"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38FF6DDD" w14:textId="77777777" w:rsidR="00F64595" w:rsidRPr="00670D44" w:rsidRDefault="00F64595" w:rsidP="00F64595">
            <w:pPr>
              <w:pStyle w:val="Body"/>
              <w:ind w:left="720"/>
              <w:rPr>
                <w:rFonts w:cs="Arial"/>
                <w:b w:val="0"/>
              </w:rPr>
            </w:pPr>
            <w:r w:rsidRPr="00670D44">
              <w:rPr>
                <w:rFonts w:cs="Arial"/>
                <w:b w:val="0"/>
              </w:rPr>
              <w:t>Toad for Oracle (IDE for ORACLE databases)</w:t>
            </w:r>
          </w:p>
        </w:tc>
        <w:tc>
          <w:tcPr>
            <w:tcW w:w="1530" w:type="dxa"/>
            <w:hideMark/>
          </w:tcPr>
          <w:p w14:paraId="3A269878"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5BC9FBD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1515A849" w14:textId="77777777" w:rsidR="00F64595" w:rsidRPr="00670D44" w:rsidRDefault="00F64595" w:rsidP="00F64595">
            <w:pPr>
              <w:pStyle w:val="Body"/>
              <w:ind w:left="720"/>
              <w:rPr>
                <w:rFonts w:cs="Arial"/>
                <w:b w:val="0"/>
              </w:rPr>
            </w:pPr>
            <w:r w:rsidRPr="00670D44">
              <w:rPr>
                <w:rFonts w:cs="Arial"/>
                <w:b w:val="0"/>
              </w:rPr>
              <w:t>Microsoft SQL Server Management Studio (IDE for Microsoft SQL Server databases)</w:t>
            </w:r>
          </w:p>
        </w:tc>
        <w:tc>
          <w:tcPr>
            <w:tcW w:w="1530" w:type="dxa"/>
            <w:hideMark/>
          </w:tcPr>
          <w:p w14:paraId="7AE5C52B"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5510D2C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6ECFD680" w14:textId="77777777" w:rsidR="00F64595" w:rsidRPr="00670D44" w:rsidRDefault="00F64595" w:rsidP="00F64595">
            <w:pPr>
              <w:pStyle w:val="Body"/>
              <w:ind w:left="720"/>
              <w:rPr>
                <w:rFonts w:cs="Arial"/>
                <w:b w:val="0"/>
              </w:rPr>
            </w:pPr>
            <w:r w:rsidRPr="00670D44">
              <w:rPr>
                <w:rFonts w:cs="Arial"/>
                <w:b w:val="0"/>
              </w:rPr>
              <w:t>Fiddler (proxy for logging HTTP/HTTPS traffic)</w:t>
            </w:r>
          </w:p>
        </w:tc>
        <w:tc>
          <w:tcPr>
            <w:tcW w:w="1530" w:type="dxa"/>
            <w:hideMark/>
          </w:tcPr>
          <w:p w14:paraId="3664D374"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415316B5"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0173A4CB" w14:textId="77777777" w:rsidR="00F64595" w:rsidRPr="00670D44" w:rsidRDefault="00F64595" w:rsidP="00F64595">
            <w:pPr>
              <w:pStyle w:val="Body"/>
              <w:ind w:left="720"/>
              <w:rPr>
                <w:rFonts w:cs="Arial"/>
                <w:b w:val="0"/>
              </w:rPr>
            </w:pPr>
            <w:r w:rsidRPr="00670D44">
              <w:rPr>
                <w:rFonts w:cs="Arial"/>
                <w:b w:val="0"/>
              </w:rPr>
              <w:t>Putty (SSH and telnet client)</w:t>
            </w:r>
          </w:p>
        </w:tc>
        <w:tc>
          <w:tcPr>
            <w:tcW w:w="1530" w:type="dxa"/>
            <w:hideMark/>
          </w:tcPr>
          <w:p w14:paraId="4C85BA90"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31DF4AAB"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2B9AEE61" w14:textId="77777777" w:rsidR="00F64595" w:rsidRPr="00670D44" w:rsidRDefault="00F64595" w:rsidP="00F64595">
            <w:pPr>
              <w:pStyle w:val="Body"/>
              <w:ind w:left="720"/>
              <w:rPr>
                <w:rFonts w:cs="Arial"/>
                <w:b w:val="0"/>
              </w:rPr>
            </w:pPr>
            <w:r w:rsidRPr="00670D44">
              <w:rPr>
                <w:rFonts w:cs="Arial"/>
                <w:b w:val="0"/>
              </w:rPr>
              <w:t>WinSCP (sFTP client, used for file transfer between a local and a remote computer)</w:t>
            </w:r>
          </w:p>
        </w:tc>
        <w:tc>
          <w:tcPr>
            <w:tcW w:w="1530" w:type="dxa"/>
            <w:hideMark/>
          </w:tcPr>
          <w:p w14:paraId="71B7C3CC"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r w:rsidR="00F64595" w:rsidRPr="00670D44" w14:paraId="7E617B02" w14:textId="77777777" w:rsidTr="00077A65">
        <w:tc>
          <w:tcPr>
            <w:cnfStyle w:val="001000000000" w:firstRow="0" w:lastRow="0" w:firstColumn="1" w:lastColumn="0" w:oddVBand="0" w:evenVBand="0" w:oddHBand="0" w:evenHBand="0" w:firstRowFirstColumn="0" w:firstRowLastColumn="0" w:lastRowFirstColumn="0" w:lastRowLastColumn="0"/>
            <w:tcW w:w="7830" w:type="dxa"/>
            <w:hideMark/>
          </w:tcPr>
          <w:p w14:paraId="5E4048C7" w14:textId="77777777" w:rsidR="00F64595" w:rsidRPr="00670D44" w:rsidRDefault="00F64595" w:rsidP="00F64595">
            <w:pPr>
              <w:pStyle w:val="Body"/>
              <w:ind w:left="720"/>
              <w:rPr>
                <w:rFonts w:cs="Arial"/>
                <w:b w:val="0"/>
              </w:rPr>
            </w:pPr>
            <w:r w:rsidRPr="00670D44">
              <w:rPr>
                <w:rFonts w:cs="Arial"/>
                <w:b w:val="0"/>
              </w:rPr>
              <w:t>VMware (virtualization software)</w:t>
            </w:r>
          </w:p>
        </w:tc>
        <w:tc>
          <w:tcPr>
            <w:tcW w:w="1530" w:type="dxa"/>
            <w:hideMark/>
          </w:tcPr>
          <w:p w14:paraId="6334DF25" w14:textId="77777777" w:rsidR="00F64595" w:rsidRPr="00670D44" w:rsidRDefault="00F64595" w:rsidP="00F64595">
            <w:pPr>
              <w:pStyle w:val="Body"/>
              <w:jc w:val="center"/>
              <w:cnfStyle w:val="000000000000" w:firstRow="0" w:lastRow="0" w:firstColumn="0" w:lastColumn="0" w:oddVBand="0" w:evenVBand="0" w:oddHBand="0" w:evenHBand="0" w:firstRowFirstColumn="0" w:firstRowLastColumn="0" w:lastRowFirstColumn="0" w:lastRowLastColumn="0"/>
              <w:rPr>
                <w:rFonts w:cs="Arial"/>
              </w:rPr>
            </w:pPr>
            <w:r w:rsidRPr="00670D44">
              <w:rPr>
                <w:rFonts w:cs="Arial"/>
              </w:rPr>
              <w:t>Yes</w:t>
            </w:r>
          </w:p>
        </w:tc>
      </w:tr>
    </w:tbl>
    <w:p w14:paraId="7CB9037E" w14:textId="77777777" w:rsidR="00F64595" w:rsidRPr="00670D44" w:rsidRDefault="00F64595" w:rsidP="00F64595">
      <w:pPr>
        <w:rPr>
          <w:rFonts w:cs="Arial"/>
        </w:rPr>
      </w:pPr>
    </w:p>
    <w:p w14:paraId="60C7FE12" w14:textId="77777777" w:rsidR="00F64595" w:rsidRPr="00670D44" w:rsidRDefault="00F64595" w:rsidP="00F64595">
      <w:pPr>
        <w:rPr>
          <w:rFonts w:cs="Arial"/>
        </w:rPr>
      </w:pPr>
    </w:p>
    <w:p w14:paraId="736AD7C5" w14:textId="77777777" w:rsidR="002B6983" w:rsidRDefault="002B6983">
      <w:pPr>
        <w:spacing w:line="312" w:lineRule="auto"/>
        <w:rPr>
          <w:rFonts w:asciiTheme="majorHAnsi" w:eastAsiaTheme="majorEastAsia" w:hAnsiTheme="majorHAnsi" w:cstheme="majorBidi"/>
          <w:b/>
          <w:color w:val="66667A"/>
          <w:sz w:val="36"/>
          <w:szCs w:val="32"/>
        </w:rPr>
      </w:pPr>
    </w:p>
    <w:p w14:paraId="64E49B99" w14:textId="22763200" w:rsidR="00077A65" w:rsidRDefault="00077A65">
      <w:pPr>
        <w:spacing w:line="312" w:lineRule="auto"/>
        <w:rPr>
          <w:rFonts w:asciiTheme="majorHAnsi" w:eastAsiaTheme="majorEastAsia" w:hAnsiTheme="majorHAnsi" w:cstheme="majorBidi"/>
          <w:b/>
          <w:color w:val="66667A"/>
          <w:sz w:val="36"/>
          <w:szCs w:val="32"/>
        </w:rPr>
      </w:pPr>
      <w:bookmarkStart w:id="212" w:name="_Hlk60906102"/>
      <w:bookmarkEnd w:id="3"/>
      <w:bookmarkEnd w:id="212"/>
    </w:p>
    <w:sectPr w:rsidR="00077A65" w:rsidSect="00D12DC1">
      <w:headerReference w:type="default" r:id="rId17"/>
      <w:footerReference w:type="default" r:id="rId18"/>
      <w:headerReference w:type="first" r:id="rId19"/>
      <w:pgSz w:w="11906" w:h="16838" w:code="9"/>
      <w:pgMar w:top="1843" w:right="1559" w:bottom="1134" w:left="1440" w:header="720" w:footer="47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116AE" w14:textId="77777777" w:rsidR="00F35F95" w:rsidRDefault="00F35F95">
      <w:pPr>
        <w:spacing w:after="0"/>
      </w:pPr>
      <w:r>
        <w:separator/>
      </w:r>
    </w:p>
    <w:p w14:paraId="143FF3F8" w14:textId="77777777" w:rsidR="00F35F95" w:rsidRDefault="00F35F95"/>
  </w:endnote>
  <w:endnote w:type="continuationSeparator" w:id="0">
    <w:p w14:paraId="4EFAEC12" w14:textId="77777777" w:rsidR="00F35F95" w:rsidRDefault="00F35F95">
      <w:pPr>
        <w:spacing w:after="0"/>
      </w:pPr>
      <w:r>
        <w:continuationSeparator/>
      </w:r>
    </w:p>
    <w:p w14:paraId="0B3F42FD" w14:textId="77777777" w:rsidR="00F35F95" w:rsidRDefault="00F35F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64B9" w14:textId="77777777" w:rsidR="00830AAD" w:rsidRDefault="00830AAD" w:rsidP="003222C2">
    <w:pPr>
      <w:pStyle w:val="Footer"/>
      <w:rPr>
        <w:b/>
        <w:bCs/>
        <w:szCs w:val="16"/>
      </w:rPr>
    </w:pPr>
    <w:r w:rsidRPr="00FA033E">
      <w:rPr>
        <w:noProof/>
        <w:lang w:val="en-GB" w:bidi="de-DE"/>
      </w:rPr>
      <mc:AlternateContent>
        <mc:Choice Requires="wps">
          <w:drawing>
            <wp:anchor distT="45720" distB="45720" distL="114300" distR="114300" simplePos="0" relativeHeight="251663360" behindDoc="1" locked="0" layoutInCell="1" allowOverlap="1" wp14:anchorId="3F5FE7FF" wp14:editId="5D53F4F5">
              <wp:simplePos x="0" y="0"/>
              <wp:positionH relativeFrom="margin">
                <wp:posOffset>47625</wp:posOffset>
              </wp:positionH>
              <wp:positionV relativeFrom="margin">
                <wp:posOffset>8592820</wp:posOffset>
              </wp:positionV>
              <wp:extent cx="6121400" cy="390525"/>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390525"/>
                      </a:xfrm>
                      <a:prstGeom prst="rect">
                        <a:avLst/>
                      </a:prstGeom>
                      <a:noFill/>
                      <a:ln w="9525">
                        <a:noFill/>
                        <a:miter lim="800000"/>
                        <a:headEnd/>
                        <a:tailEnd/>
                      </a:ln>
                    </wps:spPr>
                    <wps:txbx>
                      <w:txbxContent>
                        <w:p w14:paraId="5820316D" w14:textId="77777777" w:rsidR="00830AAD" w:rsidRPr="00CB1804" w:rsidRDefault="00830AAD" w:rsidP="00290BDF">
                          <w:pPr>
                            <w:pStyle w:val="Footer"/>
                            <w:jc w:val="center"/>
                            <w:rPr>
                              <w:lang w:val="en-GB"/>
                            </w:rPr>
                          </w:pPr>
                          <w:r>
                            <w:rPr>
                              <w:lang w:val="en-GB"/>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FE7FF" id="_x0000_t202" coordsize="21600,21600" o:spt="202" path="m,l,21600r21600,l21600,xe">
              <v:stroke joinstyle="miter"/>
              <v:path gradientshapeok="t" o:connecttype="rect"/>
            </v:shapetype>
            <v:shape id="_x0000_s1028" type="#_x0000_t202" style="position:absolute;margin-left:3.75pt;margin-top:676.6pt;width:482pt;height:30.7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" filled="f" stroked="f">
              <v:textbox>
                <w:txbxContent>
                  <w:p w14:paraId="5820316D" w14:textId="77777777" w:rsidR="00830AAD" w:rsidRPr="00CB1804" w:rsidRDefault="00830AAD" w:rsidP="00290BDF">
                    <w:pPr>
                      <w:pStyle w:val="Footer"/>
                      <w:jc w:val="center"/>
                      <w:rPr>
                        <w:lang w:val="en-GB"/>
                      </w:rPr>
                    </w:pPr>
                    <w:r>
                      <w:rPr>
                        <w:lang w:val="en-GB"/>
                      </w:rPr>
                      <w:t>[Confidential]</w:t>
                    </w:r>
                  </w:p>
                </w:txbxContent>
              </v:textbox>
              <w10:wrap anchorx="margin" anchory="margin"/>
            </v:shape>
          </w:pict>
        </mc:Fallback>
      </mc:AlternateContent>
    </w:r>
  </w:p>
  <w:p w14:paraId="4020D7C3" w14:textId="77777777" w:rsidR="00830AAD" w:rsidRPr="004A1028" w:rsidRDefault="00830AAD" w:rsidP="004A1028">
    <w:pPr>
      <w:pStyle w:val="Footer"/>
    </w:pPr>
    <w:r w:rsidRPr="004A1028">
      <w:rPr>
        <w:b/>
        <w:bCs/>
        <w:noProof/>
        <w:lang w:eastAsia="de-DE"/>
      </w:rPr>
      <w:drawing>
        <wp:anchor distT="0" distB="0" distL="114300" distR="114300" simplePos="0" relativeHeight="251659264" behindDoc="1" locked="0" layoutInCell="1" allowOverlap="1" wp14:anchorId="78E9343E" wp14:editId="2586152D">
          <wp:simplePos x="0" y="0"/>
          <wp:positionH relativeFrom="column">
            <wp:posOffset>5328284</wp:posOffset>
          </wp:positionH>
          <wp:positionV relativeFrom="page">
            <wp:posOffset>10125075</wp:posOffset>
          </wp:positionV>
          <wp:extent cx="844551" cy="241300"/>
          <wp:effectExtent l="0" t="0" r="0" b="635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garro Scribble_variation05.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844551" cy="24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4A1028">
      <w:fldChar w:fldCharType="begin"/>
    </w:r>
    <w:r w:rsidRPr="004A1028">
      <w:instrText>PAGE  \* Arabic  \* MERGEFORMAT</w:instrText>
    </w:r>
    <w:r w:rsidRPr="004A1028">
      <w:fldChar w:fldCharType="separate"/>
    </w:r>
    <w:r w:rsidRPr="004A1028">
      <w:t>1</w:t>
    </w:r>
    <w:r w:rsidRPr="004A1028">
      <w:fldChar w:fldCharType="end"/>
    </w:r>
    <w:r w:rsidRPr="004A1028">
      <w:t xml:space="preserve"> / </w:t>
    </w:r>
    <w:r w:rsidR="00F35F95">
      <w:fldChar w:fldCharType="begin"/>
    </w:r>
    <w:r w:rsidR="00F35F95">
      <w:instrText>NUMPAGES  \* Arabic  \* MERGEFORMAT</w:instrText>
    </w:r>
    <w:r w:rsidR="00F35F95">
      <w:fldChar w:fldCharType="separate"/>
    </w:r>
    <w:r w:rsidRPr="004A1028">
      <w:t>2</w:t>
    </w:r>
    <w:r w:rsidR="00F35F95">
      <w:fldChar w:fldCharType="end"/>
    </w:r>
    <w:r w:rsidRPr="004A1028">
      <w:br/>
    </w:r>
    <w:r w:rsidR="00F35F95">
      <w:fldChar w:fldCharType="begin"/>
    </w:r>
    <w:r w:rsidR="00F35F95">
      <w:instrText xml:space="preserve"> FILENAME  \* Lower  \* MERGEFORMAT </w:instrText>
    </w:r>
    <w:r w:rsidR="00F35F95">
      <w:fldChar w:fldCharType="separate"/>
    </w:r>
    <w:r w:rsidR="003A57C9">
      <w:rPr>
        <w:noProof/>
      </w:rPr>
      <w:t>document2</w:t>
    </w:r>
    <w:r w:rsidR="00F35F95">
      <w:rPr>
        <w:noProof/>
      </w:rPr>
      <w:fldChar w:fldCharType="end"/>
    </w:r>
  </w:p>
  <w:p w14:paraId="4702236A" w14:textId="77777777" w:rsidR="00830AAD" w:rsidRDefault="00830A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D294A" w14:textId="77777777" w:rsidR="00F35F95" w:rsidRDefault="00F35F95">
      <w:pPr>
        <w:spacing w:after="0"/>
      </w:pPr>
      <w:r>
        <w:separator/>
      </w:r>
    </w:p>
    <w:p w14:paraId="2215C4A4" w14:textId="77777777" w:rsidR="00F35F95" w:rsidRDefault="00F35F95"/>
  </w:footnote>
  <w:footnote w:type="continuationSeparator" w:id="0">
    <w:p w14:paraId="1313A10F" w14:textId="77777777" w:rsidR="00F35F95" w:rsidRDefault="00F35F95">
      <w:pPr>
        <w:spacing w:after="0"/>
      </w:pPr>
      <w:r>
        <w:continuationSeparator/>
      </w:r>
    </w:p>
    <w:p w14:paraId="731681FB" w14:textId="77777777" w:rsidR="00F35F95" w:rsidRDefault="00F35F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FDEF" w14:textId="77777777" w:rsidR="00830AAD" w:rsidRPr="00753AA1" w:rsidRDefault="00830AAD" w:rsidP="00753AA1">
    <w:pPr>
      <w:pStyle w:val="Header"/>
      <w:rPr>
        <w:sz w:val="16"/>
      </w:rPr>
    </w:pPr>
    <w:r w:rsidRPr="004A1028">
      <w:rPr>
        <w:noProof/>
        <w:color w:val="06041F"/>
        <w:sz w:val="16"/>
        <w:szCs w:val="16"/>
      </w:rPr>
      <w:drawing>
        <wp:anchor distT="0" distB="0" distL="114300" distR="114300" simplePos="0" relativeHeight="251658240" behindDoc="1" locked="0" layoutInCell="1" allowOverlap="1" wp14:anchorId="2F76390F" wp14:editId="6577C8D1">
          <wp:simplePos x="0" y="0"/>
          <wp:positionH relativeFrom="column">
            <wp:posOffset>5000625</wp:posOffset>
          </wp:positionH>
          <wp:positionV relativeFrom="page">
            <wp:posOffset>314325</wp:posOffset>
          </wp:positionV>
          <wp:extent cx="1181100" cy="35179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
                    <a:extLst>
                      <a:ext uri="{28A0092B-C50C-407E-A947-70E740481C1C}">
                        <a14:useLocalDpi xmlns:a14="http://schemas.microsoft.com/office/drawing/2010/main" val="0"/>
                      </a:ext>
                    </a:extLst>
                  </a:blip>
                  <a:stretch>
                    <a:fillRect/>
                  </a:stretch>
                </pic:blipFill>
                <pic:spPr>
                  <a:xfrm>
                    <a:off x="0" y="0"/>
                    <a:ext cx="1181100" cy="351790"/>
                  </a:xfrm>
                  <a:prstGeom prst="rect">
                    <a:avLst/>
                  </a:prstGeom>
                </pic:spPr>
              </pic:pic>
            </a:graphicData>
          </a:graphic>
          <wp14:sizeRelH relativeFrom="margin">
            <wp14:pctWidth>0</wp14:pctWidth>
          </wp14:sizeRelH>
          <wp14:sizeRelV relativeFrom="margin">
            <wp14:pctHeight>0</wp14:pctHeight>
          </wp14:sizeRelV>
        </wp:anchor>
      </w:drawing>
    </w:r>
    <w:sdt>
      <w:sdtPr>
        <w:rPr>
          <w:rStyle w:val="FooterChar"/>
        </w:rPr>
        <w:alias w:val="Titel"/>
        <w:tag w:val=""/>
        <w:id w:val="559222581"/>
        <w:placeholder/>
        <w:dataBinding w:prefixMappings="xmlns:ns0='http://purl.org/dc/elements/1.1/' xmlns:ns1='http://schemas.openxmlformats.org/package/2006/metadata/core-properties' " w:xpath="/ns1:coreProperties[1]/ns0:title[1]" w:storeItemID="{6C3C8BC8-F283-45AE-878A-BAB7291924A1}"/>
        <w:text/>
      </w:sdtPr>
      <w:sdtEndPr>
        <w:rPr>
          <w:rStyle w:val="FooterChar"/>
        </w:rPr>
      </w:sdtEndPr>
      <w:sdtContent>
        <w:r>
          <w:rPr>
            <w:rStyle w:val="FooterChar"/>
          </w:rPr>
          <w:t xml:space="preserve">Test </w:t>
        </w:r>
        <w:r w:rsidRPr="005B3756">
          <w:rPr>
            <w:rStyle w:val="FooterChar"/>
          </w:rPr>
          <w:t>Report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73579" w14:textId="77777777" w:rsidR="00830AAD" w:rsidRPr="00AA7F5D" w:rsidRDefault="00830AAD" w:rsidP="002C73A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32D93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EE813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BC9A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F0805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C72B8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86896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DAF5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E2BCC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32AFAAA"/>
    <w:lvl w:ilvl="0">
      <w:start w:val="1"/>
      <w:numFmt w:val="bullet"/>
      <w:pStyle w:val="ListBullet"/>
      <w:lvlText w:val=""/>
      <w:lvlJc w:val="left"/>
      <w:pPr>
        <w:tabs>
          <w:tab w:val="num" w:pos="720"/>
        </w:tabs>
        <w:ind w:left="720" w:hanging="360"/>
      </w:pPr>
      <w:rPr>
        <w:rFonts w:ascii="Symbol" w:hAnsi="Symbol" w:hint="default"/>
      </w:rPr>
    </w:lvl>
  </w:abstractNum>
  <w:abstractNum w:abstractNumId="9" w15:restartNumberingAfterBreak="0">
    <w:nsid w:val="0E3D722F"/>
    <w:multiLevelType w:val="hybridMultilevel"/>
    <w:tmpl w:val="8586CBE8"/>
    <w:lvl w:ilvl="0" w:tplc="08090001">
      <w:start w:val="1"/>
      <w:numFmt w:val="bullet"/>
      <w:lvlText w:val=""/>
      <w:lvlJc w:val="left"/>
      <w:pPr>
        <w:ind w:left="360" w:hanging="360"/>
      </w:pPr>
      <w:rPr>
        <w:rFonts w:ascii="Symbol" w:hAnsi="Symbol" w:hint="default"/>
      </w:rPr>
    </w:lvl>
    <w:lvl w:ilvl="1" w:tplc="08090003" w:tentative="1">
      <w:start w:val="1"/>
      <w:numFmt w:val="bullet"/>
      <w:pStyle w:val="Heading2nopagebreak"/>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F9575AD"/>
    <w:multiLevelType w:val="hybridMultilevel"/>
    <w:tmpl w:val="2C0E71FC"/>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ED70E2"/>
    <w:multiLevelType w:val="hybridMultilevel"/>
    <w:tmpl w:val="B424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9245F"/>
    <w:multiLevelType w:val="multilevel"/>
    <w:tmpl w:val="49A2585C"/>
    <w:styleLink w:val="Heading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71A44B0"/>
    <w:multiLevelType w:val="hybridMultilevel"/>
    <w:tmpl w:val="A1467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9F1FF3"/>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184EF1"/>
    <w:multiLevelType w:val="multilevel"/>
    <w:tmpl w:val="EE92E82C"/>
    <w:numStyleLink w:val="BulletListLevel2"/>
  </w:abstractNum>
  <w:abstractNum w:abstractNumId="16" w15:restartNumberingAfterBreak="0">
    <w:nsid w:val="47B36468"/>
    <w:multiLevelType w:val="hybridMultilevel"/>
    <w:tmpl w:val="5DA4B7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292DD2"/>
    <w:multiLevelType w:val="multilevel"/>
    <w:tmpl w:val="2B02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45A64"/>
    <w:multiLevelType w:val="multilevel"/>
    <w:tmpl w:val="EE92E82C"/>
    <w:styleLink w:val="BulletListLevel2"/>
    <w:lvl w:ilvl="0">
      <w:start w:val="1"/>
      <w:numFmt w:val="bullet"/>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5E40007B"/>
    <w:multiLevelType w:val="hybridMultilevel"/>
    <w:tmpl w:val="5FDA8F00"/>
    <w:lvl w:ilvl="0" w:tplc="68D646C6">
      <w:numFmt w:val="bullet"/>
      <w:lvlText w:val="-"/>
      <w:lvlJc w:val="left"/>
      <w:pPr>
        <w:ind w:left="723" w:hanging="360"/>
      </w:pPr>
      <w:rPr>
        <w:rFonts w:ascii="Verdana" w:eastAsia="Times New Roman" w:hAnsi="Verdana" w:cs="Times New Roman"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15:restartNumberingAfterBreak="0">
    <w:nsid w:val="5ED90372"/>
    <w:multiLevelType w:val="hybridMultilevel"/>
    <w:tmpl w:val="D59A364C"/>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66799C"/>
    <w:multiLevelType w:val="multilevel"/>
    <w:tmpl w:val="C5CCB5C8"/>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720" w:hanging="720"/>
      </w:pPr>
      <w:rPr>
        <w:rFonts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720" w:hanging="720"/>
      </w:pPr>
      <w:rPr>
        <w:rFonts w:hint="default"/>
      </w:rPr>
    </w:lvl>
    <w:lvl w:ilvl="7">
      <w:start w:val="1"/>
      <w:numFmt w:val="decimal"/>
      <w:pStyle w:val="Heading8"/>
      <w:lvlText w:val="%1.%2.%3.%4.%5.%6.%7.%8"/>
      <w:lvlJc w:val="left"/>
      <w:pPr>
        <w:ind w:left="720" w:hanging="720"/>
      </w:pPr>
      <w:rPr>
        <w:rFonts w:hint="default"/>
      </w:rPr>
    </w:lvl>
    <w:lvl w:ilvl="8">
      <w:start w:val="1"/>
      <w:numFmt w:val="decimal"/>
      <w:pStyle w:val="Heading9"/>
      <w:lvlText w:val="%1.%2.%3.%4.%5.%6.%7.%8.%9"/>
      <w:lvlJc w:val="left"/>
      <w:pPr>
        <w:ind w:left="720" w:hanging="720"/>
      </w:pPr>
      <w:rPr>
        <w:rFonts w:hint="default"/>
      </w:rPr>
    </w:lvl>
  </w:abstractNum>
  <w:abstractNum w:abstractNumId="22" w15:restartNumberingAfterBreak="0">
    <w:nsid w:val="60933DC4"/>
    <w:multiLevelType w:val="multilevel"/>
    <w:tmpl w:val="30A6C726"/>
    <w:lvl w:ilvl="0">
      <w:start w:val="1"/>
      <w:numFmt w:val="decimal"/>
      <w:lvlText w:val="%1."/>
      <w:lvlJc w:val="left"/>
      <w:pPr>
        <w:ind w:left="720" w:hanging="720"/>
      </w:pPr>
      <w:rPr>
        <w:rFonts w:hint="default"/>
      </w:rPr>
    </w:lvl>
    <w:lvl w:ilvl="1">
      <w:start w:val="1"/>
      <w:numFmt w:val="decimal"/>
      <w:pStyle w:val="ListNumber"/>
      <w:isLgl/>
      <w:lvlText w:val="%1.%2"/>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720" w:hanging="720"/>
      </w:pPr>
      <w:rPr>
        <w:rFonts w:hint="default"/>
      </w:rPr>
    </w:lvl>
    <w:lvl w:ilvl="7">
      <w:start w:val="1"/>
      <w:numFmt w:val="decimal"/>
      <w:isLgl/>
      <w:lvlText w:val="%1.%2.%3.%4.%5.%6.%7.%8"/>
      <w:lvlJc w:val="left"/>
      <w:pPr>
        <w:ind w:left="720" w:hanging="720"/>
      </w:pPr>
      <w:rPr>
        <w:rFonts w:hint="default"/>
      </w:rPr>
    </w:lvl>
    <w:lvl w:ilvl="8">
      <w:start w:val="1"/>
      <w:numFmt w:val="decimal"/>
      <w:isLgl/>
      <w:lvlText w:val="%1.%2.%3.%4.%5.%6.%7.%8.%9"/>
      <w:lvlJc w:val="left"/>
      <w:pPr>
        <w:ind w:left="720" w:hanging="720"/>
      </w:pPr>
      <w:rPr>
        <w:rFonts w:hint="default"/>
      </w:rPr>
    </w:lvl>
  </w:abstractNum>
  <w:abstractNum w:abstractNumId="23"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24" w15:restartNumberingAfterBreak="0">
    <w:nsid w:val="737A591C"/>
    <w:multiLevelType w:val="multilevel"/>
    <w:tmpl w:val="7F380AB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4677048"/>
    <w:multiLevelType w:val="hybridMultilevel"/>
    <w:tmpl w:val="775A174C"/>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78C85202"/>
    <w:multiLevelType w:val="hybridMultilevel"/>
    <w:tmpl w:val="B7ACF1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0700471">
    <w:abstractNumId w:val="13"/>
  </w:num>
  <w:num w:numId="2" w16cid:durableId="1111818425">
    <w:abstractNumId w:val="7"/>
  </w:num>
  <w:num w:numId="3" w16cid:durableId="1603107328">
    <w:abstractNumId w:val="6"/>
  </w:num>
  <w:num w:numId="4" w16cid:durableId="1989481133">
    <w:abstractNumId w:val="5"/>
  </w:num>
  <w:num w:numId="5" w16cid:durableId="1027566012">
    <w:abstractNumId w:val="4"/>
  </w:num>
  <w:num w:numId="6" w16cid:durableId="1522360602">
    <w:abstractNumId w:val="8"/>
  </w:num>
  <w:num w:numId="7" w16cid:durableId="1113131882">
    <w:abstractNumId w:val="3"/>
  </w:num>
  <w:num w:numId="8" w16cid:durableId="1835224694">
    <w:abstractNumId w:val="2"/>
  </w:num>
  <w:num w:numId="9" w16cid:durableId="2058897992">
    <w:abstractNumId w:val="1"/>
  </w:num>
  <w:num w:numId="10" w16cid:durableId="1998217600">
    <w:abstractNumId w:val="0"/>
  </w:num>
  <w:num w:numId="11" w16cid:durableId="1781606123">
    <w:abstractNumId w:val="22"/>
  </w:num>
  <w:num w:numId="12" w16cid:durableId="1760255051">
    <w:abstractNumId w:val="21"/>
  </w:num>
  <w:num w:numId="13" w16cid:durableId="189420180">
    <w:abstractNumId w:val="9"/>
  </w:num>
  <w:num w:numId="14" w16cid:durableId="1273437352">
    <w:abstractNumId w:val="12"/>
  </w:num>
  <w:num w:numId="15" w16cid:durableId="1859928910">
    <w:abstractNumId w:val="17"/>
  </w:num>
  <w:num w:numId="16" w16cid:durableId="287249360">
    <w:abstractNumId w:val="11"/>
  </w:num>
  <w:num w:numId="17" w16cid:durableId="625508183">
    <w:abstractNumId w:val="15"/>
  </w:num>
  <w:num w:numId="18" w16cid:durableId="495462109">
    <w:abstractNumId w:val="24"/>
  </w:num>
  <w:num w:numId="19" w16cid:durableId="316346279">
    <w:abstractNumId w:val="19"/>
  </w:num>
  <w:num w:numId="20" w16cid:durableId="443885289">
    <w:abstractNumId w:val="26"/>
  </w:num>
  <w:num w:numId="21" w16cid:durableId="2088378156">
    <w:abstractNumId w:val="16"/>
  </w:num>
  <w:num w:numId="22" w16cid:durableId="898980054">
    <w:abstractNumId w:val="14"/>
  </w:num>
  <w:num w:numId="23" w16cid:durableId="945039582">
    <w:abstractNumId w:val="20"/>
  </w:num>
  <w:num w:numId="24" w16cid:durableId="1724791580">
    <w:abstractNumId w:val="25"/>
  </w:num>
  <w:num w:numId="25" w16cid:durableId="1971520636">
    <w:abstractNumId w:val="10"/>
  </w:num>
  <w:num w:numId="26" w16cid:durableId="19430523">
    <w:abstractNumId w:val="18"/>
  </w:num>
  <w:num w:numId="27" w16cid:durableId="1853183686">
    <w:abstractNumId w:val="23"/>
  </w:num>
  <w:num w:numId="28" w16cid:durableId="1508982338">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7C9"/>
    <w:rsid w:val="000018D0"/>
    <w:rsid w:val="00007A85"/>
    <w:rsid w:val="00032EC8"/>
    <w:rsid w:val="000439F0"/>
    <w:rsid w:val="00065D0E"/>
    <w:rsid w:val="00077A65"/>
    <w:rsid w:val="00081709"/>
    <w:rsid w:val="000B60C1"/>
    <w:rsid w:val="000D06FD"/>
    <w:rsid w:val="000E261E"/>
    <w:rsid w:val="000F52D6"/>
    <w:rsid w:val="00100A64"/>
    <w:rsid w:val="00106D60"/>
    <w:rsid w:val="00156C40"/>
    <w:rsid w:val="00157A57"/>
    <w:rsid w:val="00171041"/>
    <w:rsid w:val="0019495E"/>
    <w:rsid w:val="001A6A0E"/>
    <w:rsid w:val="001F50DE"/>
    <w:rsid w:val="00202E7C"/>
    <w:rsid w:val="00210F0D"/>
    <w:rsid w:val="002212D2"/>
    <w:rsid w:val="00243E46"/>
    <w:rsid w:val="002659B6"/>
    <w:rsid w:val="00290BDF"/>
    <w:rsid w:val="002B3A6B"/>
    <w:rsid w:val="002B5A7E"/>
    <w:rsid w:val="002B6983"/>
    <w:rsid w:val="002C28C3"/>
    <w:rsid w:val="002C302F"/>
    <w:rsid w:val="002C73AD"/>
    <w:rsid w:val="002D3203"/>
    <w:rsid w:val="002D70AA"/>
    <w:rsid w:val="002E55EE"/>
    <w:rsid w:val="002E7307"/>
    <w:rsid w:val="00321D04"/>
    <w:rsid w:val="003222C2"/>
    <w:rsid w:val="003246B6"/>
    <w:rsid w:val="00324F55"/>
    <w:rsid w:val="003448DA"/>
    <w:rsid w:val="00344AA1"/>
    <w:rsid w:val="00395DE6"/>
    <w:rsid w:val="003A57C9"/>
    <w:rsid w:val="003B6912"/>
    <w:rsid w:val="003C444E"/>
    <w:rsid w:val="003E43A3"/>
    <w:rsid w:val="003F5107"/>
    <w:rsid w:val="003F5348"/>
    <w:rsid w:val="0040091D"/>
    <w:rsid w:val="00425C76"/>
    <w:rsid w:val="0046247C"/>
    <w:rsid w:val="004653BB"/>
    <w:rsid w:val="0047257C"/>
    <w:rsid w:val="00481277"/>
    <w:rsid w:val="004A1028"/>
    <w:rsid w:val="004A4A9B"/>
    <w:rsid w:val="004C38D7"/>
    <w:rsid w:val="004D421B"/>
    <w:rsid w:val="004E53B7"/>
    <w:rsid w:val="00500D01"/>
    <w:rsid w:val="00515A66"/>
    <w:rsid w:val="0053004F"/>
    <w:rsid w:val="00544354"/>
    <w:rsid w:val="005541FA"/>
    <w:rsid w:val="0057024F"/>
    <w:rsid w:val="0057294A"/>
    <w:rsid w:val="0057570C"/>
    <w:rsid w:val="005B3756"/>
    <w:rsid w:val="005D0326"/>
    <w:rsid w:val="005D4F19"/>
    <w:rsid w:val="00600C9F"/>
    <w:rsid w:val="006167DF"/>
    <w:rsid w:val="006328C2"/>
    <w:rsid w:val="0063359F"/>
    <w:rsid w:val="00676D13"/>
    <w:rsid w:val="006B4727"/>
    <w:rsid w:val="006B675D"/>
    <w:rsid w:val="006B6F8F"/>
    <w:rsid w:val="006C5970"/>
    <w:rsid w:val="006D64B6"/>
    <w:rsid w:val="00702CCC"/>
    <w:rsid w:val="00723539"/>
    <w:rsid w:val="00725B37"/>
    <w:rsid w:val="00730F76"/>
    <w:rsid w:val="007439A9"/>
    <w:rsid w:val="00752E3B"/>
    <w:rsid w:val="00753AA1"/>
    <w:rsid w:val="00753C35"/>
    <w:rsid w:val="00772CF9"/>
    <w:rsid w:val="00777F0C"/>
    <w:rsid w:val="007960DF"/>
    <w:rsid w:val="007D4E1C"/>
    <w:rsid w:val="007F4447"/>
    <w:rsid w:val="007F6532"/>
    <w:rsid w:val="00800472"/>
    <w:rsid w:val="0080249F"/>
    <w:rsid w:val="00830AAD"/>
    <w:rsid w:val="00841821"/>
    <w:rsid w:val="00871DF0"/>
    <w:rsid w:val="008A5A8B"/>
    <w:rsid w:val="008D31C2"/>
    <w:rsid w:val="008F37D1"/>
    <w:rsid w:val="0091796A"/>
    <w:rsid w:val="0094758A"/>
    <w:rsid w:val="00956031"/>
    <w:rsid w:val="009643D0"/>
    <w:rsid w:val="00977382"/>
    <w:rsid w:val="0099235B"/>
    <w:rsid w:val="009A57E5"/>
    <w:rsid w:val="009B1C34"/>
    <w:rsid w:val="009D73DB"/>
    <w:rsid w:val="009F0C73"/>
    <w:rsid w:val="00A0021B"/>
    <w:rsid w:val="00A04241"/>
    <w:rsid w:val="00A06D54"/>
    <w:rsid w:val="00A122D0"/>
    <w:rsid w:val="00A317FB"/>
    <w:rsid w:val="00A344EB"/>
    <w:rsid w:val="00A412E6"/>
    <w:rsid w:val="00A424D0"/>
    <w:rsid w:val="00A5436A"/>
    <w:rsid w:val="00AA7F5D"/>
    <w:rsid w:val="00AB2327"/>
    <w:rsid w:val="00AB3CD2"/>
    <w:rsid w:val="00AE7573"/>
    <w:rsid w:val="00B27B54"/>
    <w:rsid w:val="00B46E0B"/>
    <w:rsid w:val="00B60A72"/>
    <w:rsid w:val="00B828B6"/>
    <w:rsid w:val="00B92FFE"/>
    <w:rsid w:val="00B93120"/>
    <w:rsid w:val="00BA05E4"/>
    <w:rsid w:val="00BB7568"/>
    <w:rsid w:val="00BE0069"/>
    <w:rsid w:val="00BE6ACB"/>
    <w:rsid w:val="00BF040E"/>
    <w:rsid w:val="00C00A72"/>
    <w:rsid w:val="00C00FF4"/>
    <w:rsid w:val="00C06710"/>
    <w:rsid w:val="00C43982"/>
    <w:rsid w:val="00C60504"/>
    <w:rsid w:val="00CB1804"/>
    <w:rsid w:val="00CB4CB6"/>
    <w:rsid w:val="00CC09EF"/>
    <w:rsid w:val="00CC34E6"/>
    <w:rsid w:val="00CD2DE6"/>
    <w:rsid w:val="00D12DC1"/>
    <w:rsid w:val="00D13BB0"/>
    <w:rsid w:val="00D826EE"/>
    <w:rsid w:val="00DA07AC"/>
    <w:rsid w:val="00DC33F6"/>
    <w:rsid w:val="00DD2940"/>
    <w:rsid w:val="00DE26F3"/>
    <w:rsid w:val="00DF1724"/>
    <w:rsid w:val="00DF45BB"/>
    <w:rsid w:val="00DF46F0"/>
    <w:rsid w:val="00E458CE"/>
    <w:rsid w:val="00E60615"/>
    <w:rsid w:val="00E835DE"/>
    <w:rsid w:val="00EB71CF"/>
    <w:rsid w:val="00EC56D4"/>
    <w:rsid w:val="00F230A6"/>
    <w:rsid w:val="00F30E61"/>
    <w:rsid w:val="00F31257"/>
    <w:rsid w:val="00F35F95"/>
    <w:rsid w:val="00F52FFB"/>
    <w:rsid w:val="00F64595"/>
    <w:rsid w:val="00F6484A"/>
    <w:rsid w:val="00F66E99"/>
    <w:rsid w:val="00F86B50"/>
    <w:rsid w:val="00F93B9F"/>
    <w:rsid w:val="00FA033E"/>
    <w:rsid w:val="00FA5892"/>
    <w:rsid w:val="00FC3502"/>
    <w:rsid w:val="00FD57AE"/>
    <w:rsid w:val="00FF5B2D"/>
    <w:rsid w:val="32F2CA40"/>
    <w:rsid w:val="4DCD31C9"/>
    <w:rsid w:val="78B672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CAF85"/>
  <w15:chartTrackingRefBased/>
  <w15:docId w15:val="{1474DBE2-0A46-469E-BAC1-18F65866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B1F1A" w:themeColor="accent1"/>
        <w:sz w:val="24"/>
        <w:szCs w:val="24"/>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semiHidden="1" w:uiPriority="0"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0"/>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8D0"/>
    <w:pPr>
      <w:spacing w:line="240" w:lineRule="auto"/>
    </w:pPr>
    <w:rPr>
      <w:color w:val="06041F"/>
      <w:sz w:val="20"/>
      <w:lang w:val="en-US"/>
    </w:rPr>
  </w:style>
  <w:style w:type="paragraph" w:styleId="Heading1">
    <w:name w:val="heading 1"/>
    <w:aliases w:val="Headline1"/>
    <w:basedOn w:val="Normal"/>
    <w:next w:val="Normal"/>
    <w:link w:val="Heading1Char"/>
    <w:qFormat/>
    <w:rsid w:val="00DF1724"/>
    <w:pPr>
      <w:keepNext/>
      <w:keepLines/>
      <w:numPr>
        <w:numId w:val="12"/>
      </w:numPr>
      <w:spacing w:before="360" w:after="360"/>
      <w:outlineLvl w:val="0"/>
    </w:pPr>
    <w:rPr>
      <w:rFonts w:asciiTheme="majorHAnsi" w:eastAsiaTheme="majorEastAsia" w:hAnsiTheme="majorHAnsi" w:cstheme="majorBidi"/>
      <w:b/>
      <w:color w:val="66667A"/>
      <w:sz w:val="36"/>
      <w:szCs w:val="32"/>
    </w:rPr>
  </w:style>
  <w:style w:type="paragraph" w:styleId="Heading2">
    <w:name w:val="heading 2"/>
    <w:aliases w:val="Headline2"/>
    <w:basedOn w:val="Normal"/>
    <w:next w:val="Normal"/>
    <w:link w:val="Heading2Char"/>
    <w:unhideWhenUsed/>
    <w:qFormat/>
    <w:rsid w:val="00DF1724"/>
    <w:pPr>
      <w:keepNext/>
      <w:keepLines/>
      <w:numPr>
        <w:ilvl w:val="1"/>
        <w:numId w:val="12"/>
      </w:numPr>
      <w:spacing w:before="360" w:after="320"/>
      <w:outlineLvl w:val="1"/>
    </w:pPr>
    <w:rPr>
      <w:rFonts w:asciiTheme="majorHAnsi" w:eastAsiaTheme="majorEastAsia" w:hAnsiTheme="majorHAnsi" w:cstheme="majorBidi"/>
      <w:b/>
      <w:color w:val="AEAEC0"/>
      <w:sz w:val="32"/>
      <w:szCs w:val="26"/>
    </w:rPr>
  </w:style>
  <w:style w:type="paragraph" w:styleId="Heading3">
    <w:name w:val="heading 3"/>
    <w:aliases w:val="Headline3"/>
    <w:basedOn w:val="Normal"/>
    <w:next w:val="Normal"/>
    <w:link w:val="Heading3Char"/>
    <w:unhideWhenUsed/>
    <w:qFormat/>
    <w:rsid w:val="00DF1724"/>
    <w:pPr>
      <w:keepNext/>
      <w:keepLines/>
      <w:numPr>
        <w:ilvl w:val="2"/>
        <w:numId w:val="12"/>
      </w:numPr>
      <w:spacing w:before="240" w:after="200"/>
      <w:outlineLvl w:val="2"/>
    </w:pPr>
    <w:rPr>
      <w:rFonts w:asciiTheme="majorHAnsi" w:eastAsiaTheme="majorEastAsia" w:hAnsiTheme="majorHAnsi" w:cstheme="majorBidi"/>
      <w:color w:val="06041F" w:themeColor="text2"/>
      <w:sz w:val="24"/>
    </w:rPr>
  </w:style>
  <w:style w:type="paragraph" w:styleId="Heading4">
    <w:name w:val="heading 4"/>
    <w:aliases w:val="Headline4"/>
    <w:basedOn w:val="Normal"/>
    <w:next w:val="Normal"/>
    <w:link w:val="Heading4Char"/>
    <w:unhideWhenUsed/>
    <w:qFormat/>
    <w:rsid w:val="00DF1724"/>
    <w:pPr>
      <w:keepNext/>
      <w:keepLines/>
      <w:numPr>
        <w:ilvl w:val="3"/>
        <w:numId w:val="12"/>
      </w:numPr>
      <w:spacing w:before="240" w:after="200"/>
      <w:outlineLvl w:val="3"/>
    </w:pPr>
    <w:rPr>
      <w:rFonts w:asciiTheme="majorHAnsi" w:eastAsiaTheme="majorEastAsia" w:hAnsiTheme="majorHAnsi" w:cstheme="majorBidi"/>
      <w:i/>
      <w:iCs/>
      <w:color w:val="66667A"/>
    </w:rPr>
  </w:style>
  <w:style w:type="paragraph" w:styleId="Heading5">
    <w:name w:val="heading 5"/>
    <w:basedOn w:val="Normal"/>
    <w:next w:val="Normal"/>
    <w:link w:val="Heading5Char"/>
    <w:unhideWhenUsed/>
    <w:rsid w:val="00DF1724"/>
    <w:pPr>
      <w:keepNext/>
      <w:keepLines/>
      <w:numPr>
        <w:ilvl w:val="4"/>
        <w:numId w:val="12"/>
      </w:numPr>
      <w:spacing w:before="40" w:after="0"/>
      <w:outlineLvl w:val="4"/>
    </w:pPr>
    <w:rPr>
      <w:rFonts w:asciiTheme="majorHAnsi" w:eastAsiaTheme="majorEastAsia" w:hAnsiTheme="majorHAnsi" w:cstheme="majorBidi"/>
      <w:color w:val="081713" w:themeColor="accent1" w:themeShade="BF"/>
    </w:rPr>
  </w:style>
  <w:style w:type="paragraph" w:styleId="Heading6">
    <w:name w:val="heading 6"/>
    <w:basedOn w:val="Normal"/>
    <w:next w:val="Normal"/>
    <w:link w:val="Heading6Char"/>
    <w:unhideWhenUsed/>
    <w:rsid w:val="00DF1724"/>
    <w:pPr>
      <w:keepNext/>
      <w:keepLines/>
      <w:numPr>
        <w:ilvl w:val="5"/>
        <w:numId w:val="12"/>
      </w:numPr>
      <w:spacing w:before="40" w:after="0"/>
      <w:outlineLvl w:val="5"/>
    </w:pPr>
    <w:rPr>
      <w:rFonts w:asciiTheme="majorHAnsi" w:eastAsiaTheme="majorEastAsia" w:hAnsiTheme="majorHAnsi" w:cstheme="majorBidi"/>
      <w:color w:val="050F0C" w:themeColor="accent1" w:themeShade="7F"/>
    </w:rPr>
  </w:style>
  <w:style w:type="paragraph" w:styleId="Heading7">
    <w:name w:val="heading 7"/>
    <w:basedOn w:val="Normal"/>
    <w:next w:val="Normal"/>
    <w:link w:val="Heading7Char"/>
    <w:unhideWhenUsed/>
    <w:rsid w:val="00DF1724"/>
    <w:pPr>
      <w:keepNext/>
      <w:keepLines/>
      <w:numPr>
        <w:ilvl w:val="6"/>
        <w:numId w:val="12"/>
      </w:numPr>
      <w:spacing w:before="40" w:after="0"/>
      <w:outlineLvl w:val="6"/>
    </w:pPr>
    <w:rPr>
      <w:rFonts w:asciiTheme="majorHAnsi" w:eastAsiaTheme="majorEastAsia" w:hAnsiTheme="majorHAnsi" w:cstheme="majorBidi"/>
      <w:i/>
      <w:iCs/>
      <w:color w:val="050F0C" w:themeColor="accent1" w:themeShade="7F"/>
    </w:rPr>
  </w:style>
  <w:style w:type="paragraph" w:styleId="Heading8">
    <w:name w:val="heading 8"/>
    <w:basedOn w:val="Normal"/>
    <w:next w:val="Normal"/>
    <w:link w:val="Heading8Char"/>
    <w:unhideWhenUsed/>
    <w:qFormat/>
    <w:rsid w:val="00DF1724"/>
    <w:pPr>
      <w:keepNext/>
      <w:keepLines/>
      <w:numPr>
        <w:ilvl w:val="7"/>
        <w:numId w:val="12"/>
      </w:numPr>
      <w:spacing w:before="40" w:after="0" w:line="312" w:lineRule="auto"/>
      <w:outlineLvl w:val="7"/>
    </w:pPr>
    <w:rPr>
      <w:rFonts w:asciiTheme="majorHAnsi" w:eastAsiaTheme="majorEastAsia" w:hAnsiTheme="majorHAnsi" w:cstheme="majorBidi"/>
      <w:color w:val="120C5F" w:themeColor="text1" w:themeTint="D8"/>
      <w:szCs w:val="21"/>
      <w:lang w:val="de-DE"/>
    </w:rPr>
  </w:style>
  <w:style w:type="paragraph" w:styleId="Heading9">
    <w:name w:val="heading 9"/>
    <w:basedOn w:val="Normal"/>
    <w:next w:val="Normal"/>
    <w:link w:val="Heading9Char"/>
    <w:unhideWhenUsed/>
    <w:qFormat/>
    <w:rsid w:val="00DF1724"/>
    <w:pPr>
      <w:keepNext/>
      <w:keepLines/>
      <w:numPr>
        <w:ilvl w:val="8"/>
        <w:numId w:val="12"/>
      </w:numPr>
      <w:spacing w:before="40" w:after="0" w:line="312" w:lineRule="auto"/>
      <w:outlineLvl w:val="8"/>
    </w:pPr>
    <w:rPr>
      <w:rFonts w:asciiTheme="majorHAnsi" w:eastAsiaTheme="majorEastAsia" w:hAnsiTheme="majorHAnsi" w:cstheme="majorBidi"/>
      <w:i/>
      <w:iCs/>
      <w:color w:val="120C5F" w:themeColor="text1" w:themeTint="D8"/>
      <w:szCs w:val="21"/>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F1724"/>
    <w:pPr>
      <w:spacing w:after="600"/>
      <w:contextualSpacing/>
    </w:pPr>
    <w:rPr>
      <w:rFonts w:asciiTheme="majorHAnsi" w:eastAsiaTheme="majorEastAsia" w:hAnsiTheme="majorHAnsi" w:cstheme="majorBidi"/>
      <w:b/>
      <w:color w:val="47D7AC"/>
      <w:sz w:val="56"/>
      <w:szCs w:val="56"/>
    </w:rPr>
  </w:style>
  <w:style w:type="character" w:customStyle="1" w:styleId="TitleChar">
    <w:name w:val="Title Char"/>
    <w:basedOn w:val="DefaultParagraphFont"/>
    <w:link w:val="Title"/>
    <w:rsid w:val="00DF1724"/>
    <w:rPr>
      <w:rFonts w:asciiTheme="majorHAnsi" w:eastAsiaTheme="majorEastAsia" w:hAnsiTheme="majorHAnsi" w:cstheme="majorBidi"/>
      <w:b/>
      <w:color w:val="47D7AC"/>
      <w:sz w:val="56"/>
      <w:szCs w:val="56"/>
      <w:lang w:val="en-US"/>
    </w:rPr>
  </w:style>
  <w:style w:type="character" w:customStyle="1" w:styleId="Heading1Char">
    <w:name w:val="Heading 1 Char"/>
    <w:aliases w:val="Headline1 Char"/>
    <w:basedOn w:val="DefaultParagraphFont"/>
    <w:link w:val="Heading1"/>
    <w:rsid w:val="00DF1724"/>
    <w:rPr>
      <w:rFonts w:asciiTheme="majorHAnsi" w:eastAsiaTheme="majorEastAsia" w:hAnsiTheme="majorHAnsi" w:cstheme="majorBidi"/>
      <w:b/>
      <w:color w:val="66667A"/>
      <w:sz w:val="36"/>
      <w:szCs w:val="32"/>
      <w:lang w:val="en-US"/>
    </w:rPr>
  </w:style>
  <w:style w:type="paragraph" w:styleId="Quote">
    <w:name w:val="Quote"/>
    <w:basedOn w:val="Normal"/>
    <w:next w:val="Normal"/>
    <w:link w:val="QuoteChar"/>
    <w:uiPriority w:val="11"/>
    <w:qFormat/>
    <w:rsid w:val="00DF1724"/>
    <w:pPr>
      <w:spacing w:before="240" w:after="240" w:line="312" w:lineRule="auto"/>
      <w:ind w:left="284"/>
    </w:pPr>
    <w:rPr>
      <w:i/>
      <w:iCs/>
      <w:color w:val="66667A"/>
      <w:sz w:val="24"/>
    </w:rPr>
  </w:style>
  <w:style w:type="character" w:customStyle="1" w:styleId="QuoteChar">
    <w:name w:val="Quote Char"/>
    <w:basedOn w:val="DefaultParagraphFont"/>
    <w:link w:val="Quote"/>
    <w:uiPriority w:val="11"/>
    <w:rsid w:val="00DF1724"/>
    <w:rPr>
      <w:i/>
      <w:iCs/>
      <w:color w:val="66667A"/>
      <w:lang w:val="en-US"/>
    </w:rPr>
  </w:style>
  <w:style w:type="table" w:styleId="TableGrid">
    <w:name w:val="Table Grid"/>
    <w:basedOn w:val="TableNormal"/>
    <w:rsid w:val="00DF1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PaperTabelle">
    <w:name w:val="Standard-Paper Tabelle"/>
    <w:basedOn w:val="TableNormal"/>
    <w:uiPriority w:val="99"/>
    <w:rsid w:val="00DF1724"/>
    <w:pPr>
      <w:spacing w:before="120" w:after="80" w:line="240" w:lineRule="auto"/>
    </w:pPr>
    <w:rPr>
      <w:sz w:val="20"/>
    </w:rPr>
    <w:tblPr>
      <w:tblStyleRowBandSize w:val="1"/>
      <w:tblCellMar>
        <w:left w:w="0" w:type="dxa"/>
        <w:right w:w="634" w:type="dxa"/>
      </w:tblCellMar>
    </w:tblPr>
    <w:tblStylePr w:type="firstRow">
      <w:pPr>
        <w:wordWrap/>
        <w:spacing w:beforeLines="0" w:before="120" w:beforeAutospacing="0" w:afterLines="0" w:after="120" w:afterAutospacing="0"/>
        <w:contextualSpacing w:val="0"/>
        <w:jc w:val="left"/>
      </w:pPr>
      <w:rPr>
        <w:b/>
        <w:i w:val="0"/>
        <w:color w:val="FFFFFF" w:themeColor="background1"/>
        <w:sz w:val="32"/>
      </w:rPr>
      <w:tblPr/>
      <w:trPr>
        <w:tblHeader/>
      </w:trPr>
      <w:tcPr>
        <w:shd w:val="clear" w:color="auto" w:fill="0B1F1A" w:themeFill="accent1"/>
      </w:tcPr>
    </w:tblStylePr>
    <w:tblStylePr w:type="firstCol">
      <w:pPr>
        <w:wordWrap/>
        <w:spacing w:beforeLines="0" w:before="120" w:beforeAutospacing="0" w:afterLines="0" w:after="80" w:afterAutospacing="0"/>
        <w:contextualSpacing w:val="0"/>
        <w:jc w:val="right"/>
      </w:pPr>
      <w:rPr>
        <w:b/>
      </w:rPr>
    </w:tblStylePr>
    <w:tblStylePr w:type="band2Horz">
      <w:tblPr/>
      <w:tcPr>
        <w:shd w:val="clear" w:color="auto" w:fill="DDDDE6" w:themeFill="background2"/>
      </w:tcPr>
    </w:tblStylePr>
  </w:style>
  <w:style w:type="paragraph" w:styleId="ListBullet">
    <w:name w:val="List Bullet"/>
    <w:aliases w:val="Bullet points"/>
    <w:basedOn w:val="Normal"/>
    <w:unhideWhenUsed/>
    <w:qFormat/>
    <w:rsid w:val="00DF1724"/>
    <w:pPr>
      <w:numPr>
        <w:numId w:val="6"/>
      </w:numPr>
      <w:spacing w:after="60"/>
    </w:pPr>
  </w:style>
  <w:style w:type="paragraph" w:styleId="Header">
    <w:name w:val="header"/>
    <w:basedOn w:val="Normal"/>
    <w:link w:val="HeaderChar"/>
    <w:uiPriority w:val="99"/>
    <w:unhideWhenUsed/>
    <w:rsid w:val="00DF1724"/>
    <w:pPr>
      <w:spacing w:after="0"/>
    </w:pPr>
    <w:rPr>
      <w:color w:val="AEAEC0"/>
    </w:rPr>
  </w:style>
  <w:style w:type="character" w:customStyle="1" w:styleId="HeaderChar">
    <w:name w:val="Header Char"/>
    <w:basedOn w:val="DefaultParagraphFont"/>
    <w:link w:val="Header"/>
    <w:uiPriority w:val="99"/>
    <w:rsid w:val="00DF1724"/>
    <w:rPr>
      <w:color w:val="AEAEC0"/>
      <w:sz w:val="20"/>
      <w:lang w:val="en-US"/>
    </w:rPr>
  </w:style>
  <w:style w:type="paragraph" w:styleId="Footer">
    <w:name w:val="footer"/>
    <w:aliases w:val="caption"/>
    <w:basedOn w:val="Normal"/>
    <w:link w:val="FooterChar"/>
    <w:uiPriority w:val="99"/>
    <w:unhideWhenUsed/>
    <w:qFormat/>
    <w:rsid w:val="00DF1724"/>
    <w:pPr>
      <w:spacing w:before="120" w:after="120"/>
    </w:pPr>
    <w:rPr>
      <w:color w:val="AEAEC0"/>
      <w:sz w:val="16"/>
    </w:rPr>
  </w:style>
  <w:style w:type="character" w:customStyle="1" w:styleId="FooterChar">
    <w:name w:val="Footer Char"/>
    <w:aliases w:val="caption Char"/>
    <w:basedOn w:val="DefaultParagraphFont"/>
    <w:link w:val="Footer"/>
    <w:uiPriority w:val="99"/>
    <w:rsid w:val="00DF1724"/>
    <w:rPr>
      <w:color w:val="AEAEC0"/>
      <w:sz w:val="16"/>
      <w:lang w:val="en-US"/>
    </w:rPr>
  </w:style>
  <w:style w:type="character" w:customStyle="1" w:styleId="Heading2Char">
    <w:name w:val="Heading 2 Char"/>
    <w:aliases w:val="Headline2 Char"/>
    <w:basedOn w:val="DefaultParagraphFont"/>
    <w:link w:val="Heading2"/>
    <w:rsid w:val="00DF1724"/>
    <w:rPr>
      <w:rFonts w:asciiTheme="majorHAnsi" w:eastAsiaTheme="majorEastAsia" w:hAnsiTheme="majorHAnsi" w:cstheme="majorBidi"/>
      <w:b/>
      <w:color w:val="AEAEC0"/>
      <w:sz w:val="32"/>
      <w:szCs w:val="26"/>
      <w:lang w:val="en-US"/>
    </w:rPr>
  </w:style>
  <w:style w:type="paragraph" w:styleId="BalloonText">
    <w:name w:val="Balloon Text"/>
    <w:basedOn w:val="Normal"/>
    <w:link w:val="BalloonTextChar"/>
    <w:semiHidden/>
    <w:unhideWhenUsed/>
    <w:rsid w:val="00DF1724"/>
    <w:pPr>
      <w:spacing w:after="0"/>
    </w:pPr>
    <w:rPr>
      <w:rFonts w:ascii="Segoe UI" w:hAnsi="Segoe UI" w:cs="Segoe UI"/>
      <w:szCs w:val="18"/>
      <w:lang w:val="de-DE"/>
    </w:rPr>
  </w:style>
  <w:style w:type="character" w:customStyle="1" w:styleId="BalloonTextChar">
    <w:name w:val="Balloon Text Char"/>
    <w:basedOn w:val="DefaultParagraphFont"/>
    <w:link w:val="BalloonText"/>
    <w:semiHidden/>
    <w:rsid w:val="00DF1724"/>
    <w:rPr>
      <w:rFonts w:ascii="Segoe UI" w:hAnsi="Segoe UI" w:cs="Segoe UI"/>
      <w:color w:val="06041F"/>
      <w:sz w:val="20"/>
      <w:szCs w:val="18"/>
    </w:rPr>
  </w:style>
  <w:style w:type="paragraph" w:styleId="ListNumber">
    <w:name w:val="List Number"/>
    <w:aliases w:val="Numbered list"/>
    <w:basedOn w:val="Normal"/>
    <w:uiPriority w:val="10"/>
    <w:unhideWhenUsed/>
    <w:qFormat/>
    <w:rsid w:val="00DF1724"/>
    <w:pPr>
      <w:numPr>
        <w:ilvl w:val="1"/>
        <w:numId w:val="11"/>
      </w:numPr>
      <w:spacing w:after="60"/>
    </w:pPr>
    <w:rPr>
      <w:lang w:val="en-GB"/>
    </w:rPr>
  </w:style>
  <w:style w:type="paragraph" w:styleId="Bibliography">
    <w:name w:val="Bibliography"/>
    <w:basedOn w:val="Normal"/>
    <w:next w:val="Normal"/>
    <w:uiPriority w:val="37"/>
    <w:semiHidden/>
    <w:unhideWhenUsed/>
    <w:rsid w:val="00DF1724"/>
    <w:pPr>
      <w:spacing w:line="312" w:lineRule="auto"/>
    </w:pPr>
    <w:rPr>
      <w:lang w:val="de-DE"/>
    </w:rPr>
  </w:style>
  <w:style w:type="paragraph" w:styleId="BlockText">
    <w:name w:val="Block Text"/>
    <w:basedOn w:val="Normal"/>
    <w:uiPriority w:val="99"/>
    <w:semiHidden/>
    <w:unhideWhenUsed/>
    <w:rsid w:val="00DF1724"/>
    <w:pPr>
      <w:pBdr>
        <w:top w:val="single" w:sz="2" w:space="10" w:color="0B1F1A" w:themeColor="accent1" w:frame="1"/>
        <w:left w:val="single" w:sz="2" w:space="10" w:color="0B1F1A" w:themeColor="accent1" w:frame="1"/>
        <w:bottom w:val="single" w:sz="2" w:space="10" w:color="0B1F1A" w:themeColor="accent1" w:frame="1"/>
        <w:right w:val="single" w:sz="2" w:space="10" w:color="0B1F1A" w:themeColor="accent1" w:frame="1"/>
      </w:pBdr>
      <w:spacing w:line="312" w:lineRule="auto"/>
      <w:ind w:left="1152" w:right="1152"/>
    </w:pPr>
    <w:rPr>
      <w:i/>
      <w:iCs/>
      <w:lang w:val="de-DE"/>
    </w:rPr>
  </w:style>
  <w:style w:type="paragraph" w:styleId="BodyText">
    <w:name w:val="Body Text"/>
    <w:basedOn w:val="Normal"/>
    <w:link w:val="BodyTextChar"/>
    <w:unhideWhenUsed/>
    <w:rsid w:val="00DF1724"/>
    <w:pPr>
      <w:spacing w:after="120" w:line="312" w:lineRule="auto"/>
    </w:pPr>
    <w:rPr>
      <w:lang w:val="de-DE"/>
    </w:rPr>
  </w:style>
  <w:style w:type="character" w:customStyle="1" w:styleId="BodyTextChar">
    <w:name w:val="Body Text Char"/>
    <w:basedOn w:val="DefaultParagraphFont"/>
    <w:link w:val="BodyText"/>
    <w:rsid w:val="00DF1724"/>
    <w:rPr>
      <w:color w:val="06041F"/>
      <w:sz w:val="20"/>
    </w:rPr>
  </w:style>
  <w:style w:type="paragraph" w:styleId="BodyText2">
    <w:name w:val="Body Text 2"/>
    <w:basedOn w:val="Normal"/>
    <w:link w:val="BodyText2Char"/>
    <w:uiPriority w:val="99"/>
    <w:semiHidden/>
    <w:unhideWhenUsed/>
    <w:rsid w:val="00DF1724"/>
    <w:pPr>
      <w:spacing w:after="120" w:line="480" w:lineRule="auto"/>
    </w:pPr>
    <w:rPr>
      <w:lang w:val="de-DE"/>
    </w:rPr>
  </w:style>
  <w:style w:type="character" w:customStyle="1" w:styleId="BodyText2Char">
    <w:name w:val="Body Text 2 Char"/>
    <w:basedOn w:val="DefaultParagraphFont"/>
    <w:link w:val="BodyText2"/>
    <w:uiPriority w:val="99"/>
    <w:semiHidden/>
    <w:rsid w:val="00DF1724"/>
    <w:rPr>
      <w:color w:val="06041F"/>
      <w:sz w:val="20"/>
    </w:rPr>
  </w:style>
  <w:style w:type="paragraph" w:styleId="BodyText3">
    <w:name w:val="Body Text 3"/>
    <w:basedOn w:val="Normal"/>
    <w:link w:val="BodyText3Char"/>
    <w:uiPriority w:val="99"/>
    <w:semiHidden/>
    <w:unhideWhenUsed/>
    <w:rsid w:val="00DF1724"/>
    <w:pPr>
      <w:spacing w:after="120" w:line="312" w:lineRule="auto"/>
    </w:pPr>
    <w:rPr>
      <w:szCs w:val="16"/>
      <w:lang w:val="de-DE"/>
    </w:rPr>
  </w:style>
  <w:style w:type="character" w:customStyle="1" w:styleId="BodyText3Char">
    <w:name w:val="Body Text 3 Char"/>
    <w:basedOn w:val="DefaultParagraphFont"/>
    <w:link w:val="BodyText3"/>
    <w:uiPriority w:val="99"/>
    <w:semiHidden/>
    <w:rsid w:val="00DF1724"/>
    <w:rPr>
      <w:color w:val="06041F"/>
      <w:sz w:val="20"/>
      <w:szCs w:val="16"/>
    </w:rPr>
  </w:style>
  <w:style w:type="paragraph" w:styleId="BodyTextFirstIndent">
    <w:name w:val="Body Text First Indent"/>
    <w:basedOn w:val="BodyText"/>
    <w:link w:val="BodyTextFirstIndentChar"/>
    <w:uiPriority w:val="99"/>
    <w:semiHidden/>
    <w:unhideWhenUsed/>
    <w:rsid w:val="00DF1724"/>
    <w:pPr>
      <w:spacing w:after="160"/>
      <w:ind w:firstLine="360"/>
    </w:pPr>
  </w:style>
  <w:style w:type="character" w:customStyle="1" w:styleId="BodyTextFirstIndentChar">
    <w:name w:val="Body Text First Indent Char"/>
    <w:basedOn w:val="BodyTextChar"/>
    <w:link w:val="BodyTextFirstIndent"/>
    <w:uiPriority w:val="99"/>
    <w:semiHidden/>
    <w:rsid w:val="00DF1724"/>
    <w:rPr>
      <w:color w:val="06041F"/>
      <w:sz w:val="20"/>
    </w:rPr>
  </w:style>
  <w:style w:type="paragraph" w:styleId="BodyTextIndent">
    <w:name w:val="Body Text Indent"/>
    <w:basedOn w:val="Normal"/>
    <w:link w:val="BodyTextIndentChar"/>
    <w:uiPriority w:val="99"/>
    <w:semiHidden/>
    <w:unhideWhenUsed/>
    <w:rsid w:val="00DF1724"/>
    <w:pPr>
      <w:spacing w:after="120" w:line="312" w:lineRule="auto"/>
      <w:ind w:left="283"/>
    </w:pPr>
    <w:rPr>
      <w:lang w:val="de-DE"/>
    </w:rPr>
  </w:style>
  <w:style w:type="character" w:customStyle="1" w:styleId="BodyTextIndentChar">
    <w:name w:val="Body Text Indent Char"/>
    <w:basedOn w:val="DefaultParagraphFont"/>
    <w:link w:val="BodyTextIndent"/>
    <w:uiPriority w:val="99"/>
    <w:semiHidden/>
    <w:rsid w:val="00DF1724"/>
    <w:rPr>
      <w:color w:val="06041F"/>
      <w:sz w:val="20"/>
    </w:rPr>
  </w:style>
  <w:style w:type="paragraph" w:styleId="BodyTextFirstIndent2">
    <w:name w:val="Body Text First Indent 2"/>
    <w:basedOn w:val="BodyTextIndent"/>
    <w:link w:val="BodyTextFirstIndent2Char"/>
    <w:uiPriority w:val="99"/>
    <w:semiHidden/>
    <w:unhideWhenUsed/>
    <w:rsid w:val="00DF1724"/>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DF1724"/>
    <w:rPr>
      <w:color w:val="06041F"/>
      <w:sz w:val="20"/>
    </w:rPr>
  </w:style>
  <w:style w:type="paragraph" w:styleId="BodyTextIndent2">
    <w:name w:val="Body Text Indent 2"/>
    <w:basedOn w:val="Normal"/>
    <w:link w:val="BodyTextIndent2Char"/>
    <w:uiPriority w:val="99"/>
    <w:semiHidden/>
    <w:unhideWhenUsed/>
    <w:rsid w:val="00DF1724"/>
    <w:pPr>
      <w:spacing w:after="120" w:line="480" w:lineRule="auto"/>
      <w:ind w:left="283"/>
    </w:pPr>
    <w:rPr>
      <w:lang w:val="de-DE"/>
    </w:rPr>
  </w:style>
  <w:style w:type="character" w:customStyle="1" w:styleId="BodyTextIndent2Char">
    <w:name w:val="Body Text Indent 2 Char"/>
    <w:basedOn w:val="DefaultParagraphFont"/>
    <w:link w:val="BodyTextIndent2"/>
    <w:uiPriority w:val="99"/>
    <w:semiHidden/>
    <w:rsid w:val="00DF1724"/>
    <w:rPr>
      <w:color w:val="06041F"/>
      <w:sz w:val="20"/>
    </w:rPr>
  </w:style>
  <w:style w:type="paragraph" w:styleId="BodyTextIndent3">
    <w:name w:val="Body Text Indent 3"/>
    <w:basedOn w:val="Normal"/>
    <w:link w:val="BodyTextIndent3Char"/>
    <w:uiPriority w:val="99"/>
    <w:semiHidden/>
    <w:unhideWhenUsed/>
    <w:rsid w:val="00DF1724"/>
    <w:pPr>
      <w:spacing w:after="120" w:line="312" w:lineRule="auto"/>
      <w:ind w:left="283"/>
    </w:pPr>
    <w:rPr>
      <w:szCs w:val="16"/>
      <w:lang w:val="de-DE"/>
    </w:rPr>
  </w:style>
  <w:style w:type="character" w:customStyle="1" w:styleId="BodyTextIndent3Char">
    <w:name w:val="Body Text Indent 3 Char"/>
    <w:basedOn w:val="DefaultParagraphFont"/>
    <w:link w:val="BodyTextIndent3"/>
    <w:uiPriority w:val="99"/>
    <w:semiHidden/>
    <w:rsid w:val="00DF1724"/>
    <w:rPr>
      <w:color w:val="06041F"/>
      <w:sz w:val="20"/>
      <w:szCs w:val="16"/>
    </w:rPr>
  </w:style>
  <w:style w:type="character" w:styleId="BookTitle">
    <w:name w:val="Book Title"/>
    <w:basedOn w:val="DefaultParagraphFont"/>
    <w:uiPriority w:val="33"/>
    <w:semiHidden/>
    <w:unhideWhenUsed/>
    <w:qFormat/>
    <w:rsid w:val="00DF1724"/>
    <w:rPr>
      <w:b/>
      <w:bCs/>
      <w:i/>
      <w:iCs/>
      <w:spacing w:val="5"/>
    </w:rPr>
  </w:style>
  <w:style w:type="paragraph" w:styleId="Caption">
    <w:name w:val="caption"/>
    <w:basedOn w:val="Normal"/>
    <w:next w:val="Normal"/>
    <w:unhideWhenUsed/>
    <w:qFormat/>
    <w:rsid w:val="00DF1724"/>
    <w:pPr>
      <w:spacing w:after="200"/>
    </w:pPr>
    <w:rPr>
      <w:i/>
      <w:iCs/>
      <w:color w:val="06041F" w:themeColor="text2"/>
      <w:szCs w:val="18"/>
      <w:lang w:val="de-DE"/>
    </w:rPr>
  </w:style>
  <w:style w:type="paragraph" w:styleId="Closing">
    <w:name w:val="Closing"/>
    <w:basedOn w:val="Normal"/>
    <w:link w:val="ClosingChar"/>
    <w:uiPriority w:val="99"/>
    <w:semiHidden/>
    <w:unhideWhenUsed/>
    <w:rsid w:val="00DF1724"/>
    <w:pPr>
      <w:spacing w:after="0"/>
      <w:ind w:left="4252"/>
    </w:pPr>
    <w:rPr>
      <w:lang w:val="de-DE"/>
    </w:rPr>
  </w:style>
  <w:style w:type="character" w:customStyle="1" w:styleId="ClosingChar">
    <w:name w:val="Closing Char"/>
    <w:basedOn w:val="DefaultParagraphFont"/>
    <w:link w:val="Closing"/>
    <w:uiPriority w:val="99"/>
    <w:semiHidden/>
    <w:rsid w:val="00DF1724"/>
    <w:rPr>
      <w:color w:val="06041F"/>
      <w:sz w:val="20"/>
    </w:rPr>
  </w:style>
  <w:style w:type="table" w:styleId="ColorfulGrid">
    <w:name w:val="Colorful Grid"/>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0AAF4" w:themeFill="text1" w:themeFillTint="33"/>
    </w:tcPr>
    <w:tblStylePr w:type="firstRow">
      <w:rPr>
        <w:b/>
        <w:bCs/>
      </w:rPr>
      <w:tblPr/>
      <w:tcPr>
        <w:shd w:val="clear" w:color="auto" w:fill="6156E9" w:themeFill="text1" w:themeFillTint="66"/>
      </w:tcPr>
    </w:tblStylePr>
    <w:tblStylePr w:type="lastRow">
      <w:rPr>
        <w:b/>
        <w:bCs/>
        <w:color w:val="06041F" w:themeColor="text1"/>
      </w:rPr>
      <w:tblPr/>
      <w:tcPr>
        <w:shd w:val="clear" w:color="auto" w:fill="6156E9" w:themeFill="text1" w:themeFillTint="66"/>
      </w:tcPr>
    </w:tblStylePr>
    <w:tblStylePr w:type="firstCol">
      <w:rPr>
        <w:color w:val="FFFFFF" w:themeColor="background1"/>
      </w:rPr>
      <w:tblPr/>
      <w:tcPr>
        <w:shd w:val="clear" w:color="auto" w:fill="040317" w:themeFill="text1" w:themeFillShade="BF"/>
      </w:tcPr>
    </w:tblStylePr>
    <w:tblStylePr w:type="lastCol">
      <w:rPr>
        <w:color w:val="FFFFFF" w:themeColor="background1"/>
      </w:rPr>
      <w:tblPr/>
      <w:tcPr>
        <w:shd w:val="clear" w:color="auto" w:fill="040317" w:themeFill="text1" w:themeFillShade="BF"/>
      </w:tc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ColorfulGrid-Accent1">
    <w:name w:val="Colorful Grid Accent 1"/>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B9E6DB" w:themeFill="accent1" w:themeFillTint="33"/>
    </w:tcPr>
    <w:tblStylePr w:type="firstRow">
      <w:rPr>
        <w:b/>
        <w:bCs/>
      </w:rPr>
      <w:tblPr/>
      <w:tcPr>
        <w:shd w:val="clear" w:color="auto" w:fill="74CEB7" w:themeFill="accent1" w:themeFillTint="66"/>
      </w:tcPr>
    </w:tblStylePr>
    <w:tblStylePr w:type="lastRow">
      <w:rPr>
        <w:b/>
        <w:bCs/>
        <w:color w:val="06041F" w:themeColor="text1"/>
      </w:rPr>
      <w:tblPr/>
      <w:tcPr>
        <w:shd w:val="clear" w:color="auto" w:fill="74CEB7" w:themeFill="accent1" w:themeFillTint="66"/>
      </w:tcPr>
    </w:tblStylePr>
    <w:tblStylePr w:type="firstCol">
      <w:rPr>
        <w:color w:val="FFFFFF" w:themeColor="background1"/>
      </w:rPr>
      <w:tblPr/>
      <w:tcPr>
        <w:shd w:val="clear" w:color="auto" w:fill="081713" w:themeFill="accent1" w:themeFillShade="BF"/>
      </w:tcPr>
    </w:tblStylePr>
    <w:tblStylePr w:type="lastCol">
      <w:rPr>
        <w:color w:val="FFFFFF" w:themeColor="background1"/>
      </w:rPr>
      <w:tblPr/>
      <w:tcPr>
        <w:shd w:val="clear" w:color="auto" w:fill="081713" w:themeFill="accent1" w:themeFillShade="BF"/>
      </w:tc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ColorfulGrid-Accent2">
    <w:name w:val="Colorful Grid Accent 2"/>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1EDE5" w:themeFill="accent2" w:themeFillTint="33"/>
    </w:tcPr>
    <w:tblStylePr w:type="firstRow">
      <w:rPr>
        <w:b/>
        <w:bCs/>
      </w:rPr>
      <w:tblPr/>
      <w:tcPr>
        <w:shd w:val="clear" w:color="auto" w:fill="A4DCCD" w:themeFill="accent2" w:themeFillTint="66"/>
      </w:tcPr>
    </w:tblStylePr>
    <w:tblStylePr w:type="lastRow">
      <w:rPr>
        <w:b/>
        <w:bCs/>
        <w:color w:val="06041F" w:themeColor="text1"/>
      </w:rPr>
      <w:tblPr/>
      <w:tcPr>
        <w:shd w:val="clear" w:color="auto" w:fill="A4DCCD" w:themeFill="accent2" w:themeFillTint="66"/>
      </w:tcPr>
    </w:tblStylePr>
    <w:tblStylePr w:type="firstCol">
      <w:rPr>
        <w:color w:val="FFFFFF" w:themeColor="background1"/>
      </w:rPr>
      <w:tblPr/>
      <w:tcPr>
        <w:shd w:val="clear" w:color="auto" w:fill="296A58" w:themeFill="accent2" w:themeFillShade="BF"/>
      </w:tcPr>
    </w:tblStylePr>
    <w:tblStylePr w:type="lastCol">
      <w:rPr>
        <w:color w:val="FFFFFF" w:themeColor="background1"/>
      </w:rPr>
      <w:tblPr/>
      <w:tcPr>
        <w:shd w:val="clear" w:color="auto" w:fill="296A58" w:themeFill="accent2" w:themeFillShade="BF"/>
      </w:tc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ColorfulGrid-Accent3">
    <w:name w:val="Colorful Grid Accent 3"/>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2F6EF" w:themeFill="accent3" w:themeFillTint="33"/>
    </w:tcPr>
    <w:tblStylePr w:type="firstRow">
      <w:rPr>
        <w:b/>
        <w:bCs/>
      </w:rPr>
      <w:tblPr/>
      <w:tcPr>
        <w:shd w:val="clear" w:color="auto" w:fill="A6EDDF" w:themeFill="accent3" w:themeFillTint="66"/>
      </w:tcPr>
    </w:tblStylePr>
    <w:tblStylePr w:type="lastRow">
      <w:rPr>
        <w:b/>
        <w:bCs/>
        <w:color w:val="06041F" w:themeColor="text1"/>
      </w:rPr>
      <w:tblPr/>
      <w:tcPr>
        <w:shd w:val="clear" w:color="auto" w:fill="A6EDDF" w:themeFill="accent3" w:themeFillTint="66"/>
      </w:tcPr>
    </w:tblStylePr>
    <w:tblStylePr w:type="firstCol">
      <w:rPr>
        <w:color w:val="FFFFFF" w:themeColor="background1"/>
      </w:rPr>
      <w:tblPr/>
      <w:tcPr>
        <w:shd w:val="clear" w:color="auto" w:fill="1E9881" w:themeFill="accent3" w:themeFillShade="BF"/>
      </w:tcPr>
    </w:tblStylePr>
    <w:tblStylePr w:type="lastCol">
      <w:rPr>
        <w:color w:val="FFFFFF" w:themeColor="background1"/>
      </w:rPr>
      <w:tblPr/>
      <w:tcPr>
        <w:shd w:val="clear" w:color="auto" w:fill="1E9881" w:themeFill="accent3" w:themeFillShade="BF"/>
      </w:tc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ColorfulGrid-Accent4">
    <w:name w:val="Colorful Grid Accent 4"/>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D4F8F1" w:themeFill="accent4" w:themeFillTint="33"/>
    </w:tcPr>
    <w:tblStylePr w:type="firstRow">
      <w:rPr>
        <w:b/>
        <w:bCs/>
      </w:rPr>
      <w:tblPr/>
      <w:tcPr>
        <w:shd w:val="clear" w:color="auto" w:fill="AAF1E4" w:themeFill="accent4" w:themeFillTint="66"/>
      </w:tcPr>
    </w:tblStylePr>
    <w:tblStylePr w:type="lastRow">
      <w:rPr>
        <w:b/>
        <w:bCs/>
        <w:color w:val="06041F" w:themeColor="text1"/>
      </w:rPr>
      <w:tblPr/>
      <w:tcPr>
        <w:shd w:val="clear" w:color="auto" w:fill="AAF1E4" w:themeFill="accent4" w:themeFillTint="66"/>
      </w:tcPr>
    </w:tblStylePr>
    <w:tblStylePr w:type="firstCol">
      <w:rPr>
        <w:color w:val="FFFFFF" w:themeColor="background1"/>
      </w:rPr>
      <w:tblPr/>
      <w:tcPr>
        <w:shd w:val="clear" w:color="auto" w:fill="1BAA8F" w:themeFill="accent4" w:themeFillShade="BF"/>
      </w:tcPr>
    </w:tblStylePr>
    <w:tblStylePr w:type="lastCol">
      <w:rPr>
        <w:color w:val="FFFFFF" w:themeColor="background1"/>
      </w:rPr>
      <w:tblPr/>
      <w:tcPr>
        <w:shd w:val="clear" w:color="auto" w:fill="1BAA8F" w:themeFill="accent4" w:themeFillShade="BF"/>
      </w:tc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ColorfulGrid-Accent5">
    <w:name w:val="Colorful Grid Accent 5"/>
    <w:basedOn w:val="TableNormal"/>
    <w:uiPriority w:val="73"/>
    <w:semiHidden/>
    <w:unhideWhenUsed/>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E8F6F2" w:themeFill="accent5" w:themeFillTint="33"/>
    </w:tcPr>
    <w:tblStylePr w:type="firstRow">
      <w:rPr>
        <w:b/>
        <w:bCs/>
      </w:rPr>
      <w:tblPr/>
      <w:tcPr>
        <w:shd w:val="clear" w:color="auto" w:fill="D2EDE5" w:themeFill="accent5" w:themeFillTint="66"/>
      </w:tcPr>
    </w:tblStylePr>
    <w:tblStylePr w:type="lastRow">
      <w:rPr>
        <w:b/>
        <w:bCs/>
        <w:color w:val="06041F" w:themeColor="text1"/>
      </w:rPr>
      <w:tblPr/>
      <w:tcPr>
        <w:shd w:val="clear" w:color="auto" w:fill="D2EDE5" w:themeFill="accent5" w:themeFillTint="66"/>
      </w:tcPr>
    </w:tblStylePr>
    <w:tblStylePr w:type="firstCol">
      <w:rPr>
        <w:color w:val="FFFFFF" w:themeColor="background1"/>
      </w:rPr>
      <w:tblPr/>
      <w:tcPr>
        <w:shd w:val="clear" w:color="auto" w:fill="50B89A" w:themeFill="accent5" w:themeFillShade="BF"/>
      </w:tcPr>
    </w:tblStylePr>
    <w:tblStylePr w:type="lastCol">
      <w:rPr>
        <w:color w:val="FFFFFF" w:themeColor="background1"/>
      </w:rPr>
      <w:tblPr/>
      <w:tcPr>
        <w:shd w:val="clear" w:color="auto" w:fill="50B89A" w:themeFill="accent5" w:themeFillShade="BF"/>
      </w:tc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ColorfulGrid-Accent6">
    <w:name w:val="Colorful Grid Accent 6"/>
    <w:basedOn w:val="TableNormal"/>
    <w:uiPriority w:val="73"/>
    <w:rsid w:val="00DF1724"/>
    <w:pPr>
      <w:spacing w:after="0" w:line="240" w:lineRule="auto"/>
    </w:pPr>
    <w:rPr>
      <w:color w:val="06041F" w:themeColor="text1"/>
    </w:rPr>
    <w:tblPr>
      <w:tblStyleRowBandSize w:val="1"/>
      <w:tblStyleColBandSize w:val="1"/>
      <w:tblBorders>
        <w:insideH w:val="single" w:sz="4" w:space="0" w:color="FFFFFF" w:themeColor="background1"/>
      </w:tblBorders>
    </w:tblPr>
    <w:tcPr>
      <w:shd w:val="clear" w:color="auto" w:fill="F5FAF9" w:themeFill="accent6" w:themeFillTint="33"/>
    </w:tcPr>
    <w:tblStylePr w:type="firstRow">
      <w:rPr>
        <w:b/>
        <w:bCs/>
      </w:rPr>
      <w:tblPr/>
      <w:tcPr>
        <w:shd w:val="clear" w:color="auto" w:fill="ECF6F4" w:themeFill="accent6" w:themeFillTint="66"/>
      </w:tcPr>
    </w:tblStylePr>
    <w:tblStylePr w:type="lastRow">
      <w:rPr>
        <w:b/>
        <w:bCs/>
        <w:color w:val="06041F" w:themeColor="text1"/>
      </w:rPr>
      <w:tblPr/>
      <w:tcPr>
        <w:shd w:val="clear" w:color="auto" w:fill="ECF6F4" w:themeFill="accent6" w:themeFillTint="66"/>
      </w:tcPr>
    </w:tblStylePr>
    <w:tblStylePr w:type="firstCol">
      <w:rPr>
        <w:color w:val="FFFFFF" w:themeColor="background1"/>
      </w:rPr>
      <w:tblPr/>
      <w:tcPr>
        <w:shd w:val="clear" w:color="auto" w:fill="85C5B7" w:themeFill="accent6" w:themeFillShade="BF"/>
      </w:tcPr>
    </w:tblStylePr>
    <w:tblStylePr w:type="lastCol">
      <w:rPr>
        <w:color w:val="FFFFFF" w:themeColor="background1"/>
      </w:rPr>
      <w:tblPr/>
      <w:tcPr>
        <w:shd w:val="clear" w:color="auto" w:fill="85C5B7" w:themeFill="accent6" w:themeFillShade="BF"/>
      </w:tc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ColorfulList">
    <w:name w:val="Colorful List"/>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D8D5F9" w:themeFill="tex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D96F1" w:themeFill="text1" w:themeFillTint="3F"/>
      </w:tcPr>
    </w:tblStylePr>
    <w:tblStylePr w:type="band1Horz">
      <w:tblPr/>
      <w:tcPr>
        <w:shd w:val="clear" w:color="auto" w:fill="B0AAF4" w:themeFill="text1" w:themeFillTint="33"/>
      </w:tcPr>
    </w:tblStylePr>
  </w:style>
  <w:style w:type="table" w:styleId="ColorfulList-Accent1">
    <w:name w:val="Colorful List Accent 1"/>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DDF3ED" w:themeFill="accent1"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0D2" w:themeFill="accent1" w:themeFillTint="3F"/>
      </w:tcPr>
    </w:tblStylePr>
    <w:tblStylePr w:type="band1Horz">
      <w:tblPr/>
      <w:tcPr>
        <w:shd w:val="clear" w:color="auto" w:fill="B9E6DB" w:themeFill="accent1" w:themeFillTint="33"/>
      </w:tcPr>
    </w:tblStylePr>
  </w:style>
  <w:style w:type="table" w:styleId="ColorfulList-Accent2">
    <w:name w:val="Colorful List Accent 2"/>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8F6F2" w:themeFill="accent2" w:themeFillTint="19"/>
    </w:tcPr>
    <w:tblStylePr w:type="firstRow">
      <w:rPr>
        <w:b/>
        <w:bCs/>
        <w:color w:val="FFFFFF" w:themeColor="background1"/>
      </w:rPr>
      <w:tblPr/>
      <w:tcPr>
        <w:tcBorders>
          <w:bottom w:val="single" w:sz="12" w:space="0" w:color="FFFFFF" w:themeColor="background1"/>
        </w:tcBorders>
        <w:shd w:val="clear" w:color="auto" w:fill="2C725F" w:themeFill="accent2" w:themeFillShade="CC"/>
      </w:tcPr>
    </w:tblStylePr>
    <w:tblStylePr w:type="lastRow">
      <w:rPr>
        <w:b/>
        <w:bCs/>
        <w:color w:val="2C725F" w:themeColor="accent2"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7E9E0" w:themeFill="accent2" w:themeFillTint="3F"/>
      </w:tcPr>
    </w:tblStylePr>
    <w:tblStylePr w:type="band1Horz">
      <w:tblPr/>
      <w:tcPr>
        <w:shd w:val="clear" w:color="auto" w:fill="D1EDE5" w:themeFill="accent2" w:themeFillTint="33"/>
      </w:tcPr>
    </w:tblStylePr>
  </w:style>
  <w:style w:type="table" w:styleId="ColorfulList-Accent3">
    <w:name w:val="Colorful List Accent 3"/>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9FAF7" w:themeFill="accent3" w:themeFillTint="19"/>
    </w:tcPr>
    <w:tblStylePr w:type="firstRow">
      <w:rPr>
        <w:b/>
        <w:bCs/>
        <w:color w:val="FFFFFF" w:themeColor="background1"/>
      </w:rPr>
      <w:tblPr/>
      <w:tcPr>
        <w:tcBorders>
          <w:bottom w:val="single" w:sz="12" w:space="0" w:color="FFFFFF" w:themeColor="background1"/>
        </w:tcBorders>
        <w:shd w:val="clear" w:color="auto" w:fill="1DB699" w:themeFill="accent4" w:themeFillShade="CC"/>
      </w:tcPr>
    </w:tblStylePr>
    <w:tblStylePr w:type="lastRow">
      <w:rPr>
        <w:b/>
        <w:bCs/>
        <w:color w:val="1DB699" w:themeColor="accent4"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F4EB" w:themeFill="accent3" w:themeFillTint="3F"/>
      </w:tcPr>
    </w:tblStylePr>
    <w:tblStylePr w:type="band1Horz">
      <w:tblPr/>
      <w:tcPr>
        <w:shd w:val="clear" w:color="auto" w:fill="D2F6EF" w:themeFill="accent3" w:themeFillTint="33"/>
      </w:tcPr>
    </w:tblStylePr>
  </w:style>
  <w:style w:type="table" w:styleId="ColorfulList-Accent4">
    <w:name w:val="Colorful List Accent 4"/>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EAFBF8" w:themeFill="accent4" w:themeFillTint="19"/>
    </w:tcPr>
    <w:tblStylePr w:type="firstRow">
      <w:rPr>
        <w:b/>
        <w:bCs/>
        <w:color w:val="FFFFFF" w:themeColor="background1"/>
      </w:rPr>
      <w:tblPr/>
      <w:tcPr>
        <w:tcBorders>
          <w:bottom w:val="single" w:sz="12" w:space="0" w:color="FFFFFF" w:themeColor="background1"/>
        </w:tcBorders>
        <w:shd w:val="clear" w:color="auto" w:fill="21A38A" w:themeFill="accent3" w:themeFillShade="CC"/>
      </w:tcPr>
    </w:tblStylePr>
    <w:tblStylePr w:type="lastRow">
      <w:rPr>
        <w:b/>
        <w:bCs/>
        <w:color w:val="21A38A" w:themeColor="accent3"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F6EE" w:themeFill="accent4" w:themeFillTint="3F"/>
      </w:tcPr>
    </w:tblStylePr>
    <w:tblStylePr w:type="band1Horz">
      <w:tblPr/>
      <w:tcPr>
        <w:shd w:val="clear" w:color="auto" w:fill="D4F8F1" w:themeFill="accent4" w:themeFillTint="33"/>
      </w:tcPr>
    </w:tblStylePr>
  </w:style>
  <w:style w:type="table" w:styleId="ColorfulList-Accent5">
    <w:name w:val="Colorful List Accent 5"/>
    <w:basedOn w:val="TableNormal"/>
    <w:uiPriority w:val="72"/>
    <w:semiHidden/>
    <w:unhideWhenUsed/>
    <w:rsid w:val="00DF1724"/>
    <w:pPr>
      <w:spacing w:after="0" w:line="240" w:lineRule="auto"/>
    </w:pPr>
    <w:rPr>
      <w:color w:val="06041F" w:themeColor="text1"/>
    </w:rPr>
    <w:tblPr>
      <w:tblStyleRowBandSize w:val="1"/>
      <w:tblStyleColBandSize w:val="1"/>
    </w:tblPr>
    <w:tcPr>
      <w:shd w:val="clear" w:color="auto" w:fill="F4FAF8" w:themeFill="accent5" w:themeFillTint="19"/>
    </w:tcPr>
    <w:tblStylePr w:type="firstRow">
      <w:rPr>
        <w:b/>
        <w:bCs/>
        <w:color w:val="FFFFFF" w:themeColor="background1"/>
      </w:rPr>
      <w:tblPr/>
      <w:tcPr>
        <w:tcBorders>
          <w:bottom w:val="single" w:sz="12" w:space="0" w:color="FFFFFF" w:themeColor="background1"/>
        </w:tcBorders>
        <w:shd w:val="clear" w:color="auto" w:fill="95CCC0" w:themeFill="accent6" w:themeFillShade="CC"/>
      </w:tcPr>
    </w:tblStylePr>
    <w:tblStylePr w:type="lastRow">
      <w:rPr>
        <w:b/>
        <w:bCs/>
        <w:color w:val="95CCC0" w:themeColor="accent6"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4EF" w:themeFill="accent5" w:themeFillTint="3F"/>
      </w:tcPr>
    </w:tblStylePr>
    <w:tblStylePr w:type="band1Horz">
      <w:tblPr/>
      <w:tcPr>
        <w:shd w:val="clear" w:color="auto" w:fill="E8F6F2" w:themeFill="accent5" w:themeFillTint="33"/>
      </w:tcPr>
    </w:tblStylePr>
  </w:style>
  <w:style w:type="table" w:styleId="ColorfulList-Accent6">
    <w:name w:val="Colorful List Accent 6"/>
    <w:basedOn w:val="TableNormal"/>
    <w:uiPriority w:val="72"/>
    <w:rsid w:val="00DF1724"/>
    <w:pPr>
      <w:spacing w:after="0" w:line="240" w:lineRule="auto"/>
    </w:pPr>
    <w:rPr>
      <w:color w:val="06041F" w:themeColor="text1"/>
    </w:rPr>
    <w:tblPr>
      <w:tblStyleRowBandSize w:val="1"/>
      <w:tblStyleColBandSize w:val="1"/>
    </w:tblPr>
    <w:tcPr>
      <w:shd w:val="clear" w:color="auto" w:fill="FAFDFC" w:themeFill="accent6" w:themeFillTint="19"/>
    </w:tcPr>
    <w:tblStylePr w:type="firstRow">
      <w:rPr>
        <w:b/>
        <w:bCs/>
        <w:color w:val="FFFFFF" w:themeColor="background1"/>
      </w:rPr>
      <w:tblPr/>
      <w:tcPr>
        <w:tcBorders>
          <w:bottom w:val="single" w:sz="12" w:space="0" w:color="FFFFFF" w:themeColor="background1"/>
        </w:tcBorders>
        <w:shd w:val="clear" w:color="auto" w:fill="5DBDA1" w:themeFill="accent5" w:themeFillShade="CC"/>
      </w:tcPr>
    </w:tblStylePr>
    <w:tblStylePr w:type="lastRow">
      <w:rPr>
        <w:b/>
        <w:bCs/>
        <w:color w:val="5DBDA1" w:themeColor="accent5" w:themeShade="CC"/>
      </w:rPr>
      <w:tblPr/>
      <w:tcPr>
        <w:tcBorders>
          <w:top w:val="single" w:sz="12" w:space="0" w:color="06041F"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9F8" w:themeFill="accent6" w:themeFillTint="3F"/>
      </w:tcPr>
    </w:tblStylePr>
    <w:tblStylePr w:type="band1Horz">
      <w:tblPr/>
      <w:tcPr>
        <w:shd w:val="clear" w:color="auto" w:fill="F5FAF9" w:themeFill="accent6" w:themeFillTint="33"/>
      </w:tcPr>
    </w:tblStylePr>
  </w:style>
  <w:style w:type="table" w:styleId="ColorfulShading">
    <w:name w:val="Colorful Shading"/>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06041F" w:themeColor="text1"/>
        <w:bottom w:val="single" w:sz="4" w:space="0" w:color="06041F" w:themeColor="text1"/>
        <w:right w:val="single" w:sz="4" w:space="0" w:color="06041F" w:themeColor="text1"/>
        <w:insideH w:val="single" w:sz="4" w:space="0" w:color="FFFFFF" w:themeColor="background1"/>
        <w:insideV w:val="single" w:sz="4" w:space="0" w:color="FFFFFF" w:themeColor="background1"/>
      </w:tblBorders>
    </w:tblPr>
    <w:tcPr>
      <w:shd w:val="clear" w:color="auto" w:fill="D8D5F9" w:themeFill="tex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0212" w:themeFill="text1" w:themeFillShade="99"/>
      </w:tcPr>
    </w:tblStylePr>
    <w:tblStylePr w:type="firstCol">
      <w:rPr>
        <w:color w:val="FFFFFF" w:themeColor="background1"/>
      </w:rPr>
      <w:tblPr/>
      <w:tcPr>
        <w:tcBorders>
          <w:top w:val="nil"/>
          <w:left w:val="nil"/>
          <w:bottom w:val="nil"/>
          <w:right w:val="nil"/>
          <w:insideH w:val="single" w:sz="4" w:space="0" w:color="030212" w:themeColor="text1" w:themeShade="99"/>
          <w:insideV w:val="nil"/>
        </w:tcBorders>
        <w:shd w:val="clear" w:color="auto" w:fill="030212"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40317" w:themeFill="text1" w:themeFillShade="BF"/>
      </w:tcPr>
    </w:tblStylePr>
    <w:tblStylePr w:type="band1Vert">
      <w:tblPr/>
      <w:tcPr>
        <w:shd w:val="clear" w:color="auto" w:fill="6156E9" w:themeFill="text1" w:themeFillTint="66"/>
      </w:tcPr>
    </w:tblStylePr>
    <w:tblStylePr w:type="band1Horz">
      <w:tblPr/>
      <w:tcPr>
        <w:shd w:val="clear" w:color="auto" w:fill="3A2DE4" w:themeFill="text1" w:themeFillTint="7F"/>
      </w:tcPr>
    </w:tblStylePr>
    <w:tblStylePr w:type="neCell">
      <w:rPr>
        <w:color w:val="06041F" w:themeColor="text1"/>
      </w:rPr>
    </w:tblStylePr>
    <w:tblStylePr w:type="nwCell">
      <w:rPr>
        <w:color w:val="06041F" w:themeColor="text1"/>
      </w:rPr>
    </w:tblStylePr>
  </w:style>
  <w:style w:type="table" w:styleId="ColorfulShading-Accent1">
    <w:name w:val="Colorful Shading Accent 1"/>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0B1F1A" w:themeColor="accent1"/>
        <w:bottom w:val="single" w:sz="4" w:space="0" w:color="0B1F1A" w:themeColor="accent1"/>
        <w:right w:val="single" w:sz="4" w:space="0" w:color="0B1F1A" w:themeColor="accent1"/>
        <w:insideH w:val="single" w:sz="4" w:space="0" w:color="FFFFFF" w:themeColor="background1"/>
        <w:insideV w:val="single" w:sz="4" w:space="0" w:color="FFFFFF" w:themeColor="background1"/>
      </w:tblBorders>
    </w:tblPr>
    <w:tcPr>
      <w:shd w:val="clear" w:color="auto" w:fill="DDF3ED" w:themeFill="accent1"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120F" w:themeFill="accent1" w:themeFillShade="99"/>
      </w:tcPr>
    </w:tblStylePr>
    <w:tblStylePr w:type="firstCol">
      <w:rPr>
        <w:color w:val="FFFFFF" w:themeColor="background1"/>
      </w:rPr>
      <w:tblPr/>
      <w:tcPr>
        <w:tcBorders>
          <w:top w:val="nil"/>
          <w:left w:val="nil"/>
          <w:bottom w:val="nil"/>
          <w:right w:val="nil"/>
          <w:insideH w:val="single" w:sz="4" w:space="0" w:color="06120F" w:themeColor="accent1" w:themeShade="99"/>
          <w:insideV w:val="nil"/>
        </w:tcBorders>
        <w:shd w:val="clear" w:color="auto" w:fill="0612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6120F" w:themeFill="accent1" w:themeFillShade="99"/>
      </w:tcPr>
    </w:tblStylePr>
    <w:tblStylePr w:type="band1Vert">
      <w:tblPr/>
      <w:tcPr>
        <w:shd w:val="clear" w:color="auto" w:fill="74CEB7" w:themeFill="accent1" w:themeFillTint="66"/>
      </w:tcPr>
    </w:tblStylePr>
    <w:tblStylePr w:type="band1Horz">
      <w:tblPr/>
      <w:tcPr>
        <w:shd w:val="clear" w:color="auto" w:fill="52C2A6" w:themeFill="accent1" w:themeFillTint="7F"/>
      </w:tcPr>
    </w:tblStylePr>
    <w:tblStylePr w:type="neCell">
      <w:rPr>
        <w:color w:val="06041F" w:themeColor="text1"/>
      </w:rPr>
    </w:tblStylePr>
    <w:tblStylePr w:type="nwCell">
      <w:rPr>
        <w:color w:val="06041F" w:themeColor="text1"/>
      </w:rPr>
    </w:tblStylePr>
  </w:style>
  <w:style w:type="table" w:styleId="ColorfulShading-Accent2">
    <w:name w:val="Colorful Shading Accent 2"/>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378F77" w:themeColor="accent2"/>
        <w:left w:val="single" w:sz="4" w:space="0" w:color="378F77" w:themeColor="accent2"/>
        <w:bottom w:val="single" w:sz="4" w:space="0" w:color="378F77" w:themeColor="accent2"/>
        <w:right w:val="single" w:sz="4" w:space="0" w:color="378F77" w:themeColor="accent2"/>
        <w:insideH w:val="single" w:sz="4" w:space="0" w:color="FFFFFF" w:themeColor="background1"/>
        <w:insideV w:val="single" w:sz="4" w:space="0" w:color="FFFFFF" w:themeColor="background1"/>
      </w:tblBorders>
    </w:tblPr>
    <w:tcPr>
      <w:shd w:val="clear" w:color="auto" w:fill="E8F6F2" w:themeFill="accent2" w:themeFillTint="19"/>
    </w:tcPr>
    <w:tblStylePr w:type="firstRow">
      <w:rPr>
        <w:b/>
        <w:bCs/>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5547" w:themeFill="accent2" w:themeFillShade="99"/>
      </w:tcPr>
    </w:tblStylePr>
    <w:tblStylePr w:type="firstCol">
      <w:rPr>
        <w:color w:val="FFFFFF" w:themeColor="background1"/>
      </w:rPr>
      <w:tblPr/>
      <w:tcPr>
        <w:tcBorders>
          <w:top w:val="nil"/>
          <w:left w:val="nil"/>
          <w:bottom w:val="nil"/>
          <w:right w:val="nil"/>
          <w:insideH w:val="single" w:sz="4" w:space="0" w:color="215547" w:themeColor="accent2" w:themeShade="99"/>
          <w:insideV w:val="nil"/>
        </w:tcBorders>
        <w:shd w:val="clear" w:color="auto" w:fill="21554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15547" w:themeFill="accent2" w:themeFillShade="99"/>
      </w:tcPr>
    </w:tblStylePr>
    <w:tblStylePr w:type="band1Vert">
      <w:tblPr/>
      <w:tcPr>
        <w:shd w:val="clear" w:color="auto" w:fill="A4DCCD" w:themeFill="accent2" w:themeFillTint="66"/>
      </w:tcPr>
    </w:tblStylePr>
    <w:tblStylePr w:type="band1Horz">
      <w:tblPr/>
      <w:tcPr>
        <w:shd w:val="clear" w:color="auto" w:fill="8ED3C0" w:themeFill="accent2" w:themeFillTint="7F"/>
      </w:tcPr>
    </w:tblStylePr>
    <w:tblStylePr w:type="neCell">
      <w:rPr>
        <w:color w:val="06041F" w:themeColor="text1"/>
      </w:rPr>
    </w:tblStylePr>
    <w:tblStylePr w:type="nwCell">
      <w:rPr>
        <w:color w:val="06041F" w:themeColor="text1"/>
      </w:rPr>
    </w:tblStylePr>
  </w:style>
  <w:style w:type="table" w:styleId="ColorfulShading-Accent3">
    <w:name w:val="Colorful Shading Accent 3"/>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2CDDBC" w:themeColor="accent4"/>
        <w:left w:val="single" w:sz="4" w:space="0" w:color="29CCAD" w:themeColor="accent3"/>
        <w:bottom w:val="single" w:sz="4" w:space="0" w:color="29CCAD" w:themeColor="accent3"/>
        <w:right w:val="single" w:sz="4" w:space="0" w:color="29CCAD" w:themeColor="accent3"/>
        <w:insideH w:val="single" w:sz="4" w:space="0" w:color="FFFFFF" w:themeColor="background1"/>
        <w:insideV w:val="single" w:sz="4" w:space="0" w:color="FFFFFF" w:themeColor="background1"/>
      </w:tblBorders>
    </w:tblPr>
    <w:tcPr>
      <w:shd w:val="clear" w:color="auto" w:fill="E9FAF7" w:themeFill="accent3" w:themeFillTint="19"/>
    </w:tcPr>
    <w:tblStylePr w:type="firstRow">
      <w:rPr>
        <w:b/>
        <w:bCs/>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7A67" w:themeFill="accent3" w:themeFillShade="99"/>
      </w:tcPr>
    </w:tblStylePr>
    <w:tblStylePr w:type="firstCol">
      <w:rPr>
        <w:color w:val="FFFFFF" w:themeColor="background1"/>
      </w:rPr>
      <w:tblPr/>
      <w:tcPr>
        <w:tcBorders>
          <w:top w:val="nil"/>
          <w:left w:val="nil"/>
          <w:bottom w:val="nil"/>
          <w:right w:val="nil"/>
          <w:insideH w:val="single" w:sz="4" w:space="0" w:color="187A67" w:themeColor="accent3" w:themeShade="99"/>
          <w:insideV w:val="nil"/>
        </w:tcBorders>
        <w:shd w:val="clear" w:color="auto" w:fill="187A6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7A67" w:themeFill="accent3" w:themeFillShade="99"/>
      </w:tcPr>
    </w:tblStylePr>
    <w:tblStylePr w:type="band1Vert">
      <w:tblPr/>
      <w:tcPr>
        <w:shd w:val="clear" w:color="auto" w:fill="A6EDDF" w:themeFill="accent3" w:themeFillTint="66"/>
      </w:tcPr>
    </w:tblStylePr>
    <w:tblStylePr w:type="band1Horz">
      <w:tblPr/>
      <w:tcPr>
        <w:shd w:val="clear" w:color="auto" w:fill="91E9D8" w:themeFill="accent3" w:themeFillTint="7F"/>
      </w:tcPr>
    </w:tblStylePr>
  </w:style>
  <w:style w:type="table" w:styleId="ColorfulShading-Accent4">
    <w:name w:val="Colorful Shading Accent 4"/>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29CCAD" w:themeColor="accent3"/>
        <w:left w:val="single" w:sz="4" w:space="0" w:color="2CDDBC" w:themeColor="accent4"/>
        <w:bottom w:val="single" w:sz="4" w:space="0" w:color="2CDDBC" w:themeColor="accent4"/>
        <w:right w:val="single" w:sz="4" w:space="0" w:color="2CDDBC" w:themeColor="accent4"/>
        <w:insideH w:val="single" w:sz="4" w:space="0" w:color="FFFFFF" w:themeColor="background1"/>
        <w:insideV w:val="single" w:sz="4" w:space="0" w:color="FFFFFF" w:themeColor="background1"/>
      </w:tblBorders>
    </w:tblPr>
    <w:tcPr>
      <w:shd w:val="clear" w:color="auto" w:fill="EAFBF8" w:themeFill="accent4" w:themeFillTint="19"/>
    </w:tcPr>
    <w:tblStylePr w:type="firstRow">
      <w:rPr>
        <w:b/>
        <w:bCs/>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8873" w:themeFill="accent4" w:themeFillShade="99"/>
      </w:tcPr>
    </w:tblStylePr>
    <w:tblStylePr w:type="firstCol">
      <w:rPr>
        <w:color w:val="FFFFFF" w:themeColor="background1"/>
      </w:rPr>
      <w:tblPr/>
      <w:tcPr>
        <w:tcBorders>
          <w:top w:val="nil"/>
          <w:left w:val="nil"/>
          <w:bottom w:val="nil"/>
          <w:right w:val="nil"/>
          <w:insideH w:val="single" w:sz="4" w:space="0" w:color="168873" w:themeColor="accent4" w:themeShade="99"/>
          <w:insideV w:val="nil"/>
        </w:tcBorders>
        <w:shd w:val="clear" w:color="auto" w:fill="16887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68873" w:themeFill="accent4" w:themeFillShade="99"/>
      </w:tcPr>
    </w:tblStylePr>
    <w:tblStylePr w:type="band1Vert">
      <w:tblPr/>
      <w:tcPr>
        <w:shd w:val="clear" w:color="auto" w:fill="AAF1E4" w:themeFill="accent4" w:themeFillTint="66"/>
      </w:tcPr>
    </w:tblStylePr>
    <w:tblStylePr w:type="band1Horz">
      <w:tblPr/>
      <w:tcPr>
        <w:shd w:val="clear" w:color="auto" w:fill="95EEDD" w:themeFill="accent4" w:themeFillTint="7F"/>
      </w:tcPr>
    </w:tblStylePr>
    <w:tblStylePr w:type="neCell">
      <w:rPr>
        <w:color w:val="06041F" w:themeColor="text1"/>
      </w:rPr>
    </w:tblStylePr>
    <w:tblStylePr w:type="nwCell">
      <w:rPr>
        <w:color w:val="06041F" w:themeColor="text1"/>
      </w:rPr>
    </w:tblStylePr>
  </w:style>
  <w:style w:type="table" w:styleId="ColorfulShading-Accent5">
    <w:name w:val="Colorful Shading Accent 5"/>
    <w:basedOn w:val="TableNormal"/>
    <w:uiPriority w:val="71"/>
    <w:semiHidden/>
    <w:unhideWhenUsed/>
    <w:rsid w:val="00DF1724"/>
    <w:pPr>
      <w:spacing w:after="0" w:line="240" w:lineRule="auto"/>
    </w:pPr>
    <w:rPr>
      <w:color w:val="06041F" w:themeColor="text1"/>
    </w:rPr>
    <w:tblPr>
      <w:tblStyleRowBandSize w:val="1"/>
      <w:tblStyleColBandSize w:val="1"/>
      <w:tblBorders>
        <w:top w:val="single" w:sz="24" w:space="0" w:color="D1E9E4" w:themeColor="accent6"/>
        <w:left w:val="single" w:sz="4" w:space="0" w:color="90D2BF" w:themeColor="accent5"/>
        <w:bottom w:val="single" w:sz="4" w:space="0" w:color="90D2BF" w:themeColor="accent5"/>
        <w:right w:val="single" w:sz="4" w:space="0" w:color="90D2BF" w:themeColor="accent5"/>
        <w:insideH w:val="single" w:sz="4" w:space="0" w:color="FFFFFF" w:themeColor="background1"/>
        <w:insideV w:val="single" w:sz="4" w:space="0" w:color="FFFFFF" w:themeColor="background1"/>
      </w:tblBorders>
    </w:tblPr>
    <w:tcPr>
      <w:shd w:val="clear" w:color="auto" w:fill="F4FAF8" w:themeFill="accent5" w:themeFillTint="19"/>
    </w:tcPr>
    <w:tblStylePr w:type="firstRow">
      <w:rPr>
        <w:b/>
        <w:bCs/>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977C" w:themeFill="accent5" w:themeFillShade="99"/>
      </w:tcPr>
    </w:tblStylePr>
    <w:tblStylePr w:type="firstCol">
      <w:rPr>
        <w:color w:val="FFFFFF" w:themeColor="background1"/>
      </w:rPr>
      <w:tblPr/>
      <w:tcPr>
        <w:tcBorders>
          <w:top w:val="nil"/>
          <w:left w:val="nil"/>
          <w:bottom w:val="nil"/>
          <w:right w:val="nil"/>
          <w:insideH w:val="single" w:sz="4" w:space="0" w:color="3D977C" w:themeColor="accent5" w:themeShade="99"/>
          <w:insideV w:val="nil"/>
        </w:tcBorders>
        <w:shd w:val="clear" w:color="auto" w:fill="3D97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977C" w:themeFill="accent5" w:themeFillShade="99"/>
      </w:tcPr>
    </w:tblStylePr>
    <w:tblStylePr w:type="band1Vert">
      <w:tblPr/>
      <w:tcPr>
        <w:shd w:val="clear" w:color="auto" w:fill="D2EDE5" w:themeFill="accent5" w:themeFillTint="66"/>
      </w:tcPr>
    </w:tblStylePr>
    <w:tblStylePr w:type="band1Horz">
      <w:tblPr/>
      <w:tcPr>
        <w:shd w:val="clear" w:color="auto" w:fill="C7E8DE" w:themeFill="accent5" w:themeFillTint="7F"/>
      </w:tcPr>
    </w:tblStylePr>
    <w:tblStylePr w:type="neCell">
      <w:rPr>
        <w:color w:val="06041F" w:themeColor="text1"/>
      </w:rPr>
    </w:tblStylePr>
    <w:tblStylePr w:type="nwCell">
      <w:rPr>
        <w:color w:val="06041F" w:themeColor="text1"/>
      </w:rPr>
    </w:tblStylePr>
  </w:style>
  <w:style w:type="table" w:styleId="ColorfulShading-Accent6">
    <w:name w:val="Colorful Shading Accent 6"/>
    <w:basedOn w:val="TableNormal"/>
    <w:uiPriority w:val="71"/>
    <w:rsid w:val="00DF1724"/>
    <w:pPr>
      <w:spacing w:after="0" w:line="240" w:lineRule="auto"/>
    </w:pPr>
    <w:rPr>
      <w:color w:val="06041F" w:themeColor="text1"/>
    </w:rPr>
    <w:tblPr>
      <w:tblStyleRowBandSize w:val="1"/>
      <w:tblStyleColBandSize w:val="1"/>
      <w:tblBorders>
        <w:top w:val="single" w:sz="24" w:space="0" w:color="90D2BF" w:themeColor="accent5"/>
        <w:left w:val="single" w:sz="4" w:space="0" w:color="D1E9E4" w:themeColor="accent6"/>
        <w:bottom w:val="single" w:sz="4" w:space="0" w:color="D1E9E4" w:themeColor="accent6"/>
        <w:right w:val="single" w:sz="4" w:space="0" w:color="D1E9E4" w:themeColor="accent6"/>
        <w:insideH w:val="single" w:sz="4" w:space="0" w:color="FFFFFF" w:themeColor="background1"/>
        <w:insideV w:val="single" w:sz="4" w:space="0" w:color="FFFFFF" w:themeColor="background1"/>
      </w:tblBorders>
    </w:tblPr>
    <w:tcPr>
      <w:shd w:val="clear" w:color="auto" w:fill="FAFDFC" w:themeFill="accent6" w:themeFillTint="19"/>
    </w:tcPr>
    <w:tblStylePr w:type="firstRow">
      <w:rPr>
        <w:b/>
        <w:bCs/>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AF9D" w:themeFill="accent6" w:themeFillShade="99"/>
      </w:tcPr>
    </w:tblStylePr>
    <w:tblStylePr w:type="firstCol">
      <w:rPr>
        <w:color w:val="FFFFFF" w:themeColor="background1"/>
      </w:rPr>
      <w:tblPr/>
      <w:tcPr>
        <w:tcBorders>
          <w:top w:val="nil"/>
          <w:left w:val="nil"/>
          <w:bottom w:val="nil"/>
          <w:right w:val="nil"/>
          <w:insideH w:val="single" w:sz="4" w:space="0" w:color="59AF9D" w:themeColor="accent6" w:themeShade="99"/>
          <w:insideV w:val="nil"/>
        </w:tcBorders>
        <w:shd w:val="clear" w:color="auto" w:fill="59AF9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AF9D" w:themeFill="accent6" w:themeFillShade="99"/>
      </w:tcPr>
    </w:tblStylePr>
    <w:tblStylePr w:type="band1Vert">
      <w:tblPr/>
      <w:tcPr>
        <w:shd w:val="clear" w:color="auto" w:fill="ECF6F4" w:themeFill="accent6" w:themeFillTint="66"/>
      </w:tcPr>
    </w:tblStylePr>
    <w:tblStylePr w:type="band1Horz">
      <w:tblPr/>
      <w:tcPr>
        <w:shd w:val="clear" w:color="auto" w:fill="E8F4F1" w:themeFill="accent6" w:themeFillTint="7F"/>
      </w:tcPr>
    </w:tblStylePr>
    <w:tblStylePr w:type="neCell">
      <w:rPr>
        <w:color w:val="06041F" w:themeColor="text1"/>
      </w:rPr>
    </w:tblStylePr>
    <w:tblStylePr w:type="nwCell">
      <w:rPr>
        <w:color w:val="06041F" w:themeColor="text1"/>
      </w:rPr>
    </w:tblStylePr>
  </w:style>
  <w:style w:type="character" w:styleId="CommentReference">
    <w:name w:val="annotation reference"/>
    <w:basedOn w:val="DefaultParagraphFont"/>
    <w:semiHidden/>
    <w:unhideWhenUsed/>
    <w:rsid w:val="00DF1724"/>
    <w:rPr>
      <w:szCs w:val="16"/>
    </w:rPr>
  </w:style>
  <w:style w:type="paragraph" w:styleId="CommentText">
    <w:name w:val="annotation text"/>
    <w:basedOn w:val="Normal"/>
    <w:link w:val="CommentTextChar"/>
    <w:semiHidden/>
    <w:unhideWhenUsed/>
    <w:rsid w:val="00DF1724"/>
    <w:rPr>
      <w:szCs w:val="20"/>
      <w:lang w:val="de-DE"/>
    </w:rPr>
  </w:style>
  <w:style w:type="character" w:customStyle="1" w:styleId="CommentTextChar">
    <w:name w:val="Comment Text Char"/>
    <w:basedOn w:val="DefaultParagraphFont"/>
    <w:link w:val="CommentText"/>
    <w:semiHidden/>
    <w:rsid w:val="00DF1724"/>
    <w:rPr>
      <w:color w:val="06041F"/>
      <w:sz w:val="20"/>
      <w:szCs w:val="20"/>
    </w:rPr>
  </w:style>
  <w:style w:type="paragraph" w:styleId="CommentSubject">
    <w:name w:val="annotation subject"/>
    <w:basedOn w:val="CommentText"/>
    <w:next w:val="CommentText"/>
    <w:link w:val="CommentSubjectChar"/>
    <w:semiHidden/>
    <w:unhideWhenUsed/>
    <w:rsid w:val="00DF1724"/>
    <w:rPr>
      <w:b/>
      <w:bCs/>
    </w:rPr>
  </w:style>
  <w:style w:type="character" w:customStyle="1" w:styleId="CommentSubjectChar">
    <w:name w:val="Comment Subject Char"/>
    <w:basedOn w:val="CommentTextChar"/>
    <w:link w:val="CommentSubject"/>
    <w:semiHidden/>
    <w:rsid w:val="00DF1724"/>
    <w:rPr>
      <w:b/>
      <w:bCs/>
      <w:color w:val="06041F"/>
      <w:sz w:val="20"/>
      <w:szCs w:val="20"/>
    </w:rPr>
  </w:style>
  <w:style w:type="table" w:styleId="DarkList">
    <w:name w:val="Dark List"/>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06041F" w:themeFill="tex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2020F"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40317"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40317" w:themeFill="text1" w:themeFillShade="BF"/>
      </w:tcPr>
    </w:tblStylePr>
    <w:tblStylePr w:type="band1Vert">
      <w:tblPr/>
      <w:tcPr>
        <w:tcBorders>
          <w:top w:val="nil"/>
          <w:left w:val="nil"/>
          <w:bottom w:val="nil"/>
          <w:right w:val="nil"/>
          <w:insideH w:val="nil"/>
          <w:insideV w:val="nil"/>
        </w:tcBorders>
        <w:shd w:val="clear" w:color="auto" w:fill="040317" w:themeFill="text1" w:themeFillShade="BF"/>
      </w:tcPr>
    </w:tblStylePr>
    <w:tblStylePr w:type="band1Horz">
      <w:tblPr/>
      <w:tcPr>
        <w:tcBorders>
          <w:top w:val="nil"/>
          <w:left w:val="nil"/>
          <w:bottom w:val="nil"/>
          <w:right w:val="nil"/>
          <w:insideH w:val="nil"/>
          <w:insideV w:val="nil"/>
        </w:tcBorders>
        <w:shd w:val="clear" w:color="auto" w:fill="040317" w:themeFill="text1" w:themeFillShade="BF"/>
      </w:tcPr>
    </w:tblStylePr>
  </w:style>
  <w:style w:type="table" w:styleId="DarkList-Accent1">
    <w:name w:val="Dark List Accent 1"/>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0B1F1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050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817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81713" w:themeFill="accent1" w:themeFillShade="BF"/>
      </w:tcPr>
    </w:tblStylePr>
    <w:tblStylePr w:type="band1Vert">
      <w:tblPr/>
      <w:tcPr>
        <w:tcBorders>
          <w:top w:val="nil"/>
          <w:left w:val="nil"/>
          <w:bottom w:val="nil"/>
          <w:right w:val="nil"/>
          <w:insideH w:val="nil"/>
          <w:insideV w:val="nil"/>
        </w:tcBorders>
        <w:shd w:val="clear" w:color="auto" w:fill="081713" w:themeFill="accent1" w:themeFillShade="BF"/>
      </w:tcPr>
    </w:tblStylePr>
    <w:tblStylePr w:type="band1Horz">
      <w:tblPr/>
      <w:tcPr>
        <w:tcBorders>
          <w:top w:val="nil"/>
          <w:left w:val="nil"/>
          <w:bottom w:val="nil"/>
          <w:right w:val="nil"/>
          <w:insideH w:val="nil"/>
          <w:insideV w:val="nil"/>
        </w:tcBorders>
        <w:shd w:val="clear" w:color="auto" w:fill="081713" w:themeFill="accent1" w:themeFillShade="BF"/>
      </w:tcPr>
    </w:tblStylePr>
  </w:style>
  <w:style w:type="table" w:styleId="DarkList-Accent2">
    <w:name w:val="Dark List Accent 2"/>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378F7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B473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96A5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96A58" w:themeFill="accent2" w:themeFillShade="BF"/>
      </w:tcPr>
    </w:tblStylePr>
    <w:tblStylePr w:type="band1Vert">
      <w:tblPr/>
      <w:tcPr>
        <w:tcBorders>
          <w:top w:val="nil"/>
          <w:left w:val="nil"/>
          <w:bottom w:val="nil"/>
          <w:right w:val="nil"/>
          <w:insideH w:val="nil"/>
          <w:insideV w:val="nil"/>
        </w:tcBorders>
        <w:shd w:val="clear" w:color="auto" w:fill="296A58" w:themeFill="accent2" w:themeFillShade="BF"/>
      </w:tcPr>
    </w:tblStylePr>
    <w:tblStylePr w:type="band1Horz">
      <w:tblPr/>
      <w:tcPr>
        <w:tcBorders>
          <w:top w:val="nil"/>
          <w:left w:val="nil"/>
          <w:bottom w:val="nil"/>
          <w:right w:val="nil"/>
          <w:insideH w:val="nil"/>
          <w:insideV w:val="nil"/>
        </w:tcBorders>
        <w:shd w:val="clear" w:color="auto" w:fill="296A58" w:themeFill="accent2" w:themeFillShade="BF"/>
      </w:tcPr>
    </w:tblStylePr>
  </w:style>
  <w:style w:type="table" w:styleId="DarkList-Accent3">
    <w:name w:val="Dark List Accent 3"/>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29CC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4655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E988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E9881" w:themeFill="accent3" w:themeFillShade="BF"/>
      </w:tcPr>
    </w:tblStylePr>
    <w:tblStylePr w:type="band1Vert">
      <w:tblPr/>
      <w:tcPr>
        <w:tcBorders>
          <w:top w:val="nil"/>
          <w:left w:val="nil"/>
          <w:bottom w:val="nil"/>
          <w:right w:val="nil"/>
          <w:insideH w:val="nil"/>
          <w:insideV w:val="nil"/>
        </w:tcBorders>
        <w:shd w:val="clear" w:color="auto" w:fill="1E9881" w:themeFill="accent3" w:themeFillShade="BF"/>
      </w:tcPr>
    </w:tblStylePr>
    <w:tblStylePr w:type="band1Horz">
      <w:tblPr/>
      <w:tcPr>
        <w:tcBorders>
          <w:top w:val="nil"/>
          <w:left w:val="nil"/>
          <w:bottom w:val="nil"/>
          <w:right w:val="nil"/>
          <w:insideH w:val="nil"/>
          <w:insideV w:val="nil"/>
        </w:tcBorders>
        <w:shd w:val="clear" w:color="auto" w:fill="1E9881" w:themeFill="accent3" w:themeFillShade="BF"/>
      </w:tcPr>
    </w:tblStylePr>
  </w:style>
  <w:style w:type="table" w:styleId="DarkList-Accent4">
    <w:name w:val="Dark List Accent 4"/>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2CDDB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12715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BAA8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BAA8F" w:themeFill="accent4" w:themeFillShade="BF"/>
      </w:tcPr>
    </w:tblStylePr>
    <w:tblStylePr w:type="band1Vert">
      <w:tblPr/>
      <w:tcPr>
        <w:tcBorders>
          <w:top w:val="nil"/>
          <w:left w:val="nil"/>
          <w:bottom w:val="nil"/>
          <w:right w:val="nil"/>
          <w:insideH w:val="nil"/>
          <w:insideV w:val="nil"/>
        </w:tcBorders>
        <w:shd w:val="clear" w:color="auto" w:fill="1BAA8F" w:themeFill="accent4" w:themeFillShade="BF"/>
      </w:tcPr>
    </w:tblStylePr>
    <w:tblStylePr w:type="band1Horz">
      <w:tblPr/>
      <w:tcPr>
        <w:tcBorders>
          <w:top w:val="nil"/>
          <w:left w:val="nil"/>
          <w:bottom w:val="nil"/>
          <w:right w:val="nil"/>
          <w:insideH w:val="nil"/>
          <w:insideV w:val="nil"/>
        </w:tcBorders>
        <w:shd w:val="clear" w:color="auto" w:fill="1BAA8F" w:themeFill="accent4" w:themeFillShade="BF"/>
      </w:tcPr>
    </w:tblStylePr>
  </w:style>
  <w:style w:type="table" w:styleId="DarkList-Accent5">
    <w:name w:val="Dark List Accent 5"/>
    <w:basedOn w:val="TableNormal"/>
    <w:uiPriority w:val="70"/>
    <w:semiHidden/>
    <w:unhideWhenUsed/>
    <w:rsid w:val="00DF1724"/>
    <w:pPr>
      <w:spacing w:after="0" w:line="240" w:lineRule="auto"/>
    </w:pPr>
    <w:rPr>
      <w:color w:val="FFFFFF" w:themeColor="background1"/>
    </w:rPr>
    <w:tblPr>
      <w:tblStyleRowBandSize w:val="1"/>
      <w:tblStyleColBandSize w:val="1"/>
    </w:tblPr>
    <w:tcPr>
      <w:shd w:val="clear" w:color="auto" w:fill="90D2B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327D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0B89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0B89A" w:themeFill="accent5" w:themeFillShade="BF"/>
      </w:tcPr>
    </w:tblStylePr>
    <w:tblStylePr w:type="band1Vert">
      <w:tblPr/>
      <w:tcPr>
        <w:tcBorders>
          <w:top w:val="nil"/>
          <w:left w:val="nil"/>
          <w:bottom w:val="nil"/>
          <w:right w:val="nil"/>
          <w:insideH w:val="nil"/>
          <w:insideV w:val="nil"/>
        </w:tcBorders>
        <w:shd w:val="clear" w:color="auto" w:fill="50B89A" w:themeFill="accent5" w:themeFillShade="BF"/>
      </w:tcPr>
    </w:tblStylePr>
    <w:tblStylePr w:type="band1Horz">
      <w:tblPr/>
      <w:tcPr>
        <w:tcBorders>
          <w:top w:val="nil"/>
          <w:left w:val="nil"/>
          <w:bottom w:val="nil"/>
          <w:right w:val="nil"/>
          <w:insideH w:val="nil"/>
          <w:insideV w:val="nil"/>
        </w:tcBorders>
        <w:shd w:val="clear" w:color="auto" w:fill="50B89A" w:themeFill="accent5" w:themeFillShade="BF"/>
      </w:tcPr>
    </w:tblStylePr>
  </w:style>
  <w:style w:type="table" w:styleId="DarkList-Accent6">
    <w:name w:val="Dark List Accent 6"/>
    <w:basedOn w:val="TableNormal"/>
    <w:uiPriority w:val="70"/>
    <w:rsid w:val="00DF1724"/>
    <w:pPr>
      <w:spacing w:after="0" w:line="240" w:lineRule="auto"/>
    </w:pPr>
    <w:rPr>
      <w:color w:val="FFFFFF" w:themeColor="background1"/>
    </w:rPr>
    <w:tblPr>
      <w:tblStyleRowBandSize w:val="1"/>
      <w:tblStyleColBandSize w:val="1"/>
    </w:tblPr>
    <w:tcPr>
      <w:shd w:val="clear" w:color="auto" w:fill="D1E9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6041F" w:themeFill="text1"/>
      </w:tcPr>
    </w:tblStylePr>
    <w:tblStylePr w:type="lastRow">
      <w:tblPr/>
      <w:tcPr>
        <w:tcBorders>
          <w:top w:val="single" w:sz="18" w:space="0" w:color="FFFFFF" w:themeColor="background1"/>
          <w:left w:val="nil"/>
          <w:bottom w:val="nil"/>
          <w:right w:val="nil"/>
          <w:insideH w:val="nil"/>
          <w:insideV w:val="nil"/>
        </w:tcBorders>
        <w:shd w:val="clear" w:color="auto" w:fill="47948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C5B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C5B7" w:themeFill="accent6" w:themeFillShade="BF"/>
      </w:tcPr>
    </w:tblStylePr>
    <w:tblStylePr w:type="band1Vert">
      <w:tblPr/>
      <w:tcPr>
        <w:tcBorders>
          <w:top w:val="nil"/>
          <w:left w:val="nil"/>
          <w:bottom w:val="nil"/>
          <w:right w:val="nil"/>
          <w:insideH w:val="nil"/>
          <w:insideV w:val="nil"/>
        </w:tcBorders>
        <w:shd w:val="clear" w:color="auto" w:fill="85C5B7" w:themeFill="accent6" w:themeFillShade="BF"/>
      </w:tcPr>
    </w:tblStylePr>
    <w:tblStylePr w:type="band1Horz">
      <w:tblPr/>
      <w:tcPr>
        <w:tcBorders>
          <w:top w:val="nil"/>
          <w:left w:val="nil"/>
          <w:bottom w:val="nil"/>
          <w:right w:val="nil"/>
          <w:insideH w:val="nil"/>
          <w:insideV w:val="nil"/>
        </w:tcBorders>
        <w:shd w:val="clear" w:color="auto" w:fill="85C5B7" w:themeFill="accent6" w:themeFillShade="BF"/>
      </w:tcPr>
    </w:tblStylePr>
  </w:style>
  <w:style w:type="paragraph" w:styleId="Date">
    <w:name w:val="Date"/>
    <w:basedOn w:val="Normal"/>
    <w:next w:val="Normal"/>
    <w:link w:val="DateChar"/>
    <w:uiPriority w:val="99"/>
    <w:semiHidden/>
    <w:unhideWhenUsed/>
    <w:rsid w:val="00DF1724"/>
    <w:pPr>
      <w:spacing w:line="312" w:lineRule="auto"/>
    </w:pPr>
    <w:rPr>
      <w:lang w:val="de-DE"/>
    </w:rPr>
  </w:style>
  <w:style w:type="character" w:customStyle="1" w:styleId="DateChar">
    <w:name w:val="Date Char"/>
    <w:basedOn w:val="DefaultParagraphFont"/>
    <w:link w:val="Date"/>
    <w:uiPriority w:val="99"/>
    <w:semiHidden/>
    <w:rsid w:val="00DF1724"/>
    <w:rPr>
      <w:color w:val="06041F"/>
      <w:sz w:val="20"/>
    </w:rPr>
  </w:style>
  <w:style w:type="paragraph" w:styleId="DocumentMap">
    <w:name w:val="Document Map"/>
    <w:basedOn w:val="Normal"/>
    <w:link w:val="DocumentMapChar"/>
    <w:unhideWhenUsed/>
    <w:rsid w:val="00DF1724"/>
    <w:pPr>
      <w:spacing w:after="0"/>
    </w:pPr>
    <w:rPr>
      <w:rFonts w:ascii="Segoe UI" w:hAnsi="Segoe UI" w:cs="Segoe UI"/>
      <w:szCs w:val="16"/>
      <w:lang w:val="de-DE"/>
    </w:rPr>
  </w:style>
  <w:style w:type="character" w:customStyle="1" w:styleId="DocumentMapChar">
    <w:name w:val="Document Map Char"/>
    <w:basedOn w:val="DefaultParagraphFont"/>
    <w:link w:val="DocumentMap"/>
    <w:rsid w:val="00DF1724"/>
    <w:rPr>
      <w:rFonts w:ascii="Segoe UI" w:hAnsi="Segoe UI" w:cs="Segoe UI"/>
      <w:color w:val="06041F"/>
      <w:sz w:val="20"/>
      <w:szCs w:val="16"/>
    </w:rPr>
  </w:style>
  <w:style w:type="paragraph" w:styleId="E-mailSignature">
    <w:name w:val="E-mail Signature"/>
    <w:basedOn w:val="Normal"/>
    <w:link w:val="E-mailSignatureChar"/>
    <w:uiPriority w:val="99"/>
    <w:semiHidden/>
    <w:unhideWhenUsed/>
    <w:rsid w:val="00DF1724"/>
    <w:pPr>
      <w:spacing w:after="0"/>
    </w:pPr>
    <w:rPr>
      <w:lang w:val="de-DE"/>
    </w:rPr>
  </w:style>
  <w:style w:type="character" w:customStyle="1" w:styleId="E-mailSignatureChar">
    <w:name w:val="E-mail Signature Char"/>
    <w:basedOn w:val="DefaultParagraphFont"/>
    <w:link w:val="E-mailSignature"/>
    <w:uiPriority w:val="99"/>
    <w:semiHidden/>
    <w:rsid w:val="00DF1724"/>
    <w:rPr>
      <w:color w:val="06041F"/>
      <w:sz w:val="20"/>
    </w:rPr>
  </w:style>
  <w:style w:type="character" w:styleId="Emphasis">
    <w:name w:val="Emphasis"/>
    <w:basedOn w:val="DefaultParagraphFont"/>
    <w:uiPriority w:val="20"/>
    <w:unhideWhenUsed/>
    <w:qFormat/>
    <w:rsid w:val="00DF1724"/>
    <w:rPr>
      <w:i/>
      <w:iCs/>
    </w:rPr>
  </w:style>
  <w:style w:type="character" w:styleId="EndnoteReference">
    <w:name w:val="endnote reference"/>
    <w:basedOn w:val="DefaultParagraphFont"/>
    <w:uiPriority w:val="99"/>
    <w:semiHidden/>
    <w:unhideWhenUsed/>
    <w:rsid w:val="00DF1724"/>
    <w:rPr>
      <w:vertAlign w:val="superscript"/>
    </w:rPr>
  </w:style>
  <w:style w:type="paragraph" w:styleId="EndnoteText">
    <w:name w:val="endnote text"/>
    <w:basedOn w:val="Normal"/>
    <w:link w:val="EndnoteTextChar"/>
    <w:uiPriority w:val="99"/>
    <w:semiHidden/>
    <w:unhideWhenUsed/>
    <w:rsid w:val="00DF1724"/>
    <w:pPr>
      <w:spacing w:after="0"/>
    </w:pPr>
    <w:rPr>
      <w:szCs w:val="20"/>
      <w:lang w:val="de-DE"/>
    </w:rPr>
  </w:style>
  <w:style w:type="character" w:customStyle="1" w:styleId="EndnoteTextChar">
    <w:name w:val="Endnote Text Char"/>
    <w:basedOn w:val="DefaultParagraphFont"/>
    <w:link w:val="EndnoteText"/>
    <w:uiPriority w:val="99"/>
    <w:semiHidden/>
    <w:rsid w:val="00DF1724"/>
    <w:rPr>
      <w:color w:val="06041F"/>
      <w:sz w:val="20"/>
      <w:szCs w:val="20"/>
    </w:rPr>
  </w:style>
  <w:style w:type="paragraph" w:styleId="EnvelopeAddress">
    <w:name w:val="envelope address"/>
    <w:basedOn w:val="Normal"/>
    <w:uiPriority w:val="99"/>
    <w:semiHidden/>
    <w:unhideWhenUsed/>
    <w:rsid w:val="00DF1724"/>
    <w:pPr>
      <w:framePr w:w="7920" w:h="1980" w:hRule="exact" w:hSpace="180" w:wrap="auto" w:hAnchor="page" w:xAlign="center" w:yAlign="bottom"/>
      <w:spacing w:after="0"/>
      <w:ind w:left="2880"/>
    </w:pPr>
    <w:rPr>
      <w:rFonts w:asciiTheme="majorHAnsi" w:eastAsiaTheme="majorEastAsia" w:hAnsiTheme="majorHAnsi" w:cstheme="majorBidi"/>
      <w:lang w:val="de-DE"/>
    </w:rPr>
  </w:style>
  <w:style w:type="paragraph" w:styleId="EnvelopeReturn">
    <w:name w:val="envelope return"/>
    <w:basedOn w:val="Normal"/>
    <w:uiPriority w:val="99"/>
    <w:semiHidden/>
    <w:unhideWhenUsed/>
    <w:rsid w:val="00DF1724"/>
    <w:pPr>
      <w:spacing w:after="0"/>
    </w:pPr>
    <w:rPr>
      <w:rFonts w:asciiTheme="majorHAnsi" w:eastAsiaTheme="majorEastAsia" w:hAnsiTheme="majorHAnsi" w:cstheme="majorBidi"/>
      <w:szCs w:val="20"/>
      <w:lang w:val="de-DE"/>
    </w:rPr>
  </w:style>
  <w:style w:type="character" w:styleId="FollowedHyperlink">
    <w:name w:val="FollowedHyperlink"/>
    <w:basedOn w:val="DefaultParagraphFont"/>
    <w:semiHidden/>
    <w:unhideWhenUsed/>
    <w:rsid w:val="00DF1724"/>
    <w:rPr>
      <w:color w:val="C64852" w:themeColor="followedHyperlink"/>
      <w:u w:val="single"/>
    </w:rPr>
  </w:style>
  <w:style w:type="character" w:styleId="FootnoteReference">
    <w:name w:val="footnote reference"/>
    <w:basedOn w:val="DefaultParagraphFont"/>
    <w:semiHidden/>
    <w:unhideWhenUsed/>
    <w:rsid w:val="00DF1724"/>
    <w:rPr>
      <w:vertAlign w:val="superscript"/>
    </w:rPr>
  </w:style>
  <w:style w:type="paragraph" w:styleId="FootnoteText">
    <w:name w:val="footnote text"/>
    <w:basedOn w:val="Normal"/>
    <w:link w:val="FootnoteTextChar"/>
    <w:uiPriority w:val="99"/>
    <w:semiHidden/>
    <w:unhideWhenUsed/>
    <w:rsid w:val="00DF1724"/>
    <w:pPr>
      <w:spacing w:after="0"/>
    </w:pPr>
    <w:rPr>
      <w:szCs w:val="20"/>
      <w:lang w:val="de-DE"/>
    </w:rPr>
  </w:style>
  <w:style w:type="character" w:customStyle="1" w:styleId="FootnoteTextChar">
    <w:name w:val="Footnote Text Char"/>
    <w:basedOn w:val="DefaultParagraphFont"/>
    <w:link w:val="FootnoteText"/>
    <w:uiPriority w:val="99"/>
    <w:semiHidden/>
    <w:rsid w:val="00DF1724"/>
    <w:rPr>
      <w:color w:val="06041F"/>
      <w:sz w:val="20"/>
      <w:szCs w:val="20"/>
    </w:rPr>
  </w:style>
  <w:style w:type="table" w:styleId="GridTable1Light">
    <w:name w:val="Grid Table 1 Light"/>
    <w:basedOn w:val="TableNormal"/>
    <w:uiPriority w:val="46"/>
    <w:rsid w:val="00DF1724"/>
    <w:pPr>
      <w:spacing w:after="0" w:line="240" w:lineRule="auto"/>
    </w:pPr>
    <w:tblPr>
      <w:tblStyleRowBandSize w:val="1"/>
      <w:tblStyleColBandSize w:val="1"/>
      <w:tblBorders>
        <w:top w:val="single" w:sz="4" w:space="0" w:color="6156E9" w:themeColor="text1" w:themeTint="66"/>
        <w:left w:val="single" w:sz="4" w:space="0" w:color="6156E9" w:themeColor="text1" w:themeTint="66"/>
        <w:bottom w:val="single" w:sz="4" w:space="0" w:color="6156E9" w:themeColor="text1" w:themeTint="66"/>
        <w:right w:val="single" w:sz="4" w:space="0" w:color="6156E9" w:themeColor="text1" w:themeTint="66"/>
        <w:insideH w:val="single" w:sz="4" w:space="0" w:color="6156E9" w:themeColor="text1" w:themeTint="66"/>
        <w:insideV w:val="single" w:sz="4" w:space="0" w:color="6156E9" w:themeColor="text1" w:themeTint="66"/>
      </w:tblBorders>
    </w:tblPr>
    <w:tblStylePr w:type="firstRow">
      <w:rPr>
        <w:b/>
        <w:bCs/>
      </w:rPr>
      <w:tblPr/>
      <w:tcPr>
        <w:tcBorders>
          <w:bottom w:val="single" w:sz="12" w:space="0" w:color="2619C7" w:themeColor="text1" w:themeTint="99"/>
        </w:tcBorders>
      </w:tcPr>
    </w:tblStylePr>
    <w:tblStylePr w:type="lastRow">
      <w:rPr>
        <w:b/>
        <w:bCs/>
      </w:rPr>
      <w:tblPr/>
      <w:tcPr>
        <w:tcBorders>
          <w:top w:val="double" w:sz="2" w:space="0" w:color="2619C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F1724"/>
    <w:pPr>
      <w:spacing w:after="0" w:line="240" w:lineRule="auto"/>
    </w:pPr>
    <w:tblPr>
      <w:tblStyleRowBandSize w:val="1"/>
      <w:tblStyleColBandSize w:val="1"/>
      <w:tblBorders>
        <w:top w:val="single" w:sz="4" w:space="0" w:color="74CEB7" w:themeColor="accent1" w:themeTint="66"/>
        <w:left w:val="single" w:sz="4" w:space="0" w:color="74CEB7" w:themeColor="accent1" w:themeTint="66"/>
        <w:bottom w:val="single" w:sz="4" w:space="0" w:color="74CEB7" w:themeColor="accent1" w:themeTint="66"/>
        <w:right w:val="single" w:sz="4" w:space="0" w:color="74CEB7" w:themeColor="accent1" w:themeTint="66"/>
        <w:insideH w:val="single" w:sz="4" w:space="0" w:color="74CEB7" w:themeColor="accent1" w:themeTint="66"/>
        <w:insideV w:val="single" w:sz="4" w:space="0" w:color="74CEB7" w:themeColor="accent1" w:themeTint="66"/>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2" w:space="0" w:color="3CA88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F1724"/>
    <w:pPr>
      <w:spacing w:after="0" w:line="240" w:lineRule="auto"/>
    </w:pPr>
    <w:tblPr>
      <w:tblStyleRowBandSize w:val="1"/>
      <w:tblStyleColBandSize w:val="1"/>
      <w:tblBorders>
        <w:top w:val="single" w:sz="4" w:space="0" w:color="A4DCCD" w:themeColor="accent2" w:themeTint="66"/>
        <w:left w:val="single" w:sz="4" w:space="0" w:color="A4DCCD" w:themeColor="accent2" w:themeTint="66"/>
        <w:bottom w:val="single" w:sz="4" w:space="0" w:color="A4DCCD" w:themeColor="accent2" w:themeTint="66"/>
        <w:right w:val="single" w:sz="4" w:space="0" w:color="A4DCCD" w:themeColor="accent2" w:themeTint="66"/>
        <w:insideH w:val="single" w:sz="4" w:space="0" w:color="A4DCCD" w:themeColor="accent2" w:themeTint="66"/>
        <w:insideV w:val="single" w:sz="4" w:space="0" w:color="A4DCCD" w:themeColor="accent2" w:themeTint="66"/>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2" w:space="0" w:color="77CBB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F1724"/>
    <w:pPr>
      <w:spacing w:after="0" w:line="240" w:lineRule="auto"/>
    </w:pPr>
    <w:tblPr>
      <w:tblStyleRowBandSize w:val="1"/>
      <w:tblStyleColBandSize w:val="1"/>
      <w:tblBorders>
        <w:top w:val="single" w:sz="4" w:space="0" w:color="A6EDDF" w:themeColor="accent3" w:themeTint="66"/>
        <w:left w:val="single" w:sz="4" w:space="0" w:color="A6EDDF" w:themeColor="accent3" w:themeTint="66"/>
        <w:bottom w:val="single" w:sz="4" w:space="0" w:color="A6EDDF" w:themeColor="accent3" w:themeTint="66"/>
        <w:right w:val="single" w:sz="4" w:space="0" w:color="A6EDDF" w:themeColor="accent3" w:themeTint="66"/>
        <w:insideH w:val="single" w:sz="4" w:space="0" w:color="A6EDDF" w:themeColor="accent3" w:themeTint="66"/>
        <w:insideV w:val="single" w:sz="4" w:space="0" w:color="A6EDDF" w:themeColor="accent3" w:themeTint="66"/>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2" w:space="0" w:color="7AE4D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F1724"/>
    <w:pPr>
      <w:spacing w:after="0" w:line="240" w:lineRule="auto"/>
    </w:pPr>
    <w:tblPr>
      <w:tblStyleRowBandSize w:val="1"/>
      <w:tblStyleColBandSize w:val="1"/>
      <w:tblBorders>
        <w:top w:val="single" w:sz="4" w:space="0" w:color="AAF1E4" w:themeColor="accent4" w:themeTint="66"/>
        <w:left w:val="single" w:sz="4" w:space="0" w:color="AAF1E4" w:themeColor="accent4" w:themeTint="66"/>
        <w:bottom w:val="single" w:sz="4" w:space="0" w:color="AAF1E4" w:themeColor="accent4" w:themeTint="66"/>
        <w:right w:val="single" w:sz="4" w:space="0" w:color="AAF1E4" w:themeColor="accent4" w:themeTint="66"/>
        <w:insideH w:val="single" w:sz="4" w:space="0" w:color="AAF1E4" w:themeColor="accent4" w:themeTint="66"/>
        <w:insideV w:val="single" w:sz="4" w:space="0" w:color="AAF1E4" w:themeColor="accent4" w:themeTint="66"/>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2" w:space="0" w:color="80EAD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F1724"/>
    <w:pPr>
      <w:spacing w:after="0" w:line="240" w:lineRule="auto"/>
    </w:pPr>
    <w:tblPr>
      <w:tblStyleRowBandSize w:val="1"/>
      <w:tblStyleColBandSize w:val="1"/>
      <w:tblBorders>
        <w:top w:val="single" w:sz="4" w:space="0" w:color="D2EDE5" w:themeColor="accent5" w:themeTint="66"/>
        <w:left w:val="single" w:sz="4" w:space="0" w:color="D2EDE5" w:themeColor="accent5" w:themeTint="66"/>
        <w:bottom w:val="single" w:sz="4" w:space="0" w:color="D2EDE5" w:themeColor="accent5" w:themeTint="66"/>
        <w:right w:val="single" w:sz="4" w:space="0" w:color="D2EDE5" w:themeColor="accent5" w:themeTint="66"/>
        <w:insideH w:val="single" w:sz="4" w:space="0" w:color="D2EDE5" w:themeColor="accent5" w:themeTint="66"/>
        <w:insideV w:val="single" w:sz="4" w:space="0" w:color="D2EDE5" w:themeColor="accent5" w:themeTint="66"/>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2" w:space="0" w:color="BCE4D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F1724"/>
    <w:pPr>
      <w:spacing w:after="0" w:line="240" w:lineRule="auto"/>
    </w:pPr>
    <w:tblPr>
      <w:tblStyleRowBandSize w:val="1"/>
      <w:tblStyleColBandSize w:val="1"/>
      <w:tblBorders>
        <w:top w:val="single" w:sz="4" w:space="0" w:color="ECF6F4" w:themeColor="accent6" w:themeTint="66"/>
        <w:left w:val="single" w:sz="4" w:space="0" w:color="ECF6F4" w:themeColor="accent6" w:themeTint="66"/>
        <w:bottom w:val="single" w:sz="4" w:space="0" w:color="ECF6F4" w:themeColor="accent6" w:themeTint="66"/>
        <w:right w:val="single" w:sz="4" w:space="0" w:color="ECF6F4" w:themeColor="accent6" w:themeTint="66"/>
        <w:insideH w:val="single" w:sz="4" w:space="0" w:color="ECF6F4" w:themeColor="accent6" w:themeTint="66"/>
        <w:insideV w:val="single" w:sz="4" w:space="0" w:color="ECF6F4" w:themeColor="accent6" w:themeTint="66"/>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2" w:space="0" w:color="E3F1E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F1724"/>
    <w:pPr>
      <w:spacing w:after="0" w:line="240" w:lineRule="auto"/>
    </w:pPr>
    <w:tblPr>
      <w:tblStyleRowBandSize w:val="1"/>
      <w:tblStyleColBandSize w:val="1"/>
      <w:tblBorders>
        <w:top w:val="single" w:sz="2" w:space="0" w:color="2619C7" w:themeColor="text1" w:themeTint="99"/>
        <w:bottom w:val="single" w:sz="2" w:space="0" w:color="2619C7" w:themeColor="text1" w:themeTint="99"/>
        <w:insideH w:val="single" w:sz="2" w:space="0" w:color="2619C7" w:themeColor="text1" w:themeTint="99"/>
        <w:insideV w:val="single" w:sz="2" w:space="0" w:color="2619C7" w:themeColor="text1" w:themeTint="99"/>
      </w:tblBorders>
    </w:tblPr>
    <w:tblStylePr w:type="firstRow">
      <w:rPr>
        <w:b/>
        <w:bCs/>
      </w:rPr>
      <w:tblPr/>
      <w:tcPr>
        <w:tcBorders>
          <w:top w:val="nil"/>
          <w:bottom w:val="single" w:sz="12" w:space="0" w:color="2619C7" w:themeColor="text1" w:themeTint="99"/>
          <w:insideH w:val="nil"/>
          <w:insideV w:val="nil"/>
        </w:tcBorders>
        <w:shd w:val="clear" w:color="auto" w:fill="FFFFFF" w:themeFill="background1"/>
      </w:tcPr>
    </w:tblStylePr>
    <w:tblStylePr w:type="lastRow">
      <w:rPr>
        <w:b/>
        <w:bCs/>
      </w:rPr>
      <w:tblPr/>
      <w:tcPr>
        <w:tcBorders>
          <w:top w:val="double" w:sz="2" w:space="0" w:color="2619C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2-Accent1">
    <w:name w:val="Grid Table 2 Accent 1"/>
    <w:basedOn w:val="TableNormal"/>
    <w:uiPriority w:val="47"/>
    <w:rsid w:val="00DF1724"/>
    <w:pPr>
      <w:spacing w:after="0" w:line="240" w:lineRule="auto"/>
    </w:pPr>
    <w:tblPr>
      <w:tblStyleRowBandSize w:val="1"/>
      <w:tblStyleColBandSize w:val="1"/>
      <w:tblBorders>
        <w:top w:val="single" w:sz="2" w:space="0" w:color="3CA88D" w:themeColor="accent1" w:themeTint="99"/>
        <w:bottom w:val="single" w:sz="2" w:space="0" w:color="3CA88D" w:themeColor="accent1" w:themeTint="99"/>
        <w:insideH w:val="single" w:sz="2" w:space="0" w:color="3CA88D" w:themeColor="accent1" w:themeTint="99"/>
        <w:insideV w:val="single" w:sz="2" w:space="0" w:color="3CA88D" w:themeColor="accent1" w:themeTint="99"/>
      </w:tblBorders>
    </w:tblPr>
    <w:tblStylePr w:type="firstRow">
      <w:rPr>
        <w:b/>
        <w:bCs/>
      </w:rPr>
      <w:tblPr/>
      <w:tcPr>
        <w:tcBorders>
          <w:top w:val="nil"/>
          <w:bottom w:val="single" w:sz="12" w:space="0" w:color="3CA88D" w:themeColor="accent1" w:themeTint="99"/>
          <w:insideH w:val="nil"/>
          <w:insideV w:val="nil"/>
        </w:tcBorders>
        <w:shd w:val="clear" w:color="auto" w:fill="FFFFFF" w:themeFill="background1"/>
      </w:tcPr>
    </w:tblStylePr>
    <w:tblStylePr w:type="lastRow">
      <w:rPr>
        <w:b/>
        <w:bCs/>
      </w:rPr>
      <w:tblPr/>
      <w:tcPr>
        <w:tcBorders>
          <w:top w:val="double" w:sz="2" w:space="0" w:color="3CA88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2-Accent2">
    <w:name w:val="Grid Table 2 Accent 2"/>
    <w:basedOn w:val="TableNormal"/>
    <w:uiPriority w:val="47"/>
    <w:rsid w:val="00DF1724"/>
    <w:pPr>
      <w:spacing w:after="0" w:line="240" w:lineRule="auto"/>
    </w:pPr>
    <w:tblPr>
      <w:tblStyleRowBandSize w:val="1"/>
      <w:tblStyleColBandSize w:val="1"/>
      <w:tblBorders>
        <w:top w:val="single" w:sz="2" w:space="0" w:color="77CBB4" w:themeColor="accent2" w:themeTint="99"/>
        <w:bottom w:val="single" w:sz="2" w:space="0" w:color="77CBB4" w:themeColor="accent2" w:themeTint="99"/>
        <w:insideH w:val="single" w:sz="2" w:space="0" w:color="77CBB4" w:themeColor="accent2" w:themeTint="99"/>
        <w:insideV w:val="single" w:sz="2" w:space="0" w:color="77CBB4" w:themeColor="accent2" w:themeTint="99"/>
      </w:tblBorders>
    </w:tblPr>
    <w:tblStylePr w:type="firstRow">
      <w:rPr>
        <w:b/>
        <w:bCs/>
      </w:rPr>
      <w:tblPr/>
      <w:tcPr>
        <w:tcBorders>
          <w:top w:val="nil"/>
          <w:bottom w:val="single" w:sz="12" w:space="0" w:color="77CBB4" w:themeColor="accent2" w:themeTint="99"/>
          <w:insideH w:val="nil"/>
          <w:insideV w:val="nil"/>
        </w:tcBorders>
        <w:shd w:val="clear" w:color="auto" w:fill="FFFFFF" w:themeFill="background1"/>
      </w:tcPr>
    </w:tblStylePr>
    <w:tblStylePr w:type="lastRow">
      <w:rPr>
        <w:b/>
        <w:bCs/>
      </w:rPr>
      <w:tblPr/>
      <w:tcPr>
        <w:tcBorders>
          <w:top w:val="double" w:sz="2" w:space="0" w:color="77CBB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2-Accent3">
    <w:name w:val="Grid Table 2 Accent 3"/>
    <w:basedOn w:val="TableNormal"/>
    <w:uiPriority w:val="47"/>
    <w:rsid w:val="00DF1724"/>
    <w:pPr>
      <w:spacing w:after="0" w:line="240" w:lineRule="auto"/>
    </w:pPr>
    <w:tblPr>
      <w:tblStyleRowBandSize w:val="1"/>
      <w:tblStyleColBandSize w:val="1"/>
      <w:tblBorders>
        <w:top w:val="single" w:sz="2" w:space="0" w:color="7AE4D0" w:themeColor="accent3" w:themeTint="99"/>
        <w:bottom w:val="single" w:sz="2" w:space="0" w:color="7AE4D0" w:themeColor="accent3" w:themeTint="99"/>
        <w:insideH w:val="single" w:sz="2" w:space="0" w:color="7AE4D0" w:themeColor="accent3" w:themeTint="99"/>
        <w:insideV w:val="single" w:sz="2" w:space="0" w:color="7AE4D0" w:themeColor="accent3" w:themeTint="99"/>
      </w:tblBorders>
    </w:tblPr>
    <w:tblStylePr w:type="firstRow">
      <w:rPr>
        <w:b/>
        <w:bCs/>
      </w:rPr>
      <w:tblPr/>
      <w:tcPr>
        <w:tcBorders>
          <w:top w:val="nil"/>
          <w:bottom w:val="single" w:sz="12" w:space="0" w:color="7AE4D0" w:themeColor="accent3" w:themeTint="99"/>
          <w:insideH w:val="nil"/>
          <w:insideV w:val="nil"/>
        </w:tcBorders>
        <w:shd w:val="clear" w:color="auto" w:fill="FFFFFF" w:themeFill="background1"/>
      </w:tcPr>
    </w:tblStylePr>
    <w:tblStylePr w:type="lastRow">
      <w:rPr>
        <w:b/>
        <w:bCs/>
      </w:rPr>
      <w:tblPr/>
      <w:tcPr>
        <w:tcBorders>
          <w:top w:val="double" w:sz="2" w:space="0" w:color="7AE4D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2-Accent4">
    <w:name w:val="Grid Table 2 Accent 4"/>
    <w:basedOn w:val="TableNormal"/>
    <w:uiPriority w:val="47"/>
    <w:rsid w:val="00DF1724"/>
    <w:pPr>
      <w:spacing w:after="0" w:line="240" w:lineRule="auto"/>
    </w:pPr>
    <w:tblPr>
      <w:tblStyleRowBandSize w:val="1"/>
      <w:tblStyleColBandSize w:val="1"/>
      <w:tblBorders>
        <w:top w:val="single" w:sz="2" w:space="0" w:color="80EAD6" w:themeColor="accent4" w:themeTint="99"/>
        <w:bottom w:val="single" w:sz="2" w:space="0" w:color="80EAD6" w:themeColor="accent4" w:themeTint="99"/>
        <w:insideH w:val="single" w:sz="2" w:space="0" w:color="80EAD6" w:themeColor="accent4" w:themeTint="99"/>
        <w:insideV w:val="single" w:sz="2" w:space="0" w:color="80EAD6" w:themeColor="accent4" w:themeTint="99"/>
      </w:tblBorders>
    </w:tblPr>
    <w:tblStylePr w:type="firstRow">
      <w:rPr>
        <w:b/>
        <w:bCs/>
      </w:rPr>
      <w:tblPr/>
      <w:tcPr>
        <w:tcBorders>
          <w:top w:val="nil"/>
          <w:bottom w:val="single" w:sz="12" w:space="0" w:color="80EAD6" w:themeColor="accent4" w:themeTint="99"/>
          <w:insideH w:val="nil"/>
          <w:insideV w:val="nil"/>
        </w:tcBorders>
        <w:shd w:val="clear" w:color="auto" w:fill="FFFFFF" w:themeFill="background1"/>
      </w:tcPr>
    </w:tblStylePr>
    <w:tblStylePr w:type="lastRow">
      <w:rPr>
        <w:b/>
        <w:bCs/>
      </w:rPr>
      <w:tblPr/>
      <w:tcPr>
        <w:tcBorders>
          <w:top w:val="double" w:sz="2" w:space="0" w:color="80EAD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2-Accent5">
    <w:name w:val="Grid Table 2 Accent 5"/>
    <w:basedOn w:val="TableNormal"/>
    <w:uiPriority w:val="47"/>
    <w:rsid w:val="00DF1724"/>
    <w:pPr>
      <w:spacing w:after="0" w:line="240" w:lineRule="auto"/>
    </w:pPr>
    <w:tblPr>
      <w:tblStyleRowBandSize w:val="1"/>
      <w:tblStyleColBandSize w:val="1"/>
      <w:tblBorders>
        <w:top w:val="single" w:sz="2" w:space="0" w:color="BCE4D8" w:themeColor="accent5" w:themeTint="99"/>
        <w:bottom w:val="single" w:sz="2" w:space="0" w:color="BCE4D8" w:themeColor="accent5" w:themeTint="99"/>
        <w:insideH w:val="single" w:sz="2" w:space="0" w:color="BCE4D8" w:themeColor="accent5" w:themeTint="99"/>
        <w:insideV w:val="single" w:sz="2" w:space="0" w:color="BCE4D8" w:themeColor="accent5" w:themeTint="99"/>
      </w:tblBorders>
    </w:tblPr>
    <w:tblStylePr w:type="firstRow">
      <w:rPr>
        <w:b/>
        <w:bCs/>
      </w:rPr>
      <w:tblPr/>
      <w:tcPr>
        <w:tcBorders>
          <w:top w:val="nil"/>
          <w:bottom w:val="single" w:sz="12" w:space="0" w:color="BCE4D8" w:themeColor="accent5" w:themeTint="99"/>
          <w:insideH w:val="nil"/>
          <w:insideV w:val="nil"/>
        </w:tcBorders>
        <w:shd w:val="clear" w:color="auto" w:fill="FFFFFF" w:themeFill="background1"/>
      </w:tcPr>
    </w:tblStylePr>
    <w:tblStylePr w:type="lastRow">
      <w:rPr>
        <w:b/>
        <w:bCs/>
      </w:rPr>
      <w:tblPr/>
      <w:tcPr>
        <w:tcBorders>
          <w:top w:val="double" w:sz="2" w:space="0" w:color="BCE4D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2-Accent6">
    <w:name w:val="Grid Table 2 Accent 6"/>
    <w:basedOn w:val="TableNormal"/>
    <w:uiPriority w:val="47"/>
    <w:rsid w:val="00DF1724"/>
    <w:pPr>
      <w:spacing w:after="0" w:line="240" w:lineRule="auto"/>
    </w:pPr>
    <w:tblPr>
      <w:tblStyleRowBandSize w:val="1"/>
      <w:tblStyleColBandSize w:val="1"/>
      <w:tblBorders>
        <w:top w:val="single" w:sz="2" w:space="0" w:color="E3F1EE" w:themeColor="accent6" w:themeTint="99"/>
        <w:bottom w:val="single" w:sz="2" w:space="0" w:color="E3F1EE" w:themeColor="accent6" w:themeTint="99"/>
        <w:insideH w:val="single" w:sz="2" w:space="0" w:color="E3F1EE" w:themeColor="accent6" w:themeTint="99"/>
        <w:insideV w:val="single" w:sz="2" w:space="0" w:color="E3F1EE" w:themeColor="accent6" w:themeTint="99"/>
      </w:tblBorders>
    </w:tblPr>
    <w:tblStylePr w:type="firstRow">
      <w:rPr>
        <w:b/>
        <w:bCs/>
      </w:rPr>
      <w:tblPr/>
      <w:tcPr>
        <w:tcBorders>
          <w:top w:val="nil"/>
          <w:bottom w:val="single" w:sz="12" w:space="0" w:color="E3F1EE" w:themeColor="accent6" w:themeTint="99"/>
          <w:insideH w:val="nil"/>
          <w:insideV w:val="nil"/>
        </w:tcBorders>
        <w:shd w:val="clear" w:color="auto" w:fill="FFFFFF" w:themeFill="background1"/>
      </w:tcPr>
    </w:tblStylePr>
    <w:tblStylePr w:type="lastRow">
      <w:rPr>
        <w:b/>
        <w:bCs/>
      </w:rPr>
      <w:tblPr/>
      <w:tcPr>
        <w:tcBorders>
          <w:top w:val="double" w:sz="2" w:space="0" w:color="E3F1E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3">
    <w:name w:val="Grid Table 3"/>
    <w:basedOn w:val="TableNormal"/>
    <w:uiPriority w:val="48"/>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3-Accent1">
    <w:name w:val="Grid Table 3 Accent 1"/>
    <w:basedOn w:val="TableNormal"/>
    <w:uiPriority w:val="48"/>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3-Accent2">
    <w:name w:val="Grid Table 3 Accent 2"/>
    <w:basedOn w:val="TableNormal"/>
    <w:uiPriority w:val="48"/>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3-Accent3">
    <w:name w:val="Grid Table 3 Accent 3"/>
    <w:basedOn w:val="TableNormal"/>
    <w:uiPriority w:val="48"/>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3-Accent4">
    <w:name w:val="Grid Table 3 Accent 4"/>
    <w:basedOn w:val="TableNormal"/>
    <w:uiPriority w:val="48"/>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3-Accent5">
    <w:name w:val="Grid Table 3 Accent 5"/>
    <w:basedOn w:val="TableNormal"/>
    <w:uiPriority w:val="48"/>
    <w:rsid w:val="00DF1724"/>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3-Accent6">
    <w:name w:val="Grid Table 3 Accent 6"/>
    <w:basedOn w:val="TableNormal"/>
    <w:uiPriority w:val="48"/>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table" w:styleId="GridTable4">
    <w:name w:val="Grid Table 4"/>
    <w:basedOn w:val="TableNormal"/>
    <w:uiPriority w:val="49"/>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insideV w:val="nil"/>
        </w:tcBorders>
        <w:shd w:val="clear" w:color="auto" w:fill="06041F" w:themeFill="text1"/>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4-Accent1">
    <w:name w:val="Grid Table 4 Accent 1"/>
    <w:basedOn w:val="TableNormal"/>
    <w:uiPriority w:val="49"/>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4-Accent2">
    <w:name w:val="Grid Table 4 Accent 2"/>
    <w:basedOn w:val="TableNormal"/>
    <w:uiPriority w:val="49"/>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insideV w:val="nil"/>
        </w:tcBorders>
        <w:shd w:val="clear" w:color="auto" w:fill="378F77" w:themeFill="accent2"/>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4-Accent3">
    <w:name w:val="Grid Table 4 Accent 3"/>
    <w:basedOn w:val="TableNormal"/>
    <w:uiPriority w:val="49"/>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insideV w:val="nil"/>
        </w:tcBorders>
        <w:shd w:val="clear" w:color="auto" w:fill="29CCAD" w:themeFill="accent3"/>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4-Accent4">
    <w:name w:val="Grid Table 4 Accent 4"/>
    <w:basedOn w:val="TableNormal"/>
    <w:uiPriority w:val="49"/>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insideV w:val="nil"/>
        </w:tcBorders>
        <w:shd w:val="clear" w:color="auto" w:fill="2CDDBC" w:themeFill="accent4"/>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4-Accent5">
    <w:name w:val="Grid Table 4 Accent 5"/>
    <w:basedOn w:val="TableNormal"/>
    <w:uiPriority w:val="49"/>
    <w:rsid w:val="00DF1724"/>
    <w:pPr>
      <w:spacing w:before="60" w:after="60" w:line="240" w:lineRule="auto"/>
    </w:pPr>
    <w:rPr>
      <w:rFonts w:ascii="Arial" w:hAnsi="Arial"/>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4-Accent6">
    <w:name w:val="Grid Table 4 Accent 6"/>
    <w:basedOn w:val="TableNormal"/>
    <w:uiPriority w:val="49"/>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insideV w:val="nil"/>
        </w:tcBorders>
        <w:shd w:val="clear" w:color="auto" w:fill="D1E9E4" w:themeFill="accent6"/>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5Dark">
    <w:name w:val="Grid Table 5 Dark"/>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AAF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6041F"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6041F"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6041F"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6041F" w:themeFill="text1"/>
      </w:tcPr>
    </w:tblStylePr>
    <w:tblStylePr w:type="band1Vert">
      <w:tblPr/>
      <w:tcPr>
        <w:shd w:val="clear" w:color="auto" w:fill="6156E9" w:themeFill="text1" w:themeFillTint="66"/>
      </w:tcPr>
    </w:tblStylePr>
    <w:tblStylePr w:type="band1Horz">
      <w:tblPr/>
      <w:tcPr>
        <w:shd w:val="clear" w:color="auto" w:fill="6156E9" w:themeFill="text1" w:themeFillTint="66"/>
      </w:tcPr>
    </w:tblStylePr>
  </w:style>
  <w:style w:type="table" w:styleId="GridTable5Dark-Accent1">
    <w:name w:val="Grid Table 5 Dark Accent 1"/>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6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1F1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1F1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1F1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1F1A" w:themeFill="accent1"/>
      </w:tcPr>
    </w:tblStylePr>
    <w:tblStylePr w:type="band1Vert">
      <w:tblPr/>
      <w:tcPr>
        <w:shd w:val="clear" w:color="auto" w:fill="74CEB7" w:themeFill="accent1" w:themeFillTint="66"/>
      </w:tcPr>
    </w:tblStylePr>
    <w:tblStylePr w:type="band1Horz">
      <w:tblPr/>
      <w:tcPr>
        <w:shd w:val="clear" w:color="auto" w:fill="74CEB7" w:themeFill="accent1" w:themeFillTint="66"/>
      </w:tcPr>
    </w:tblStylePr>
  </w:style>
  <w:style w:type="table" w:styleId="GridTable5Dark-Accent2">
    <w:name w:val="Grid Table 5 Dark Accent 2"/>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DE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8F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8F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8F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8F77" w:themeFill="accent2"/>
      </w:tcPr>
    </w:tblStylePr>
    <w:tblStylePr w:type="band1Vert">
      <w:tblPr/>
      <w:tcPr>
        <w:shd w:val="clear" w:color="auto" w:fill="A4DCCD" w:themeFill="accent2" w:themeFillTint="66"/>
      </w:tcPr>
    </w:tblStylePr>
    <w:tblStylePr w:type="band1Horz">
      <w:tblPr/>
      <w:tcPr>
        <w:shd w:val="clear" w:color="auto" w:fill="A4DCCD" w:themeFill="accent2" w:themeFillTint="66"/>
      </w:tcPr>
    </w:tblStylePr>
  </w:style>
  <w:style w:type="table" w:styleId="GridTable5Dark-Accent3">
    <w:name w:val="Grid Table 5 Dark Accent 3"/>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6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CC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CC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CC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CCAD" w:themeFill="accent3"/>
      </w:tcPr>
    </w:tblStylePr>
    <w:tblStylePr w:type="band1Vert">
      <w:tblPr/>
      <w:tcPr>
        <w:shd w:val="clear" w:color="auto" w:fill="A6EDDF" w:themeFill="accent3" w:themeFillTint="66"/>
      </w:tcPr>
    </w:tblStylePr>
    <w:tblStylePr w:type="band1Horz">
      <w:tblPr/>
      <w:tcPr>
        <w:shd w:val="clear" w:color="auto" w:fill="A6EDDF" w:themeFill="accent3" w:themeFillTint="66"/>
      </w:tcPr>
    </w:tblStylePr>
  </w:style>
  <w:style w:type="table" w:styleId="GridTable5Dark-Accent4">
    <w:name w:val="Grid Table 5 Dark Accent 4"/>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8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DDB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DDB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DDB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DDBC" w:themeFill="accent4"/>
      </w:tcPr>
    </w:tblStylePr>
    <w:tblStylePr w:type="band1Vert">
      <w:tblPr/>
      <w:tcPr>
        <w:shd w:val="clear" w:color="auto" w:fill="AAF1E4" w:themeFill="accent4" w:themeFillTint="66"/>
      </w:tcPr>
    </w:tblStylePr>
    <w:tblStylePr w:type="band1Horz">
      <w:tblPr/>
      <w:tcPr>
        <w:shd w:val="clear" w:color="auto" w:fill="AAF1E4" w:themeFill="accent4" w:themeFillTint="66"/>
      </w:tcPr>
    </w:tblStylePr>
  </w:style>
  <w:style w:type="table" w:styleId="GridTable5Dark-Accent5">
    <w:name w:val="Grid Table 5 Dark Accent 5"/>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D2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D2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D2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D2BF" w:themeFill="accent5"/>
      </w:tcPr>
    </w:tblStylePr>
    <w:tblStylePr w:type="band1Vert">
      <w:tblPr/>
      <w:tcPr>
        <w:shd w:val="clear" w:color="auto" w:fill="D2EDE5" w:themeFill="accent5" w:themeFillTint="66"/>
      </w:tcPr>
    </w:tblStylePr>
    <w:tblStylePr w:type="band1Horz">
      <w:tblPr/>
      <w:tcPr>
        <w:shd w:val="clear" w:color="auto" w:fill="D2EDE5" w:themeFill="accent5" w:themeFillTint="66"/>
      </w:tcPr>
    </w:tblStylePr>
  </w:style>
  <w:style w:type="table" w:styleId="GridTable5Dark-Accent6">
    <w:name w:val="Grid Table 5 Dark Accent 6"/>
    <w:basedOn w:val="TableNormal"/>
    <w:uiPriority w:val="50"/>
    <w:rsid w:val="00DF17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A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E9E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E9E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E9E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E9E4" w:themeFill="accent6"/>
      </w:tcPr>
    </w:tblStylePr>
    <w:tblStylePr w:type="band1Vert">
      <w:tblPr/>
      <w:tcPr>
        <w:shd w:val="clear" w:color="auto" w:fill="ECF6F4" w:themeFill="accent6" w:themeFillTint="66"/>
      </w:tcPr>
    </w:tblStylePr>
    <w:tblStylePr w:type="band1Horz">
      <w:tblPr/>
      <w:tcPr>
        <w:shd w:val="clear" w:color="auto" w:fill="ECF6F4" w:themeFill="accent6" w:themeFillTint="66"/>
      </w:tcPr>
    </w:tblStylePr>
  </w:style>
  <w:style w:type="table" w:styleId="GridTable6Colorful">
    <w:name w:val="Grid Table 6 Colorful"/>
    <w:basedOn w:val="TableNormal"/>
    <w:uiPriority w:val="51"/>
    <w:rsid w:val="00DF1724"/>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bottom w:val="single" w:sz="12" w:space="0" w:color="2619C7" w:themeColor="text1" w:themeTint="99"/>
        </w:tcBorders>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GridTable6Colorful-Accent1">
    <w:name w:val="Grid Table 6 Colorful Accent 1"/>
    <w:basedOn w:val="TableNormal"/>
    <w:uiPriority w:val="51"/>
    <w:rsid w:val="00DF1724"/>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bottom w:val="single" w:sz="12" w:space="0" w:color="3CA88D" w:themeColor="accent1" w:themeTint="99"/>
        </w:tcBorders>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GridTable6Colorful-Accent2">
    <w:name w:val="Grid Table 6 Colorful Accent 2"/>
    <w:basedOn w:val="TableNormal"/>
    <w:uiPriority w:val="51"/>
    <w:rsid w:val="00DF1724"/>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bottom w:val="single" w:sz="12" w:space="0" w:color="77CBB4" w:themeColor="accent2" w:themeTint="99"/>
        </w:tcBorders>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GridTable6Colorful-Accent3">
    <w:name w:val="Grid Table 6 Colorful Accent 3"/>
    <w:basedOn w:val="TableNormal"/>
    <w:uiPriority w:val="51"/>
    <w:rsid w:val="00DF1724"/>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bottom w:val="single" w:sz="12" w:space="0" w:color="7AE4D0" w:themeColor="accent3" w:themeTint="99"/>
        </w:tcBorders>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GridTable6Colorful-Accent4">
    <w:name w:val="Grid Table 6 Colorful Accent 4"/>
    <w:basedOn w:val="TableNormal"/>
    <w:uiPriority w:val="51"/>
    <w:rsid w:val="00DF1724"/>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bottom w:val="single" w:sz="12" w:space="0" w:color="80EAD6" w:themeColor="accent4" w:themeTint="99"/>
        </w:tcBorders>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GridTable6Colorful-Accent5">
    <w:name w:val="Grid Table 6 Colorful Accent 5"/>
    <w:basedOn w:val="TableNormal"/>
    <w:uiPriority w:val="51"/>
    <w:rsid w:val="00DF1724"/>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bottom w:val="single" w:sz="12" w:space="0" w:color="BCE4D8" w:themeColor="accent5" w:themeTint="99"/>
        </w:tcBorders>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GridTable6Colorful-Accent6">
    <w:name w:val="Grid Table 6 Colorful Accent 6"/>
    <w:basedOn w:val="TableNormal"/>
    <w:uiPriority w:val="51"/>
    <w:rsid w:val="00DF1724"/>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bottom w:val="single" w:sz="12" w:space="0" w:color="E3F1EE" w:themeColor="accent6" w:themeTint="99"/>
        </w:tcBorders>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GridTable7Colorful">
    <w:name w:val="Grid Table 7 Colorful"/>
    <w:basedOn w:val="TableNormal"/>
    <w:uiPriority w:val="52"/>
    <w:rsid w:val="00DF1724"/>
    <w:pPr>
      <w:spacing w:after="0" w:line="240" w:lineRule="auto"/>
    </w:pPr>
    <w:rPr>
      <w:color w:val="06041F" w:themeColor="text1"/>
    </w:r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insideV w:val="single" w:sz="4" w:space="0" w:color="2619C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bottom w:val="single" w:sz="4" w:space="0" w:color="2619C7" w:themeColor="text1" w:themeTint="99"/>
        </w:tcBorders>
      </w:tcPr>
    </w:tblStylePr>
    <w:tblStylePr w:type="nwCell">
      <w:tblPr/>
      <w:tcPr>
        <w:tcBorders>
          <w:bottom w:val="single" w:sz="4" w:space="0" w:color="2619C7" w:themeColor="text1" w:themeTint="99"/>
        </w:tcBorders>
      </w:tcPr>
    </w:tblStylePr>
    <w:tblStylePr w:type="seCell">
      <w:tblPr/>
      <w:tcPr>
        <w:tcBorders>
          <w:top w:val="single" w:sz="4" w:space="0" w:color="2619C7" w:themeColor="text1" w:themeTint="99"/>
        </w:tcBorders>
      </w:tcPr>
    </w:tblStylePr>
    <w:tblStylePr w:type="swCell">
      <w:tblPr/>
      <w:tcPr>
        <w:tcBorders>
          <w:top w:val="single" w:sz="4" w:space="0" w:color="2619C7" w:themeColor="text1" w:themeTint="99"/>
        </w:tcBorders>
      </w:tcPr>
    </w:tblStylePr>
  </w:style>
  <w:style w:type="table" w:styleId="GridTable7Colorful-Accent1">
    <w:name w:val="Grid Table 7 Colorful Accent 1"/>
    <w:basedOn w:val="TableNormal"/>
    <w:uiPriority w:val="52"/>
    <w:rsid w:val="00DF1724"/>
    <w:pPr>
      <w:spacing w:after="0" w:line="240" w:lineRule="auto"/>
    </w:pPr>
    <w:rPr>
      <w:color w:val="081713" w:themeColor="accent1" w:themeShade="BF"/>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bottom w:val="single" w:sz="4" w:space="0" w:color="3CA88D" w:themeColor="accent1" w:themeTint="99"/>
        </w:tcBorders>
      </w:tcPr>
    </w:tblStylePr>
    <w:tblStylePr w:type="nwCell">
      <w:tblPr/>
      <w:tcPr>
        <w:tcBorders>
          <w:bottom w:val="single" w:sz="4" w:space="0" w:color="3CA88D" w:themeColor="accent1" w:themeTint="99"/>
        </w:tcBorders>
      </w:tcPr>
    </w:tblStylePr>
    <w:tblStylePr w:type="seCell">
      <w:tblPr/>
      <w:tcPr>
        <w:tcBorders>
          <w:top w:val="single" w:sz="4" w:space="0" w:color="3CA88D" w:themeColor="accent1" w:themeTint="99"/>
        </w:tcBorders>
      </w:tcPr>
    </w:tblStylePr>
    <w:tblStylePr w:type="swCell">
      <w:tblPr/>
      <w:tcPr>
        <w:tcBorders>
          <w:top w:val="single" w:sz="4" w:space="0" w:color="3CA88D" w:themeColor="accent1" w:themeTint="99"/>
        </w:tcBorders>
      </w:tcPr>
    </w:tblStylePr>
  </w:style>
  <w:style w:type="table" w:styleId="GridTable7Colorful-Accent2">
    <w:name w:val="Grid Table 7 Colorful Accent 2"/>
    <w:basedOn w:val="TableNormal"/>
    <w:uiPriority w:val="52"/>
    <w:rsid w:val="00DF1724"/>
    <w:pPr>
      <w:spacing w:after="0" w:line="240" w:lineRule="auto"/>
    </w:pPr>
    <w:rPr>
      <w:color w:val="296A58" w:themeColor="accent2" w:themeShade="BF"/>
    </w:r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insideV w:val="single" w:sz="4" w:space="0" w:color="77CBB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bottom w:val="single" w:sz="4" w:space="0" w:color="77CBB4" w:themeColor="accent2" w:themeTint="99"/>
        </w:tcBorders>
      </w:tcPr>
    </w:tblStylePr>
    <w:tblStylePr w:type="nwCell">
      <w:tblPr/>
      <w:tcPr>
        <w:tcBorders>
          <w:bottom w:val="single" w:sz="4" w:space="0" w:color="77CBB4" w:themeColor="accent2" w:themeTint="99"/>
        </w:tcBorders>
      </w:tcPr>
    </w:tblStylePr>
    <w:tblStylePr w:type="seCell">
      <w:tblPr/>
      <w:tcPr>
        <w:tcBorders>
          <w:top w:val="single" w:sz="4" w:space="0" w:color="77CBB4" w:themeColor="accent2" w:themeTint="99"/>
        </w:tcBorders>
      </w:tcPr>
    </w:tblStylePr>
    <w:tblStylePr w:type="swCell">
      <w:tblPr/>
      <w:tcPr>
        <w:tcBorders>
          <w:top w:val="single" w:sz="4" w:space="0" w:color="77CBB4" w:themeColor="accent2" w:themeTint="99"/>
        </w:tcBorders>
      </w:tcPr>
    </w:tblStylePr>
  </w:style>
  <w:style w:type="table" w:styleId="GridTable7Colorful-Accent3">
    <w:name w:val="Grid Table 7 Colorful Accent 3"/>
    <w:basedOn w:val="TableNormal"/>
    <w:uiPriority w:val="52"/>
    <w:rsid w:val="00DF1724"/>
    <w:pPr>
      <w:spacing w:after="0" w:line="240" w:lineRule="auto"/>
    </w:pPr>
    <w:rPr>
      <w:color w:val="1E9881" w:themeColor="accent3" w:themeShade="BF"/>
    </w:r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insideV w:val="single" w:sz="4" w:space="0" w:color="7AE4D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bottom w:val="single" w:sz="4" w:space="0" w:color="7AE4D0" w:themeColor="accent3" w:themeTint="99"/>
        </w:tcBorders>
      </w:tcPr>
    </w:tblStylePr>
    <w:tblStylePr w:type="nwCell">
      <w:tblPr/>
      <w:tcPr>
        <w:tcBorders>
          <w:bottom w:val="single" w:sz="4" w:space="0" w:color="7AE4D0" w:themeColor="accent3" w:themeTint="99"/>
        </w:tcBorders>
      </w:tcPr>
    </w:tblStylePr>
    <w:tblStylePr w:type="seCell">
      <w:tblPr/>
      <w:tcPr>
        <w:tcBorders>
          <w:top w:val="single" w:sz="4" w:space="0" w:color="7AE4D0" w:themeColor="accent3" w:themeTint="99"/>
        </w:tcBorders>
      </w:tcPr>
    </w:tblStylePr>
    <w:tblStylePr w:type="swCell">
      <w:tblPr/>
      <w:tcPr>
        <w:tcBorders>
          <w:top w:val="single" w:sz="4" w:space="0" w:color="7AE4D0" w:themeColor="accent3" w:themeTint="99"/>
        </w:tcBorders>
      </w:tcPr>
    </w:tblStylePr>
  </w:style>
  <w:style w:type="table" w:styleId="GridTable7Colorful-Accent4">
    <w:name w:val="Grid Table 7 Colorful Accent 4"/>
    <w:basedOn w:val="TableNormal"/>
    <w:uiPriority w:val="52"/>
    <w:rsid w:val="00DF1724"/>
    <w:pPr>
      <w:spacing w:after="0" w:line="240" w:lineRule="auto"/>
    </w:pPr>
    <w:rPr>
      <w:color w:val="1BAA8F" w:themeColor="accent4" w:themeShade="BF"/>
    </w:r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insideV w:val="single" w:sz="4" w:space="0" w:color="80EAD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bottom w:val="single" w:sz="4" w:space="0" w:color="80EAD6" w:themeColor="accent4" w:themeTint="99"/>
        </w:tcBorders>
      </w:tcPr>
    </w:tblStylePr>
    <w:tblStylePr w:type="nwCell">
      <w:tblPr/>
      <w:tcPr>
        <w:tcBorders>
          <w:bottom w:val="single" w:sz="4" w:space="0" w:color="80EAD6" w:themeColor="accent4" w:themeTint="99"/>
        </w:tcBorders>
      </w:tcPr>
    </w:tblStylePr>
    <w:tblStylePr w:type="seCell">
      <w:tblPr/>
      <w:tcPr>
        <w:tcBorders>
          <w:top w:val="single" w:sz="4" w:space="0" w:color="80EAD6" w:themeColor="accent4" w:themeTint="99"/>
        </w:tcBorders>
      </w:tcPr>
    </w:tblStylePr>
    <w:tblStylePr w:type="swCell">
      <w:tblPr/>
      <w:tcPr>
        <w:tcBorders>
          <w:top w:val="single" w:sz="4" w:space="0" w:color="80EAD6" w:themeColor="accent4" w:themeTint="99"/>
        </w:tcBorders>
      </w:tcPr>
    </w:tblStylePr>
  </w:style>
  <w:style w:type="table" w:styleId="GridTable7Colorful-Accent5">
    <w:name w:val="Grid Table 7 Colorful Accent 5"/>
    <w:basedOn w:val="TableNormal"/>
    <w:uiPriority w:val="52"/>
    <w:rsid w:val="00DF1724"/>
    <w:pPr>
      <w:spacing w:after="0" w:line="240" w:lineRule="auto"/>
    </w:pPr>
    <w:rPr>
      <w:color w:val="50B89A" w:themeColor="accent5" w:themeShade="BF"/>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bottom w:val="single" w:sz="4" w:space="0" w:color="BCE4D8" w:themeColor="accent5" w:themeTint="99"/>
        </w:tcBorders>
      </w:tcPr>
    </w:tblStylePr>
    <w:tblStylePr w:type="nwCell">
      <w:tblPr/>
      <w:tcPr>
        <w:tcBorders>
          <w:bottom w:val="single" w:sz="4" w:space="0" w:color="BCE4D8" w:themeColor="accent5" w:themeTint="99"/>
        </w:tcBorders>
      </w:tcPr>
    </w:tblStylePr>
    <w:tblStylePr w:type="seCell">
      <w:tblPr/>
      <w:tcPr>
        <w:tcBorders>
          <w:top w:val="single" w:sz="4" w:space="0" w:color="BCE4D8" w:themeColor="accent5" w:themeTint="99"/>
        </w:tcBorders>
      </w:tcPr>
    </w:tblStylePr>
    <w:tblStylePr w:type="swCell">
      <w:tblPr/>
      <w:tcPr>
        <w:tcBorders>
          <w:top w:val="single" w:sz="4" w:space="0" w:color="BCE4D8" w:themeColor="accent5" w:themeTint="99"/>
        </w:tcBorders>
      </w:tcPr>
    </w:tblStylePr>
  </w:style>
  <w:style w:type="table" w:styleId="GridTable7Colorful-Accent6">
    <w:name w:val="Grid Table 7 Colorful Accent 6"/>
    <w:basedOn w:val="TableNormal"/>
    <w:uiPriority w:val="52"/>
    <w:rsid w:val="00DF1724"/>
    <w:pPr>
      <w:spacing w:after="0" w:line="240" w:lineRule="auto"/>
    </w:pPr>
    <w:rPr>
      <w:color w:val="85C5B7" w:themeColor="accent6" w:themeShade="BF"/>
    </w:r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insideV w:val="single" w:sz="4" w:space="0" w:color="E3F1E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bottom w:val="single" w:sz="4" w:space="0" w:color="E3F1EE" w:themeColor="accent6" w:themeTint="99"/>
        </w:tcBorders>
      </w:tcPr>
    </w:tblStylePr>
    <w:tblStylePr w:type="nwCell">
      <w:tblPr/>
      <w:tcPr>
        <w:tcBorders>
          <w:bottom w:val="single" w:sz="4" w:space="0" w:color="E3F1EE" w:themeColor="accent6" w:themeTint="99"/>
        </w:tcBorders>
      </w:tcPr>
    </w:tblStylePr>
    <w:tblStylePr w:type="seCell">
      <w:tblPr/>
      <w:tcPr>
        <w:tcBorders>
          <w:top w:val="single" w:sz="4" w:space="0" w:color="E3F1EE" w:themeColor="accent6" w:themeTint="99"/>
        </w:tcBorders>
      </w:tcPr>
    </w:tblStylePr>
    <w:tblStylePr w:type="swCell">
      <w:tblPr/>
      <w:tcPr>
        <w:tcBorders>
          <w:top w:val="single" w:sz="4" w:space="0" w:color="E3F1EE" w:themeColor="accent6" w:themeTint="99"/>
        </w:tcBorders>
      </w:tcPr>
    </w:tblStylePr>
  </w:style>
  <w:style w:type="character" w:styleId="Hashtag">
    <w:name w:val="Hashtag"/>
    <w:basedOn w:val="DefaultParagraphFont"/>
    <w:uiPriority w:val="99"/>
    <w:semiHidden/>
    <w:unhideWhenUsed/>
    <w:rsid w:val="00DF1724"/>
    <w:rPr>
      <w:color w:val="2B579A"/>
      <w:shd w:val="clear" w:color="auto" w:fill="E6E6E6"/>
    </w:rPr>
  </w:style>
  <w:style w:type="character" w:customStyle="1" w:styleId="Heading3Char">
    <w:name w:val="Heading 3 Char"/>
    <w:aliases w:val="Headline3 Char"/>
    <w:basedOn w:val="DefaultParagraphFont"/>
    <w:link w:val="Heading3"/>
    <w:rsid w:val="00DF1724"/>
    <w:rPr>
      <w:rFonts w:asciiTheme="majorHAnsi" w:eastAsiaTheme="majorEastAsia" w:hAnsiTheme="majorHAnsi" w:cstheme="majorBidi"/>
      <w:color w:val="06041F" w:themeColor="text2"/>
      <w:lang w:val="en-US"/>
    </w:rPr>
  </w:style>
  <w:style w:type="character" w:customStyle="1" w:styleId="Heading4Char">
    <w:name w:val="Heading 4 Char"/>
    <w:aliases w:val="Headline4 Char"/>
    <w:basedOn w:val="DefaultParagraphFont"/>
    <w:link w:val="Heading4"/>
    <w:rsid w:val="00DF1724"/>
    <w:rPr>
      <w:rFonts w:asciiTheme="majorHAnsi" w:eastAsiaTheme="majorEastAsia" w:hAnsiTheme="majorHAnsi" w:cstheme="majorBidi"/>
      <w:i/>
      <w:iCs/>
      <w:color w:val="66667A"/>
      <w:sz w:val="20"/>
      <w:lang w:val="en-US"/>
    </w:rPr>
  </w:style>
  <w:style w:type="character" w:customStyle="1" w:styleId="Heading5Char">
    <w:name w:val="Heading 5 Char"/>
    <w:basedOn w:val="DefaultParagraphFont"/>
    <w:link w:val="Heading5"/>
    <w:rsid w:val="00DF1724"/>
    <w:rPr>
      <w:rFonts w:asciiTheme="majorHAnsi" w:eastAsiaTheme="majorEastAsia" w:hAnsiTheme="majorHAnsi" w:cstheme="majorBidi"/>
      <w:color w:val="081713" w:themeColor="accent1" w:themeShade="BF"/>
      <w:sz w:val="20"/>
      <w:lang w:val="en-US"/>
    </w:rPr>
  </w:style>
  <w:style w:type="character" w:customStyle="1" w:styleId="Heading6Char">
    <w:name w:val="Heading 6 Char"/>
    <w:basedOn w:val="DefaultParagraphFont"/>
    <w:link w:val="Heading6"/>
    <w:rsid w:val="00DF1724"/>
    <w:rPr>
      <w:rFonts w:asciiTheme="majorHAnsi" w:eastAsiaTheme="majorEastAsia" w:hAnsiTheme="majorHAnsi" w:cstheme="majorBidi"/>
      <w:color w:val="050F0C" w:themeColor="accent1" w:themeShade="7F"/>
      <w:sz w:val="20"/>
      <w:lang w:val="en-US"/>
    </w:rPr>
  </w:style>
  <w:style w:type="character" w:customStyle="1" w:styleId="Heading7Char">
    <w:name w:val="Heading 7 Char"/>
    <w:basedOn w:val="DefaultParagraphFont"/>
    <w:link w:val="Heading7"/>
    <w:rsid w:val="00DF1724"/>
    <w:rPr>
      <w:rFonts w:asciiTheme="majorHAnsi" w:eastAsiaTheme="majorEastAsia" w:hAnsiTheme="majorHAnsi" w:cstheme="majorBidi"/>
      <w:i/>
      <w:iCs/>
      <w:color w:val="050F0C" w:themeColor="accent1" w:themeShade="7F"/>
      <w:sz w:val="20"/>
      <w:lang w:val="en-US"/>
    </w:rPr>
  </w:style>
  <w:style w:type="character" w:customStyle="1" w:styleId="Heading8Char">
    <w:name w:val="Heading 8 Char"/>
    <w:basedOn w:val="DefaultParagraphFont"/>
    <w:link w:val="Heading8"/>
    <w:rsid w:val="00DF1724"/>
    <w:rPr>
      <w:rFonts w:asciiTheme="majorHAnsi" w:eastAsiaTheme="majorEastAsia" w:hAnsiTheme="majorHAnsi" w:cstheme="majorBidi"/>
      <w:color w:val="120C5F" w:themeColor="text1" w:themeTint="D8"/>
      <w:sz w:val="20"/>
      <w:szCs w:val="21"/>
    </w:rPr>
  </w:style>
  <w:style w:type="character" w:customStyle="1" w:styleId="Heading9Char">
    <w:name w:val="Heading 9 Char"/>
    <w:basedOn w:val="DefaultParagraphFont"/>
    <w:link w:val="Heading9"/>
    <w:rsid w:val="00DF1724"/>
    <w:rPr>
      <w:rFonts w:asciiTheme="majorHAnsi" w:eastAsiaTheme="majorEastAsia" w:hAnsiTheme="majorHAnsi" w:cstheme="majorBidi"/>
      <w:i/>
      <w:iCs/>
      <w:color w:val="120C5F" w:themeColor="text1" w:themeTint="D8"/>
      <w:sz w:val="20"/>
      <w:szCs w:val="21"/>
    </w:rPr>
  </w:style>
  <w:style w:type="character" w:styleId="HTMLAcronym">
    <w:name w:val="HTML Acronym"/>
    <w:basedOn w:val="DefaultParagraphFont"/>
    <w:uiPriority w:val="99"/>
    <w:semiHidden/>
    <w:unhideWhenUsed/>
    <w:rsid w:val="00DF1724"/>
  </w:style>
  <w:style w:type="paragraph" w:styleId="HTMLAddress">
    <w:name w:val="HTML Address"/>
    <w:basedOn w:val="Normal"/>
    <w:link w:val="HTMLAddressChar"/>
    <w:uiPriority w:val="99"/>
    <w:semiHidden/>
    <w:unhideWhenUsed/>
    <w:rsid w:val="00DF1724"/>
    <w:pPr>
      <w:spacing w:after="0"/>
    </w:pPr>
    <w:rPr>
      <w:i/>
      <w:iCs/>
      <w:lang w:val="de-DE"/>
    </w:rPr>
  </w:style>
  <w:style w:type="character" w:customStyle="1" w:styleId="HTMLAddressChar">
    <w:name w:val="HTML Address Char"/>
    <w:basedOn w:val="DefaultParagraphFont"/>
    <w:link w:val="HTMLAddress"/>
    <w:uiPriority w:val="99"/>
    <w:semiHidden/>
    <w:rsid w:val="00DF1724"/>
    <w:rPr>
      <w:i/>
      <w:iCs/>
      <w:color w:val="06041F"/>
      <w:sz w:val="20"/>
    </w:rPr>
  </w:style>
  <w:style w:type="character" w:styleId="HTMLCite">
    <w:name w:val="HTML Cite"/>
    <w:basedOn w:val="DefaultParagraphFont"/>
    <w:uiPriority w:val="99"/>
    <w:semiHidden/>
    <w:unhideWhenUsed/>
    <w:rsid w:val="00DF1724"/>
    <w:rPr>
      <w:i/>
      <w:iCs/>
    </w:rPr>
  </w:style>
  <w:style w:type="character" w:styleId="HTMLCode">
    <w:name w:val="HTML Code"/>
    <w:basedOn w:val="DefaultParagraphFont"/>
    <w:uiPriority w:val="99"/>
    <w:semiHidden/>
    <w:unhideWhenUsed/>
    <w:rsid w:val="00DF1724"/>
    <w:rPr>
      <w:rFonts w:ascii="Consolas" w:hAnsi="Consolas"/>
      <w:szCs w:val="20"/>
    </w:rPr>
  </w:style>
  <w:style w:type="character" w:styleId="HTMLDefinition">
    <w:name w:val="HTML Definition"/>
    <w:basedOn w:val="DefaultParagraphFont"/>
    <w:uiPriority w:val="99"/>
    <w:semiHidden/>
    <w:unhideWhenUsed/>
    <w:rsid w:val="00DF1724"/>
    <w:rPr>
      <w:i/>
      <w:iCs/>
    </w:rPr>
  </w:style>
  <w:style w:type="character" w:styleId="HTMLKeyboard">
    <w:name w:val="HTML Keyboard"/>
    <w:basedOn w:val="DefaultParagraphFont"/>
    <w:uiPriority w:val="99"/>
    <w:semiHidden/>
    <w:unhideWhenUsed/>
    <w:rsid w:val="00DF1724"/>
    <w:rPr>
      <w:rFonts w:ascii="Consolas" w:hAnsi="Consolas"/>
      <w:szCs w:val="20"/>
    </w:rPr>
  </w:style>
  <w:style w:type="paragraph" w:styleId="HTMLPreformatted">
    <w:name w:val="HTML Preformatted"/>
    <w:basedOn w:val="Normal"/>
    <w:link w:val="HTMLPreformattedChar"/>
    <w:uiPriority w:val="99"/>
    <w:semiHidden/>
    <w:unhideWhenUsed/>
    <w:rsid w:val="00DF1724"/>
    <w:pPr>
      <w:spacing w:after="0"/>
    </w:pPr>
    <w:rPr>
      <w:rFonts w:ascii="Consolas" w:hAnsi="Consolas"/>
      <w:szCs w:val="20"/>
      <w:lang w:val="de-DE"/>
    </w:rPr>
  </w:style>
  <w:style w:type="character" w:customStyle="1" w:styleId="HTMLPreformattedChar">
    <w:name w:val="HTML Preformatted Char"/>
    <w:basedOn w:val="DefaultParagraphFont"/>
    <w:link w:val="HTMLPreformatted"/>
    <w:uiPriority w:val="99"/>
    <w:semiHidden/>
    <w:rsid w:val="00DF1724"/>
    <w:rPr>
      <w:rFonts w:ascii="Consolas" w:hAnsi="Consolas"/>
      <w:color w:val="06041F"/>
      <w:sz w:val="20"/>
      <w:szCs w:val="20"/>
    </w:rPr>
  </w:style>
  <w:style w:type="character" w:styleId="HTMLSample">
    <w:name w:val="HTML Sample"/>
    <w:basedOn w:val="DefaultParagraphFont"/>
    <w:uiPriority w:val="99"/>
    <w:semiHidden/>
    <w:unhideWhenUsed/>
    <w:rsid w:val="00DF1724"/>
    <w:rPr>
      <w:rFonts w:ascii="Consolas" w:hAnsi="Consolas"/>
      <w:sz w:val="24"/>
      <w:szCs w:val="24"/>
    </w:rPr>
  </w:style>
  <w:style w:type="character" w:styleId="HTMLTypewriter">
    <w:name w:val="HTML Typewriter"/>
    <w:basedOn w:val="DefaultParagraphFont"/>
    <w:uiPriority w:val="99"/>
    <w:semiHidden/>
    <w:unhideWhenUsed/>
    <w:rsid w:val="00DF1724"/>
    <w:rPr>
      <w:rFonts w:ascii="Consolas" w:hAnsi="Consolas"/>
      <w:sz w:val="22"/>
      <w:szCs w:val="20"/>
    </w:rPr>
  </w:style>
  <w:style w:type="character" w:styleId="HTMLVariable">
    <w:name w:val="HTML Variable"/>
    <w:basedOn w:val="DefaultParagraphFont"/>
    <w:uiPriority w:val="99"/>
    <w:semiHidden/>
    <w:unhideWhenUsed/>
    <w:rsid w:val="00DF1724"/>
    <w:rPr>
      <w:i/>
      <w:iCs/>
    </w:rPr>
  </w:style>
  <w:style w:type="character" w:styleId="Hyperlink">
    <w:name w:val="Hyperlink"/>
    <w:basedOn w:val="DefaultParagraphFont"/>
    <w:uiPriority w:val="99"/>
    <w:unhideWhenUsed/>
    <w:qFormat/>
    <w:rsid w:val="00DF1724"/>
    <w:rPr>
      <w:color w:val="1A1188" w:themeColor="text2" w:themeTint="BF"/>
      <w:u w:val="single"/>
    </w:rPr>
  </w:style>
  <w:style w:type="paragraph" w:styleId="Index1">
    <w:name w:val="index 1"/>
    <w:basedOn w:val="Normal"/>
    <w:next w:val="Normal"/>
    <w:autoRedefine/>
    <w:semiHidden/>
    <w:unhideWhenUsed/>
    <w:rsid w:val="00DF1724"/>
    <w:pPr>
      <w:spacing w:after="0"/>
      <w:ind w:left="240" w:hanging="240"/>
    </w:pPr>
    <w:rPr>
      <w:lang w:val="de-DE"/>
    </w:rPr>
  </w:style>
  <w:style w:type="paragraph" w:styleId="Index2">
    <w:name w:val="index 2"/>
    <w:basedOn w:val="Normal"/>
    <w:next w:val="Normal"/>
    <w:autoRedefine/>
    <w:semiHidden/>
    <w:unhideWhenUsed/>
    <w:rsid w:val="00DF1724"/>
    <w:pPr>
      <w:spacing w:after="0"/>
      <w:ind w:left="480" w:hanging="240"/>
    </w:pPr>
    <w:rPr>
      <w:lang w:val="de-DE"/>
    </w:rPr>
  </w:style>
  <w:style w:type="paragraph" w:styleId="Index3">
    <w:name w:val="index 3"/>
    <w:basedOn w:val="Normal"/>
    <w:next w:val="Normal"/>
    <w:autoRedefine/>
    <w:semiHidden/>
    <w:unhideWhenUsed/>
    <w:rsid w:val="00DF1724"/>
    <w:pPr>
      <w:spacing w:after="0"/>
      <w:ind w:left="720" w:hanging="240"/>
    </w:pPr>
    <w:rPr>
      <w:lang w:val="de-DE"/>
    </w:rPr>
  </w:style>
  <w:style w:type="paragraph" w:styleId="Index4">
    <w:name w:val="index 4"/>
    <w:basedOn w:val="Normal"/>
    <w:next w:val="Normal"/>
    <w:autoRedefine/>
    <w:semiHidden/>
    <w:unhideWhenUsed/>
    <w:rsid w:val="00DF1724"/>
    <w:pPr>
      <w:spacing w:after="0"/>
      <w:ind w:left="960" w:hanging="240"/>
    </w:pPr>
    <w:rPr>
      <w:lang w:val="de-DE"/>
    </w:rPr>
  </w:style>
  <w:style w:type="paragraph" w:styleId="Index5">
    <w:name w:val="index 5"/>
    <w:basedOn w:val="Normal"/>
    <w:next w:val="Normal"/>
    <w:autoRedefine/>
    <w:semiHidden/>
    <w:unhideWhenUsed/>
    <w:rsid w:val="00DF1724"/>
    <w:pPr>
      <w:spacing w:after="0"/>
      <w:ind w:left="1200" w:hanging="240"/>
    </w:pPr>
    <w:rPr>
      <w:lang w:val="de-DE"/>
    </w:rPr>
  </w:style>
  <w:style w:type="paragraph" w:styleId="Index6">
    <w:name w:val="index 6"/>
    <w:basedOn w:val="Normal"/>
    <w:next w:val="Normal"/>
    <w:autoRedefine/>
    <w:semiHidden/>
    <w:unhideWhenUsed/>
    <w:rsid w:val="00DF1724"/>
    <w:pPr>
      <w:spacing w:after="0"/>
      <w:ind w:left="1440" w:hanging="240"/>
    </w:pPr>
    <w:rPr>
      <w:lang w:val="de-DE"/>
    </w:rPr>
  </w:style>
  <w:style w:type="paragraph" w:styleId="Index7">
    <w:name w:val="index 7"/>
    <w:basedOn w:val="Normal"/>
    <w:next w:val="Normal"/>
    <w:autoRedefine/>
    <w:semiHidden/>
    <w:unhideWhenUsed/>
    <w:rsid w:val="00DF1724"/>
    <w:pPr>
      <w:spacing w:after="0"/>
      <w:ind w:left="1680" w:hanging="240"/>
    </w:pPr>
    <w:rPr>
      <w:lang w:val="de-DE"/>
    </w:rPr>
  </w:style>
  <w:style w:type="paragraph" w:styleId="Index8">
    <w:name w:val="index 8"/>
    <w:basedOn w:val="Normal"/>
    <w:next w:val="Normal"/>
    <w:autoRedefine/>
    <w:semiHidden/>
    <w:unhideWhenUsed/>
    <w:rsid w:val="00DF1724"/>
    <w:pPr>
      <w:spacing w:after="0"/>
      <w:ind w:left="1920" w:hanging="240"/>
    </w:pPr>
    <w:rPr>
      <w:lang w:val="de-DE"/>
    </w:rPr>
  </w:style>
  <w:style w:type="paragraph" w:styleId="Index9">
    <w:name w:val="index 9"/>
    <w:basedOn w:val="Normal"/>
    <w:next w:val="Normal"/>
    <w:autoRedefine/>
    <w:semiHidden/>
    <w:unhideWhenUsed/>
    <w:rsid w:val="00DF1724"/>
    <w:pPr>
      <w:spacing w:after="0"/>
      <w:ind w:left="2160" w:hanging="240"/>
    </w:pPr>
    <w:rPr>
      <w:lang w:val="de-DE"/>
    </w:rPr>
  </w:style>
  <w:style w:type="paragraph" w:styleId="IndexHeading">
    <w:name w:val="index heading"/>
    <w:basedOn w:val="Normal"/>
    <w:next w:val="Index1"/>
    <w:semiHidden/>
    <w:unhideWhenUsed/>
    <w:rsid w:val="00DF1724"/>
    <w:pPr>
      <w:spacing w:line="312" w:lineRule="auto"/>
    </w:pPr>
    <w:rPr>
      <w:rFonts w:asciiTheme="majorHAnsi" w:eastAsiaTheme="majorEastAsia" w:hAnsiTheme="majorHAnsi" w:cstheme="majorBidi"/>
      <w:b/>
      <w:bCs/>
      <w:lang w:val="de-DE"/>
    </w:rPr>
  </w:style>
  <w:style w:type="character" w:styleId="IntenseEmphasis">
    <w:name w:val="Intense Emphasis"/>
    <w:basedOn w:val="DefaultParagraphFont"/>
    <w:uiPriority w:val="21"/>
    <w:semiHidden/>
    <w:unhideWhenUsed/>
    <w:qFormat/>
    <w:rsid w:val="00DF1724"/>
    <w:rPr>
      <w:i/>
      <w:iCs/>
      <w:color w:val="0B1F1A" w:themeColor="accent1"/>
    </w:rPr>
  </w:style>
  <w:style w:type="paragraph" w:styleId="IntenseQuote">
    <w:name w:val="Intense Quote"/>
    <w:basedOn w:val="Normal"/>
    <w:next w:val="Normal"/>
    <w:link w:val="IntenseQuoteChar"/>
    <w:uiPriority w:val="30"/>
    <w:semiHidden/>
    <w:unhideWhenUsed/>
    <w:qFormat/>
    <w:rsid w:val="00DF1724"/>
    <w:pPr>
      <w:pBdr>
        <w:top w:val="single" w:sz="4" w:space="10" w:color="0B1F1A" w:themeColor="accent1"/>
        <w:bottom w:val="single" w:sz="4" w:space="10" w:color="0B1F1A" w:themeColor="accent1"/>
      </w:pBdr>
      <w:spacing w:before="360" w:after="360" w:line="312" w:lineRule="auto"/>
      <w:ind w:left="864" w:right="864"/>
      <w:jc w:val="center"/>
    </w:pPr>
    <w:rPr>
      <w:i/>
      <w:iCs/>
      <w:lang w:val="de-DE"/>
    </w:rPr>
  </w:style>
  <w:style w:type="character" w:customStyle="1" w:styleId="IntenseQuoteChar">
    <w:name w:val="Intense Quote Char"/>
    <w:basedOn w:val="DefaultParagraphFont"/>
    <w:link w:val="IntenseQuote"/>
    <w:uiPriority w:val="30"/>
    <w:semiHidden/>
    <w:rsid w:val="00DF1724"/>
    <w:rPr>
      <w:i/>
      <w:iCs/>
      <w:color w:val="06041F"/>
      <w:sz w:val="20"/>
    </w:rPr>
  </w:style>
  <w:style w:type="character" w:styleId="IntenseReference">
    <w:name w:val="Intense Reference"/>
    <w:basedOn w:val="DefaultParagraphFont"/>
    <w:uiPriority w:val="32"/>
    <w:semiHidden/>
    <w:unhideWhenUsed/>
    <w:qFormat/>
    <w:rsid w:val="00DF1724"/>
    <w:rPr>
      <w:b/>
      <w:bCs/>
      <w:smallCaps/>
      <w:color w:val="0B1F1A" w:themeColor="accent1"/>
      <w:spacing w:val="5"/>
    </w:rPr>
  </w:style>
  <w:style w:type="table" w:styleId="LightGrid">
    <w:name w:val="Light Grid"/>
    <w:basedOn w:val="TableNormal"/>
    <w:uiPriority w:val="62"/>
    <w:semiHidden/>
    <w:unhideWhenUsed/>
    <w:rsid w:val="00DF1724"/>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18" w:space="0" w:color="06041F" w:themeColor="text1"/>
          <w:right w:val="single" w:sz="8" w:space="0" w:color="06041F" w:themeColor="text1"/>
          <w:insideH w:val="nil"/>
          <w:insideV w:val="single" w:sz="8" w:space="0" w:color="06041F"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insideH w:val="nil"/>
          <w:insideV w:val="single" w:sz="8" w:space="0" w:color="06041F"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shd w:val="clear" w:color="auto" w:fill="9D96F1" w:themeFill="text1" w:themeFillTint="3F"/>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shd w:val="clear" w:color="auto" w:fill="9D96F1" w:themeFill="text1" w:themeFillTint="3F"/>
      </w:tcPr>
    </w:tblStylePr>
    <w:tblStylePr w:type="band2Horz">
      <w:tblPr/>
      <w:tcPr>
        <w:tcBorders>
          <w:top w:val="single" w:sz="8" w:space="0" w:color="06041F" w:themeColor="text1"/>
          <w:left w:val="single" w:sz="8" w:space="0" w:color="06041F" w:themeColor="text1"/>
          <w:bottom w:val="single" w:sz="8" w:space="0" w:color="06041F" w:themeColor="text1"/>
          <w:right w:val="single" w:sz="8" w:space="0" w:color="06041F" w:themeColor="text1"/>
          <w:insideV w:val="single" w:sz="8" w:space="0" w:color="06041F" w:themeColor="text1"/>
        </w:tcBorders>
      </w:tcPr>
    </w:tblStylePr>
  </w:style>
  <w:style w:type="table" w:styleId="LightGrid-Accent1">
    <w:name w:val="Light Grid Accent 1"/>
    <w:basedOn w:val="TableNormal"/>
    <w:uiPriority w:val="62"/>
    <w:rsid w:val="00DF1724"/>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18" w:space="0" w:color="0B1F1A" w:themeColor="accent1"/>
          <w:right w:val="single" w:sz="8" w:space="0" w:color="0B1F1A" w:themeColor="accent1"/>
          <w:insideH w:val="nil"/>
          <w:insideV w:val="single" w:sz="8" w:space="0" w:color="0B1F1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insideH w:val="nil"/>
          <w:insideV w:val="single" w:sz="8" w:space="0" w:color="0B1F1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shd w:val="clear" w:color="auto" w:fill="A9E0D2" w:themeFill="accent1" w:themeFillTint="3F"/>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shd w:val="clear" w:color="auto" w:fill="A9E0D2" w:themeFill="accent1" w:themeFillTint="3F"/>
      </w:tcPr>
    </w:tblStylePr>
    <w:tblStylePr w:type="band2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insideV w:val="single" w:sz="8" w:space="0" w:color="0B1F1A" w:themeColor="accent1"/>
        </w:tcBorders>
      </w:tcPr>
    </w:tblStylePr>
  </w:style>
  <w:style w:type="table" w:styleId="LightGrid-Accent2">
    <w:name w:val="Light Grid Accent 2"/>
    <w:basedOn w:val="TableNormal"/>
    <w:uiPriority w:val="62"/>
    <w:semiHidden/>
    <w:unhideWhenUsed/>
    <w:rsid w:val="00DF1724"/>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18" w:space="0" w:color="378F77" w:themeColor="accent2"/>
          <w:right w:val="single" w:sz="8" w:space="0" w:color="378F77" w:themeColor="accent2"/>
          <w:insideH w:val="nil"/>
          <w:insideV w:val="single" w:sz="8" w:space="0" w:color="378F7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insideH w:val="nil"/>
          <w:insideV w:val="single" w:sz="8" w:space="0" w:color="378F7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shd w:val="clear" w:color="auto" w:fill="C7E9E0" w:themeFill="accent2" w:themeFillTint="3F"/>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shd w:val="clear" w:color="auto" w:fill="C7E9E0" w:themeFill="accent2" w:themeFillTint="3F"/>
      </w:tcPr>
    </w:tblStylePr>
    <w:tblStylePr w:type="band2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insideV w:val="single" w:sz="8" w:space="0" w:color="378F77" w:themeColor="accent2"/>
        </w:tcBorders>
      </w:tcPr>
    </w:tblStylePr>
  </w:style>
  <w:style w:type="table" w:styleId="LightGrid-Accent3">
    <w:name w:val="Light Grid Accent 3"/>
    <w:basedOn w:val="TableNormal"/>
    <w:uiPriority w:val="62"/>
    <w:semiHidden/>
    <w:unhideWhenUsed/>
    <w:rsid w:val="00DF1724"/>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18" w:space="0" w:color="29CCAD" w:themeColor="accent3"/>
          <w:right w:val="single" w:sz="8" w:space="0" w:color="29CCAD" w:themeColor="accent3"/>
          <w:insideH w:val="nil"/>
          <w:insideV w:val="single" w:sz="8" w:space="0" w:color="29CC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insideH w:val="nil"/>
          <w:insideV w:val="single" w:sz="8" w:space="0" w:color="29CC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shd w:val="clear" w:color="auto" w:fill="C8F4EB" w:themeFill="accent3" w:themeFillTint="3F"/>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shd w:val="clear" w:color="auto" w:fill="C8F4EB" w:themeFill="accent3" w:themeFillTint="3F"/>
      </w:tcPr>
    </w:tblStylePr>
    <w:tblStylePr w:type="band2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insideV w:val="single" w:sz="8" w:space="0" w:color="29CCAD" w:themeColor="accent3"/>
        </w:tcBorders>
      </w:tcPr>
    </w:tblStylePr>
  </w:style>
  <w:style w:type="table" w:styleId="LightGrid-Accent4">
    <w:name w:val="Light Grid Accent 4"/>
    <w:basedOn w:val="TableNormal"/>
    <w:uiPriority w:val="62"/>
    <w:semiHidden/>
    <w:unhideWhenUsed/>
    <w:rsid w:val="00DF1724"/>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18" w:space="0" w:color="2CDDBC" w:themeColor="accent4"/>
          <w:right w:val="single" w:sz="8" w:space="0" w:color="2CDDBC" w:themeColor="accent4"/>
          <w:insideH w:val="nil"/>
          <w:insideV w:val="single" w:sz="8" w:space="0" w:color="2CDDB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insideH w:val="nil"/>
          <w:insideV w:val="single" w:sz="8" w:space="0" w:color="2CDDB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shd w:val="clear" w:color="auto" w:fill="CAF6EE" w:themeFill="accent4" w:themeFillTint="3F"/>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shd w:val="clear" w:color="auto" w:fill="CAF6EE" w:themeFill="accent4" w:themeFillTint="3F"/>
      </w:tcPr>
    </w:tblStylePr>
    <w:tblStylePr w:type="band2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insideV w:val="single" w:sz="8" w:space="0" w:color="2CDDBC" w:themeColor="accent4"/>
        </w:tcBorders>
      </w:tcPr>
    </w:tblStylePr>
  </w:style>
  <w:style w:type="table" w:styleId="LightGrid-Accent5">
    <w:name w:val="Light Grid Accent 5"/>
    <w:basedOn w:val="TableNormal"/>
    <w:uiPriority w:val="62"/>
    <w:semiHidden/>
    <w:unhideWhenUsed/>
    <w:rsid w:val="00DF1724"/>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18" w:space="0" w:color="90D2BF" w:themeColor="accent5"/>
          <w:right w:val="single" w:sz="8" w:space="0" w:color="90D2BF" w:themeColor="accent5"/>
          <w:insideH w:val="nil"/>
          <w:insideV w:val="single" w:sz="8" w:space="0" w:color="90D2B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insideH w:val="nil"/>
          <w:insideV w:val="single" w:sz="8" w:space="0" w:color="90D2B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shd w:val="clear" w:color="auto" w:fill="E3F4EF" w:themeFill="accent5" w:themeFillTint="3F"/>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shd w:val="clear" w:color="auto" w:fill="E3F4EF" w:themeFill="accent5" w:themeFillTint="3F"/>
      </w:tcPr>
    </w:tblStylePr>
    <w:tblStylePr w:type="band2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insideV w:val="single" w:sz="8" w:space="0" w:color="90D2BF" w:themeColor="accent5"/>
        </w:tcBorders>
      </w:tcPr>
    </w:tblStylePr>
  </w:style>
  <w:style w:type="table" w:styleId="LightGrid-Accent6">
    <w:name w:val="Light Grid Accent 6"/>
    <w:basedOn w:val="TableNormal"/>
    <w:uiPriority w:val="62"/>
    <w:semiHidden/>
    <w:unhideWhenUsed/>
    <w:rsid w:val="00DF1724"/>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18" w:space="0" w:color="D1E9E4" w:themeColor="accent6"/>
          <w:right w:val="single" w:sz="8" w:space="0" w:color="D1E9E4" w:themeColor="accent6"/>
          <w:insideH w:val="nil"/>
          <w:insideV w:val="single" w:sz="8" w:space="0" w:color="D1E9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insideH w:val="nil"/>
          <w:insideV w:val="single" w:sz="8" w:space="0" w:color="D1E9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shd w:val="clear" w:color="auto" w:fill="F3F9F8" w:themeFill="accent6" w:themeFillTint="3F"/>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shd w:val="clear" w:color="auto" w:fill="F3F9F8" w:themeFill="accent6" w:themeFillTint="3F"/>
      </w:tcPr>
    </w:tblStylePr>
    <w:tblStylePr w:type="band2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insideV w:val="single" w:sz="8" w:space="0" w:color="D1E9E4" w:themeColor="accent6"/>
        </w:tcBorders>
      </w:tcPr>
    </w:tblStylePr>
  </w:style>
  <w:style w:type="table" w:styleId="LightList">
    <w:name w:val="Light List"/>
    <w:basedOn w:val="TableNormal"/>
    <w:uiPriority w:val="61"/>
    <w:semiHidden/>
    <w:unhideWhenUsed/>
    <w:rsid w:val="00DF1724"/>
    <w:pPr>
      <w:spacing w:after="0" w:line="240" w:lineRule="auto"/>
    </w:p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pPr>
        <w:spacing w:before="0" w:after="0" w:line="240" w:lineRule="auto"/>
      </w:pPr>
      <w:rPr>
        <w:b/>
        <w:bCs/>
        <w:color w:val="FFFFFF" w:themeColor="background1"/>
      </w:rPr>
      <w:tblPr/>
      <w:tcPr>
        <w:shd w:val="clear" w:color="auto" w:fill="06041F" w:themeFill="text1"/>
      </w:tcPr>
    </w:tblStylePr>
    <w:tblStylePr w:type="lastRow">
      <w:pPr>
        <w:spacing w:before="0" w:after="0" w:line="240" w:lineRule="auto"/>
      </w:pPr>
      <w:rPr>
        <w:b/>
        <w:bCs/>
      </w:rPr>
      <w:tblPr/>
      <w:tcPr>
        <w:tcBorders>
          <w:top w:val="double" w:sz="6" w:space="0" w:color="06041F" w:themeColor="text1"/>
          <w:left w:val="single" w:sz="8" w:space="0" w:color="06041F" w:themeColor="text1"/>
          <w:bottom w:val="single" w:sz="8" w:space="0" w:color="06041F" w:themeColor="text1"/>
          <w:right w:val="single" w:sz="8" w:space="0" w:color="06041F" w:themeColor="text1"/>
        </w:tcBorders>
      </w:tcPr>
    </w:tblStylePr>
    <w:tblStylePr w:type="firstCol">
      <w:rPr>
        <w:b/>
        <w:bCs/>
      </w:rPr>
    </w:tblStylePr>
    <w:tblStylePr w:type="lastCol">
      <w:rPr>
        <w:b/>
        <w:bCs/>
      </w:rPr>
    </w:tblStylePr>
    <w:tblStylePr w:type="band1Vert">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tblStylePr w:type="band1Horz">
      <w:tblPr/>
      <w:tcPr>
        <w:tcBorders>
          <w:top w:val="single" w:sz="8" w:space="0" w:color="06041F" w:themeColor="text1"/>
          <w:left w:val="single" w:sz="8" w:space="0" w:color="06041F" w:themeColor="text1"/>
          <w:bottom w:val="single" w:sz="8" w:space="0" w:color="06041F" w:themeColor="text1"/>
          <w:right w:val="single" w:sz="8" w:space="0" w:color="06041F" w:themeColor="text1"/>
        </w:tcBorders>
      </w:tcPr>
    </w:tblStylePr>
  </w:style>
  <w:style w:type="table" w:styleId="LightList-Accent1">
    <w:name w:val="Light List Accent 1"/>
    <w:basedOn w:val="TableNormal"/>
    <w:uiPriority w:val="61"/>
    <w:semiHidden/>
    <w:unhideWhenUsed/>
    <w:rsid w:val="00DF1724"/>
    <w:pPr>
      <w:spacing w:after="0" w:line="240" w:lineRule="auto"/>
    </w:p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pPr>
        <w:spacing w:before="0" w:after="0" w:line="240" w:lineRule="auto"/>
      </w:pPr>
      <w:rPr>
        <w:b/>
        <w:bCs/>
        <w:color w:val="FFFFFF" w:themeColor="background1"/>
      </w:rPr>
      <w:tblPr/>
      <w:tcPr>
        <w:shd w:val="clear" w:color="auto" w:fill="0B1F1A" w:themeFill="accent1"/>
      </w:tcPr>
    </w:tblStylePr>
    <w:tblStylePr w:type="lastRow">
      <w:pPr>
        <w:spacing w:before="0" w:after="0" w:line="240" w:lineRule="auto"/>
      </w:pPr>
      <w:rPr>
        <w:b/>
        <w:bCs/>
      </w:rPr>
      <w:tblPr/>
      <w:tcPr>
        <w:tcBorders>
          <w:top w:val="double" w:sz="6" w:space="0" w:color="0B1F1A" w:themeColor="accent1"/>
          <w:left w:val="single" w:sz="8" w:space="0" w:color="0B1F1A" w:themeColor="accent1"/>
          <w:bottom w:val="single" w:sz="8" w:space="0" w:color="0B1F1A" w:themeColor="accent1"/>
          <w:right w:val="single" w:sz="8" w:space="0" w:color="0B1F1A" w:themeColor="accent1"/>
        </w:tcBorders>
      </w:tcPr>
    </w:tblStylePr>
    <w:tblStylePr w:type="firstCol">
      <w:rPr>
        <w:b/>
        <w:bCs/>
      </w:rPr>
    </w:tblStylePr>
    <w:tblStylePr w:type="lastCol">
      <w:rPr>
        <w:b/>
        <w:bCs/>
      </w:rPr>
    </w:tblStylePr>
    <w:tblStylePr w:type="band1Vert">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tblStylePr w:type="band1Horz">
      <w:tblPr/>
      <w:tcPr>
        <w:tcBorders>
          <w:top w:val="single" w:sz="8" w:space="0" w:color="0B1F1A" w:themeColor="accent1"/>
          <w:left w:val="single" w:sz="8" w:space="0" w:color="0B1F1A" w:themeColor="accent1"/>
          <w:bottom w:val="single" w:sz="8" w:space="0" w:color="0B1F1A" w:themeColor="accent1"/>
          <w:right w:val="single" w:sz="8" w:space="0" w:color="0B1F1A" w:themeColor="accent1"/>
        </w:tcBorders>
      </w:tcPr>
    </w:tblStylePr>
  </w:style>
  <w:style w:type="table" w:styleId="LightList-Accent2">
    <w:name w:val="Light List Accent 2"/>
    <w:basedOn w:val="TableNormal"/>
    <w:uiPriority w:val="61"/>
    <w:semiHidden/>
    <w:unhideWhenUsed/>
    <w:rsid w:val="00DF1724"/>
    <w:pPr>
      <w:spacing w:after="0" w:line="240" w:lineRule="auto"/>
    </w:p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pPr>
        <w:spacing w:before="0" w:after="0" w:line="240" w:lineRule="auto"/>
      </w:pPr>
      <w:rPr>
        <w:b/>
        <w:bCs/>
        <w:color w:val="FFFFFF" w:themeColor="background1"/>
      </w:rPr>
      <w:tblPr/>
      <w:tcPr>
        <w:shd w:val="clear" w:color="auto" w:fill="378F77" w:themeFill="accent2"/>
      </w:tcPr>
    </w:tblStylePr>
    <w:tblStylePr w:type="lastRow">
      <w:pPr>
        <w:spacing w:before="0" w:after="0" w:line="240" w:lineRule="auto"/>
      </w:pPr>
      <w:rPr>
        <w:b/>
        <w:bCs/>
      </w:rPr>
      <w:tblPr/>
      <w:tcPr>
        <w:tcBorders>
          <w:top w:val="double" w:sz="6" w:space="0" w:color="378F77" w:themeColor="accent2"/>
          <w:left w:val="single" w:sz="8" w:space="0" w:color="378F77" w:themeColor="accent2"/>
          <w:bottom w:val="single" w:sz="8" w:space="0" w:color="378F77" w:themeColor="accent2"/>
          <w:right w:val="single" w:sz="8" w:space="0" w:color="378F77" w:themeColor="accent2"/>
        </w:tcBorders>
      </w:tcPr>
    </w:tblStylePr>
    <w:tblStylePr w:type="firstCol">
      <w:rPr>
        <w:b/>
        <w:bCs/>
      </w:rPr>
    </w:tblStylePr>
    <w:tblStylePr w:type="lastCol">
      <w:rPr>
        <w:b/>
        <w:bCs/>
      </w:rPr>
    </w:tblStylePr>
    <w:tblStylePr w:type="band1Vert">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tblStylePr w:type="band1Horz">
      <w:tblPr/>
      <w:tcPr>
        <w:tcBorders>
          <w:top w:val="single" w:sz="8" w:space="0" w:color="378F77" w:themeColor="accent2"/>
          <w:left w:val="single" w:sz="8" w:space="0" w:color="378F77" w:themeColor="accent2"/>
          <w:bottom w:val="single" w:sz="8" w:space="0" w:color="378F77" w:themeColor="accent2"/>
          <w:right w:val="single" w:sz="8" w:space="0" w:color="378F77" w:themeColor="accent2"/>
        </w:tcBorders>
      </w:tcPr>
    </w:tblStylePr>
  </w:style>
  <w:style w:type="table" w:styleId="LightList-Accent3">
    <w:name w:val="Light List Accent 3"/>
    <w:basedOn w:val="TableNormal"/>
    <w:uiPriority w:val="61"/>
    <w:semiHidden/>
    <w:unhideWhenUsed/>
    <w:rsid w:val="00DF1724"/>
    <w:pPr>
      <w:spacing w:after="0" w:line="240" w:lineRule="auto"/>
    </w:p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pPr>
        <w:spacing w:before="0" w:after="0" w:line="240" w:lineRule="auto"/>
      </w:pPr>
      <w:rPr>
        <w:b/>
        <w:bCs/>
        <w:color w:val="FFFFFF" w:themeColor="background1"/>
      </w:rPr>
      <w:tblPr/>
      <w:tcPr>
        <w:shd w:val="clear" w:color="auto" w:fill="29CCAD" w:themeFill="accent3"/>
      </w:tcPr>
    </w:tblStylePr>
    <w:tblStylePr w:type="lastRow">
      <w:pPr>
        <w:spacing w:before="0" w:after="0" w:line="240" w:lineRule="auto"/>
      </w:pPr>
      <w:rPr>
        <w:b/>
        <w:bCs/>
      </w:rPr>
      <w:tblPr/>
      <w:tcPr>
        <w:tcBorders>
          <w:top w:val="double" w:sz="6" w:space="0" w:color="29CCAD" w:themeColor="accent3"/>
          <w:left w:val="single" w:sz="8" w:space="0" w:color="29CCAD" w:themeColor="accent3"/>
          <w:bottom w:val="single" w:sz="8" w:space="0" w:color="29CCAD" w:themeColor="accent3"/>
          <w:right w:val="single" w:sz="8" w:space="0" w:color="29CCAD" w:themeColor="accent3"/>
        </w:tcBorders>
      </w:tcPr>
    </w:tblStylePr>
    <w:tblStylePr w:type="firstCol">
      <w:rPr>
        <w:b/>
        <w:bCs/>
      </w:rPr>
    </w:tblStylePr>
    <w:tblStylePr w:type="lastCol">
      <w:rPr>
        <w:b/>
        <w:bCs/>
      </w:rPr>
    </w:tblStylePr>
    <w:tblStylePr w:type="band1Vert">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tblStylePr w:type="band1Horz">
      <w:tblPr/>
      <w:tcPr>
        <w:tcBorders>
          <w:top w:val="single" w:sz="8" w:space="0" w:color="29CCAD" w:themeColor="accent3"/>
          <w:left w:val="single" w:sz="8" w:space="0" w:color="29CCAD" w:themeColor="accent3"/>
          <w:bottom w:val="single" w:sz="8" w:space="0" w:color="29CCAD" w:themeColor="accent3"/>
          <w:right w:val="single" w:sz="8" w:space="0" w:color="29CCAD" w:themeColor="accent3"/>
        </w:tcBorders>
      </w:tcPr>
    </w:tblStylePr>
  </w:style>
  <w:style w:type="table" w:styleId="LightList-Accent4">
    <w:name w:val="Light List Accent 4"/>
    <w:basedOn w:val="TableNormal"/>
    <w:uiPriority w:val="61"/>
    <w:semiHidden/>
    <w:unhideWhenUsed/>
    <w:rsid w:val="00DF1724"/>
    <w:pPr>
      <w:spacing w:after="0" w:line="240" w:lineRule="auto"/>
    </w:p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pPr>
        <w:spacing w:before="0" w:after="0" w:line="240" w:lineRule="auto"/>
      </w:pPr>
      <w:rPr>
        <w:b/>
        <w:bCs/>
        <w:color w:val="FFFFFF" w:themeColor="background1"/>
      </w:rPr>
      <w:tblPr/>
      <w:tcPr>
        <w:shd w:val="clear" w:color="auto" w:fill="2CDDBC" w:themeFill="accent4"/>
      </w:tcPr>
    </w:tblStylePr>
    <w:tblStylePr w:type="lastRow">
      <w:pPr>
        <w:spacing w:before="0" w:after="0" w:line="240" w:lineRule="auto"/>
      </w:pPr>
      <w:rPr>
        <w:b/>
        <w:bCs/>
      </w:rPr>
      <w:tblPr/>
      <w:tcPr>
        <w:tcBorders>
          <w:top w:val="double" w:sz="6" w:space="0" w:color="2CDDBC" w:themeColor="accent4"/>
          <w:left w:val="single" w:sz="8" w:space="0" w:color="2CDDBC" w:themeColor="accent4"/>
          <w:bottom w:val="single" w:sz="8" w:space="0" w:color="2CDDBC" w:themeColor="accent4"/>
          <w:right w:val="single" w:sz="8" w:space="0" w:color="2CDDBC" w:themeColor="accent4"/>
        </w:tcBorders>
      </w:tcPr>
    </w:tblStylePr>
    <w:tblStylePr w:type="firstCol">
      <w:rPr>
        <w:b/>
        <w:bCs/>
      </w:rPr>
    </w:tblStylePr>
    <w:tblStylePr w:type="lastCol">
      <w:rPr>
        <w:b/>
        <w:bCs/>
      </w:rPr>
    </w:tblStylePr>
    <w:tblStylePr w:type="band1Vert">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tblStylePr w:type="band1Horz">
      <w:tblPr/>
      <w:tcPr>
        <w:tcBorders>
          <w:top w:val="single" w:sz="8" w:space="0" w:color="2CDDBC" w:themeColor="accent4"/>
          <w:left w:val="single" w:sz="8" w:space="0" w:color="2CDDBC" w:themeColor="accent4"/>
          <w:bottom w:val="single" w:sz="8" w:space="0" w:color="2CDDBC" w:themeColor="accent4"/>
          <w:right w:val="single" w:sz="8" w:space="0" w:color="2CDDBC" w:themeColor="accent4"/>
        </w:tcBorders>
      </w:tcPr>
    </w:tblStylePr>
  </w:style>
  <w:style w:type="table" w:styleId="LightList-Accent5">
    <w:name w:val="Light List Accent 5"/>
    <w:basedOn w:val="TableNormal"/>
    <w:uiPriority w:val="61"/>
    <w:semiHidden/>
    <w:unhideWhenUsed/>
    <w:rsid w:val="00DF1724"/>
    <w:pPr>
      <w:spacing w:after="0" w:line="240" w:lineRule="auto"/>
    </w:p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pPr>
        <w:spacing w:before="0" w:after="0" w:line="240" w:lineRule="auto"/>
      </w:pPr>
      <w:rPr>
        <w:b/>
        <w:bCs/>
        <w:color w:val="FFFFFF" w:themeColor="background1"/>
      </w:rPr>
      <w:tblPr/>
      <w:tcPr>
        <w:shd w:val="clear" w:color="auto" w:fill="90D2BF" w:themeFill="accent5"/>
      </w:tcPr>
    </w:tblStylePr>
    <w:tblStylePr w:type="lastRow">
      <w:pPr>
        <w:spacing w:before="0" w:after="0" w:line="240" w:lineRule="auto"/>
      </w:pPr>
      <w:rPr>
        <w:b/>
        <w:bCs/>
      </w:rPr>
      <w:tblPr/>
      <w:tcPr>
        <w:tcBorders>
          <w:top w:val="double" w:sz="6" w:space="0" w:color="90D2BF" w:themeColor="accent5"/>
          <w:left w:val="single" w:sz="8" w:space="0" w:color="90D2BF" w:themeColor="accent5"/>
          <w:bottom w:val="single" w:sz="8" w:space="0" w:color="90D2BF" w:themeColor="accent5"/>
          <w:right w:val="single" w:sz="8" w:space="0" w:color="90D2BF" w:themeColor="accent5"/>
        </w:tcBorders>
      </w:tcPr>
    </w:tblStylePr>
    <w:tblStylePr w:type="firstCol">
      <w:rPr>
        <w:b/>
        <w:bCs/>
      </w:rPr>
    </w:tblStylePr>
    <w:tblStylePr w:type="lastCol">
      <w:rPr>
        <w:b/>
        <w:bCs/>
      </w:rPr>
    </w:tblStylePr>
    <w:tblStylePr w:type="band1Vert">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tblStylePr w:type="band1Horz">
      <w:tblPr/>
      <w:tcPr>
        <w:tcBorders>
          <w:top w:val="single" w:sz="8" w:space="0" w:color="90D2BF" w:themeColor="accent5"/>
          <w:left w:val="single" w:sz="8" w:space="0" w:color="90D2BF" w:themeColor="accent5"/>
          <w:bottom w:val="single" w:sz="8" w:space="0" w:color="90D2BF" w:themeColor="accent5"/>
          <w:right w:val="single" w:sz="8" w:space="0" w:color="90D2BF" w:themeColor="accent5"/>
        </w:tcBorders>
      </w:tcPr>
    </w:tblStylePr>
  </w:style>
  <w:style w:type="table" w:styleId="LightList-Accent6">
    <w:name w:val="Light List Accent 6"/>
    <w:basedOn w:val="TableNormal"/>
    <w:uiPriority w:val="61"/>
    <w:semiHidden/>
    <w:unhideWhenUsed/>
    <w:rsid w:val="00DF1724"/>
    <w:pPr>
      <w:spacing w:after="0" w:line="240" w:lineRule="auto"/>
    </w:p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pPr>
        <w:spacing w:before="0" w:after="0" w:line="240" w:lineRule="auto"/>
      </w:pPr>
      <w:rPr>
        <w:b/>
        <w:bCs/>
        <w:color w:val="FFFFFF" w:themeColor="background1"/>
      </w:rPr>
      <w:tblPr/>
      <w:tcPr>
        <w:shd w:val="clear" w:color="auto" w:fill="D1E9E4" w:themeFill="accent6"/>
      </w:tcPr>
    </w:tblStylePr>
    <w:tblStylePr w:type="lastRow">
      <w:pPr>
        <w:spacing w:before="0" w:after="0" w:line="240" w:lineRule="auto"/>
      </w:pPr>
      <w:rPr>
        <w:b/>
        <w:bCs/>
      </w:rPr>
      <w:tblPr/>
      <w:tcPr>
        <w:tcBorders>
          <w:top w:val="double" w:sz="6" w:space="0" w:color="D1E9E4" w:themeColor="accent6"/>
          <w:left w:val="single" w:sz="8" w:space="0" w:color="D1E9E4" w:themeColor="accent6"/>
          <w:bottom w:val="single" w:sz="8" w:space="0" w:color="D1E9E4" w:themeColor="accent6"/>
          <w:right w:val="single" w:sz="8" w:space="0" w:color="D1E9E4" w:themeColor="accent6"/>
        </w:tcBorders>
      </w:tcPr>
    </w:tblStylePr>
    <w:tblStylePr w:type="firstCol">
      <w:rPr>
        <w:b/>
        <w:bCs/>
      </w:rPr>
    </w:tblStylePr>
    <w:tblStylePr w:type="lastCol">
      <w:rPr>
        <w:b/>
        <w:bCs/>
      </w:rPr>
    </w:tblStylePr>
    <w:tblStylePr w:type="band1Vert">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tblStylePr w:type="band1Horz">
      <w:tblPr/>
      <w:tcPr>
        <w:tcBorders>
          <w:top w:val="single" w:sz="8" w:space="0" w:color="D1E9E4" w:themeColor="accent6"/>
          <w:left w:val="single" w:sz="8" w:space="0" w:color="D1E9E4" w:themeColor="accent6"/>
          <w:bottom w:val="single" w:sz="8" w:space="0" w:color="D1E9E4" w:themeColor="accent6"/>
          <w:right w:val="single" w:sz="8" w:space="0" w:color="D1E9E4" w:themeColor="accent6"/>
        </w:tcBorders>
      </w:tcPr>
    </w:tblStylePr>
  </w:style>
  <w:style w:type="table" w:styleId="LightShading">
    <w:name w:val="Light Shading"/>
    <w:basedOn w:val="TableNormal"/>
    <w:uiPriority w:val="60"/>
    <w:semiHidden/>
    <w:unhideWhenUsed/>
    <w:rsid w:val="00DF1724"/>
    <w:pPr>
      <w:spacing w:after="0" w:line="240" w:lineRule="auto"/>
    </w:pPr>
    <w:rPr>
      <w:color w:val="040317" w:themeColor="text1" w:themeShade="BF"/>
    </w:rPr>
    <w:tblPr>
      <w:tblStyleRowBandSize w:val="1"/>
      <w:tblStyleColBandSize w:val="1"/>
      <w:tblBorders>
        <w:top w:val="single" w:sz="8" w:space="0" w:color="06041F" w:themeColor="text1"/>
        <w:bottom w:val="single" w:sz="8" w:space="0" w:color="06041F" w:themeColor="text1"/>
      </w:tblBorders>
    </w:tblPr>
    <w:tblStylePr w:type="fir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lastRow">
      <w:pPr>
        <w:spacing w:before="0" w:after="0" w:line="240" w:lineRule="auto"/>
      </w:pPr>
      <w:rPr>
        <w:b/>
        <w:bCs/>
      </w:rPr>
      <w:tblPr/>
      <w:tcPr>
        <w:tcBorders>
          <w:top w:val="single" w:sz="8" w:space="0" w:color="06041F" w:themeColor="text1"/>
          <w:left w:val="nil"/>
          <w:bottom w:val="single" w:sz="8" w:space="0" w:color="06041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left w:val="nil"/>
          <w:right w:val="nil"/>
          <w:insideH w:val="nil"/>
          <w:insideV w:val="nil"/>
        </w:tcBorders>
        <w:shd w:val="clear" w:color="auto" w:fill="9D96F1" w:themeFill="text1" w:themeFillTint="3F"/>
      </w:tcPr>
    </w:tblStylePr>
  </w:style>
  <w:style w:type="table" w:styleId="LightShading-Accent1">
    <w:name w:val="Light Shading Accent 1"/>
    <w:basedOn w:val="TableNormal"/>
    <w:uiPriority w:val="60"/>
    <w:semiHidden/>
    <w:unhideWhenUsed/>
    <w:rsid w:val="00DF1724"/>
    <w:pPr>
      <w:spacing w:after="0" w:line="240" w:lineRule="auto"/>
    </w:pPr>
    <w:rPr>
      <w:color w:val="081713" w:themeColor="accent1" w:themeShade="BF"/>
    </w:rPr>
    <w:tblPr>
      <w:tblStyleRowBandSize w:val="1"/>
      <w:tblStyleColBandSize w:val="1"/>
      <w:tblBorders>
        <w:top w:val="single" w:sz="8" w:space="0" w:color="0B1F1A" w:themeColor="accent1"/>
        <w:bottom w:val="single" w:sz="8" w:space="0" w:color="0B1F1A" w:themeColor="accent1"/>
      </w:tblBorders>
    </w:tblPr>
    <w:tblStylePr w:type="fir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lastRow">
      <w:pPr>
        <w:spacing w:before="0" w:after="0" w:line="240" w:lineRule="auto"/>
      </w:pPr>
      <w:rPr>
        <w:b/>
        <w:bCs/>
      </w:rPr>
      <w:tblPr/>
      <w:tcPr>
        <w:tcBorders>
          <w:top w:val="single" w:sz="8" w:space="0" w:color="0B1F1A" w:themeColor="accent1"/>
          <w:left w:val="nil"/>
          <w:bottom w:val="single" w:sz="8" w:space="0" w:color="0B1F1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left w:val="nil"/>
          <w:right w:val="nil"/>
          <w:insideH w:val="nil"/>
          <w:insideV w:val="nil"/>
        </w:tcBorders>
        <w:shd w:val="clear" w:color="auto" w:fill="A9E0D2" w:themeFill="accent1" w:themeFillTint="3F"/>
      </w:tcPr>
    </w:tblStylePr>
  </w:style>
  <w:style w:type="table" w:styleId="LightShading-Accent2">
    <w:name w:val="Light Shading Accent 2"/>
    <w:basedOn w:val="TableNormal"/>
    <w:uiPriority w:val="60"/>
    <w:semiHidden/>
    <w:unhideWhenUsed/>
    <w:rsid w:val="00DF1724"/>
    <w:pPr>
      <w:spacing w:after="0" w:line="240" w:lineRule="auto"/>
    </w:pPr>
    <w:rPr>
      <w:color w:val="296A58" w:themeColor="accent2" w:themeShade="BF"/>
    </w:rPr>
    <w:tblPr>
      <w:tblStyleRowBandSize w:val="1"/>
      <w:tblStyleColBandSize w:val="1"/>
      <w:tblBorders>
        <w:top w:val="single" w:sz="8" w:space="0" w:color="378F77" w:themeColor="accent2"/>
        <w:bottom w:val="single" w:sz="8" w:space="0" w:color="378F77" w:themeColor="accent2"/>
      </w:tblBorders>
    </w:tblPr>
    <w:tblStylePr w:type="fir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lastRow">
      <w:pPr>
        <w:spacing w:before="0" w:after="0" w:line="240" w:lineRule="auto"/>
      </w:pPr>
      <w:rPr>
        <w:b/>
        <w:bCs/>
      </w:rPr>
      <w:tblPr/>
      <w:tcPr>
        <w:tcBorders>
          <w:top w:val="single" w:sz="8" w:space="0" w:color="378F77" w:themeColor="accent2"/>
          <w:left w:val="nil"/>
          <w:bottom w:val="single" w:sz="8" w:space="0" w:color="378F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left w:val="nil"/>
          <w:right w:val="nil"/>
          <w:insideH w:val="nil"/>
          <w:insideV w:val="nil"/>
        </w:tcBorders>
        <w:shd w:val="clear" w:color="auto" w:fill="C7E9E0" w:themeFill="accent2" w:themeFillTint="3F"/>
      </w:tcPr>
    </w:tblStylePr>
  </w:style>
  <w:style w:type="table" w:styleId="LightShading-Accent3">
    <w:name w:val="Light Shading Accent 3"/>
    <w:basedOn w:val="TableNormal"/>
    <w:uiPriority w:val="60"/>
    <w:semiHidden/>
    <w:unhideWhenUsed/>
    <w:rsid w:val="00DF1724"/>
    <w:pPr>
      <w:spacing w:after="0" w:line="240" w:lineRule="auto"/>
    </w:pPr>
    <w:rPr>
      <w:color w:val="1E9881" w:themeColor="accent3" w:themeShade="BF"/>
    </w:rPr>
    <w:tblPr>
      <w:tblStyleRowBandSize w:val="1"/>
      <w:tblStyleColBandSize w:val="1"/>
      <w:tblBorders>
        <w:top w:val="single" w:sz="8" w:space="0" w:color="29CCAD" w:themeColor="accent3"/>
        <w:bottom w:val="single" w:sz="8" w:space="0" w:color="29CCAD" w:themeColor="accent3"/>
      </w:tblBorders>
    </w:tblPr>
    <w:tblStylePr w:type="fir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lastRow">
      <w:pPr>
        <w:spacing w:before="0" w:after="0" w:line="240" w:lineRule="auto"/>
      </w:pPr>
      <w:rPr>
        <w:b/>
        <w:bCs/>
      </w:rPr>
      <w:tblPr/>
      <w:tcPr>
        <w:tcBorders>
          <w:top w:val="single" w:sz="8" w:space="0" w:color="29CCAD" w:themeColor="accent3"/>
          <w:left w:val="nil"/>
          <w:bottom w:val="single" w:sz="8" w:space="0" w:color="29CC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left w:val="nil"/>
          <w:right w:val="nil"/>
          <w:insideH w:val="nil"/>
          <w:insideV w:val="nil"/>
        </w:tcBorders>
        <w:shd w:val="clear" w:color="auto" w:fill="C8F4EB" w:themeFill="accent3" w:themeFillTint="3F"/>
      </w:tcPr>
    </w:tblStylePr>
  </w:style>
  <w:style w:type="table" w:styleId="LightShading-Accent4">
    <w:name w:val="Light Shading Accent 4"/>
    <w:basedOn w:val="TableNormal"/>
    <w:uiPriority w:val="60"/>
    <w:semiHidden/>
    <w:unhideWhenUsed/>
    <w:rsid w:val="00DF1724"/>
    <w:pPr>
      <w:spacing w:after="0" w:line="240" w:lineRule="auto"/>
    </w:pPr>
    <w:rPr>
      <w:color w:val="1BAA8F" w:themeColor="accent4" w:themeShade="BF"/>
    </w:rPr>
    <w:tblPr>
      <w:tblStyleRowBandSize w:val="1"/>
      <w:tblStyleColBandSize w:val="1"/>
      <w:tblBorders>
        <w:top w:val="single" w:sz="8" w:space="0" w:color="2CDDBC" w:themeColor="accent4"/>
        <w:bottom w:val="single" w:sz="8" w:space="0" w:color="2CDDBC" w:themeColor="accent4"/>
      </w:tblBorders>
    </w:tblPr>
    <w:tblStylePr w:type="fir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lastRow">
      <w:pPr>
        <w:spacing w:before="0" w:after="0" w:line="240" w:lineRule="auto"/>
      </w:pPr>
      <w:rPr>
        <w:b/>
        <w:bCs/>
      </w:rPr>
      <w:tblPr/>
      <w:tcPr>
        <w:tcBorders>
          <w:top w:val="single" w:sz="8" w:space="0" w:color="2CDDBC" w:themeColor="accent4"/>
          <w:left w:val="nil"/>
          <w:bottom w:val="single" w:sz="8" w:space="0" w:color="2CDDB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left w:val="nil"/>
          <w:right w:val="nil"/>
          <w:insideH w:val="nil"/>
          <w:insideV w:val="nil"/>
        </w:tcBorders>
        <w:shd w:val="clear" w:color="auto" w:fill="CAF6EE" w:themeFill="accent4" w:themeFillTint="3F"/>
      </w:tcPr>
    </w:tblStylePr>
  </w:style>
  <w:style w:type="table" w:styleId="LightShading-Accent5">
    <w:name w:val="Light Shading Accent 5"/>
    <w:basedOn w:val="TableNormal"/>
    <w:uiPriority w:val="60"/>
    <w:semiHidden/>
    <w:unhideWhenUsed/>
    <w:rsid w:val="00DF1724"/>
    <w:pPr>
      <w:spacing w:after="0" w:line="240" w:lineRule="auto"/>
    </w:pPr>
    <w:rPr>
      <w:color w:val="50B89A" w:themeColor="accent5" w:themeShade="BF"/>
    </w:rPr>
    <w:tblPr>
      <w:tblStyleRowBandSize w:val="1"/>
      <w:tblStyleColBandSize w:val="1"/>
      <w:tblBorders>
        <w:top w:val="single" w:sz="8" w:space="0" w:color="90D2BF" w:themeColor="accent5"/>
        <w:bottom w:val="single" w:sz="8" w:space="0" w:color="90D2BF" w:themeColor="accent5"/>
      </w:tblBorders>
    </w:tblPr>
    <w:tblStylePr w:type="fir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lastRow">
      <w:pPr>
        <w:spacing w:before="0" w:after="0" w:line="240" w:lineRule="auto"/>
      </w:pPr>
      <w:rPr>
        <w:b/>
        <w:bCs/>
      </w:rPr>
      <w:tblPr/>
      <w:tcPr>
        <w:tcBorders>
          <w:top w:val="single" w:sz="8" w:space="0" w:color="90D2BF" w:themeColor="accent5"/>
          <w:left w:val="nil"/>
          <w:bottom w:val="single" w:sz="8" w:space="0" w:color="90D2B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left w:val="nil"/>
          <w:right w:val="nil"/>
          <w:insideH w:val="nil"/>
          <w:insideV w:val="nil"/>
        </w:tcBorders>
        <w:shd w:val="clear" w:color="auto" w:fill="E3F4EF" w:themeFill="accent5" w:themeFillTint="3F"/>
      </w:tcPr>
    </w:tblStylePr>
  </w:style>
  <w:style w:type="table" w:styleId="LightShading-Accent6">
    <w:name w:val="Light Shading Accent 6"/>
    <w:basedOn w:val="TableNormal"/>
    <w:uiPriority w:val="60"/>
    <w:semiHidden/>
    <w:unhideWhenUsed/>
    <w:rsid w:val="00DF1724"/>
    <w:pPr>
      <w:spacing w:after="0" w:line="240" w:lineRule="auto"/>
    </w:pPr>
    <w:rPr>
      <w:color w:val="85C5B7" w:themeColor="accent6" w:themeShade="BF"/>
    </w:rPr>
    <w:tblPr>
      <w:tblStyleRowBandSize w:val="1"/>
      <w:tblStyleColBandSize w:val="1"/>
      <w:tblBorders>
        <w:top w:val="single" w:sz="8" w:space="0" w:color="D1E9E4" w:themeColor="accent6"/>
        <w:bottom w:val="single" w:sz="8" w:space="0" w:color="D1E9E4" w:themeColor="accent6"/>
      </w:tblBorders>
    </w:tblPr>
    <w:tblStylePr w:type="fir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lastRow">
      <w:pPr>
        <w:spacing w:before="0" w:after="0" w:line="240" w:lineRule="auto"/>
      </w:pPr>
      <w:rPr>
        <w:b/>
        <w:bCs/>
      </w:rPr>
      <w:tblPr/>
      <w:tcPr>
        <w:tcBorders>
          <w:top w:val="single" w:sz="8" w:space="0" w:color="D1E9E4" w:themeColor="accent6"/>
          <w:left w:val="nil"/>
          <w:bottom w:val="single" w:sz="8" w:space="0" w:color="D1E9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left w:val="nil"/>
          <w:right w:val="nil"/>
          <w:insideH w:val="nil"/>
          <w:insideV w:val="nil"/>
        </w:tcBorders>
        <w:shd w:val="clear" w:color="auto" w:fill="F3F9F8" w:themeFill="accent6" w:themeFillTint="3F"/>
      </w:tcPr>
    </w:tblStylePr>
  </w:style>
  <w:style w:type="character" w:styleId="LineNumber">
    <w:name w:val="line number"/>
    <w:basedOn w:val="DefaultParagraphFont"/>
    <w:uiPriority w:val="99"/>
    <w:semiHidden/>
    <w:unhideWhenUsed/>
    <w:rsid w:val="00DF1724"/>
  </w:style>
  <w:style w:type="paragraph" w:styleId="List">
    <w:name w:val="List"/>
    <w:basedOn w:val="Normal"/>
    <w:uiPriority w:val="99"/>
    <w:semiHidden/>
    <w:unhideWhenUsed/>
    <w:rsid w:val="00DF1724"/>
    <w:pPr>
      <w:spacing w:line="312" w:lineRule="auto"/>
      <w:ind w:left="283" w:hanging="283"/>
      <w:contextualSpacing/>
    </w:pPr>
    <w:rPr>
      <w:lang w:val="de-DE"/>
    </w:rPr>
  </w:style>
  <w:style w:type="paragraph" w:styleId="List2">
    <w:name w:val="List 2"/>
    <w:basedOn w:val="Normal"/>
    <w:uiPriority w:val="99"/>
    <w:semiHidden/>
    <w:unhideWhenUsed/>
    <w:rsid w:val="00DF1724"/>
    <w:pPr>
      <w:spacing w:line="312" w:lineRule="auto"/>
      <w:ind w:left="566" w:hanging="283"/>
      <w:contextualSpacing/>
    </w:pPr>
    <w:rPr>
      <w:lang w:val="de-DE"/>
    </w:rPr>
  </w:style>
  <w:style w:type="paragraph" w:styleId="List3">
    <w:name w:val="List 3"/>
    <w:basedOn w:val="Normal"/>
    <w:uiPriority w:val="99"/>
    <w:semiHidden/>
    <w:unhideWhenUsed/>
    <w:rsid w:val="00DF1724"/>
    <w:pPr>
      <w:spacing w:line="312" w:lineRule="auto"/>
      <w:ind w:left="849" w:hanging="283"/>
      <w:contextualSpacing/>
    </w:pPr>
    <w:rPr>
      <w:lang w:val="de-DE"/>
    </w:rPr>
  </w:style>
  <w:style w:type="paragraph" w:styleId="List4">
    <w:name w:val="List 4"/>
    <w:basedOn w:val="Normal"/>
    <w:uiPriority w:val="99"/>
    <w:semiHidden/>
    <w:unhideWhenUsed/>
    <w:rsid w:val="00DF1724"/>
    <w:pPr>
      <w:spacing w:line="312" w:lineRule="auto"/>
      <w:ind w:left="1132" w:hanging="283"/>
      <w:contextualSpacing/>
    </w:pPr>
    <w:rPr>
      <w:lang w:val="de-DE"/>
    </w:rPr>
  </w:style>
  <w:style w:type="paragraph" w:styleId="List5">
    <w:name w:val="List 5"/>
    <w:basedOn w:val="Normal"/>
    <w:uiPriority w:val="99"/>
    <w:semiHidden/>
    <w:unhideWhenUsed/>
    <w:rsid w:val="00DF1724"/>
    <w:pPr>
      <w:spacing w:line="312" w:lineRule="auto"/>
      <w:ind w:left="1415" w:hanging="283"/>
      <w:contextualSpacing/>
    </w:pPr>
    <w:rPr>
      <w:lang w:val="de-DE"/>
    </w:rPr>
  </w:style>
  <w:style w:type="paragraph" w:styleId="ListBullet2">
    <w:name w:val="List Bullet 2"/>
    <w:basedOn w:val="Normal"/>
    <w:unhideWhenUsed/>
    <w:rsid w:val="00DF1724"/>
    <w:pPr>
      <w:numPr>
        <w:numId w:val="2"/>
      </w:numPr>
      <w:spacing w:line="312" w:lineRule="auto"/>
      <w:contextualSpacing/>
    </w:pPr>
    <w:rPr>
      <w:lang w:val="de-DE"/>
    </w:rPr>
  </w:style>
  <w:style w:type="paragraph" w:styleId="ListBullet3">
    <w:name w:val="List Bullet 3"/>
    <w:basedOn w:val="Normal"/>
    <w:unhideWhenUsed/>
    <w:rsid w:val="00DF1724"/>
    <w:pPr>
      <w:numPr>
        <w:numId w:val="3"/>
      </w:numPr>
      <w:spacing w:line="312" w:lineRule="auto"/>
      <w:contextualSpacing/>
    </w:pPr>
    <w:rPr>
      <w:lang w:val="de-DE"/>
    </w:rPr>
  </w:style>
  <w:style w:type="paragraph" w:styleId="ListBullet4">
    <w:name w:val="List Bullet 4"/>
    <w:basedOn w:val="Normal"/>
    <w:uiPriority w:val="99"/>
    <w:semiHidden/>
    <w:unhideWhenUsed/>
    <w:rsid w:val="00DF1724"/>
    <w:pPr>
      <w:numPr>
        <w:numId w:val="4"/>
      </w:numPr>
      <w:spacing w:line="312" w:lineRule="auto"/>
      <w:contextualSpacing/>
    </w:pPr>
    <w:rPr>
      <w:lang w:val="de-DE"/>
    </w:rPr>
  </w:style>
  <w:style w:type="paragraph" w:styleId="ListBullet5">
    <w:name w:val="List Bullet 5"/>
    <w:basedOn w:val="Normal"/>
    <w:uiPriority w:val="99"/>
    <w:semiHidden/>
    <w:unhideWhenUsed/>
    <w:rsid w:val="00DF1724"/>
    <w:pPr>
      <w:numPr>
        <w:numId w:val="5"/>
      </w:numPr>
      <w:spacing w:line="312" w:lineRule="auto"/>
      <w:contextualSpacing/>
    </w:pPr>
    <w:rPr>
      <w:lang w:val="de-DE"/>
    </w:rPr>
  </w:style>
  <w:style w:type="paragraph" w:styleId="ListContinue">
    <w:name w:val="List Continue"/>
    <w:basedOn w:val="Normal"/>
    <w:uiPriority w:val="99"/>
    <w:semiHidden/>
    <w:unhideWhenUsed/>
    <w:rsid w:val="00DF1724"/>
    <w:pPr>
      <w:spacing w:after="120" w:line="312" w:lineRule="auto"/>
      <w:ind w:left="283"/>
      <w:contextualSpacing/>
    </w:pPr>
    <w:rPr>
      <w:lang w:val="de-DE"/>
    </w:rPr>
  </w:style>
  <w:style w:type="paragraph" w:styleId="ListContinue2">
    <w:name w:val="List Continue 2"/>
    <w:basedOn w:val="Normal"/>
    <w:uiPriority w:val="99"/>
    <w:semiHidden/>
    <w:unhideWhenUsed/>
    <w:rsid w:val="00DF1724"/>
    <w:pPr>
      <w:spacing w:after="120" w:line="312" w:lineRule="auto"/>
      <w:ind w:left="566"/>
      <w:contextualSpacing/>
    </w:pPr>
    <w:rPr>
      <w:lang w:val="de-DE"/>
    </w:rPr>
  </w:style>
  <w:style w:type="paragraph" w:styleId="ListContinue3">
    <w:name w:val="List Continue 3"/>
    <w:basedOn w:val="Normal"/>
    <w:uiPriority w:val="99"/>
    <w:semiHidden/>
    <w:unhideWhenUsed/>
    <w:rsid w:val="00DF1724"/>
    <w:pPr>
      <w:spacing w:after="120" w:line="312" w:lineRule="auto"/>
      <w:ind w:left="849"/>
      <w:contextualSpacing/>
    </w:pPr>
    <w:rPr>
      <w:lang w:val="de-DE"/>
    </w:rPr>
  </w:style>
  <w:style w:type="paragraph" w:styleId="ListContinue4">
    <w:name w:val="List Continue 4"/>
    <w:basedOn w:val="Normal"/>
    <w:uiPriority w:val="99"/>
    <w:semiHidden/>
    <w:unhideWhenUsed/>
    <w:rsid w:val="00DF1724"/>
    <w:pPr>
      <w:spacing w:after="120" w:line="312" w:lineRule="auto"/>
      <w:ind w:left="1132"/>
      <w:contextualSpacing/>
    </w:pPr>
    <w:rPr>
      <w:lang w:val="de-DE"/>
    </w:rPr>
  </w:style>
  <w:style w:type="paragraph" w:styleId="ListContinue5">
    <w:name w:val="List Continue 5"/>
    <w:basedOn w:val="Normal"/>
    <w:uiPriority w:val="99"/>
    <w:semiHidden/>
    <w:unhideWhenUsed/>
    <w:rsid w:val="00DF1724"/>
    <w:pPr>
      <w:spacing w:after="120" w:line="312" w:lineRule="auto"/>
      <w:ind w:left="1415"/>
      <w:contextualSpacing/>
    </w:pPr>
    <w:rPr>
      <w:lang w:val="de-DE"/>
    </w:rPr>
  </w:style>
  <w:style w:type="paragraph" w:styleId="ListNumber2">
    <w:name w:val="List Number 2"/>
    <w:basedOn w:val="Normal"/>
    <w:uiPriority w:val="99"/>
    <w:semiHidden/>
    <w:unhideWhenUsed/>
    <w:rsid w:val="00DF1724"/>
    <w:pPr>
      <w:numPr>
        <w:numId w:val="7"/>
      </w:numPr>
      <w:spacing w:line="312" w:lineRule="auto"/>
      <w:contextualSpacing/>
    </w:pPr>
    <w:rPr>
      <w:lang w:val="de-DE"/>
    </w:rPr>
  </w:style>
  <w:style w:type="paragraph" w:styleId="ListNumber3">
    <w:name w:val="List Number 3"/>
    <w:basedOn w:val="Normal"/>
    <w:uiPriority w:val="99"/>
    <w:semiHidden/>
    <w:unhideWhenUsed/>
    <w:rsid w:val="00DF1724"/>
    <w:pPr>
      <w:numPr>
        <w:numId w:val="8"/>
      </w:numPr>
      <w:spacing w:line="312" w:lineRule="auto"/>
      <w:contextualSpacing/>
    </w:pPr>
    <w:rPr>
      <w:lang w:val="de-DE"/>
    </w:rPr>
  </w:style>
  <w:style w:type="paragraph" w:styleId="ListNumber4">
    <w:name w:val="List Number 4"/>
    <w:basedOn w:val="Normal"/>
    <w:uiPriority w:val="99"/>
    <w:semiHidden/>
    <w:unhideWhenUsed/>
    <w:rsid w:val="00DF1724"/>
    <w:pPr>
      <w:numPr>
        <w:numId w:val="9"/>
      </w:numPr>
      <w:spacing w:line="312" w:lineRule="auto"/>
      <w:contextualSpacing/>
    </w:pPr>
    <w:rPr>
      <w:lang w:val="de-DE"/>
    </w:rPr>
  </w:style>
  <w:style w:type="paragraph" w:styleId="ListNumber5">
    <w:name w:val="List Number 5"/>
    <w:basedOn w:val="Normal"/>
    <w:uiPriority w:val="99"/>
    <w:semiHidden/>
    <w:unhideWhenUsed/>
    <w:rsid w:val="00DF1724"/>
    <w:pPr>
      <w:numPr>
        <w:numId w:val="10"/>
      </w:numPr>
      <w:spacing w:line="312" w:lineRule="auto"/>
      <w:contextualSpacing/>
    </w:pPr>
    <w:rPr>
      <w:lang w:val="de-DE"/>
    </w:rPr>
  </w:style>
  <w:style w:type="paragraph" w:styleId="ListParagraph">
    <w:name w:val="List Paragraph"/>
    <w:basedOn w:val="Normal"/>
    <w:link w:val="ListParagraphChar"/>
    <w:uiPriority w:val="34"/>
    <w:unhideWhenUsed/>
    <w:qFormat/>
    <w:rsid w:val="00DF1724"/>
    <w:pPr>
      <w:spacing w:line="312" w:lineRule="auto"/>
      <w:ind w:left="720"/>
      <w:contextualSpacing/>
    </w:pPr>
    <w:rPr>
      <w:lang w:val="de-DE"/>
    </w:rPr>
  </w:style>
  <w:style w:type="table" w:styleId="ListTable1Light">
    <w:name w:val="List Table 1 Light"/>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2619C7" w:themeColor="text1" w:themeTint="99"/>
        </w:tcBorders>
      </w:tcPr>
    </w:tblStylePr>
    <w:tblStylePr w:type="lastRow">
      <w:rPr>
        <w:b/>
        <w:bCs/>
      </w:rPr>
      <w:tblPr/>
      <w:tcPr>
        <w:tcBorders>
          <w:top w:val="sing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1Light-Accent1">
    <w:name w:val="List Table 1 Light Accent 1"/>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3CA88D" w:themeColor="accent1" w:themeTint="99"/>
        </w:tcBorders>
      </w:tcPr>
    </w:tblStylePr>
    <w:tblStylePr w:type="lastRow">
      <w:rPr>
        <w:b/>
        <w:bCs/>
      </w:rPr>
      <w:tblPr/>
      <w:tcPr>
        <w:tcBorders>
          <w:top w:val="sing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1Light-Accent2">
    <w:name w:val="List Table 1 Light Accent 2"/>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77CBB4" w:themeColor="accent2" w:themeTint="99"/>
        </w:tcBorders>
      </w:tcPr>
    </w:tblStylePr>
    <w:tblStylePr w:type="lastRow">
      <w:rPr>
        <w:b/>
        <w:bCs/>
      </w:rPr>
      <w:tblPr/>
      <w:tcPr>
        <w:tcBorders>
          <w:top w:val="sing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1Light-Accent3">
    <w:name w:val="List Table 1 Light Accent 3"/>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7AE4D0" w:themeColor="accent3" w:themeTint="99"/>
        </w:tcBorders>
      </w:tcPr>
    </w:tblStylePr>
    <w:tblStylePr w:type="lastRow">
      <w:rPr>
        <w:b/>
        <w:bCs/>
      </w:rPr>
      <w:tblPr/>
      <w:tcPr>
        <w:tcBorders>
          <w:top w:val="sing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1Light-Accent4">
    <w:name w:val="List Table 1 Light Accent 4"/>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80EAD6" w:themeColor="accent4" w:themeTint="99"/>
        </w:tcBorders>
      </w:tcPr>
    </w:tblStylePr>
    <w:tblStylePr w:type="lastRow">
      <w:rPr>
        <w:b/>
        <w:bCs/>
      </w:rPr>
      <w:tblPr/>
      <w:tcPr>
        <w:tcBorders>
          <w:top w:val="sing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1Light-Accent5">
    <w:name w:val="List Table 1 Light Accent 5"/>
    <w:basedOn w:val="TableNormal"/>
    <w:uiPriority w:val="46"/>
    <w:rsid w:val="00DF1724"/>
    <w:pPr>
      <w:spacing w:before="60" w:after="60" w:line="240" w:lineRule="auto"/>
    </w:pPr>
    <w:tblPr>
      <w:tblStyleRowBandSize w:val="1"/>
      <w:tblStyleColBandSize w:val="1"/>
    </w:tblPr>
    <w:tblStylePr w:type="firstRow">
      <w:rPr>
        <w:b/>
        <w:bCs/>
      </w:rPr>
      <w:tblPr/>
      <w:tcPr>
        <w:tcBorders>
          <w:bottom w:val="single" w:sz="4" w:space="0" w:color="BCE4D8" w:themeColor="accent5" w:themeTint="99"/>
        </w:tcBorders>
      </w:tcPr>
    </w:tblStylePr>
    <w:tblStylePr w:type="lastRow">
      <w:rPr>
        <w:b/>
        <w:bCs/>
      </w:rPr>
      <w:tblPr/>
      <w:tcPr>
        <w:tcBorders>
          <w:top w:val="sing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1Light-Accent6">
    <w:name w:val="List Table 1 Light Accent 6"/>
    <w:basedOn w:val="TableNormal"/>
    <w:uiPriority w:val="46"/>
    <w:rsid w:val="00DF1724"/>
    <w:pPr>
      <w:spacing w:after="0" w:line="240" w:lineRule="auto"/>
    </w:pPr>
    <w:tblPr>
      <w:tblStyleRowBandSize w:val="1"/>
      <w:tblStyleColBandSize w:val="1"/>
    </w:tblPr>
    <w:tblStylePr w:type="firstRow">
      <w:rPr>
        <w:b/>
        <w:bCs/>
      </w:rPr>
      <w:tblPr/>
      <w:tcPr>
        <w:tcBorders>
          <w:bottom w:val="single" w:sz="4" w:space="0" w:color="E3F1EE" w:themeColor="accent6" w:themeTint="99"/>
        </w:tcBorders>
      </w:tcPr>
    </w:tblStylePr>
    <w:tblStylePr w:type="lastRow">
      <w:rPr>
        <w:b/>
        <w:bCs/>
      </w:rPr>
      <w:tblPr/>
      <w:tcPr>
        <w:tcBorders>
          <w:top w:val="sing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2">
    <w:name w:val="List Table 2"/>
    <w:basedOn w:val="TableNormal"/>
    <w:uiPriority w:val="47"/>
    <w:rsid w:val="00DF1724"/>
    <w:pPr>
      <w:spacing w:after="0" w:line="240" w:lineRule="auto"/>
    </w:pPr>
    <w:tblPr>
      <w:tblStyleRowBandSize w:val="1"/>
      <w:tblStyleColBandSize w:val="1"/>
      <w:tblBorders>
        <w:top w:val="single" w:sz="4" w:space="0" w:color="2619C7" w:themeColor="text1" w:themeTint="99"/>
        <w:bottom w:val="single" w:sz="4" w:space="0" w:color="2619C7" w:themeColor="text1" w:themeTint="99"/>
        <w:insideH w:val="single" w:sz="4" w:space="0" w:color="2619C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2-Accent1">
    <w:name w:val="List Table 2 Accent 1"/>
    <w:basedOn w:val="TableNormal"/>
    <w:uiPriority w:val="47"/>
    <w:rsid w:val="00DF1724"/>
    <w:pPr>
      <w:spacing w:after="0" w:line="240" w:lineRule="auto"/>
    </w:pPr>
    <w:rPr>
      <w:color w:val="06041F"/>
    </w:rPr>
    <w:tblPr>
      <w:tblStyleRowBandSize w:val="1"/>
      <w:tblStyleColBandSize w:val="1"/>
      <w:tblBorders>
        <w:top w:val="single" w:sz="4" w:space="0" w:color="DDDDE6"/>
        <w:bottom w:val="single" w:sz="4" w:space="0" w:color="DDDDE6"/>
        <w:insideH w:val="single" w:sz="4" w:space="0" w:color="DDDDE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2-Accent2">
    <w:name w:val="List Table 2 Accent 2"/>
    <w:basedOn w:val="TableNormal"/>
    <w:uiPriority w:val="47"/>
    <w:rsid w:val="00DF1724"/>
    <w:pPr>
      <w:spacing w:after="0" w:line="240" w:lineRule="auto"/>
    </w:pPr>
    <w:tblPr>
      <w:tblStyleRowBandSize w:val="1"/>
      <w:tblStyleColBandSize w:val="1"/>
      <w:tblBorders>
        <w:top w:val="single" w:sz="4" w:space="0" w:color="77CBB4" w:themeColor="accent2" w:themeTint="99"/>
        <w:bottom w:val="single" w:sz="4" w:space="0" w:color="77CBB4" w:themeColor="accent2" w:themeTint="99"/>
        <w:insideH w:val="single" w:sz="4" w:space="0" w:color="77CBB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2-Accent3">
    <w:name w:val="List Table 2 Accent 3"/>
    <w:basedOn w:val="TableNormal"/>
    <w:uiPriority w:val="47"/>
    <w:rsid w:val="00DF1724"/>
    <w:pPr>
      <w:spacing w:after="0" w:line="240" w:lineRule="auto"/>
    </w:pPr>
    <w:tblPr>
      <w:tblStyleRowBandSize w:val="1"/>
      <w:tblStyleColBandSize w:val="1"/>
      <w:tblBorders>
        <w:top w:val="single" w:sz="4" w:space="0" w:color="7AE4D0" w:themeColor="accent3" w:themeTint="99"/>
        <w:bottom w:val="single" w:sz="4" w:space="0" w:color="7AE4D0" w:themeColor="accent3" w:themeTint="99"/>
        <w:insideH w:val="single" w:sz="4" w:space="0" w:color="7AE4D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2-Accent4">
    <w:name w:val="List Table 2 Accent 4"/>
    <w:basedOn w:val="TableNormal"/>
    <w:uiPriority w:val="47"/>
    <w:rsid w:val="00DF1724"/>
    <w:pPr>
      <w:spacing w:after="0" w:line="240" w:lineRule="auto"/>
    </w:pPr>
    <w:tblPr>
      <w:tblStyleRowBandSize w:val="1"/>
      <w:tblStyleColBandSize w:val="1"/>
      <w:tblBorders>
        <w:top w:val="single" w:sz="4" w:space="0" w:color="80EAD6" w:themeColor="accent4" w:themeTint="99"/>
        <w:bottom w:val="single" w:sz="4" w:space="0" w:color="80EAD6" w:themeColor="accent4" w:themeTint="99"/>
        <w:insideH w:val="single" w:sz="4" w:space="0" w:color="80EAD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2-Accent5">
    <w:name w:val="List Table 2 Accent 5"/>
    <w:basedOn w:val="TableNormal"/>
    <w:uiPriority w:val="47"/>
    <w:rsid w:val="00DF1724"/>
    <w:pPr>
      <w:spacing w:after="0" w:line="240" w:lineRule="auto"/>
    </w:pPr>
    <w:tblPr>
      <w:tblStyleRowBandSize w:val="1"/>
      <w:tblStyleColBandSize w:val="1"/>
      <w:tblBorders>
        <w:top w:val="single" w:sz="4" w:space="0" w:color="BCE4D8" w:themeColor="accent5" w:themeTint="99"/>
        <w:bottom w:val="single" w:sz="4" w:space="0" w:color="BCE4D8" w:themeColor="accent5" w:themeTint="99"/>
        <w:insideH w:val="single" w:sz="4" w:space="0" w:color="BCE4D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2-Accent6">
    <w:name w:val="List Table 2 Accent 6"/>
    <w:basedOn w:val="TableNormal"/>
    <w:uiPriority w:val="47"/>
    <w:rsid w:val="00DF1724"/>
    <w:pPr>
      <w:spacing w:after="0" w:line="240" w:lineRule="auto"/>
    </w:pPr>
    <w:tblPr>
      <w:tblStyleRowBandSize w:val="1"/>
      <w:tblStyleColBandSize w:val="1"/>
      <w:tblBorders>
        <w:top w:val="single" w:sz="4" w:space="0" w:color="E3F1EE" w:themeColor="accent6" w:themeTint="99"/>
        <w:bottom w:val="single" w:sz="4" w:space="0" w:color="E3F1EE" w:themeColor="accent6" w:themeTint="99"/>
        <w:insideH w:val="single" w:sz="4" w:space="0" w:color="E3F1E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3">
    <w:name w:val="List Table 3"/>
    <w:basedOn w:val="TableNormal"/>
    <w:uiPriority w:val="48"/>
    <w:rsid w:val="00DF1724"/>
    <w:pPr>
      <w:spacing w:after="0" w:line="240" w:lineRule="auto"/>
    </w:pPr>
    <w:tblPr>
      <w:tblStyleRowBandSize w:val="1"/>
      <w:tblStyleColBandSize w:val="1"/>
      <w:tblBorders>
        <w:top w:val="single" w:sz="4" w:space="0" w:color="06041F" w:themeColor="text1"/>
        <w:left w:val="single" w:sz="4" w:space="0" w:color="06041F" w:themeColor="text1"/>
        <w:bottom w:val="single" w:sz="4" w:space="0" w:color="06041F" w:themeColor="text1"/>
        <w:right w:val="single" w:sz="4" w:space="0" w:color="06041F" w:themeColor="text1"/>
      </w:tblBorders>
    </w:tblPr>
    <w:tblStylePr w:type="firstRow">
      <w:rPr>
        <w:b/>
        <w:bCs/>
        <w:color w:val="FFFFFF" w:themeColor="background1"/>
      </w:rPr>
      <w:tblPr/>
      <w:tcPr>
        <w:shd w:val="clear" w:color="auto" w:fill="06041F" w:themeFill="text1"/>
      </w:tcPr>
    </w:tblStylePr>
    <w:tblStylePr w:type="lastRow">
      <w:rPr>
        <w:b/>
        <w:bCs/>
      </w:rPr>
      <w:tblPr/>
      <w:tcPr>
        <w:tcBorders>
          <w:top w:val="double" w:sz="4" w:space="0" w:color="06041F"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6041F" w:themeColor="text1"/>
          <w:right w:val="single" w:sz="4" w:space="0" w:color="06041F" w:themeColor="text1"/>
        </w:tcBorders>
      </w:tcPr>
    </w:tblStylePr>
    <w:tblStylePr w:type="band1Horz">
      <w:tblPr/>
      <w:tcPr>
        <w:tcBorders>
          <w:top w:val="single" w:sz="4" w:space="0" w:color="06041F" w:themeColor="text1"/>
          <w:bottom w:val="single" w:sz="4" w:space="0" w:color="06041F"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6041F" w:themeColor="text1"/>
          <w:left w:val="nil"/>
        </w:tcBorders>
      </w:tcPr>
    </w:tblStylePr>
    <w:tblStylePr w:type="swCell">
      <w:tblPr/>
      <w:tcPr>
        <w:tcBorders>
          <w:top w:val="double" w:sz="4" w:space="0" w:color="06041F" w:themeColor="text1"/>
          <w:right w:val="nil"/>
        </w:tcBorders>
      </w:tcPr>
    </w:tblStylePr>
  </w:style>
  <w:style w:type="table" w:styleId="ListTable3-Accent1">
    <w:name w:val="List Table 3 Accent 1"/>
    <w:basedOn w:val="TableNormal"/>
    <w:uiPriority w:val="48"/>
    <w:rsid w:val="00DF1724"/>
    <w:pPr>
      <w:spacing w:after="0" w:line="240" w:lineRule="auto"/>
    </w:pPr>
    <w:tblPr>
      <w:tblStyleRowBandSize w:val="1"/>
      <w:tblStyleColBandSize w:val="1"/>
      <w:tblBorders>
        <w:top w:val="single" w:sz="4" w:space="0" w:color="0B1F1A" w:themeColor="accent1"/>
        <w:left w:val="single" w:sz="4" w:space="0" w:color="0B1F1A" w:themeColor="accent1"/>
        <w:bottom w:val="single" w:sz="4" w:space="0" w:color="0B1F1A" w:themeColor="accent1"/>
        <w:right w:val="single" w:sz="4" w:space="0" w:color="0B1F1A" w:themeColor="accent1"/>
      </w:tblBorders>
    </w:tblPr>
    <w:tblStylePr w:type="firstRow">
      <w:rPr>
        <w:b/>
        <w:bCs/>
        <w:color w:val="FFFFFF" w:themeColor="background1"/>
      </w:rPr>
      <w:tblPr/>
      <w:tcPr>
        <w:shd w:val="clear" w:color="auto" w:fill="0B1F1A" w:themeFill="accent1"/>
      </w:tcPr>
    </w:tblStylePr>
    <w:tblStylePr w:type="lastRow">
      <w:rPr>
        <w:b/>
        <w:bCs/>
      </w:rPr>
      <w:tblPr/>
      <w:tcPr>
        <w:tcBorders>
          <w:top w:val="double" w:sz="4" w:space="0" w:color="0B1F1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1F1A" w:themeColor="accent1"/>
          <w:right w:val="single" w:sz="4" w:space="0" w:color="0B1F1A" w:themeColor="accent1"/>
        </w:tcBorders>
      </w:tcPr>
    </w:tblStylePr>
    <w:tblStylePr w:type="band1Horz">
      <w:tblPr/>
      <w:tcPr>
        <w:tcBorders>
          <w:top w:val="single" w:sz="4" w:space="0" w:color="0B1F1A" w:themeColor="accent1"/>
          <w:bottom w:val="single" w:sz="4" w:space="0" w:color="0B1F1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1F1A" w:themeColor="accent1"/>
          <w:left w:val="nil"/>
        </w:tcBorders>
      </w:tcPr>
    </w:tblStylePr>
    <w:tblStylePr w:type="swCell">
      <w:tblPr/>
      <w:tcPr>
        <w:tcBorders>
          <w:top w:val="double" w:sz="4" w:space="0" w:color="0B1F1A" w:themeColor="accent1"/>
          <w:right w:val="nil"/>
        </w:tcBorders>
      </w:tcPr>
    </w:tblStylePr>
  </w:style>
  <w:style w:type="table" w:styleId="ListTable3-Accent2">
    <w:name w:val="List Table 3 Accent 2"/>
    <w:basedOn w:val="TableNormal"/>
    <w:uiPriority w:val="48"/>
    <w:rsid w:val="00DF1724"/>
    <w:pPr>
      <w:spacing w:after="0" w:line="240" w:lineRule="auto"/>
    </w:pPr>
    <w:tblPr>
      <w:tblStyleRowBandSize w:val="1"/>
      <w:tblStyleColBandSize w:val="1"/>
      <w:tblBorders>
        <w:top w:val="single" w:sz="4" w:space="0" w:color="378F77" w:themeColor="accent2"/>
        <w:left w:val="single" w:sz="4" w:space="0" w:color="378F77" w:themeColor="accent2"/>
        <w:bottom w:val="single" w:sz="4" w:space="0" w:color="378F77" w:themeColor="accent2"/>
        <w:right w:val="single" w:sz="4" w:space="0" w:color="378F77" w:themeColor="accent2"/>
      </w:tblBorders>
    </w:tblPr>
    <w:tblStylePr w:type="firstRow">
      <w:rPr>
        <w:b/>
        <w:bCs/>
        <w:color w:val="FFFFFF" w:themeColor="background1"/>
      </w:rPr>
      <w:tblPr/>
      <w:tcPr>
        <w:shd w:val="clear" w:color="auto" w:fill="378F77" w:themeFill="accent2"/>
      </w:tcPr>
    </w:tblStylePr>
    <w:tblStylePr w:type="lastRow">
      <w:rPr>
        <w:b/>
        <w:bCs/>
      </w:rPr>
      <w:tblPr/>
      <w:tcPr>
        <w:tcBorders>
          <w:top w:val="double" w:sz="4" w:space="0" w:color="378F7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8F77" w:themeColor="accent2"/>
          <w:right w:val="single" w:sz="4" w:space="0" w:color="378F77" w:themeColor="accent2"/>
        </w:tcBorders>
      </w:tcPr>
    </w:tblStylePr>
    <w:tblStylePr w:type="band1Horz">
      <w:tblPr/>
      <w:tcPr>
        <w:tcBorders>
          <w:top w:val="single" w:sz="4" w:space="0" w:color="378F77" w:themeColor="accent2"/>
          <w:bottom w:val="single" w:sz="4" w:space="0" w:color="378F7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8F77" w:themeColor="accent2"/>
          <w:left w:val="nil"/>
        </w:tcBorders>
      </w:tcPr>
    </w:tblStylePr>
    <w:tblStylePr w:type="swCell">
      <w:tblPr/>
      <w:tcPr>
        <w:tcBorders>
          <w:top w:val="double" w:sz="4" w:space="0" w:color="378F77" w:themeColor="accent2"/>
          <w:right w:val="nil"/>
        </w:tcBorders>
      </w:tcPr>
    </w:tblStylePr>
  </w:style>
  <w:style w:type="table" w:styleId="ListTable3-Accent3">
    <w:name w:val="List Table 3 Accent 3"/>
    <w:basedOn w:val="TableNormal"/>
    <w:uiPriority w:val="48"/>
    <w:rsid w:val="00DF1724"/>
    <w:pPr>
      <w:spacing w:after="0" w:line="240" w:lineRule="auto"/>
    </w:pPr>
    <w:tblPr>
      <w:tblStyleRowBandSize w:val="1"/>
      <w:tblStyleColBandSize w:val="1"/>
      <w:tblBorders>
        <w:top w:val="single" w:sz="4" w:space="0" w:color="29CCAD" w:themeColor="accent3"/>
        <w:left w:val="single" w:sz="4" w:space="0" w:color="29CCAD" w:themeColor="accent3"/>
        <w:bottom w:val="single" w:sz="4" w:space="0" w:color="29CCAD" w:themeColor="accent3"/>
        <w:right w:val="single" w:sz="4" w:space="0" w:color="29CCAD" w:themeColor="accent3"/>
      </w:tblBorders>
    </w:tblPr>
    <w:tblStylePr w:type="firstRow">
      <w:rPr>
        <w:b/>
        <w:bCs/>
        <w:color w:val="FFFFFF" w:themeColor="background1"/>
      </w:rPr>
      <w:tblPr/>
      <w:tcPr>
        <w:shd w:val="clear" w:color="auto" w:fill="29CCAD" w:themeFill="accent3"/>
      </w:tcPr>
    </w:tblStylePr>
    <w:tblStylePr w:type="lastRow">
      <w:rPr>
        <w:b/>
        <w:bCs/>
      </w:rPr>
      <w:tblPr/>
      <w:tcPr>
        <w:tcBorders>
          <w:top w:val="double" w:sz="4" w:space="0" w:color="29CC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CCAD" w:themeColor="accent3"/>
          <w:right w:val="single" w:sz="4" w:space="0" w:color="29CCAD" w:themeColor="accent3"/>
        </w:tcBorders>
      </w:tcPr>
    </w:tblStylePr>
    <w:tblStylePr w:type="band1Horz">
      <w:tblPr/>
      <w:tcPr>
        <w:tcBorders>
          <w:top w:val="single" w:sz="4" w:space="0" w:color="29CCAD" w:themeColor="accent3"/>
          <w:bottom w:val="single" w:sz="4" w:space="0" w:color="29CC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CCAD" w:themeColor="accent3"/>
          <w:left w:val="nil"/>
        </w:tcBorders>
      </w:tcPr>
    </w:tblStylePr>
    <w:tblStylePr w:type="swCell">
      <w:tblPr/>
      <w:tcPr>
        <w:tcBorders>
          <w:top w:val="double" w:sz="4" w:space="0" w:color="29CCAD" w:themeColor="accent3"/>
          <w:right w:val="nil"/>
        </w:tcBorders>
      </w:tcPr>
    </w:tblStylePr>
  </w:style>
  <w:style w:type="table" w:styleId="ListTable3-Accent4">
    <w:name w:val="List Table 3 Accent 4"/>
    <w:basedOn w:val="TableNormal"/>
    <w:uiPriority w:val="48"/>
    <w:rsid w:val="00DF1724"/>
    <w:pPr>
      <w:spacing w:after="0" w:line="240" w:lineRule="auto"/>
    </w:pPr>
    <w:tblPr>
      <w:tblStyleRowBandSize w:val="1"/>
      <w:tblStyleColBandSize w:val="1"/>
      <w:tblBorders>
        <w:top w:val="single" w:sz="4" w:space="0" w:color="2CDDBC" w:themeColor="accent4"/>
        <w:left w:val="single" w:sz="4" w:space="0" w:color="2CDDBC" w:themeColor="accent4"/>
        <w:bottom w:val="single" w:sz="4" w:space="0" w:color="2CDDBC" w:themeColor="accent4"/>
        <w:right w:val="single" w:sz="4" w:space="0" w:color="2CDDBC" w:themeColor="accent4"/>
      </w:tblBorders>
    </w:tblPr>
    <w:tblStylePr w:type="firstRow">
      <w:rPr>
        <w:b/>
        <w:bCs/>
        <w:color w:val="FFFFFF" w:themeColor="background1"/>
      </w:rPr>
      <w:tblPr/>
      <w:tcPr>
        <w:shd w:val="clear" w:color="auto" w:fill="2CDDBC" w:themeFill="accent4"/>
      </w:tcPr>
    </w:tblStylePr>
    <w:tblStylePr w:type="lastRow">
      <w:rPr>
        <w:b/>
        <w:bCs/>
      </w:rPr>
      <w:tblPr/>
      <w:tcPr>
        <w:tcBorders>
          <w:top w:val="double" w:sz="4" w:space="0" w:color="2CDDB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DDBC" w:themeColor="accent4"/>
          <w:right w:val="single" w:sz="4" w:space="0" w:color="2CDDBC" w:themeColor="accent4"/>
        </w:tcBorders>
      </w:tcPr>
    </w:tblStylePr>
    <w:tblStylePr w:type="band1Horz">
      <w:tblPr/>
      <w:tcPr>
        <w:tcBorders>
          <w:top w:val="single" w:sz="4" w:space="0" w:color="2CDDBC" w:themeColor="accent4"/>
          <w:bottom w:val="single" w:sz="4" w:space="0" w:color="2CDDB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DDBC" w:themeColor="accent4"/>
          <w:left w:val="nil"/>
        </w:tcBorders>
      </w:tcPr>
    </w:tblStylePr>
    <w:tblStylePr w:type="swCell">
      <w:tblPr/>
      <w:tcPr>
        <w:tcBorders>
          <w:top w:val="double" w:sz="4" w:space="0" w:color="2CDDBC" w:themeColor="accent4"/>
          <w:right w:val="nil"/>
        </w:tcBorders>
      </w:tcPr>
    </w:tblStylePr>
  </w:style>
  <w:style w:type="table" w:styleId="ListTable3-Accent5">
    <w:name w:val="List Table 3 Accent 5"/>
    <w:basedOn w:val="TableNormal"/>
    <w:uiPriority w:val="48"/>
    <w:rsid w:val="00DF1724"/>
    <w:pPr>
      <w:spacing w:after="0" w:line="240" w:lineRule="auto"/>
    </w:pPr>
    <w:tblPr>
      <w:tblStyleRowBandSize w:val="1"/>
      <w:tblStyleColBandSize w:val="1"/>
      <w:tblBorders>
        <w:top w:val="single" w:sz="4" w:space="0" w:color="90D2BF" w:themeColor="accent5"/>
        <w:left w:val="single" w:sz="4" w:space="0" w:color="90D2BF" w:themeColor="accent5"/>
        <w:bottom w:val="single" w:sz="4" w:space="0" w:color="90D2BF" w:themeColor="accent5"/>
        <w:right w:val="single" w:sz="4" w:space="0" w:color="90D2BF" w:themeColor="accent5"/>
      </w:tblBorders>
    </w:tblPr>
    <w:tblStylePr w:type="firstRow">
      <w:rPr>
        <w:b/>
        <w:bCs/>
        <w:color w:val="FFFFFF" w:themeColor="background1"/>
      </w:rPr>
      <w:tblPr/>
      <w:tcPr>
        <w:shd w:val="clear" w:color="auto" w:fill="90D2BF" w:themeFill="accent5"/>
      </w:tcPr>
    </w:tblStylePr>
    <w:tblStylePr w:type="lastRow">
      <w:rPr>
        <w:b/>
        <w:bCs/>
      </w:rPr>
      <w:tblPr/>
      <w:tcPr>
        <w:tcBorders>
          <w:top w:val="double" w:sz="4" w:space="0" w:color="90D2B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D2BF" w:themeColor="accent5"/>
          <w:right w:val="single" w:sz="4" w:space="0" w:color="90D2BF" w:themeColor="accent5"/>
        </w:tcBorders>
      </w:tcPr>
    </w:tblStylePr>
    <w:tblStylePr w:type="band1Horz">
      <w:tblPr/>
      <w:tcPr>
        <w:tcBorders>
          <w:top w:val="single" w:sz="4" w:space="0" w:color="90D2BF" w:themeColor="accent5"/>
          <w:bottom w:val="single" w:sz="4" w:space="0" w:color="90D2B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D2BF" w:themeColor="accent5"/>
          <w:left w:val="nil"/>
        </w:tcBorders>
      </w:tcPr>
    </w:tblStylePr>
    <w:tblStylePr w:type="swCell">
      <w:tblPr/>
      <w:tcPr>
        <w:tcBorders>
          <w:top w:val="double" w:sz="4" w:space="0" w:color="90D2BF" w:themeColor="accent5"/>
          <w:right w:val="nil"/>
        </w:tcBorders>
      </w:tcPr>
    </w:tblStylePr>
  </w:style>
  <w:style w:type="table" w:styleId="ListTable3-Accent6">
    <w:name w:val="List Table 3 Accent 6"/>
    <w:basedOn w:val="TableNormal"/>
    <w:uiPriority w:val="48"/>
    <w:rsid w:val="00DF1724"/>
    <w:pPr>
      <w:spacing w:after="0" w:line="240" w:lineRule="auto"/>
    </w:pPr>
    <w:tblPr>
      <w:tblStyleRowBandSize w:val="1"/>
      <w:tblStyleColBandSize w:val="1"/>
      <w:tblBorders>
        <w:top w:val="single" w:sz="4" w:space="0" w:color="D1E9E4" w:themeColor="accent6"/>
        <w:left w:val="single" w:sz="4" w:space="0" w:color="D1E9E4" w:themeColor="accent6"/>
        <w:bottom w:val="single" w:sz="4" w:space="0" w:color="D1E9E4" w:themeColor="accent6"/>
        <w:right w:val="single" w:sz="4" w:space="0" w:color="D1E9E4" w:themeColor="accent6"/>
      </w:tblBorders>
    </w:tblPr>
    <w:tblStylePr w:type="firstRow">
      <w:rPr>
        <w:b/>
        <w:bCs/>
        <w:color w:val="FFFFFF" w:themeColor="background1"/>
      </w:rPr>
      <w:tblPr/>
      <w:tcPr>
        <w:shd w:val="clear" w:color="auto" w:fill="D1E9E4" w:themeFill="accent6"/>
      </w:tcPr>
    </w:tblStylePr>
    <w:tblStylePr w:type="lastRow">
      <w:rPr>
        <w:b/>
        <w:bCs/>
      </w:rPr>
      <w:tblPr/>
      <w:tcPr>
        <w:tcBorders>
          <w:top w:val="double" w:sz="4" w:space="0" w:color="D1E9E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E9E4" w:themeColor="accent6"/>
          <w:right w:val="single" w:sz="4" w:space="0" w:color="D1E9E4" w:themeColor="accent6"/>
        </w:tcBorders>
      </w:tcPr>
    </w:tblStylePr>
    <w:tblStylePr w:type="band1Horz">
      <w:tblPr/>
      <w:tcPr>
        <w:tcBorders>
          <w:top w:val="single" w:sz="4" w:space="0" w:color="D1E9E4" w:themeColor="accent6"/>
          <w:bottom w:val="single" w:sz="4" w:space="0" w:color="D1E9E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E9E4" w:themeColor="accent6"/>
          <w:left w:val="nil"/>
        </w:tcBorders>
      </w:tcPr>
    </w:tblStylePr>
    <w:tblStylePr w:type="swCell">
      <w:tblPr/>
      <w:tcPr>
        <w:tcBorders>
          <w:top w:val="double" w:sz="4" w:space="0" w:color="D1E9E4" w:themeColor="accent6"/>
          <w:right w:val="nil"/>
        </w:tcBorders>
      </w:tcPr>
    </w:tblStylePr>
  </w:style>
  <w:style w:type="table" w:styleId="ListTable4">
    <w:name w:val="List Table 4"/>
    <w:basedOn w:val="TableNormal"/>
    <w:uiPriority w:val="49"/>
    <w:rsid w:val="00DF1724"/>
    <w:pPr>
      <w:spacing w:after="0" w:line="240" w:lineRule="auto"/>
    </w:pPr>
    <w:tblPr>
      <w:tblStyleRowBandSize w:val="1"/>
      <w:tblStyleColBandSize w:val="1"/>
      <w:tblBorders>
        <w:top w:val="single" w:sz="4" w:space="0" w:color="2619C7" w:themeColor="text1" w:themeTint="99"/>
        <w:left w:val="single" w:sz="4" w:space="0" w:color="2619C7" w:themeColor="text1" w:themeTint="99"/>
        <w:bottom w:val="single" w:sz="4" w:space="0" w:color="2619C7" w:themeColor="text1" w:themeTint="99"/>
        <w:right w:val="single" w:sz="4" w:space="0" w:color="2619C7" w:themeColor="text1" w:themeTint="99"/>
        <w:insideH w:val="single" w:sz="4" w:space="0" w:color="2619C7" w:themeColor="text1" w:themeTint="99"/>
      </w:tblBorders>
    </w:tblPr>
    <w:tblStylePr w:type="firstRow">
      <w:rPr>
        <w:b/>
        <w:bCs/>
        <w:color w:val="FFFFFF" w:themeColor="background1"/>
      </w:rPr>
      <w:tblPr/>
      <w:tcPr>
        <w:tcBorders>
          <w:top w:val="single" w:sz="4" w:space="0" w:color="06041F" w:themeColor="text1"/>
          <w:left w:val="single" w:sz="4" w:space="0" w:color="06041F" w:themeColor="text1"/>
          <w:bottom w:val="single" w:sz="4" w:space="0" w:color="06041F" w:themeColor="text1"/>
          <w:right w:val="single" w:sz="4" w:space="0" w:color="06041F" w:themeColor="text1"/>
          <w:insideH w:val="nil"/>
        </w:tcBorders>
        <w:shd w:val="clear" w:color="auto" w:fill="06041F" w:themeFill="text1"/>
      </w:tcPr>
    </w:tblStylePr>
    <w:tblStylePr w:type="lastRow">
      <w:rPr>
        <w:b/>
        <w:bCs/>
      </w:rPr>
      <w:tblPr/>
      <w:tcPr>
        <w:tcBorders>
          <w:top w:val="double" w:sz="4" w:space="0" w:color="2619C7" w:themeColor="text1" w:themeTint="99"/>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4-Accent1">
    <w:name w:val="List Table 4 Accent 1"/>
    <w:basedOn w:val="TableNormal"/>
    <w:uiPriority w:val="49"/>
    <w:rsid w:val="00DF1724"/>
    <w:pPr>
      <w:spacing w:after="0" w:line="240" w:lineRule="auto"/>
    </w:p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tcBorders>
        <w:shd w:val="clear" w:color="auto" w:fill="0B1F1A" w:themeFill="accent1"/>
      </w:tcPr>
    </w:tblStylePr>
    <w:tblStylePr w:type="lastRow">
      <w:rPr>
        <w:b/>
        <w:bCs/>
      </w:rPr>
      <w:tblPr/>
      <w:tcPr>
        <w:tcBorders>
          <w:top w:val="double" w:sz="4" w:space="0" w:color="3CA88D" w:themeColor="accent1" w:themeTint="99"/>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4-Accent2">
    <w:name w:val="List Table 4 Accent 2"/>
    <w:basedOn w:val="TableNormal"/>
    <w:uiPriority w:val="49"/>
    <w:rsid w:val="00DF1724"/>
    <w:pPr>
      <w:spacing w:after="0" w:line="240" w:lineRule="auto"/>
    </w:pPr>
    <w:tblPr>
      <w:tblStyleRowBandSize w:val="1"/>
      <w:tblStyleColBandSize w:val="1"/>
      <w:tblBorders>
        <w:top w:val="single" w:sz="4" w:space="0" w:color="77CBB4" w:themeColor="accent2" w:themeTint="99"/>
        <w:left w:val="single" w:sz="4" w:space="0" w:color="77CBB4" w:themeColor="accent2" w:themeTint="99"/>
        <w:bottom w:val="single" w:sz="4" w:space="0" w:color="77CBB4" w:themeColor="accent2" w:themeTint="99"/>
        <w:right w:val="single" w:sz="4" w:space="0" w:color="77CBB4" w:themeColor="accent2" w:themeTint="99"/>
        <w:insideH w:val="single" w:sz="4" w:space="0" w:color="77CBB4" w:themeColor="accent2" w:themeTint="99"/>
      </w:tblBorders>
    </w:tblPr>
    <w:tblStylePr w:type="firstRow">
      <w:rPr>
        <w:b/>
        <w:bCs/>
        <w:color w:val="FFFFFF" w:themeColor="background1"/>
      </w:rPr>
      <w:tblPr/>
      <w:tcPr>
        <w:tcBorders>
          <w:top w:val="single" w:sz="4" w:space="0" w:color="378F77" w:themeColor="accent2"/>
          <w:left w:val="single" w:sz="4" w:space="0" w:color="378F77" w:themeColor="accent2"/>
          <w:bottom w:val="single" w:sz="4" w:space="0" w:color="378F77" w:themeColor="accent2"/>
          <w:right w:val="single" w:sz="4" w:space="0" w:color="378F77" w:themeColor="accent2"/>
          <w:insideH w:val="nil"/>
        </w:tcBorders>
        <w:shd w:val="clear" w:color="auto" w:fill="378F77" w:themeFill="accent2"/>
      </w:tcPr>
    </w:tblStylePr>
    <w:tblStylePr w:type="lastRow">
      <w:rPr>
        <w:b/>
        <w:bCs/>
      </w:rPr>
      <w:tblPr/>
      <w:tcPr>
        <w:tcBorders>
          <w:top w:val="double" w:sz="4" w:space="0" w:color="77CBB4" w:themeColor="accent2" w:themeTint="99"/>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4-Accent3">
    <w:name w:val="List Table 4 Accent 3"/>
    <w:basedOn w:val="TableNormal"/>
    <w:uiPriority w:val="49"/>
    <w:rsid w:val="00DF1724"/>
    <w:pPr>
      <w:spacing w:after="0" w:line="240" w:lineRule="auto"/>
    </w:pPr>
    <w:tblPr>
      <w:tblStyleRowBandSize w:val="1"/>
      <w:tblStyleColBandSize w:val="1"/>
      <w:tblBorders>
        <w:top w:val="single" w:sz="4" w:space="0" w:color="7AE4D0" w:themeColor="accent3" w:themeTint="99"/>
        <w:left w:val="single" w:sz="4" w:space="0" w:color="7AE4D0" w:themeColor="accent3" w:themeTint="99"/>
        <w:bottom w:val="single" w:sz="4" w:space="0" w:color="7AE4D0" w:themeColor="accent3" w:themeTint="99"/>
        <w:right w:val="single" w:sz="4" w:space="0" w:color="7AE4D0" w:themeColor="accent3" w:themeTint="99"/>
        <w:insideH w:val="single" w:sz="4" w:space="0" w:color="7AE4D0" w:themeColor="accent3" w:themeTint="99"/>
      </w:tblBorders>
    </w:tblPr>
    <w:tblStylePr w:type="firstRow">
      <w:rPr>
        <w:b/>
        <w:bCs/>
        <w:color w:val="FFFFFF" w:themeColor="background1"/>
      </w:rPr>
      <w:tblPr/>
      <w:tcPr>
        <w:tcBorders>
          <w:top w:val="single" w:sz="4" w:space="0" w:color="29CCAD" w:themeColor="accent3"/>
          <w:left w:val="single" w:sz="4" w:space="0" w:color="29CCAD" w:themeColor="accent3"/>
          <w:bottom w:val="single" w:sz="4" w:space="0" w:color="29CCAD" w:themeColor="accent3"/>
          <w:right w:val="single" w:sz="4" w:space="0" w:color="29CCAD" w:themeColor="accent3"/>
          <w:insideH w:val="nil"/>
        </w:tcBorders>
        <w:shd w:val="clear" w:color="auto" w:fill="29CCAD" w:themeFill="accent3"/>
      </w:tcPr>
    </w:tblStylePr>
    <w:tblStylePr w:type="lastRow">
      <w:rPr>
        <w:b/>
        <w:bCs/>
      </w:rPr>
      <w:tblPr/>
      <w:tcPr>
        <w:tcBorders>
          <w:top w:val="double" w:sz="4" w:space="0" w:color="7AE4D0" w:themeColor="accent3" w:themeTint="99"/>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4-Accent4">
    <w:name w:val="List Table 4 Accent 4"/>
    <w:basedOn w:val="TableNormal"/>
    <w:uiPriority w:val="49"/>
    <w:rsid w:val="00DF1724"/>
    <w:pPr>
      <w:spacing w:after="0" w:line="240" w:lineRule="auto"/>
    </w:pPr>
    <w:tblPr>
      <w:tblStyleRowBandSize w:val="1"/>
      <w:tblStyleColBandSize w:val="1"/>
      <w:tblBorders>
        <w:top w:val="single" w:sz="4" w:space="0" w:color="80EAD6" w:themeColor="accent4" w:themeTint="99"/>
        <w:left w:val="single" w:sz="4" w:space="0" w:color="80EAD6" w:themeColor="accent4" w:themeTint="99"/>
        <w:bottom w:val="single" w:sz="4" w:space="0" w:color="80EAD6" w:themeColor="accent4" w:themeTint="99"/>
        <w:right w:val="single" w:sz="4" w:space="0" w:color="80EAD6" w:themeColor="accent4" w:themeTint="99"/>
        <w:insideH w:val="single" w:sz="4" w:space="0" w:color="80EAD6" w:themeColor="accent4" w:themeTint="99"/>
      </w:tblBorders>
    </w:tblPr>
    <w:tblStylePr w:type="firstRow">
      <w:rPr>
        <w:b/>
        <w:bCs/>
        <w:color w:val="FFFFFF" w:themeColor="background1"/>
      </w:rPr>
      <w:tblPr/>
      <w:tcPr>
        <w:tcBorders>
          <w:top w:val="single" w:sz="4" w:space="0" w:color="2CDDBC" w:themeColor="accent4"/>
          <w:left w:val="single" w:sz="4" w:space="0" w:color="2CDDBC" w:themeColor="accent4"/>
          <w:bottom w:val="single" w:sz="4" w:space="0" w:color="2CDDBC" w:themeColor="accent4"/>
          <w:right w:val="single" w:sz="4" w:space="0" w:color="2CDDBC" w:themeColor="accent4"/>
          <w:insideH w:val="nil"/>
        </w:tcBorders>
        <w:shd w:val="clear" w:color="auto" w:fill="2CDDBC" w:themeFill="accent4"/>
      </w:tcPr>
    </w:tblStylePr>
    <w:tblStylePr w:type="lastRow">
      <w:rPr>
        <w:b/>
        <w:bCs/>
      </w:rPr>
      <w:tblPr/>
      <w:tcPr>
        <w:tcBorders>
          <w:top w:val="double" w:sz="4" w:space="0" w:color="80EAD6" w:themeColor="accent4" w:themeTint="99"/>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4-Accent5">
    <w:name w:val="List Table 4 Accent 5"/>
    <w:basedOn w:val="TableNormal"/>
    <w:uiPriority w:val="49"/>
    <w:rsid w:val="00DF1724"/>
    <w:pPr>
      <w:spacing w:after="0" w:line="240" w:lineRule="auto"/>
    </w:p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tcBorders>
        <w:shd w:val="clear" w:color="auto" w:fill="90D2BF" w:themeFill="accent5"/>
      </w:tcPr>
    </w:tblStylePr>
    <w:tblStylePr w:type="lastRow">
      <w:rPr>
        <w:b/>
        <w:bCs/>
      </w:rPr>
      <w:tblPr/>
      <w:tcPr>
        <w:tcBorders>
          <w:top w:val="double" w:sz="4" w:space="0" w:color="BCE4D8" w:themeColor="accent5" w:themeTint="99"/>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4-Accent6">
    <w:name w:val="List Table 4 Accent 6"/>
    <w:basedOn w:val="TableNormal"/>
    <w:uiPriority w:val="49"/>
    <w:rsid w:val="00DF1724"/>
    <w:pPr>
      <w:spacing w:after="0" w:line="240" w:lineRule="auto"/>
    </w:pPr>
    <w:tblPr>
      <w:tblStyleRowBandSize w:val="1"/>
      <w:tblStyleColBandSize w:val="1"/>
      <w:tblBorders>
        <w:top w:val="single" w:sz="4" w:space="0" w:color="E3F1EE" w:themeColor="accent6" w:themeTint="99"/>
        <w:left w:val="single" w:sz="4" w:space="0" w:color="E3F1EE" w:themeColor="accent6" w:themeTint="99"/>
        <w:bottom w:val="single" w:sz="4" w:space="0" w:color="E3F1EE" w:themeColor="accent6" w:themeTint="99"/>
        <w:right w:val="single" w:sz="4" w:space="0" w:color="E3F1EE" w:themeColor="accent6" w:themeTint="99"/>
        <w:insideH w:val="single" w:sz="4" w:space="0" w:color="E3F1EE" w:themeColor="accent6" w:themeTint="99"/>
      </w:tblBorders>
    </w:tblPr>
    <w:tblStylePr w:type="firstRow">
      <w:rPr>
        <w:b/>
        <w:bCs/>
        <w:color w:val="FFFFFF" w:themeColor="background1"/>
      </w:rPr>
      <w:tblPr/>
      <w:tcPr>
        <w:tcBorders>
          <w:top w:val="single" w:sz="4" w:space="0" w:color="D1E9E4" w:themeColor="accent6"/>
          <w:left w:val="single" w:sz="4" w:space="0" w:color="D1E9E4" w:themeColor="accent6"/>
          <w:bottom w:val="single" w:sz="4" w:space="0" w:color="D1E9E4" w:themeColor="accent6"/>
          <w:right w:val="single" w:sz="4" w:space="0" w:color="D1E9E4" w:themeColor="accent6"/>
          <w:insideH w:val="nil"/>
        </w:tcBorders>
        <w:shd w:val="clear" w:color="auto" w:fill="D1E9E4" w:themeFill="accent6"/>
      </w:tcPr>
    </w:tblStylePr>
    <w:tblStylePr w:type="lastRow">
      <w:rPr>
        <w:b/>
        <w:bCs/>
      </w:rPr>
      <w:tblPr/>
      <w:tcPr>
        <w:tcBorders>
          <w:top w:val="double" w:sz="4" w:space="0" w:color="E3F1EE" w:themeColor="accent6" w:themeTint="99"/>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5Dark">
    <w:name w:val="List Table 5 Dark"/>
    <w:basedOn w:val="TableNormal"/>
    <w:uiPriority w:val="50"/>
    <w:rsid w:val="00DF1724"/>
    <w:pPr>
      <w:spacing w:after="0" w:line="240" w:lineRule="auto"/>
    </w:pPr>
    <w:rPr>
      <w:color w:val="FFFFFF" w:themeColor="background1"/>
    </w:rPr>
    <w:tblPr>
      <w:tblStyleRowBandSize w:val="1"/>
      <w:tblStyleColBandSize w:val="1"/>
      <w:tblBorders>
        <w:top w:val="single" w:sz="24" w:space="0" w:color="06041F" w:themeColor="text1"/>
        <w:left w:val="single" w:sz="24" w:space="0" w:color="06041F" w:themeColor="text1"/>
        <w:bottom w:val="single" w:sz="24" w:space="0" w:color="06041F" w:themeColor="text1"/>
        <w:right w:val="single" w:sz="24" w:space="0" w:color="06041F" w:themeColor="text1"/>
      </w:tblBorders>
    </w:tblPr>
    <w:tcPr>
      <w:shd w:val="clear" w:color="auto" w:fill="06041F"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F1724"/>
    <w:pPr>
      <w:spacing w:after="0" w:line="240" w:lineRule="auto"/>
    </w:pPr>
    <w:rPr>
      <w:color w:val="FFFFFF" w:themeColor="background1"/>
    </w:rPr>
    <w:tblPr>
      <w:tblStyleRowBandSize w:val="1"/>
      <w:tblStyleColBandSize w:val="1"/>
      <w:tblBorders>
        <w:top w:val="single" w:sz="24" w:space="0" w:color="0B1F1A" w:themeColor="accent1"/>
        <w:left w:val="single" w:sz="24" w:space="0" w:color="0B1F1A" w:themeColor="accent1"/>
        <w:bottom w:val="single" w:sz="24" w:space="0" w:color="0B1F1A" w:themeColor="accent1"/>
        <w:right w:val="single" w:sz="24" w:space="0" w:color="0B1F1A" w:themeColor="accent1"/>
      </w:tblBorders>
    </w:tblPr>
    <w:tcPr>
      <w:shd w:val="clear" w:color="auto" w:fill="0B1F1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F1724"/>
    <w:pPr>
      <w:spacing w:after="0" w:line="240" w:lineRule="auto"/>
    </w:pPr>
    <w:rPr>
      <w:color w:val="FFFFFF" w:themeColor="background1"/>
    </w:rPr>
    <w:tblPr>
      <w:tblStyleRowBandSize w:val="1"/>
      <w:tblStyleColBandSize w:val="1"/>
      <w:tblBorders>
        <w:top w:val="single" w:sz="24" w:space="0" w:color="378F77" w:themeColor="accent2"/>
        <w:left w:val="single" w:sz="24" w:space="0" w:color="378F77" w:themeColor="accent2"/>
        <w:bottom w:val="single" w:sz="24" w:space="0" w:color="378F77" w:themeColor="accent2"/>
        <w:right w:val="single" w:sz="24" w:space="0" w:color="378F77" w:themeColor="accent2"/>
      </w:tblBorders>
    </w:tblPr>
    <w:tcPr>
      <w:shd w:val="clear" w:color="auto" w:fill="378F7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F1724"/>
    <w:pPr>
      <w:spacing w:after="0" w:line="240" w:lineRule="auto"/>
    </w:pPr>
    <w:rPr>
      <w:color w:val="FFFFFF" w:themeColor="background1"/>
    </w:rPr>
    <w:tblPr>
      <w:tblStyleRowBandSize w:val="1"/>
      <w:tblStyleColBandSize w:val="1"/>
      <w:tblBorders>
        <w:top w:val="single" w:sz="24" w:space="0" w:color="29CCAD" w:themeColor="accent3"/>
        <w:left w:val="single" w:sz="24" w:space="0" w:color="29CCAD" w:themeColor="accent3"/>
        <w:bottom w:val="single" w:sz="24" w:space="0" w:color="29CCAD" w:themeColor="accent3"/>
        <w:right w:val="single" w:sz="24" w:space="0" w:color="29CCAD" w:themeColor="accent3"/>
      </w:tblBorders>
    </w:tblPr>
    <w:tcPr>
      <w:shd w:val="clear" w:color="auto" w:fill="29CC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F1724"/>
    <w:pPr>
      <w:spacing w:after="0" w:line="240" w:lineRule="auto"/>
    </w:pPr>
    <w:rPr>
      <w:color w:val="FFFFFF" w:themeColor="background1"/>
    </w:rPr>
    <w:tblPr>
      <w:tblStyleRowBandSize w:val="1"/>
      <w:tblStyleColBandSize w:val="1"/>
      <w:tblBorders>
        <w:top w:val="single" w:sz="24" w:space="0" w:color="2CDDBC" w:themeColor="accent4"/>
        <w:left w:val="single" w:sz="24" w:space="0" w:color="2CDDBC" w:themeColor="accent4"/>
        <w:bottom w:val="single" w:sz="24" w:space="0" w:color="2CDDBC" w:themeColor="accent4"/>
        <w:right w:val="single" w:sz="24" w:space="0" w:color="2CDDBC" w:themeColor="accent4"/>
      </w:tblBorders>
    </w:tblPr>
    <w:tcPr>
      <w:shd w:val="clear" w:color="auto" w:fill="2CDDB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F1724"/>
    <w:pPr>
      <w:spacing w:after="0" w:line="240" w:lineRule="auto"/>
    </w:pPr>
    <w:rPr>
      <w:color w:val="FFFFFF" w:themeColor="background1"/>
    </w:rPr>
    <w:tblPr>
      <w:tblStyleRowBandSize w:val="1"/>
      <w:tblStyleColBandSize w:val="1"/>
      <w:tblBorders>
        <w:top w:val="single" w:sz="24" w:space="0" w:color="90D2BF" w:themeColor="accent5"/>
        <w:left w:val="single" w:sz="24" w:space="0" w:color="90D2BF" w:themeColor="accent5"/>
        <w:bottom w:val="single" w:sz="24" w:space="0" w:color="90D2BF" w:themeColor="accent5"/>
        <w:right w:val="single" w:sz="24" w:space="0" w:color="90D2BF" w:themeColor="accent5"/>
      </w:tblBorders>
    </w:tblPr>
    <w:tcPr>
      <w:shd w:val="clear" w:color="auto" w:fill="90D2B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F1724"/>
    <w:pPr>
      <w:spacing w:after="0" w:line="240" w:lineRule="auto"/>
    </w:pPr>
    <w:rPr>
      <w:color w:val="FFFFFF" w:themeColor="background1"/>
    </w:rPr>
    <w:tblPr>
      <w:tblStyleRowBandSize w:val="1"/>
      <w:tblStyleColBandSize w:val="1"/>
      <w:tblBorders>
        <w:top w:val="single" w:sz="24" w:space="0" w:color="D1E9E4" w:themeColor="accent6"/>
        <w:left w:val="single" w:sz="24" w:space="0" w:color="D1E9E4" w:themeColor="accent6"/>
        <w:bottom w:val="single" w:sz="24" w:space="0" w:color="D1E9E4" w:themeColor="accent6"/>
        <w:right w:val="single" w:sz="24" w:space="0" w:color="D1E9E4" w:themeColor="accent6"/>
      </w:tblBorders>
    </w:tblPr>
    <w:tcPr>
      <w:shd w:val="clear" w:color="auto" w:fill="D1E9E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F1724"/>
    <w:pPr>
      <w:spacing w:after="0" w:line="240" w:lineRule="auto"/>
    </w:pPr>
    <w:rPr>
      <w:color w:val="06041F" w:themeColor="text1"/>
    </w:rPr>
    <w:tblPr>
      <w:tblStyleRowBandSize w:val="1"/>
      <w:tblStyleColBandSize w:val="1"/>
      <w:tblBorders>
        <w:top w:val="single" w:sz="4" w:space="0" w:color="06041F" w:themeColor="text1"/>
        <w:bottom w:val="single" w:sz="4" w:space="0" w:color="06041F" w:themeColor="text1"/>
      </w:tblBorders>
    </w:tblPr>
    <w:tblStylePr w:type="firstRow">
      <w:rPr>
        <w:b/>
        <w:bCs/>
      </w:rPr>
      <w:tblPr/>
      <w:tcPr>
        <w:tcBorders>
          <w:bottom w:val="single" w:sz="4" w:space="0" w:color="06041F" w:themeColor="text1"/>
        </w:tcBorders>
      </w:tcPr>
    </w:tblStylePr>
    <w:tblStylePr w:type="lastRow">
      <w:rPr>
        <w:b/>
        <w:bCs/>
      </w:rPr>
      <w:tblPr/>
      <w:tcPr>
        <w:tcBorders>
          <w:top w:val="double" w:sz="4" w:space="0" w:color="06041F" w:themeColor="text1"/>
        </w:tcBorders>
      </w:tcPr>
    </w:tblStylePr>
    <w:tblStylePr w:type="firstCol">
      <w:rPr>
        <w:b/>
        <w:bCs/>
      </w:rPr>
    </w:tblStylePr>
    <w:tblStylePr w:type="lastCol">
      <w:rPr>
        <w:b/>
        <w:bCs/>
      </w:rPr>
    </w:tblStylePr>
    <w:tblStylePr w:type="band1Vert">
      <w:tblPr/>
      <w:tcPr>
        <w:shd w:val="clear" w:color="auto" w:fill="B0AAF4" w:themeFill="text1" w:themeFillTint="33"/>
      </w:tcPr>
    </w:tblStylePr>
    <w:tblStylePr w:type="band1Horz">
      <w:tblPr/>
      <w:tcPr>
        <w:shd w:val="clear" w:color="auto" w:fill="B0AAF4" w:themeFill="text1" w:themeFillTint="33"/>
      </w:tcPr>
    </w:tblStylePr>
  </w:style>
  <w:style w:type="table" w:styleId="ListTable6Colorful-Accent1">
    <w:name w:val="List Table 6 Colorful Accent 1"/>
    <w:basedOn w:val="TableNormal"/>
    <w:uiPriority w:val="51"/>
    <w:rsid w:val="00DF1724"/>
    <w:pPr>
      <w:spacing w:after="0" w:line="240" w:lineRule="auto"/>
    </w:pPr>
    <w:rPr>
      <w:color w:val="081713" w:themeColor="accent1" w:themeShade="BF"/>
    </w:rPr>
    <w:tblPr>
      <w:tblStyleRowBandSize w:val="1"/>
      <w:tblStyleColBandSize w:val="1"/>
      <w:tblBorders>
        <w:top w:val="single" w:sz="4" w:space="0" w:color="0B1F1A" w:themeColor="accent1"/>
        <w:bottom w:val="single" w:sz="4" w:space="0" w:color="0B1F1A" w:themeColor="accent1"/>
      </w:tblBorders>
    </w:tblPr>
    <w:tblStylePr w:type="firstRow">
      <w:rPr>
        <w:b/>
        <w:bCs/>
      </w:rPr>
      <w:tblPr/>
      <w:tcPr>
        <w:tcBorders>
          <w:bottom w:val="single" w:sz="4" w:space="0" w:color="0B1F1A" w:themeColor="accent1"/>
        </w:tcBorders>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table" w:styleId="ListTable6Colorful-Accent2">
    <w:name w:val="List Table 6 Colorful Accent 2"/>
    <w:basedOn w:val="TableNormal"/>
    <w:uiPriority w:val="51"/>
    <w:rsid w:val="00DF1724"/>
    <w:pPr>
      <w:spacing w:after="0" w:line="240" w:lineRule="auto"/>
    </w:pPr>
    <w:rPr>
      <w:color w:val="296A58" w:themeColor="accent2" w:themeShade="BF"/>
    </w:rPr>
    <w:tblPr>
      <w:tblStyleRowBandSize w:val="1"/>
      <w:tblStyleColBandSize w:val="1"/>
      <w:tblBorders>
        <w:top w:val="single" w:sz="4" w:space="0" w:color="378F77" w:themeColor="accent2"/>
        <w:bottom w:val="single" w:sz="4" w:space="0" w:color="378F77" w:themeColor="accent2"/>
      </w:tblBorders>
    </w:tblPr>
    <w:tblStylePr w:type="firstRow">
      <w:rPr>
        <w:b/>
        <w:bCs/>
      </w:rPr>
      <w:tblPr/>
      <w:tcPr>
        <w:tcBorders>
          <w:bottom w:val="single" w:sz="4" w:space="0" w:color="378F77" w:themeColor="accent2"/>
        </w:tcBorders>
      </w:tcPr>
    </w:tblStylePr>
    <w:tblStylePr w:type="lastRow">
      <w:rPr>
        <w:b/>
        <w:bCs/>
      </w:rPr>
      <w:tblPr/>
      <w:tcPr>
        <w:tcBorders>
          <w:top w:val="double" w:sz="4" w:space="0" w:color="378F77" w:themeColor="accent2"/>
        </w:tcBorders>
      </w:tcPr>
    </w:tblStylePr>
    <w:tblStylePr w:type="firstCol">
      <w:rPr>
        <w:b/>
        <w:bCs/>
      </w:rPr>
    </w:tblStylePr>
    <w:tblStylePr w:type="lastCol">
      <w:rPr>
        <w:b/>
        <w:bCs/>
      </w:rPr>
    </w:tblStylePr>
    <w:tblStylePr w:type="band1Vert">
      <w:tblPr/>
      <w:tcPr>
        <w:shd w:val="clear" w:color="auto" w:fill="D1EDE5" w:themeFill="accent2" w:themeFillTint="33"/>
      </w:tcPr>
    </w:tblStylePr>
    <w:tblStylePr w:type="band1Horz">
      <w:tblPr/>
      <w:tcPr>
        <w:shd w:val="clear" w:color="auto" w:fill="D1EDE5" w:themeFill="accent2" w:themeFillTint="33"/>
      </w:tcPr>
    </w:tblStylePr>
  </w:style>
  <w:style w:type="table" w:styleId="ListTable6Colorful-Accent3">
    <w:name w:val="List Table 6 Colorful Accent 3"/>
    <w:basedOn w:val="TableNormal"/>
    <w:uiPriority w:val="51"/>
    <w:rsid w:val="00DF1724"/>
    <w:pPr>
      <w:spacing w:after="0" w:line="240" w:lineRule="auto"/>
    </w:pPr>
    <w:rPr>
      <w:color w:val="1E9881" w:themeColor="accent3" w:themeShade="BF"/>
    </w:rPr>
    <w:tblPr>
      <w:tblStyleRowBandSize w:val="1"/>
      <w:tblStyleColBandSize w:val="1"/>
      <w:tblBorders>
        <w:top w:val="single" w:sz="4" w:space="0" w:color="29CCAD" w:themeColor="accent3"/>
        <w:bottom w:val="single" w:sz="4" w:space="0" w:color="29CCAD" w:themeColor="accent3"/>
      </w:tblBorders>
    </w:tblPr>
    <w:tblStylePr w:type="firstRow">
      <w:rPr>
        <w:b/>
        <w:bCs/>
      </w:rPr>
      <w:tblPr/>
      <w:tcPr>
        <w:tcBorders>
          <w:bottom w:val="single" w:sz="4" w:space="0" w:color="29CCAD" w:themeColor="accent3"/>
        </w:tcBorders>
      </w:tcPr>
    </w:tblStylePr>
    <w:tblStylePr w:type="lastRow">
      <w:rPr>
        <w:b/>
        <w:bCs/>
      </w:rPr>
      <w:tblPr/>
      <w:tcPr>
        <w:tcBorders>
          <w:top w:val="double" w:sz="4" w:space="0" w:color="29CCAD" w:themeColor="accent3"/>
        </w:tcBorders>
      </w:tcPr>
    </w:tblStylePr>
    <w:tblStylePr w:type="firstCol">
      <w:rPr>
        <w:b/>
        <w:bCs/>
      </w:rPr>
    </w:tblStylePr>
    <w:tblStylePr w:type="lastCol">
      <w:rPr>
        <w:b/>
        <w:bCs/>
      </w:rPr>
    </w:tblStylePr>
    <w:tblStylePr w:type="band1Vert">
      <w:tblPr/>
      <w:tcPr>
        <w:shd w:val="clear" w:color="auto" w:fill="D2F6EF" w:themeFill="accent3" w:themeFillTint="33"/>
      </w:tcPr>
    </w:tblStylePr>
    <w:tblStylePr w:type="band1Horz">
      <w:tblPr/>
      <w:tcPr>
        <w:shd w:val="clear" w:color="auto" w:fill="D2F6EF" w:themeFill="accent3" w:themeFillTint="33"/>
      </w:tcPr>
    </w:tblStylePr>
  </w:style>
  <w:style w:type="table" w:styleId="ListTable6Colorful-Accent4">
    <w:name w:val="List Table 6 Colorful Accent 4"/>
    <w:basedOn w:val="TableNormal"/>
    <w:uiPriority w:val="51"/>
    <w:rsid w:val="00DF1724"/>
    <w:pPr>
      <w:spacing w:after="0" w:line="240" w:lineRule="auto"/>
    </w:pPr>
    <w:rPr>
      <w:color w:val="1BAA8F" w:themeColor="accent4" w:themeShade="BF"/>
    </w:rPr>
    <w:tblPr>
      <w:tblStyleRowBandSize w:val="1"/>
      <w:tblStyleColBandSize w:val="1"/>
      <w:tblBorders>
        <w:top w:val="single" w:sz="4" w:space="0" w:color="2CDDBC" w:themeColor="accent4"/>
        <w:bottom w:val="single" w:sz="4" w:space="0" w:color="2CDDBC" w:themeColor="accent4"/>
      </w:tblBorders>
    </w:tblPr>
    <w:tblStylePr w:type="firstRow">
      <w:rPr>
        <w:b/>
        <w:bCs/>
      </w:rPr>
      <w:tblPr/>
      <w:tcPr>
        <w:tcBorders>
          <w:bottom w:val="single" w:sz="4" w:space="0" w:color="2CDDBC" w:themeColor="accent4"/>
        </w:tcBorders>
      </w:tcPr>
    </w:tblStylePr>
    <w:tblStylePr w:type="lastRow">
      <w:rPr>
        <w:b/>
        <w:bCs/>
      </w:rPr>
      <w:tblPr/>
      <w:tcPr>
        <w:tcBorders>
          <w:top w:val="double" w:sz="4" w:space="0" w:color="2CDDBC" w:themeColor="accent4"/>
        </w:tcBorders>
      </w:tcPr>
    </w:tblStylePr>
    <w:tblStylePr w:type="firstCol">
      <w:rPr>
        <w:b/>
        <w:bCs/>
      </w:rPr>
    </w:tblStylePr>
    <w:tblStylePr w:type="lastCol">
      <w:rPr>
        <w:b/>
        <w:bCs/>
      </w:rPr>
    </w:tblStylePr>
    <w:tblStylePr w:type="band1Vert">
      <w:tblPr/>
      <w:tcPr>
        <w:shd w:val="clear" w:color="auto" w:fill="D4F8F1" w:themeFill="accent4" w:themeFillTint="33"/>
      </w:tcPr>
    </w:tblStylePr>
    <w:tblStylePr w:type="band1Horz">
      <w:tblPr/>
      <w:tcPr>
        <w:shd w:val="clear" w:color="auto" w:fill="D4F8F1" w:themeFill="accent4" w:themeFillTint="33"/>
      </w:tcPr>
    </w:tblStylePr>
  </w:style>
  <w:style w:type="table" w:styleId="ListTable6Colorful-Accent5">
    <w:name w:val="List Table 6 Colorful Accent 5"/>
    <w:basedOn w:val="TableNormal"/>
    <w:uiPriority w:val="51"/>
    <w:rsid w:val="00DF1724"/>
    <w:pPr>
      <w:spacing w:after="0" w:line="240" w:lineRule="auto"/>
    </w:pPr>
    <w:rPr>
      <w:color w:val="50B89A" w:themeColor="accent5" w:themeShade="BF"/>
    </w:rPr>
    <w:tblPr>
      <w:tblStyleRowBandSize w:val="1"/>
      <w:tblStyleColBandSize w:val="1"/>
      <w:tblBorders>
        <w:top w:val="single" w:sz="4" w:space="0" w:color="90D2BF" w:themeColor="accent5"/>
        <w:bottom w:val="single" w:sz="4" w:space="0" w:color="90D2BF" w:themeColor="accent5"/>
      </w:tblBorders>
    </w:tblPr>
    <w:tblStylePr w:type="firstRow">
      <w:rPr>
        <w:b/>
        <w:bCs/>
      </w:rPr>
      <w:tblPr/>
      <w:tcPr>
        <w:tcBorders>
          <w:bottom w:val="single" w:sz="4" w:space="0" w:color="90D2BF" w:themeColor="accent5"/>
        </w:tcBorders>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styleId="ListTable6Colorful-Accent6">
    <w:name w:val="List Table 6 Colorful Accent 6"/>
    <w:basedOn w:val="TableNormal"/>
    <w:uiPriority w:val="51"/>
    <w:rsid w:val="00DF1724"/>
    <w:pPr>
      <w:spacing w:after="0" w:line="240" w:lineRule="auto"/>
    </w:pPr>
    <w:rPr>
      <w:color w:val="85C5B7" w:themeColor="accent6" w:themeShade="BF"/>
    </w:rPr>
    <w:tblPr>
      <w:tblStyleRowBandSize w:val="1"/>
      <w:tblStyleColBandSize w:val="1"/>
      <w:tblBorders>
        <w:top w:val="single" w:sz="4" w:space="0" w:color="D1E9E4" w:themeColor="accent6"/>
        <w:bottom w:val="single" w:sz="4" w:space="0" w:color="D1E9E4" w:themeColor="accent6"/>
      </w:tblBorders>
    </w:tblPr>
    <w:tblStylePr w:type="firstRow">
      <w:rPr>
        <w:b/>
        <w:bCs/>
      </w:rPr>
      <w:tblPr/>
      <w:tcPr>
        <w:tcBorders>
          <w:bottom w:val="single" w:sz="4" w:space="0" w:color="D1E9E4" w:themeColor="accent6"/>
        </w:tcBorders>
      </w:tcPr>
    </w:tblStylePr>
    <w:tblStylePr w:type="lastRow">
      <w:rPr>
        <w:b/>
        <w:bCs/>
      </w:rPr>
      <w:tblPr/>
      <w:tcPr>
        <w:tcBorders>
          <w:top w:val="double" w:sz="4" w:space="0" w:color="D1E9E4" w:themeColor="accent6"/>
        </w:tcBorders>
      </w:tcPr>
    </w:tblStylePr>
    <w:tblStylePr w:type="firstCol">
      <w:rPr>
        <w:b/>
        <w:bCs/>
      </w:rPr>
    </w:tblStylePr>
    <w:tblStylePr w:type="lastCol">
      <w:rPr>
        <w:b/>
        <w:bCs/>
      </w:rPr>
    </w:tblStylePr>
    <w:tblStylePr w:type="band1Vert">
      <w:tblPr/>
      <w:tcPr>
        <w:shd w:val="clear" w:color="auto" w:fill="F5FAF9" w:themeFill="accent6" w:themeFillTint="33"/>
      </w:tcPr>
    </w:tblStylePr>
    <w:tblStylePr w:type="band1Horz">
      <w:tblPr/>
      <w:tcPr>
        <w:shd w:val="clear" w:color="auto" w:fill="F5FAF9" w:themeFill="accent6" w:themeFillTint="33"/>
      </w:tcPr>
    </w:tblStylePr>
  </w:style>
  <w:style w:type="table" w:styleId="ListTable7Colorful">
    <w:name w:val="List Table 7 Colorful"/>
    <w:basedOn w:val="TableNormal"/>
    <w:uiPriority w:val="52"/>
    <w:rsid w:val="00DF1724"/>
    <w:pPr>
      <w:spacing w:after="0" w:line="240" w:lineRule="auto"/>
    </w:pPr>
    <w:rPr>
      <w:color w:val="06041F"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6041F"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6041F"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6041F"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6041F" w:themeColor="text1"/>
        </w:tcBorders>
        <w:shd w:val="clear" w:color="auto" w:fill="FFFFFF" w:themeFill="background1"/>
      </w:tcPr>
    </w:tblStylePr>
    <w:tblStylePr w:type="band1Vert">
      <w:tblPr/>
      <w:tcPr>
        <w:shd w:val="clear" w:color="auto" w:fill="B0AAF4" w:themeFill="text1" w:themeFillTint="33"/>
      </w:tcPr>
    </w:tblStylePr>
    <w:tblStylePr w:type="band1Horz">
      <w:tblPr/>
      <w:tcPr>
        <w:shd w:val="clear" w:color="auto" w:fill="B0AAF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F1724"/>
    <w:pPr>
      <w:spacing w:after="0" w:line="240" w:lineRule="auto"/>
    </w:pPr>
    <w:rPr>
      <w:color w:val="08171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1F1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1F1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1F1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1F1A" w:themeColor="accent1"/>
        </w:tcBorders>
        <w:shd w:val="clear" w:color="auto" w:fill="FFFFFF" w:themeFill="background1"/>
      </w:tcPr>
    </w:tblStylePr>
    <w:tblStylePr w:type="band1Vert">
      <w:tblPr/>
      <w:tcPr>
        <w:shd w:val="clear" w:color="auto" w:fill="B9E6DB" w:themeFill="accent1" w:themeFillTint="33"/>
      </w:tcPr>
    </w:tblStylePr>
    <w:tblStylePr w:type="band1Horz">
      <w:tblPr/>
      <w:tcPr>
        <w:shd w:val="clear" w:color="auto" w:fill="B9E6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F1724"/>
    <w:pPr>
      <w:spacing w:after="0" w:line="240" w:lineRule="auto"/>
    </w:pPr>
    <w:rPr>
      <w:color w:val="296A5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8F7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8F7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8F7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8F77" w:themeColor="accent2"/>
        </w:tcBorders>
        <w:shd w:val="clear" w:color="auto" w:fill="FFFFFF" w:themeFill="background1"/>
      </w:tcPr>
    </w:tblStylePr>
    <w:tblStylePr w:type="band1Vert">
      <w:tblPr/>
      <w:tcPr>
        <w:shd w:val="clear" w:color="auto" w:fill="D1EDE5" w:themeFill="accent2" w:themeFillTint="33"/>
      </w:tcPr>
    </w:tblStylePr>
    <w:tblStylePr w:type="band1Horz">
      <w:tblPr/>
      <w:tcPr>
        <w:shd w:val="clear" w:color="auto" w:fill="D1EDE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F1724"/>
    <w:pPr>
      <w:spacing w:after="0" w:line="240" w:lineRule="auto"/>
    </w:pPr>
    <w:rPr>
      <w:color w:val="1E988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CC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CC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CC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CCAD" w:themeColor="accent3"/>
        </w:tcBorders>
        <w:shd w:val="clear" w:color="auto" w:fill="FFFFFF" w:themeFill="background1"/>
      </w:tcPr>
    </w:tblStylePr>
    <w:tblStylePr w:type="band1Vert">
      <w:tblPr/>
      <w:tcPr>
        <w:shd w:val="clear" w:color="auto" w:fill="D2F6EF" w:themeFill="accent3" w:themeFillTint="33"/>
      </w:tcPr>
    </w:tblStylePr>
    <w:tblStylePr w:type="band1Horz">
      <w:tblPr/>
      <w:tcPr>
        <w:shd w:val="clear" w:color="auto" w:fill="D2F6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F1724"/>
    <w:pPr>
      <w:spacing w:after="0" w:line="240" w:lineRule="auto"/>
    </w:pPr>
    <w:rPr>
      <w:color w:val="1BAA8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DDB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DDB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DDB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DDBC" w:themeColor="accent4"/>
        </w:tcBorders>
        <w:shd w:val="clear" w:color="auto" w:fill="FFFFFF" w:themeFill="background1"/>
      </w:tcPr>
    </w:tblStylePr>
    <w:tblStylePr w:type="band1Vert">
      <w:tblPr/>
      <w:tcPr>
        <w:shd w:val="clear" w:color="auto" w:fill="D4F8F1" w:themeFill="accent4" w:themeFillTint="33"/>
      </w:tcPr>
    </w:tblStylePr>
    <w:tblStylePr w:type="band1Horz">
      <w:tblPr/>
      <w:tcPr>
        <w:shd w:val="clear" w:color="auto" w:fill="D4F8F1"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F1724"/>
    <w:pPr>
      <w:spacing w:after="0" w:line="240" w:lineRule="auto"/>
    </w:pPr>
    <w:rPr>
      <w:color w:val="50B89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D2B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D2B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D2B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D2BF" w:themeColor="accent5"/>
        </w:tcBorders>
        <w:shd w:val="clear" w:color="auto" w:fill="FFFFFF" w:themeFill="background1"/>
      </w:tcPr>
    </w:tblStylePr>
    <w:tblStylePr w:type="band1Vert">
      <w:tblPr/>
      <w:tcPr>
        <w:shd w:val="clear" w:color="auto" w:fill="E8F6F2" w:themeFill="accent5" w:themeFillTint="33"/>
      </w:tcPr>
    </w:tblStylePr>
    <w:tblStylePr w:type="band1Horz">
      <w:tblPr/>
      <w:tcPr>
        <w:shd w:val="clear" w:color="auto" w:fill="E8F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F1724"/>
    <w:pPr>
      <w:spacing w:after="0" w:line="240" w:lineRule="auto"/>
    </w:pPr>
    <w:rPr>
      <w:color w:val="85C5B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E9E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E9E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E9E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E9E4" w:themeColor="accent6"/>
        </w:tcBorders>
        <w:shd w:val="clear" w:color="auto" w:fill="FFFFFF" w:themeFill="background1"/>
      </w:tcPr>
    </w:tblStylePr>
    <w:tblStylePr w:type="band1Vert">
      <w:tblPr/>
      <w:tcPr>
        <w:shd w:val="clear" w:color="auto" w:fill="F5FAF9" w:themeFill="accent6" w:themeFillTint="33"/>
      </w:tcPr>
    </w:tblStylePr>
    <w:tblStylePr w:type="band1Horz">
      <w:tblPr/>
      <w:tcPr>
        <w:shd w:val="clear" w:color="auto" w:fill="F5FA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F172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F1724"/>
    <w:rPr>
      <w:rFonts w:ascii="Consolas" w:hAnsi="Consolas"/>
      <w:sz w:val="22"/>
      <w:szCs w:val="20"/>
    </w:rPr>
  </w:style>
  <w:style w:type="table" w:styleId="MediumGrid1">
    <w:name w:val="Medium Grid 1"/>
    <w:basedOn w:val="TableNormal"/>
    <w:uiPriority w:val="67"/>
    <w:semiHidden/>
    <w:unhideWhenUsed/>
    <w:rsid w:val="00DF1724"/>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insideV w:val="single" w:sz="8" w:space="0" w:color="1A1188" w:themeColor="text1" w:themeTint="BF"/>
      </w:tblBorders>
    </w:tblPr>
    <w:tcPr>
      <w:shd w:val="clear" w:color="auto" w:fill="9D96F1" w:themeFill="text1" w:themeFillTint="3F"/>
    </w:tcPr>
    <w:tblStylePr w:type="firstRow">
      <w:rPr>
        <w:b/>
        <w:bCs/>
      </w:rPr>
    </w:tblStylePr>
    <w:tblStylePr w:type="lastRow">
      <w:rPr>
        <w:b/>
        <w:bCs/>
      </w:rPr>
      <w:tblPr/>
      <w:tcPr>
        <w:tcBorders>
          <w:top w:val="single" w:sz="18" w:space="0" w:color="1A1188" w:themeColor="text1" w:themeTint="BF"/>
        </w:tcBorders>
      </w:tcPr>
    </w:tblStylePr>
    <w:tblStylePr w:type="firstCol">
      <w:rPr>
        <w:b/>
        <w:bCs/>
      </w:rPr>
    </w:tblStylePr>
    <w:tblStylePr w:type="lastCol">
      <w:rPr>
        <w:b/>
        <w:bCs/>
      </w:rPr>
    </w:tblStylePr>
    <w:tblStylePr w:type="band1Vert">
      <w:tblPr/>
      <w:tcPr>
        <w:shd w:val="clear" w:color="auto" w:fill="3A2DE4" w:themeFill="text1" w:themeFillTint="7F"/>
      </w:tcPr>
    </w:tblStylePr>
    <w:tblStylePr w:type="band1Horz">
      <w:tblPr/>
      <w:tcPr>
        <w:shd w:val="clear" w:color="auto" w:fill="3A2DE4" w:themeFill="text1" w:themeFillTint="7F"/>
      </w:tcPr>
    </w:tblStylePr>
  </w:style>
  <w:style w:type="table" w:styleId="MediumGrid1-Accent1">
    <w:name w:val="Medium Grid 1 Accent 1"/>
    <w:basedOn w:val="TableNormal"/>
    <w:uiPriority w:val="67"/>
    <w:semiHidden/>
    <w:unhideWhenUsed/>
    <w:rsid w:val="00DF1724"/>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insideV w:val="single" w:sz="8" w:space="0" w:color="297562" w:themeColor="accent1" w:themeTint="BF"/>
      </w:tblBorders>
    </w:tblPr>
    <w:tcPr>
      <w:shd w:val="clear" w:color="auto" w:fill="A9E0D2" w:themeFill="accent1" w:themeFillTint="3F"/>
    </w:tcPr>
    <w:tblStylePr w:type="firstRow">
      <w:rPr>
        <w:b/>
        <w:bCs/>
      </w:rPr>
    </w:tblStylePr>
    <w:tblStylePr w:type="lastRow">
      <w:rPr>
        <w:b/>
        <w:bCs/>
      </w:rPr>
      <w:tblPr/>
      <w:tcPr>
        <w:tcBorders>
          <w:top w:val="single" w:sz="18" w:space="0" w:color="297562" w:themeColor="accent1" w:themeTint="BF"/>
        </w:tcBorders>
      </w:tcPr>
    </w:tblStylePr>
    <w:tblStylePr w:type="firstCol">
      <w:rPr>
        <w:b/>
        <w:bCs/>
      </w:rPr>
    </w:tblStylePr>
    <w:tblStylePr w:type="lastCol">
      <w:rPr>
        <w:b/>
        <w:bCs/>
      </w:rPr>
    </w:tblStylePr>
    <w:tblStylePr w:type="band1Vert">
      <w:tblPr/>
      <w:tcPr>
        <w:shd w:val="clear" w:color="auto" w:fill="52C2A6" w:themeFill="accent1" w:themeFillTint="7F"/>
      </w:tcPr>
    </w:tblStylePr>
    <w:tblStylePr w:type="band1Horz">
      <w:tblPr/>
      <w:tcPr>
        <w:shd w:val="clear" w:color="auto" w:fill="52C2A6" w:themeFill="accent1" w:themeFillTint="7F"/>
      </w:tcPr>
    </w:tblStylePr>
  </w:style>
  <w:style w:type="table" w:styleId="MediumGrid1-Accent2">
    <w:name w:val="Medium Grid 1 Accent 2"/>
    <w:basedOn w:val="TableNormal"/>
    <w:uiPriority w:val="67"/>
    <w:semiHidden/>
    <w:unhideWhenUsed/>
    <w:rsid w:val="00DF1724"/>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insideV w:val="single" w:sz="8" w:space="0" w:color="56BEA1" w:themeColor="accent2" w:themeTint="BF"/>
      </w:tblBorders>
    </w:tblPr>
    <w:tcPr>
      <w:shd w:val="clear" w:color="auto" w:fill="C7E9E0" w:themeFill="accent2" w:themeFillTint="3F"/>
    </w:tcPr>
    <w:tblStylePr w:type="firstRow">
      <w:rPr>
        <w:b/>
        <w:bCs/>
      </w:rPr>
    </w:tblStylePr>
    <w:tblStylePr w:type="lastRow">
      <w:rPr>
        <w:b/>
        <w:bCs/>
      </w:rPr>
      <w:tblPr/>
      <w:tcPr>
        <w:tcBorders>
          <w:top w:val="single" w:sz="18" w:space="0" w:color="56BEA1" w:themeColor="accent2" w:themeTint="BF"/>
        </w:tcBorders>
      </w:tcPr>
    </w:tblStylePr>
    <w:tblStylePr w:type="firstCol">
      <w:rPr>
        <w:b/>
        <w:bCs/>
      </w:rPr>
    </w:tblStylePr>
    <w:tblStylePr w:type="lastCol">
      <w:rPr>
        <w:b/>
        <w:bCs/>
      </w:rPr>
    </w:tblStylePr>
    <w:tblStylePr w:type="band1Vert">
      <w:tblPr/>
      <w:tcPr>
        <w:shd w:val="clear" w:color="auto" w:fill="8ED3C0" w:themeFill="accent2" w:themeFillTint="7F"/>
      </w:tcPr>
    </w:tblStylePr>
    <w:tblStylePr w:type="band1Horz">
      <w:tblPr/>
      <w:tcPr>
        <w:shd w:val="clear" w:color="auto" w:fill="8ED3C0" w:themeFill="accent2" w:themeFillTint="7F"/>
      </w:tcPr>
    </w:tblStylePr>
  </w:style>
  <w:style w:type="table" w:styleId="MediumGrid1-Accent3">
    <w:name w:val="Medium Grid 1 Accent 3"/>
    <w:basedOn w:val="TableNormal"/>
    <w:uiPriority w:val="67"/>
    <w:semiHidden/>
    <w:unhideWhenUsed/>
    <w:rsid w:val="00DF1724"/>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insideV w:val="single" w:sz="8" w:space="0" w:color="59DDC4" w:themeColor="accent3" w:themeTint="BF"/>
      </w:tblBorders>
    </w:tblPr>
    <w:tcPr>
      <w:shd w:val="clear" w:color="auto" w:fill="C8F4EB" w:themeFill="accent3" w:themeFillTint="3F"/>
    </w:tcPr>
    <w:tblStylePr w:type="firstRow">
      <w:rPr>
        <w:b/>
        <w:bCs/>
      </w:rPr>
    </w:tblStylePr>
    <w:tblStylePr w:type="lastRow">
      <w:rPr>
        <w:b/>
        <w:bCs/>
      </w:rPr>
      <w:tblPr/>
      <w:tcPr>
        <w:tcBorders>
          <w:top w:val="single" w:sz="18" w:space="0" w:color="59DDC4" w:themeColor="accent3" w:themeTint="BF"/>
        </w:tcBorders>
      </w:tcPr>
    </w:tblStylePr>
    <w:tblStylePr w:type="firstCol">
      <w:rPr>
        <w:b/>
        <w:bCs/>
      </w:rPr>
    </w:tblStylePr>
    <w:tblStylePr w:type="lastCol">
      <w:rPr>
        <w:b/>
        <w:bCs/>
      </w:rPr>
    </w:tblStylePr>
    <w:tblStylePr w:type="band1Vert">
      <w:tblPr/>
      <w:tcPr>
        <w:shd w:val="clear" w:color="auto" w:fill="91E9D8" w:themeFill="accent3" w:themeFillTint="7F"/>
      </w:tcPr>
    </w:tblStylePr>
    <w:tblStylePr w:type="band1Horz">
      <w:tblPr/>
      <w:tcPr>
        <w:shd w:val="clear" w:color="auto" w:fill="91E9D8" w:themeFill="accent3" w:themeFillTint="7F"/>
      </w:tcPr>
    </w:tblStylePr>
  </w:style>
  <w:style w:type="table" w:styleId="MediumGrid1-Accent4">
    <w:name w:val="Medium Grid 1 Accent 4"/>
    <w:basedOn w:val="TableNormal"/>
    <w:uiPriority w:val="67"/>
    <w:semiHidden/>
    <w:unhideWhenUsed/>
    <w:rsid w:val="00DF1724"/>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insideV w:val="single" w:sz="8" w:space="0" w:color="60E5CC" w:themeColor="accent4" w:themeTint="BF"/>
      </w:tblBorders>
    </w:tblPr>
    <w:tcPr>
      <w:shd w:val="clear" w:color="auto" w:fill="CAF6EE" w:themeFill="accent4" w:themeFillTint="3F"/>
    </w:tcPr>
    <w:tblStylePr w:type="firstRow">
      <w:rPr>
        <w:b/>
        <w:bCs/>
      </w:rPr>
    </w:tblStylePr>
    <w:tblStylePr w:type="lastRow">
      <w:rPr>
        <w:b/>
        <w:bCs/>
      </w:rPr>
      <w:tblPr/>
      <w:tcPr>
        <w:tcBorders>
          <w:top w:val="single" w:sz="18" w:space="0" w:color="60E5CC" w:themeColor="accent4" w:themeTint="BF"/>
        </w:tcBorders>
      </w:tcPr>
    </w:tblStylePr>
    <w:tblStylePr w:type="firstCol">
      <w:rPr>
        <w:b/>
        <w:bCs/>
      </w:rPr>
    </w:tblStylePr>
    <w:tblStylePr w:type="lastCol">
      <w:rPr>
        <w:b/>
        <w:bCs/>
      </w:rPr>
    </w:tblStylePr>
    <w:tblStylePr w:type="band1Vert">
      <w:tblPr/>
      <w:tcPr>
        <w:shd w:val="clear" w:color="auto" w:fill="95EEDD" w:themeFill="accent4" w:themeFillTint="7F"/>
      </w:tcPr>
    </w:tblStylePr>
    <w:tblStylePr w:type="band1Horz">
      <w:tblPr/>
      <w:tcPr>
        <w:shd w:val="clear" w:color="auto" w:fill="95EEDD" w:themeFill="accent4" w:themeFillTint="7F"/>
      </w:tcPr>
    </w:tblStylePr>
  </w:style>
  <w:style w:type="table" w:styleId="MediumGrid1-Accent5">
    <w:name w:val="Medium Grid 1 Accent 5"/>
    <w:basedOn w:val="TableNormal"/>
    <w:uiPriority w:val="67"/>
    <w:semiHidden/>
    <w:unhideWhenUsed/>
    <w:rsid w:val="00DF1724"/>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insideV w:val="single" w:sz="8" w:space="0" w:color="ABDDCE" w:themeColor="accent5" w:themeTint="BF"/>
      </w:tblBorders>
    </w:tblPr>
    <w:tcPr>
      <w:shd w:val="clear" w:color="auto" w:fill="E3F4EF" w:themeFill="accent5" w:themeFillTint="3F"/>
    </w:tcPr>
    <w:tblStylePr w:type="firstRow">
      <w:rPr>
        <w:b/>
        <w:bCs/>
      </w:rPr>
    </w:tblStylePr>
    <w:tblStylePr w:type="lastRow">
      <w:rPr>
        <w:b/>
        <w:bCs/>
      </w:rPr>
      <w:tblPr/>
      <w:tcPr>
        <w:tcBorders>
          <w:top w:val="single" w:sz="18" w:space="0" w:color="ABDDCE" w:themeColor="accent5" w:themeTint="BF"/>
        </w:tcBorders>
      </w:tcPr>
    </w:tblStylePr>
    <w:tblStylePr w:type="firstCol">
      <w:rPr>
        <w:b/>
        <w:bCs/>
      </w:rPr>
    </w:tblStylePr>
    <w:tblStylePr w:type="lastCol">
      <w:rPr>
        <w:b/>
        <w:bCs/>
      </w:rPr>
    </w:tblStylePr>
    <w:tblStylePr w:type="band1Vert">
      <w:tblPr/>
      <w:tcPr>
        <w:shd w:val="clear" w:color="auto" w:fill="C7E8DE" w:themeFill="accent5" w:themeFillTint="7F"/>
      </w:tcPr>
    </w:tblStylePr>
    <w:tblStylePr w:type="band1Horz">
      <w:tblPr/>
      <w:tcPr>
        <w:shd w:val="clear" w:color="auto" w:fill="C7E8DE" w:themeFill="accent5" w:themeFillTint="7F"/>
      </w:tcPr>
    </w:tblStylePr>
  </w:style>
  <w:style w:type="table" w:styleId="MediumGrid1-Accent6">
    <w:name w:val="Medium Grid 1 Accent 6"/>
    <w:basedOn w:val="TableNormal"/>
    <w:uiPriority w:val="67"/>
    <w:semiHidden/>
    <w:unhideWhenUsed/>
    <w:rsid w:val="00DF1724"/>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insideV w:val="single" w:sz="8" w:space="0" w:color="DCEEEA" w:themeColor="accent6" w:themeTint="BF"/>
      </w:tblBorders>
    </w:tblPr>
    <w:tcPr>
      <w:shd w:val="clear" w:color="auto" w:fill="F3F9F8" w:themeFill="accent6" w:themeFillTint="3F"/>
    </w:tcPr>
    <w:tblStylePr w:type="firstRow">
      <w:rPr>
        <w:b/>
        <w:bCs/>
      </w:rPr>
    </w:tblStylePr>
    <w:tblStylePr w:type="lastRow">
      <w:rPr>
        <w:b/>
        <w:bCs/>
      </w:rPr>
      <w:tblPr/>
      <w:tcPr>
        <w:tcBorders>
          <w:top w:val="single" w:sz="18" w:space="0" w:color="DCEEEA" w:themeColor="accent6" w:themeTint="BF"/>
        </w:tcBorders>
      </w:tcPr>
    </w:tblStylePr>
    <w:tblStylePr w:type="firstCol">
      <w:rPr>
        <w:b/>
        <w:bCs/>
      </w:rPr>
    </w:tblStylePr>
    <w:tblStylePr w:type="lastCol">
      <w:rPr>
        <w:b/>
        <w:bCs/>
      </w:rPr>
    </w:tblStylePr>
    <w:tblStylePr w:type="band1Vert">
      <w:tblPr/>
      <w:tcPr>
        <w:shd w:val="clear" w:color="auto" w:fill="E8F4F1" w:themeFill="accent6" w:themeFillTint="7F"/>
      </w:tcPr>
    </w:tblStylePr>
    <w:tblStylePr w:type="band1Horz">
      <w:tblPr/>
      <w:tcPr>
        <w:shd w:val="clear" w:color="auto" w:fill="E8F4F1" w:themeFill="accent6" w:themeFillTint="7F"/>
      </w:tcPr>
    </w:tblStylePr>
  </w:style>
  <w:style w:type="table" w:styleId="MediumGrid2">
    <w:name w:val="Medium Grid 2"/>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insideH w:val="single" w:sz="8" w:space="0" w:color="06041F" w:themeColor="text1"/>
        <w:insideV w:val="single" w:sz="8" w:space="0" w:color="06041F" w:themeColor="text1"/>
      </w:tblBorders>
    </w:tblPr>
    <w:tcPr>
      <w:shd w:val="clear" w:color="auto" w:fill="9D96F1" w:themeFill="text1" w:themeFillTint="3F"/>
    </w:tcPr>
    <w:tblStylePr w:type="firstRow">
      <w:rPr>
        <w:b/>
        <w:bCs/>
        <w:color w:val="06041F" w:themeColor="text1"/>
      </w:rPr>
      <w:tblPr/>
      <w:tcPr>
        <w:shd w:val="clear" w:color="auto" w:fill="D8D5F9" w:themeFill="tex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0AAF4" w:themeFill="text1" w:themeFillTint="33"/>
      </w:tcPr>
    </w:tblStylePr>
    <w:tblStylePr w:type="band1Vert">
      <w:tblPr/>
      <w:tcPr>
        <w:shd w:val="clear" w:color="auto" w:fill="3A2DE4" w:themeFill="text1" w:themeFillTint="7F"/>
      </w:tcPr>
    </w:tblStylePr>
    <w:tblStylePr w:type="band1Horz">
      <w:tblPr/>
      <w:tcPr>
        <w:tcBorders>
          <w:insideH w:val="single" w:sz="6" w:space="0" w:color="06041F" w:themeColor="text1"/>
          <w:insideV w:val="single" w:sz="6" w:space="0" w:color="06041F" w:themeColor="text1"/>
        </w:tcBorders>
        <w:shd w:val="clear" w:color="auto" w:fill="3A2DE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insideH w:val="single" w:sz="8" w:space="0" w:color="0B1F1A" w:themeColor="accent1"/>
        <w:insideV w:val="single" w:sz="8" w:space="0" w:color="0B1F1A" w:themeColor="accent1"/>
      </w:tblBorders>
    </w:tblPr>
    <w:tcPr>
      <w:shd w:val="clear" w:color="auto" w:fill="A9E0D2" w:themeFill="accent1" w:themeFillTint="3F"/>
    </w:tcPr>
    <w:tblStylePr w:type="firstRow">
      <w:rPr>
        <w:b/>
        <w:bCs/>
        <w:color w:val="06041F" w:themeColor="text1"/>
      </w:rPr>
      <w:tblPr/>
      <w:tcPr>
        <w:shd w:val="clear" w:color="auto" w:fill="DDF3ED" w:themeFill="accent1"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B9E6DB" w:themeFill="accent1" w:themeFillTint="33"/>
      </w:tcPr>
    </w:tblStylePr>
    <w:tblStylePr w:type="band1Vert">
      <w:tblPr/>
      <w:tcPr>
        <w:shd w:val="clear" w:color="auto" w:fill="52C2A6" w:themeFill="accent1" w:themeFillTint="7F"/>
      </w:tcPr>
    </w:tblStylePr>
    <w:tblStylePr w:type="band1Horz">
      <w:tblPr/>
      <w:tcPr>
        <w:tcBorders>
          <w:insideH w:val="single" w:sz="6" w:space="0" w:color="0B1F1A" w:themeColor="accent1"/>
          <w:insideV w:val="single" w:sz="6" w:space="0" w:color="0B1F1A" w:themeColor="accent1"/>
        </w:tcBorders>
        <w:shd w:val="clear" w:color="auto" w:fill="52C2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insideH w:val="single" w:sz="8" w:space="0" w:color="378F77" w:themeColor="accent2"/>
        <w:insideV w:val="single" w:sz="8" w:space="0" w:color="378F77" w:themeColor="accent2"/>
      </w:tblBorders>
    </w:tblPr>
    <w:tcPr>
      <w:shd w:val="clear" w:color="auto" w:fill="C7E9E0" w:themeFill="accent2" w:themeFillTint="3F"/>
    </w:tcPr>
    <w:tblStylePr w:type="firstRow">
      <w:rPr>
        <w:b/>
        <w:bCs/>
        <w:color w:val="06041F" w:themeColor="text1"/>
      </w:rPr>
      <w:tblPr/>
      <w:tcPr>
        <w:shd w:val="clear" w:color="auto" w:fill="E8F6F2" w:themeFill="accent2"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1EDE5" w:themeFill="accent2" w:themeFillTint="33"/>
      </w:tcPr>
    </w:tblStylePr>
    <w:tblStylePr w:type="band1Vert">
      <w:tblPr/>
      <w:tcPr>
        <w:shd w:val="clear" w:color="auto" w:fill="8ED3C0" w:themeFill="accent2" w:themeFillTint="7F"/>
      </w:tcPr>
    </w:tblStylePr>
    <w:tblStylePr w:type="band1Horz">
      <w:tblPr/>
      <w:tcPr>
        <w:tcBorders>
          <w:insideH w:val="single" w:sz="6" w:space="0" w:color="378F77" w:themeColor="accent2"/>
          <w:insideV w:val="single" w:sz="6" w:space="0" w:color="378F77" w:themeColor="accent2"/>
        </w:tcBorders>
        <w:shd w:val="clear" w:color="auto" w:fill="8ED3C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insideH w:val="single" w:sz="8" w:space="0" w:color="29CCAD" w:themeColor="accent3"/>
        <w:insideV w:val="single" w:sz="8" w:space="0" w:color="29CCAD" w:themeColor="accent3"/>
      </w:tblBorders>
    </w:tblPr>
    <w:tcPr>
      <w:shd w:val="clear" w:color="auto" w:fill="C8F4EB" w:themeFill="accent3" w:themeFillTint="3F"/>
    </w:tcPr>
    <w:tblStylePr w:type="firstRow">
      <w:rPr>
        <w:b/>
        <w:bCs/>
        <w:color w:val="06041F" w:themeColor="text1"/>
      </w:rPr>
      <w:tblPr/>
      <w:tcPr>
        <w:shd w:val="clear" w:color="auto" w:fill="E9FAF7" w:themeFill="accent3"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2F6EF" w:themeFill="accent3" w:themeFillTint="33"/>
      </w:tcPr>
    </w:tblStylePr>
    <w:tblStylePr w:type="band1Vert">
      <w:tblPr/>
      <w:tcPr>
        <w:shd w:val="clear" w:color="auto" w:fill="91E9D8" w:themeFill="accent3" w:themeFillTint="7F"/>
      </w:tcPr>
    </w:tblStylePr>
    <w:tblStylePr w:type="band1Horz">
      <w:tblPr/>
      <w:tcPr>
        <w:tcBorders>
          <w:insideH w:val="single" w:sz="6" w:space="0" w:color="29CCAD" w:themeColor="accent3"/>
          <w:insideV w:val="single" w:sz="6" w:space="0" w:color="29CCAD" w:themeColor="accent3"/>
        </w:tcBorders>
        <w:shd w:val="clear" w:color="auto" w:fill="91E9D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insideH w:val="single" w:sz="8" w:space="0" w:color="2CDDBC" w:themeColor="accent4"/>
        <w:insideV w:val="single" w:sz="8" w:space="0" w:color="2CDDBC" w:themeColor="accent4"/>
      </w:tblBorders>
    </w:tblPr>
    <w:tcPr>
      <w:shd w:val="clear" w:color="auto" w:fill="CAF6EE" w:themeFill="accent4" w:themeFillTint="3F"/>
    </w:tcPr>
    <w:tblStylePr w:type="firstRow">
      <w:rPr>
        <w:b/>
        <w:bCs/>
        <w:color w:val="06041F" w:themeColor="text1"/>
      </w:rPr>
      <w:tblPr/>
      <w:tcPr>
        <w:shd w:val="clear" w:color="auto" w:fill="EAFBF8" w:themeFill="accent4"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D4F8F1" w:themeFill="accent4" w:themeFillTint="33"/>
      </w:tcPr>
    </w:tblStylePr>
    <w:tblStylePr w:type="band1Vert">
      <w:tblPr/>
      <w:tcPr>
        <w:shd w:val="clear" w:color="auto" w:fill="95EEDD" w:themeFill="accent4" w:themeFillTint="7F"/>
      </w:tcPr>
    </w:tblStylePr>
    <w:tblStylePr w:type="band1Horz">
      <w:tblPr/>
      <w:tcPr>
        <w:tcBorders>
          <w:insideH w:val="single" w:sz="6" w:space="0" w:color="2CDDBC" w:themeColor="accent4"/>
          <w:insideV w:val="single" w:sz="6" w:space="0" w:color="2CDDBC" w:themeColor="accent4"/>
        </w:tcBorders>
        <w:shd w:val="clear" w:color="auto" w:fill="95EED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insideH w:val="single" w:sz="8" w:space="0" w:color="90D2BF" w:themeColor="accent5"/>
        <w:insideV w:val="single" w:sz="8" w:space="0" w:color="90D2BF" w:themeColor="accent5"/>
      </w:tblBorders>
    </w:tblPr>
    <w:tcPr>
      <w:shd w:val="clear" w:color="auto" w:fill="E3F4EF" w:themeFill="accent5" w:themeFillTint="3F"/>
    </w:tcPr>
    <w:tblStylePr w:type="firstRow">
      <w:rPr>
        <w:b/>
        <w:bCs/>
        <w:color w:val="06041F" w:themeColor="text1"/>
      </w:rPr>
      <w:tblPr/>
      <w:tcPr>
        <w:shd w:val="clear" w:color="auto" w:fill="F4FAF8" w:themeFill="accent5"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E8F6F2" w:themeFill="accent5" w:themeFillTint="33"/>
      </w:tcPr>
    </w:tblStylePr>
    <w:tblStylePr w:type="band1Vert">
      <w:tblPr/>
      <w:tcPr>
        <w:shd w:val="clear" w:color="auto" w:fill="C7E8DE" w:themeFill="accent5" w:themeFillTint="7F"/>
      </w:tcPr>
    </w:tblStylePr>
    <w:tblStylePr w:type="band1Horz">
      <w:tblPr/>
      <w:tcPr>
        <w:tcBorders>
          <w:insideH w:val="single" w:sz="6" w:space="0" w:color="90D2BF" w:themeColor="accent5"/>
          <w:insideV w:val="single" w:sz="6" w:space="0" w:color="90D2BF" w:themeColor="accent5"/>
        </w:tcBorders>
        <w:shd w:val="clear" w:color="auto" w:fill="C7E8D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insideH w:val="single" w:sz="8" w:space="0" w:color="D1E9E4" w:themeColor="accent6"/>
        <w:insideV w:val="single" w:sz="8" w:space="0" w:color="D1E9E4" w:themeColor="accent6"/>
      </w:tblBorders>
    </w:tblPr>
    <w:tcPr>
      <w:shd w:val="clear" w:color="auto" w:fill="F3F9F8" w:themeFill="accent6" w:themeFillTint="3F"/>
    </w:tcPr>
    <w:tblStylePr w:type="firstRow">
      <w:rPr>
        <w:b/>
        <w:bCs/>
        <w:color w:val="06041F" w:themeColor="text1"/>
      </w:rPr>
      <w:tblPr/>
      <w:tcPr>
        <w:shd w:val="clear" w:color="auto" w:fill="FAFDFC" w:themeFill="accent6" w:themeFillTint="19"/>
      </w:tcPr>
    </w:tblStylePr>
    <w:tblStylePr w:type="lastRow">
      <w:rPr>
        <w:b/>
        <w:bCs/>
        <w:color w:val="06041F" w:themeColor="text1"/>
      </w:rPr>
      <w:tblPr/>
      <w:tcPr>
        <w:tcBorders>
          <w:top w:val="single" w:sz="12" w:space="0" w:color="06041F" w:themeColor="text1"/>
          <w:left w:val="nil"/>
          <w:bottom w:val="nil"/>
          <w:right w:val="nil"/>
          <w:insideH w:val="nil"/>
          <w:insideV w:val="nil"/>
        </w:tcBorders>
        <w:shd w:val="clear" w:color="auto" w:fill="FFFFFF" w:themeFill="background1"/>
      </w:tcPr>
    </w:tblStylePr>
    <w:tblStylePr w:type="firstCol">
      <w:rPr>
        <w:b/>
        <w:bCs/>
        <w:color w:val="06041F"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6041F" w:themeColor="text1"/>
      </w:rPr>
      <w:tblPr/>
      <w:tcPr>
        <w:tcBorders>
          <w:top w:val="nil"/>
          <w:left w:val="nil"/>
          <w:bottom w:val="nil"/>
          <w:right w:val="nil"/>
          <w:insideH w:val="nil"/>
          <w:insideV w:val="nil"/>
        </w:tcBorders>
        <w:shd w:val="clear" w:color="auto" w:fill="F5FAF9" w:themeFill="accent6" w:themeFillTint="33"/>
      </w:tcPr>
    </w:tblStylePr>
    <w:tblStylePr w:type="band1Vert">
      <w:tblPr/>
      <w:tcPr>
        <w:shd w:val="clear" w:color="auto" w:fill="E8F4F1" w:themeFill="accent6" w:themeFillTint="7F"/>
      </w:tcPr>
    </w:tblStylePr>
    <w:tblStylePr w:type="band1Horz">
      <w:tblPr/>
      <w:tcPr>
        <w:tcBorders>
          <w:insideH w:val="single" w:sz="6" w:space="0" w:color="D1E9E4" w:themeColor="accent6"/>
          <w:insideV w:val="single" w:sz="6" w:space="0" w:color="D1E9E4" w:themeColor="accent6"/>
        </w:tcBorders>
        <w:shd w:val="clear" w:color="auto" w:fill="E8F4F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D96F1"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6041F"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6041F"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6041F"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A2DE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A2DE4" w:themeFill="text1" w:themeFillTint="7F"/>
      </w:tcPr>
    </w:tblStylePr>
  </w:style>
  <w:style w:type="table" w:styleId="MediumGrid3-Accent1">
    <w:name w:val="Medium Grid 3 Accent 1"/>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0D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1F1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1F1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1F1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C2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C2A6" w:themeFill="accent1" w:themeFillTint="7F"/>
      </w:tcPr>
    </w:tblStylePr>
  </w:style>
  <w:style w:type="table" w:styleId="MediumGrid3-Accent2">
    <w:name w:val="Medium Grid 3 Accent 2"/>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7E9E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8F7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8F7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8F7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ED3C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ED3C0" w:themeFill="accent2" w:themeFillTint="7F"/>
      </w:tcPr>
    </w:tblStylePr>
  </w:style>
  <w:style w:type="table" w:styleId="MediumGrid3-Accent3">
    <w:name w:val="Medium Grid 3 Accent 3"/>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F4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CC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CC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CC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E9D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E9D8" w:themeFill="accent3" w:themeFillTint="7F"/>
      </w:tcPr>
    </w:tblStylePr>
  </w:style>
  <w:style w:type="table" w:styleId="MediumGrid3-Accent4">
    <w:name w:val="Medium Grid 3 Accent 4"/>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F6E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DDB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DDB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DDB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EED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EDD" w:themeFill="accent4" w:themeFillTint="7F"/>
      </w:tcPr>
    </w:tblStylePr>
  </w:style>
  <w:style w:type="table" w:styleId="MediumGrid3-Accent5">
    <w:name w:val="Medium Grid 3 Accent 5"/>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F4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D2B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D2B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D2B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E8D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E8DE" w:themeFill="accent5" w:themeFillTint="7F"/>
      </w:tcPr>
    </w:tblStylePr>
  </w:style>
  <w:style w:type="table" w:styleId="MediumGrid3-Accent6">
    <w:name w:val="Medium Grid 3 Accent 6"/>
    <w:basedOn w:val="TableNormal"/>
    <w:uiPriority w:val="69"/>
    <w:semiHidden/>
    <w:unhideWhenUsed/>
    <w:rsid w:val="00DF17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9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E9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E9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E9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F4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F4F1" w:themeFill="accent6" w:themeFillTint="7F"/>
      </w:tcPr>
    </w:tblStylePr>
  </w:style>
  <w:style w:type="table" w:styleId="MediumList1">
    <w:name w:val="Medium List 1"/>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06041F" w:themeColor="text1"/>
        <w:bottom w:val="single" w:sz="8" w:space="0" w:color="06041F" w:themeColor="text1"/>
      </w:tblBorders>
    </w:tblPr>
    <w:tblStylePr w:type="firstRow">
      <w:rPr>
        <w:rFonts w:asciiTheme="majorHAnsi" w:eastAsiaTheme="majorEastAsia" w:hAnsiTheme="majorHAnsi" w:cstheme="majorBidi"/>
      </w:rPr>
      <w:tblPr/>
      <w:tcPr>
        <w:tcBorders>
          <w:top w:val="nil"/>
          <w:bottom w:val="single" w:sz="8" w:space="0" w:color="06041F" w:themeColor="text1"/>
        </w:tcBorders>
      </w:tcPr>
    </w:tblStylePr>
    <w:tblStylePr w:type="lastRow">
      <w:rPr>
        <w:b/>
        <w:bCs/>
        <w:color w:val="06041F" w:themeColor="text2"/>
      </w:rPr>
      <w:tblPr/>
      <w:tcPr>
        <w:tcBorders>
          <w:top w:val="single" w:sz="8" w:space="0" w:color="06041F" w:themeColor="text1"/>
          <w:bottom w:val="single" w:sz="8" w:space="0" w:color="06041F" w:themeColor="text1"/>
        </w:tcBorders>
      </w:tcPr>
    </w:tblStylePr>
    <w:tblStylePr w:type="firstCol">
      <w:rPr>
        <w:b/>
        <w:bCs/>
      </w:rPr>
    </w:tblStylePr>
    <w:tblStylePr w:type="lastCol">
      <w:rPr>
        <w:b/>
        <w:bCs/>
      </w:rPr>
      <w:tblPr/>
      <w:tcPr>
        <w:tcBorders>
          <w:top w:val="single" w:sz="8" w:space="0" w:color="06041F" w:themeColor="text1"/>
          <w:bottom w:val="single" w:sz="8" w:space="0" w:color="06041F" w:themeColor="text1"/>
        </w:tcBorders>
      </w:tcPr>
    </w:tblStylePr>
    <w:tblStylePr w:type="band1Vert">
      <w:tblPr/>
      <w:tcPr>
        <w:shd w:val="clear" w:color="auto" w:fill="9D96F1" w:themeFill="text1" w:themeFillTint="3F"/>
      </w:tcPr>
    </w:tblStylePr>
    <w:tblStylePr w:type="band1Horz">
      <w:tblPr/>
      <w:tcPr>
        <w:shd w:val="clear" w:color="auto" w:fill="9D96F1" w:themeFill="text1" w:themeFillTint="3F"/>
      </w:tcPr>
    </w:tblStylePr>
  </w:style>
  <w:style w:type="table" w:styleId="MediumList1-Accent1">
    <w:name w:val="Medium List 1 Accent 1"/>
    <w:basedOn w:val="TableNormal"/>
    <w:uiPriority w:val="65"/>
    <w:rsid w:val="00DF1724"/>
    <w:pPr>
      <w:spacing w:after="0" w:line="240" w:lineRule="auto"/>
    </w:pPr>
    <w:rPr>
      <w:color w:val="06041F" w:themeColor="text1"/>
    </w:rPr>
    <w:tblPr>
      <w:tblStyleRowBandSize w:val="1"/>
      <w:tblStyleColBandSize w:val="1"/>
      <w:tblBorders>
        <w:top w:val="single" w:sz="8" w:space="0" w:color="0B1F1A" w:themeColor="accent1"/>
        <w:bottom w:val="single" w:sz="8" w:space="0" w:color="0B1F1A" w:themeColor="accent1"/>
      </w:tblBorders>
    </w:tblPr>
    <w:tblStylePr w:type="firstRow">
      <w:rPr>
        <w:rFonts w:asciiTheme="majorHAnsi" w:eastAsiaTheme="majorEastAsia" w:hAnsiTheme="majorHAnsi" w:cstheme="majorBidi"/>
      </w:rPr>
      <w:tblPr/>
      <w:tcPr>
        <w:tcBorders>
          <w:top w:val="nil"/>
          <w:bottom w:val="single" w:sz="8" w:space="0" w:color="0B1F1A" w:themeColor="accent1"/>
        </w:tcBorders>
      </w:tcPr>
    </w:tblStylePr>
    <w:tblStylePr w:type="lastRow">
      <w:rPr>
        <w:b/>
        <w:bCs/>
        <w:color w:val="06041F" w:themeColor="text2"/>
      </w:rPr>
      <w:tblPr/>
      <w:tcPr>
        <w:tcBorders>
          <w:top w:val="single" w:sz="8" w:space="0" w:color="0B1F1A" w:themeColor="accent1"/>
          <w:bottom w:val="single" w:sz="8" w:space="0" w:color="0B1F1A" w:themeColor="accent1"/>
        </w:tcBorders>
      </w:tcPr>
    </w:tblStylePr>
    <w:tblStylePr w:type="firstCol">
      <w:rPr>
        <w:b/>
        <w:bCs/>
      </w:rPr>
    </w:tblStylePr>
    <w:tblStylePr w:type="lastCol">
      <w:rPr>
        <w:b/>
        <w:bCs/>
      </w:rPr>
      <w:tblPr/>
      <w:tcPr>
        <w:tcBorders>
          <w:top w:val="single" w:sz="8" w:space="0" w:color="0B1F1A" w:themeColor="accent1"/>
          <w:bottom w:val="single" w:sz="8" w:space="0" w:color="0B1F1A" w:themeColor="accent1"/>
        </w:tcBorders>
      </w:tcPr>
    </w:tblStylePr>
    <w:tblStylePr w:type="band1Vert">
      <w:tblPr/>
      <w:tcPr>
        <w:shd w:val="clear" w:color="auto" w:fill="A9E0D2" w:themeFill="accent1" w:themeFillTint="3F"/>
      </w:tcPr>
    </w:tblStylePr>
    <w:tblStylePr w:type="band1Horz">
      <w:tblPr/>
      <w:tcPr>
        <w:shd w:val="clear" w:color="auto" w:fill="A9E0D2" w:themeFill="accent1" w:themeFillTint="3F"/>
      </w:tcPr>
    </w:tblStylePr>
  </w:style>
  <w:style w:type="table" w:styleId="MediumList1-Accent2">
    <w:name w:val="Medium List 1 Accent 2"/>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378F77" w:themeColor="accent2"/>
        <w:bottom w:val="single" w:sz="8" w:space="0" w:color="378F77" w:themeColor="accent2"/>
      </w:tblBorders>
    </w:tblPr>
    <w:tblStylePr w:type="firstRow">
      <w:rPr>
        <w:rFonts w:asciiTheme="majorHAnsi" w:eastAsiaTheme="majorEastAsia" w:hAnsiTheme="majorHAnsi" w:cstheme="majorBidi"/>
      </w:rPr>
      <w:tblPr/>
      <w:tcPr>
        <w:tcBorders>
          <w:top w:val="nil"/>
          <w:bottom w:val="single" w:sz="8" w:space="0" w:color="378F77" w:themeColor="accent2"/>
        </w:tcBorders>
      </w:tcPr>
    </w:tblStylePr>
    <w:tblStylePr w:type="lastRow">
      <w:rPr>
        <w:b/>
        <w:bCs/>
        <w:color w:val="06041F" w:themeColor="text2"/>
      </w:rPr>
      <w:tblPr/>
      <w:tcPr>
        <w:tcBorders>
          <w:top w:val="single" w:sz="8" w:space="0" w:color="378F77" w:themeColor="accent2"/>
          <w:bottom w:val="single" w:sz="8" w:space="0" w:color="378F77" w:themeColor="accent2"/>
        </w:tcBorders>
      </w:tcPr>
    </w:tblStylePr>
    <w:tblStylePr w:type="firstCol">
      <w:rPr>
        <w:b/>
        <w:bCs/>
      </w:rPr>
    </w:tblStylePr>
    <w:tblStylePr w:type="lastCol">
      <w:rPr>
        <w:b/>
        <w:bCs/>
      </w:rPr>
      <w:tblPr/>
      <w:tcPr>
        <w:tcBorders>
          <w:top w:val="single" w:sz="8" w:space="0" w:color="378F77" w:themeColor="accent2"/>
          <w:bottom w:val="single" w:sz="8" w:space="0" w:color="378F77" w:themeColor="accent2"/>
        </w:tcBorders>
      </w:tcPr>
    </w:tblStylePr>
    <w:tblStylePr w:type="band1Vert">
      <w:tblPr/>
      <w:tcPr>
        <w:shd w:val="clear" w:color="auto" w:fill="C7E9E0" w:themeFill="accent2" w:themeFillTint="3F"/>
      </w:tcPr>
    </w:tblStylePr>
    <w:tblStylePr w:type="band1Horz">
      <w:tblPr/>
      <w:tcPr>
        <w:shd w:val="clear" w:color="auto" w:fill="C7E9E0" w:themeFill="accent2" w:themeFillTint="3F"/>
      </w:tcPr>
    </w:tblStylePr>
  </w:style>
  <w:style w:type="table" w:styleId="MediumList1-Accent3">
    <w:name w:val="Medium List 1 Accent 3"/>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29CCAD" w:themeColor="accent3"/>
        <w:bottom w:val="single" w:sz="8" w:space="0" w:color="29CCAD" w:themeColor="accent3"/>
      </w:tblBorders>
    </w:tblPr>
    <w:tblStylePr w:type="firstRow">
      <w:rPr>
        <w:rFonts w:asciiTheme="majorHAnsi" w:eastAsiaTheme="majorEastAsia" w:hAnsiTheme="majorHAnsi" w:cstheme="majorBidi"/>
      </w:rPr>
      <w:tblPr/>
      <w:tcPr>
        <w:tcBorders>
          <w:top w:val="nil"/>
          <w:bottom w:val="single" w:sz="8" w:space="0" w:color="29CCAD" w:themeColor="accent3"/>
        </w:tcBorders>
      </w:tcPr>
    </w:tblStylePr>
    <w:tblStylePr w:type="lastRow">
      <w:rPr>
        <w:b/>
        <w:bCs/>
        <w:color w:val="06041F" w:themeColor="text2"/>
      </w:rPr>
      <w:tblPr/>
      <w:tcPr>
        <w:tcBorders>
          <w:top w:val="single" w:sz="8" w:space="0" w:color="29CCAD" w:themeColor="accent3"/>
          <w:bottom w:val="single" w:sz="8" w:space="0" w:color="29CCAD" w:themeColor="accent3"/>
        </w:tcBorders>
      </w:tcPr>
    </w:tblStylePr>
    <w:tblStylePr w:type="firstCol">
      <w:rPr>
        <w:b/>
        <w:bCs/>
      </w:rPr>
    </w:tblStylePr>
    <w:tblStylePr w:type="lastCol">
      <w:rPr>
        <w:b/>
        <w:bCs/>
      </w:rPr>
      <w:tblPr/>
      <w:tcPr>
        <w:tcBorders>
          <w:top w:val="single" w:sz="8" w:space="0" w:color="29CCAD" w:themeColor="accent3"/>
          <w:bottom w:val="single" w:sz="8" w:space="0" w:color="29CCAD" w:themeColor="accent3"/>
        </w:tcBorders>
      </w:tcPr>
    </w:tblStylePr>
    <w:tblStylePr w:type="band1Vert">
      <w:tblPr/>
      <w:tcPr>
        <w:shd w:val="clear" w:color="auto" w:fill="C8F4EB" w:themeFill="accent3" w:themeFillTint="3F"/>
      </w:tcPr>
    </w:tblStylePr>
    <w:tblStylePr w:type="band1Horz">
      <w:tblPr/>
      <w:tcPr>
        <w:shd w:val="clear" w:color="auto" w:fill="C8F4EB" w:themeFill="accent3" w:themeFillTint="3F"/>
      </w:tcPr>
    </w:tblStylePr>
  </w:style>
  <w:style w:type="table" w:styleId="MediumList1-Accent4">
    <w:name w:val="Medium List 1 Accent 4"/>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2CDDBC" w:themeColor="accent4"/>
        <w:bottom w:val="single" w:sz="8" w:space="0" w:color="2CDDBC" w:themeColor="accent4"/>
      </w:tblBorders>
    </w:tblPr>
    <w:tblStylePr w:type="firstRow">
      <w:rPr>
        <w:rFonts w:asciiTheme="majorHAnsi" w:eastAsiaTheme="majorEastAsia" w:hAnsiTheme="majorHAnsi" w:cstheme="majorBidi"/>
      </w:rPr>
      <w:tblPr/>
      <w:tcPr>
        <w:tcBorders>
          <w:top w:val="nil"/>
          <w:bottom w:val="single" w:sz="8" w:space="0" w:color="2CDDBC" w:themeColor="accent4"/>
        </w:tcBorders>
      </w:tcPr>
    </w:tblStylePr>
    <w:tblStylePr w:type="lastRow">
      <w:rPr>
        <w:b/>
        <w:bCs/>
        <w:color w:val="06041F" w:themeColor="text2"/>
      </w:rPr>
      <w:tblPr/>
      <w:tcPr>
        <w:tcBorders>
          <w:top w:val="single" w:sz="8" w:space="0" w:color="2CDDBC" w:themeColor="accent4"/>
          <w:bottom w:val="single" w:sz="8" w:space="0" w:color="2CDDBC" w:themeColor="accent4"/>
        </w:tcBorders>
      </w:tcPr>
    </w:tblStylePr>
    <w:tblStylePr w:type="firstCol">
      <w:rPr>
        <w:b/>
        <w:bCs/>
      </w:rPr>
    </w:tblStylePr>
    <w:tblStylePr w:type="lastCol">
      <w:rPr>
        <w:b/>
        <w:bCs/>
      </w:rPr>
      <w:tblPr/>
      <w:tcPr>
        <w:tcBorders>
          <w:top w:val="single" w:sz="8" w:space="0" w:color="2CDDBC" w:themeColor="accent4"/>
          <w:bottom w:val="single" w:sz="8" w:space="0" w:color="2CDDBC" w:themeColor="accent4"/>
        </w:tcBorders>
      </w:tcPr>
    </w:tblStylePr>
    <w:tblStylePr w:type="band1Vert">
      <w:tblPr/>
      <w:tcPr>
        <w:shd w:val="clear" w:color="auto" w:fill="CAF6EE" w:themeFill="accent4" w:themeFillTint="3F"/>
      </w:tcPr>
    </w:tblStylePr>
    <w:tblStylePr w:type="band1Horz">
      <w:tblPr/>
      <w:tcPr>
        <w:shd w:val="clear" w:color="auto" w:fill="CAF6EE" w:themeFill="accent4" w:themeFillTint="3F"/>
      </w:tcPr>
    </w:tblStylePr>
  </w:style>
  <w:style w:type="table" w:styleId="MediumList1-Accent5">
    <w:name w:val="Medium List 1 Accent 5"/>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90D2BF" w:themeColor="accent5"/>
        <w:bottom w:val="single" w:sz="8" w:space="0" w:color="90D2BF" w:themeColor="accent5"/>
      </w:tblBorders>
    </w:tblPr>
    <w:tblStylePr w:type="firstRow">
      <w:rPr>
        <w:rFonts w:asciiTheme="majorHAnsi" w:eastAsiaTheme="majorEastAsia" w:hAnsiTheme="majorHAnsi" w:cstheme="majorBidi"/>
      </w:rPr>
      <w:tblPr/>
      <w:tcPr>
        <w:tcBorders>
          <w:top w:val="nil"/>
          <w:bottom w:val="single" w:sz="8" w:space="0" w:color="90D2BF" w:themeColor="accent5"/>
        </w:tcBorders>
      </w:tcPr>
    </w:tblStylePr>
    <w:tblStylePr w:type="lastRow">
      <w:rPr>
        <w:b/>
        <w:bCs/>
        <w:color w:val="06041F" w:themeColor="text2"/>
      </w:rPr>
      <w:tblPr/>
      <w:tcPr>
        <w:tcBorders>
          <w:top w:val="single" w:sz="8" w:space="0" w:color="90D2BF" w:themeColor="accent5"/>
          <w:bottom w:val="single" w:sz="8" w:space="0" w:color="90D2BF" w:themeColor="accent5"/>
        </w:tcBorders>
      </w:tcPr>
    </w:tblStylePr>
    <w:tblStylePr w:type="firstCol">
      <w:rPr>
        <w:b/>
        <w:bCs/>
      </w:rPr>
    </w:tblStylePr>
    <w:tblStylePr w:type="lastCol">
      <w:rPr>
        <w:b/>
        <w:bCs/>
      </w:rPr>
      <w:tblPr/>
      <w:tcPr>
        <w:tcBorders>
          <w:top w:val="single" w:sz="8" w:space="0" w:color="90D2BF" w:themeColor="accent5"/>
          <w:bottom w:val="single" w:sz="8" w:space="0" w:color="90D2BF" w:themeColor="accent5"/>
        </w:tcBorders>
      </w:tcPr>
    </w:tblStylePr>
    <w:tblStylePr w:type="band1Vert">
      <w:tblPr/>
      <w:tcPr>
        <w:shd w:val="clear" w:color="auto" w:fill="E3F4EF" w:themeFill="accent5" w:themeFillTint="3F"/>
      </w:tcPr>
    </w:tblStylePr>
    <w:tblStylePr w:type="band1Horz">
      <w:tblPr/>
      <w:tcPr>
        <w:shd w:val="clear" w:color="auto" w:fill="E3F4EF" w:themeFill="accent5" w:themeFillTint="3F"/>
      </w:tcPr>
    </w:tblStylePr>
  </w:style>
  <w:style w:type="table" w:styleId="MediumList1-Accent6">
    <w:name w:val="Medium List 1 Accent 6"/>
    <w:basedOn w:val="TableNormal"/>
    <w:uiPriority w:val="65"/>
    <w:semiHidden/>
    <w:unhideWhenUsed/>
    <w:rsid w:val="00DF1724"/>
    <w:pPr>
      <w:spacing w:after="0" w:line="240" w:lineRule="auto"/>
    </w:pPr>
    <w:rPr>
      <w:color w:val="06041F" w:themeColor="text1"/>
    </w:rPr>
    <w:tblPr>
      <w:tblStyleRowBandSize w:val="1"/>
      <w:tblStyleColBandSize w:val="1"/>
      <w:tblBorders>
        <w:top w:val="single" w:sz="8" w:space="0" w:color="D1E9E4" w:themeColor="accent6"/>
        <w:bottom w:val="single" w:sz="8" w:space="0" w:color="D1E9E4" w:themeColor="accent6"/>
      </w:tblBorders>
    </w:tblPr>
    <w:tblStylePr w:type="firstRow">
      <w:rPr>
        <w:rFonts w:asciiTheme="majorHAnsi" w:eastAsiaTheme="majorEastAsia" w:hAnsiTheme="majorHAnsi" w:cstheme="majorBidi"/>
      </w:rPr>
      <w:tblPr/>
      <w:tcPr>
        <w:tcBorders>
          <w:top w:val="nil"/>
          <w:bottom w:val="single" w:sz="8" w:space="0" w:color="D1E9E4" w:themeColor="accent6"/>
        </w:tcBorders>
      </w:tcPr>
    </w:tblStylePr>
    <w:tblStylePr w:type="lastRow">
      <w:rPr>
        <w:b/>
        <w:bCs/>
        <w:color w:val="06041F" w:themeColor="text2"/>
      </w:rPr>
      <w:tblPr/>
      <w:tcPr>
        <w:tcBorders>
          <w:top w:val="single" w:sz="8" w:space="0" w:color="D1E9E4" w:themeColor="accent6"/>
          <w:bottom w:val="single" w:sz="8" w:space="0" w:color="D1E9E4" w:themeColor="accent6"/>
        </w:tcBorders>
      </w:tcPr>
    </w:tblStylePr>
    <w:tblStylePr w:type="firstCol">
      <w:rPr>
        <w:b/>
        <w:bCs/>
      </w:rPr>
    </w:tblStylePr>
    <w:tblStylePr w:type="lastCol">
      <w:rPr>
        <w:b/>
        <w:bCs/>
      </w:rPr>
      <w:tblPr/>
      <w:tcPr>
        <w:tcBorders>
          <w:top w:val="single" w:sz="8" w:space="0" w:color="D1E9E4" w:themeColor="accent6"/>
          <w:bottom w:val="single" w:sz="8" w:space="0" w:color="D1E9E4" w:themeColor="accent6"/>
        </w:tcBorders>
      </w:tcPr>
    </w:tblStylePr>
    <w:tblStylePr w:type="band1Vert">
      <w:tblPr/>
      <w:tcPr>
        <w:shd w:val="clear" w:color="auto" w:fill="F3F9F8" w:themeFill="accent6" w:themeFillTint="3F"/>
      </w:tcPr>
    </w:tblStylePr>
    <w:tblStylePr w:type="band1Horz">
      <w:tblPr/>
      <w:tcPr>
        <w:shd w:val="clear" w:color="auto" w:fill="F3F9F8" w:themeFill="accent6" w:themeFillTint="3F"/>
      </w:tcPr>
    </w:tblStylePr>
  </w:style>
  <w:style w:type="table" w:styleId="MediumList2">
    <w:name w:val="Medium List 2"/>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6041F" w:themeColor="text1"/>
        <w:left w:val="single" w:sz="8" w:space="0" w:color="06041F" w:themeColor="text1"/>
        <w:bottom w:val="single" w:sz="8" w:space="0" w:color="06041F" w:themeColor="text1"/>
        <w:right w:val="single" w:sz="8" w:space="0" w:color="06041F" w:themeColor="text1"/>
      </w:tblBorders>
    </w:tblPr>
    <w:tblStylePr w:type="firstRow">
      <w:rPr>
        <w:sz w:val="24"/>
        <w:szCs w:val="24"/>
      </w:rPr>
      <w:tblPr/>
      <w:tcPr>
        <w:tcBorders>
          <w:top w:val="nil"/>
          <w:left w:val="nil"/>
          <w:bottom w:val="single" w:sz="24" w:space="0" w:color="06041F"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6041F" w:themeColor="text1"/>
          <w:insideH w:val="nil"/>
          <w:insideV w:val="nil"/>
        </w:tcBorders>
        <w:shd w:val="clear" w:color="auto" w:fill="FFFFFF" w:themeFill="background1"/>
      </w:tcPr>
    </w:tblStylePr>
    <w:tblStylePr w:type="lastCol">
      <w:tblPr/>
      <w:tcPr>
        <w:tcBorders>
          <w:top w:val="nil"/>
          <w:left w:val="single" w:sz="8" w:space="0" w:color="06041F"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D96F1" w:themeFill="text1" w:themeFillTint="3F"/>
      </w:tcPr>
    </w:tblStylePr>
    <w:tblStylePr w:type="band1Horz">
      <w:tblPr/>
      <w:tcPr>
        <w:tcBorders>
          <w:top w:val="nil"/>
          <w:bottom w:val="nil"/>
          <w:insideH w:val="nil"/>
          <w:insideV w:val="nil"/>
        </w:tcBorders>
        <w:shd w:val="clear" w:color="auto" w:fill="9D96F1"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0B1F1A" w:themeColor="accent1"/>
        <w:left w:val="single" w:sz="8" w:space="0" w:color="0B1F1A" w:themeColor="accent1"/>
        <w:bottom w:val="single" w:sz="8" w:space="0" w:color="0B1F1A" w:themeColor="accent1"/>
        <w:right w:val="single" w:sz="8" w:space="0" w:color="0B1F1A" w:themeColor="accent1"/>
      </w:tblBorders>
    </w:tblPr>
    <w:tblStylePr w:type="firstRow">
      <w:rPr>
        <w:sz w:val="24"/>
        <w:szCs w:val="24"/>
      </w:rPr>
      <w:tblPr/>
      <w:tcPr>
        <w:tcBorders>
          <w:top w:val="nil"/>
          <w:left w:val="nil"/>
          <w:bottom w:val="single" w:sz="24" w:space="0" w:color="0B1F1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1F1A" w:themeColor="accent1"/>
          <w:insideH w:val="nil"/>
          <w:insideV w:val="nil"/>
        </w:tcBorders>
        <w:shd w:val="clear" w:color="auto" w:fill="FFFFFF" w:themeFill="background1"/>
      </w:tcPr>
    </w:tblStylePr>
    <w:tblStylePr w:type="lastCol">
      <w:tblPr/>
      <w:tcPr>
        <w:tcBorders>
          <w:top w:val="nil"/>
          <w:left w:val="single" w:sz="8" w:space="0" w:color="0B1F1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0D2" w:themeFill="accent1" w:themeFillTint="3F"/>
      </w:tcPr>
    </w:tblStylePr>
    <w:tblStylePr w:type="band1Horz">
      <w:tblPr/>
      <w:tcPr>
        <w:tcBorders>
          <w:top w:val="nil"/>
          <w:bottom w:val="nil"/>
          <w:insideH w:val="nil"/>
          <w:insideV w:val="nil"/>
        </w:tcBorders>
        <w:shd w:val="clear" w:color="auto" w:fill="A9E0D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378F77" w:themeColor="accent2"/>
        <w:left w:val="single" w:sz="8" w:space="0" w:color="378F77" w:themeColor="accent2"/>
        <w:bottom w:val="single" w:sz="8" w:space="0" w:color="378F77" w:themeColor="accent2"/>
        <w:right w:val="single" w:sz="8" w:space="0" w:color="378F77" w:themeColor="accent2"/>
      </w:tblBorders>
    </w:tblPr>
    <w:tblStylePr w:type="firstRow">
      <w:rPr>
        <w:sz w:val="24"/>
        <w:szCs w:val="24"/>
      </w:rPr>
      <w:tblPr/>
      <w:tcPr>
        <w:tcBorders>
          <w:top w:val="nil"/>
          <w:left w:val="nil"/>
          <w:bottom w:val="single" w:sz="24" w:space="0" w:color="378F7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8F77" w:themeColor="accent2"/>
          <w:insideH w:val="nil"/>
          <w:insideV w:val="nil"/>
        </w:tcBorders>
        <w:shd w:val="clear" w:color="auto" w:fill="FFFFFF" w:themeFill="background1"/>
      </w:tcPr>
    </w:tblStylePr>
    <w:tblStylePr w:type="lastCol">
      <w:tblPr/>
      <w:tcPr>
        <w:tcBorders>
          <w:top w:val="nil"/>
          <w:left w:val="single" w:sz="8" w:space="0" w:color="378F7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E0" w:themeFill="accent2" w:themeFillTint="3F"/>
      </w:tcPr>
    </w:tblStylePr>
    <w:tblStylePr w:type="band1Horz">
      <w:tblPr/>
      <w:tcPr>
        <w:tcBorders>
          <w:top w:val="nil"/>
          <w:bottom w:val="nil"/>
          <w:insideH w:val="nil"/>
          <w:insideV w:val="nil"/>
        </w:tcBorders>
        <w:shd w:val="clear" w:color="auto" w:fill="C7E9E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9CCAD" w:themeColor="accent3"/>
        <w:left w:val="single" w:sz="8" w:space="0" w:color="29CCAD" w:themeColor="accent3"/>
        <w:bottom w:val="single" w:sz="8" w:space="0" w:color="29CCAD" w:themeColor="accent3"/>
        <w:right w:val="single" w:sz="8" w:space="0" w:color="29CCAD" w:themeColor="accent3"/>
      </w:tblBorders>
    </w:tblPr>
    <w:tblStylePr w:type="firstRow">
      <w:rPr>
        <w:sz w:val="24"/>
        <w:szCs w:val="24"/>
      </w:rPr>
      <w:tblPr/>
      <w:tcPr>
        <w:tcBorders>
          <w:top w:val="nil"/>
          <w:left w:val="nil"/>
          <w:bottom w:val="single" w:sz="24" w:space="0" w:color="29CC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CCAD" w:themeColor="accent3"/>
          <w:insideH w:val="nil"/>
          <w:insideV w:val="nil"/>
        </w:tcBorders>
        <w:shd w:val="clear" w:color="auto" w:fill="FFFFFF" w:themeFill="background1"/>
      </w:tcPr>
    </w:tblStylePr>
    <w:tblStylePr w:type="lastCol">
      <w:tblPr/>
      <w:tcPr>
        <w:tcBorders>
          <w:top w:val="nil"/>
          <w:left w:val="single" w:sz="8" w:space="0" w:color="29CC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F4EB" w:themeFill="accent3" w:themeFillTint="3F"/>
      </w:tcPr>
    </w:tblStylePr>
    <w:tblStylePr w:type="band1Horz">
      <w:tblPr/>
      <w:tcPr>
        <w:tcBorders>
          <w:top w:val="nil"/>
          <w:bottom w:val="nil"/>
          <w:insideH w:val="nil"/>
          <w:insideV w:val="nil"/>
        </w:tcBorders>
        <w:shd w:val="clear" w:color="auto" w:fill="C8F4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2CDDBC" w:themeColor="accent4"/>
        <w:left w:val="single" w:sz="8" w:space="0" w:color="2CDDBC" w:themeColor="accent4"/>
        <w:bottom w:val="single" w:sz="8" w:space="0" w:color="2CDDBC" w:themeColor="accent4"/>
        <w:right w:val="single" w:sz="8" w:space="0" w:color="2CDDBC" w:themeColor="accent4"/>
      </w:tblBorders>
    </w:tblPr>
    <w:tblStylePr w:type="firstRow">
      <w:rPr>
        <w:sz w:val="24"/>
        <w:szCs w:val="24"/>
      </w:rPr>
      <w:tblPr/>
      <w:tcPr>
        <w:tcBorders>
          <w:top w:val="nil"/>
          <w:left w:val="nil"/>
          <w:bottom w:val="single" w:sz="24" w:space="0" w:color="2CDDB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DDBC" w:themeColor="accent4"/>
          <w:insideH w:val="nil"/>
          <w:insideV w:val="nil"/>
        </w:tcBorders>
        <w:shd w:val="clear" w:color="auto" w:fill="FFFFFF" w:themeFill="background1"/>
      </w:tcPr>
    </w:tblStylePr>
    <w:tblStylePr w:type="lastCol">
      <w:tblPr/>
      <w:tcPr>
        <w:tcBorders>
          <w:top w:val="nil"/>
          <w:left w:val="single" w:sz="8" w:space="0" w:color="2CDDB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F6EE" w:themeFill="accent4" w:themeFillTint="3F"/>
      </w:tcPr>
    </w:tblStylePr>
    <w:tblStylePr w:type="band1Horz">
      <w:tblPr/>
      <w:tcPr>
        <w:tcBorders>
          <w:top w:val="nil"/>
          <w:bottom w:val="nil"/>
          <w:insideH w:val="nil"/>
          <w:insideV w:val="nil"/>
        </w:tcBorders>
        <w:shd w:val="clear" w:color="auto" w:fill="CAF6E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90D2BF" w:themeColor="accent5"/>
        <w:left w:val="single" w:sz="8" w:space="0" w:color="90D2BF" w:themeColor="accent5"/>
        <w:bottom w:val="single" w:sz="8" w:space="0" w:color="90D2BF" w:themeColor="accent5"/>
        <w:right w:val="single" w:sz="8" w:space="0" w:color="90D2BF" w:themeColor="accent5"/>
      </w:tblBorders>
    </w:tblPr>
    <w:tblStylePr w:type="firstRow">
      <w:rPr>
        <w:sz w:val="24"/>
        <w:szCs w:val="24"/>
      </w:rPr>
      <w:tblPr/>
      <w:tcPr>
        <w:tcBorders>
          <w:top w:val="nil"/>
          <w:left w:val="nil"/>
          <w:bottom w:val="single" w:sz="24" w:space="0" w:color="90D2B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D2BF" w:themeColor="accent5"/>
          <w:insideH w:val="nil"/>
          <w:insideV w:val="nil"/>
        </w:tcBorders>
        <w:shd w:val="clear" w:color="auto" w:fill="FFFFFF" w:themeFill="background1"/>
      </w:tcPr>
    </w:tblStylePr>
    <w:tblStylePr w:type="lastCol">
      <w:tblPr/>
      <w:tcPr>
        <w:tcBorders>
          <w:top w:val="nil"/>
          <w:left w:val="single" w:sz="8" w:space="0" w:color="90D2B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F4EF" w:themeFill="accent5" w:themeFillTint="3F"/>
      </w:tcPr>
    </w:tblStylePr>
    <w:tblStylePr w:type="band1Horz">
      <w:tblPr/>
      <w:tcPr>
        <w:tcBorders>
          <w:top w:val="nil"/>
          <w:bottom w:val="nil"/>
          <w:insideH w:val="nil"/>
          <w:insideV w:val="nil"/>
        </w:tcBorders>
        <w:shd w:val="clear" w:color="auto" w:fill="E3F4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F1724"/>
    <w:pPr>
      <w:spacing w:after="0" w:line="240" w:lineRule="auto"/>
    </w:pPr>
    <w:rPr>
      <w:rFonts w:asciiTheme="majorHAnsi" w:eastAsiaTheme="majorEastAsia" w:hAnsiTheme="majorHAnsi" w:cstheme="majorBidi"/>
      <w:color w:val="06041F" w:themeColor="text1"/>
    </w:rPr>
    <w:tblPr>
      <w:tblStyleRowBandSize w:val="1"/>
      <w:tblStyleColBandSize w:val="1"/>
      <w:tblBorders>
        <w:top w:val="single" w:sz="8" w:space="0" w:color="D1E9E4" w:themeColor="accent6"/>
        <w:left w:val="single" w:sz="8" w:space="0" w:color="D1E9E4" w:themeColor="accent6"/>
        <w:bottom w:val="single" w:sz="8" w:space="0" w:color="D1E9E4" w:themeColor="accent6"/>
        <w:right w:val="single" w:sz="8" w:space="0" w:color="D1E9E4" w:themeColor="accent6"/>
      </w:tblBorders>
    </w:tblPr>
    <w:tblStylePr w:type="firstRow">
      <w:rPr>
        <w:sz w:val="24"/>
        <w:szCs w:val="24"/>
      </w:rPr>
      <w:tblPr/>
      <w:tcPr>
        <w:tcBorders>
          <w:top w:val="nil"/>
          <w:left w:val="nil"/>
          <w:bottom w:val="single" w:sz="24" w:space="0" w:color="D1E9E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E9E4" w:themeColor="accent6"/>
          <w:insideH w:val="nil"/>
          <w:insideV w:val="nil"/>
        </w:tcBorders>
        <w:shd w:val="clear" w:color="auto" w:fill="FFFFFF" w:themeFill="background1"/>
      </w:tcPr>
    </w:tblStylePr>
    <w:tblStylePr w:type="lastCol">
      <w:tblPr/>
      <w:tcPr>
        <w:tcBorders>
          <w:top w:val="nil"/>
          <w:left w:val="single" w:sz="8" w:space="0" w:color="D1E9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9F8" w:themeFill="accent6" w:themeFillTint="3F"/>
      </w:tcPr>
    </w:tblStylePr>
    <w:tblStylePr w:type="band1Horz">
      <w:tblPr/>
      <w:tcPr>
        <w:tcBorders>
          <w:top w:val="nil"/>
          <w:bottom w:val="nil"/>
          <w:insideH w:val="nil"/>
          <w:insideV w:val="nil"/>
        </w:tcBorders>
        <w:shd w:val="clear" w:color="auto" w:fill="F3F9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F1724"/>
    <w:pPr>
      <w:spacing w:after="0" w:line="240" w:lineRule="auto"/>
    </w:pPr>
    <w:tblPr>
      <w:tblStyleRowBandSize w:val="1"/>
      <w:tblStyleColBandSize w:val="1"/>
      <w:tbl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single" w:sz="8" w:space="0" w:color="1A1188" w:themeColor="text1" w:themeTint="BF"/>
      </w:tblBorders>
    </w:tblPr>
    <w:tblStylePr w:type="firstRow">
      <w:pPr>
        <w:spacing w:before="0" w:after="0" w:line="240" w:lineRule="auto"/>
      </w:pPr>
      <w:rPr>
        <w:b/>
        <w:bCs/>
        <w:color w:val="FFFFFF" w:themeColor="background1"/>
      </w:rPr>
      <w:tblPr/>
      <w:tcPr>
        <w:tcBorders>
          <w:top w:val="single" w:sz="8"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shd w:val="clear" w:color="auto" w:fill="06041F" w:themeFill="text1"/>
      </w:tcPr>
    </w:tblStylePr>
    <w:tblStylePr w:type="lastRow">
      <w:pPr>
        <w:spacing w:before="0" w:after="0" w:line="240" w:lineRule="auto"/>
      </w:pPr>
      <w:rPr>
        <w:b/>
        <w:bCs/>
      </w:rPr>
      <w:tblPr/>
      <w:tcPr>
        <w:tcBorders>
          <w:top w:val="double" w:sz="6" w:space="0" w:color="1A1188" w:themeColor="text1" w:themeTint="BF"/>
          <w:left w:val="single" w:sz="8" w:space="0" w:color="1A1188" w:themeColor="text1" w:themeTint="BF"/>
          <w:bottom w:val="single" w:sz="8" w:space="0" w:color="1A1188" w:themeColor="text1" w:themeTint="BF"/>
          <w:right w:val="single" w:sz="8" w:space="0" w:color="1A1188" w:themeColor="text1" w:themeTint="BF"/>
          <w:insideH w:val="nil"/>
          <w:insideV w:val="nil"/>
        </w:tcBorders>
      </w:tcPr>
    </w:tblStylePr>
    <w:tblStylePr w:type="firstCol">
      <w:rPr>
        <w:b/>
        <w:bCs/>
      </w:rPr>
    </w:tblStylePr>
    <w:tblStylePr w:type="lastCol">
      <w:rPr>
        <w:b/>
        <w:bCs/>
      </w:rPr>
    </w:tblStylePr>
    <w:tblStylePr w:type="band1Vert">
      <w:tblPr/>
      <w:tcPr>
        <w:shd w:val="clear" w:color="auto" w:fill="9D96F1" w:themeFill="text1" w:themeFillTint="3F"/>
      </w:tcPr>
    </w:tblStylePr>
    <w:tblStylePr w:type="band1Horz">
      <w:tblPr/>
      <w:tcPr>
        <w:tcBorders>
          <w:insideH w:val="nil"/>
          <w:insideV w:val="nil"/>
        </w:tcBorders>
        <w:shd w:val="clear" w:color="auto" w:fill="9D96F1"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F1724"/>
    <w:pPr>
      <w:spacing w:after="0" w:line="240" w:lineRule="auto"/>
    </w:pPr>
    <w:tblPr>
      <w:tblStyleRowBandSize w:val="1"/>
      <w:tblStyleColBandSize w:val="1"/>
      <w:tbl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single" w:sz="8" w:space="0" w:color="297562" w:themeColor="accent1" w:themeTint="BF"/>
      </w:tblBorders>
    </w:tblPr>
    <w:tblStylePr w:type="firstRow">
      <w:pPr>
        <w:spacing w:before="0" w:after="0" w:line="240" w:lineRule="auto"/>
      </w:pPr>
      <w:rPr>
        <w:b/>
        <w:bCs/>
        <w:color w:val="FFFFFF" w:themeColor="background1"/>
      </w:rPr>
      <w:tblPr/>
      <w:tcPr>
        <w:tcBorders>
          <w:top w:val="single" w:sz="8"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shd w:val="clear" w:color="auto" w:fill="0B1F1A" w:themeFill="accent1"/>
      </w:tcPr>
    </w:tblStylePr>
    <w:tblStylePr w:type="lastRow">
      <w:pPr>
        <w:spacing w:before="0" w:after="0" w:line="240" w:lineRule="auto"/>
      </w:pPr>
      <w:rPr>
        <w:b/>
        <w:bCs/>
      </w:rPr>
      <w:tblPr/>
      <w:tcPr>
        <w:tcBorders>
          <w:top w:val="double" w:sz="6" w:space="0" w:color="297562" w:themeColor="accent1" w:themeTint="BF"/>
          <w:left w:val="single" w:sz="8" w:space="0" w:color="297562" w:themeColor="accent1" w:themeTint="BF"/>
          <w:bottom w:val="single" w:sz="8" w:space="0" w:color="297562" w:themeColor="accent1" w:themeTint="BF"/>
          <w:right w:val="single" w:sz="8" w:space="0" w:color="2975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9E0D2" w:themeFill="accent1" w:themeFillTint="3F"/>
      </w:tcPr>
    </w:tblStylePr>
    <w:tblStylePr w:type="band1Horz">
      <w:tblPr/>
      <w:tcPr>
        <w:tcBorders>
          <w:insideH w:val="nil"/>
          <w:insideV w:val="nil"/>
        </w:tcBorders>
        <w:shd w:val="clear" w:color="auto" w:fill="A9E0D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F1724"/>
    <w:pPr>
      <w:spacing w:after="0" w:line="240" w:lineRule="auto"/>
    </w:pPr>
    <w:tblPr>
      <w:tblStyleRowBandSize w:val="1"/>
      <w:tblStyleColBandSize w:val="1"/>
      <w:tbl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single" w:sz="8" w:space="0" w:color="56BEA1" w:themeColor="accent2" w:themeTint="BF"/>
      </w:tblBorders>
    </w:tblPr>
    <w:tblStylePr w:type="firstRow">
      <w:pPr>
        <w:spacing w:before="0" w:after="0" w:line="240" w:lineRule="auto"/>
      </w:pPr>
      <w:rPr>
        <w:b/>
        <w:bCs/>
        <w:color w:val="FFFFFF" w:themeColor="background1"/>
      </w:rPr>
      <w:tblPr/>
      <w:tcPr>
        <w:tcBorders>
          <w:top w:val="single" w:sz="8"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shd w:val="clear" w:color="auto" w:fill="378F77" w:themeFill="accent2"/>
      </w:tcPr>
    </w:tblStylePr>
    <w:tblStylePr w:type="lastRow">
      <w:pPr>
        <w:spacing w:before="0" w:after="0" w:line="240" w:lineRule="auto"/>
      </w:pPr>
      <w:rPr>
        <w:b/>
        <w:bCs/>
      </w:rPr>
      <w:tblPr/>
      <w:tcPr>
        <w:tcBorders>
          <w:top w:val="double" w:sz="6" w:space="0" w:color="56BEA1" w:themeColor="accent2" w:themeTint="BF"/>
          <w:left w:val="single" w:sz="8" w:space="0" w:color="56BEA1" w:themeColor="accent2" w:themeTint="BF"/>
          <w:bottom w:val="single" w:sz="8" w:space="0" w:color="56BEA1" w:themeColor="accent2" w:themeTint="BF"/>
          <w:right w:val="single" w:sz="8" w:space="0" w:color="56BEA1" w:themeColor="accent2" w:themeTint="BF"/>
          <w:insideH w:val="nil"/>
          <w:insideV w:val="nil"/>
        </w:tcBorders>
      </w:tcPr>
    </w:tblStylePr>
    <w:tblStylePr w:type="firstCol">
      <w:rPr>
        <w:b/>
        <w:bCs/>
      </w:rPr>
    </w:tblStylePr>
    <w:tblStylePr w:type="lastCol">
      <w:rPr>
        <w:b/>
        <w:bCs/>
      </w:rPr>
    </w:tblStylePr>
    <w:tblStylePr w:type="band1Vert">
      <w:tblPr/>
      <w:tcPr>
        <w:shd w:val="clear" w:color="auto" w:fill="C7E9E0" w:themeFill="accent2" w:themeFillTint="3F"/>
      </w:tcPr>
    </w:tblStylePr>
    <w:tblStylePr w:type="band1Horz">
      <w:tblPr/>
      <w:tcPr>
        <w:tcBorders>
          <w:insideH w:val="nil"/>
          <w:insideV w:val="nil"/>
        </w:tcBorders>
        <w:shd w:val="clear" w:color="auto" w:fill="C7E9E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F1724"/>
    <w:pPr>
      <w:spacing w:after="0" w:line="240" w:lineRule="auto"/>
    </w:pPr>
    <w:tblPr>
      <w:tblStyleRowBandSize w:val="1"/>
      <w:tblStyleColBandSize w:val="1"/>
      <w:tbl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single" w:sz="8" w:space="0" w:color="59DDC4" w:themeColor="accent3" w:themeTint="BF"/>
      </w:tblBorders>
    </w:tblPr>
    <w:tblStylePr w:type="firstRow">
      <w:pPr>
        <w:spacing w:before="0" w:after="0" w:line="240" w:lineRule="auto"/>
      </w:pPr>
      <w:rPr>
        <w:b/>
        <w:bCs/>
        <w:color w:val="FFFFFF" w:themeColor="background1"/>
      </w:rPr>
      <w:tblPr/>
      <w:tcPr>
        <w:tcBorders>
          <w:top w:val="single" w:sz="8"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shd w:val="clear" w:color="auto" w:fill="29CCAD" w:themeFill="accent3"/>
      </w:tcPr>
    </w:tblStylePr>
    <w:tblStylePr w:type="lastRow">
      <w:pPr>
        <w:spacing w:before="0" w:after="0" w:line="240" w:lineRule="auto"/>
      </w:pPr>
      <w:rPr>
        <w:b/>
        <w:bCs/>
      </w:rPr>
      <w:tblPr/>
      <w:tcPr>
        <w:tcBorders>
          <w:top w:val="double" w:sz="6" w:space="0" w:color="59DDC4" w:themeColor="accent3" w:themeTint="BF"/>
          <w:left w:val="single" w:sz="8" w:space="0" w:color="59DDC4" w:themeColor="accent3" w:themeTint="BF"/>
          <w:bottom w:val="single" w:sz="8" w:space="0" w:color="59DDC4" w:themeColor="accent3" w:themeTint="BF"/>
          <w:right w:val="single" w:sz="8" w:space="0" w:color="59DD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F4EB" w:themeFill="accent3" w:themeFillTint="3F"/>
      </w:tcPr>
    </w:tblStylePr>
    <w:tblStylePr w:type="band1Horz">
      <w:tblPr/>
      <w:tcPr>
        <w:tcBorders>
          <w:insideH w:val="nil"/>
          <w:insideV w:val="nil"/>
        </w:tcBorders>
        <w:shd w:val="clear" w:color="auto" w:fill="C8F4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F1724"/>
    <w:pPr>
      <w:spacing w:after="0" w:line="240" w:lineRule="auto"/>
    </w:pPr>
    <w:tblPr>
      <w:tblStyleRowBandSize w:val="1"/>
      <w:tblStyleColBandSize w:val="1"/>
      <w:tbl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single" w:sz="8" w:space="0" w:color="60E5CC" w:themeColor="accent4" w:themeTint="BF"/>
      </w:tblBorders>
    </w:tblPr>
    <w:tblStylePr w:type="firstRow">
      <w:pPr>
        <w:spacing w:before="0" w:after="0" w:line="240" w:lineRule="auto"/>
      </w:pPr>
      <w:rPr>
        <w:b/>
        <w:bCs/>
        <w:color w:val="FFFFFF" w:themeColor="background1"/>
      </w:rPr>
      <w:tblPr/>
      <w:tcPr>
        <w:tcBorders>
          <w:top w:val="single" w:sz="8"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shd w:val="clear" w:color="auto" w:fill="2CDDBC" w:themeFill="accent4"/>
      </w:tcPr>
    </w:tblStylePr>
    <w:tblStylePr w:type="lastRow">
      <w:pPr>
        <w:spacing w:before="0" w:after="0" w:line="240" w:lineRule="auto"/>
      </w:pPr>
      <w:rPr>
        <w:b/>
        <w:bCs/>
      </w:rPr>
      <w:tblPr/>
      <w:tcPr>
        <w:tcBorders>
          <w:top w:val="double" w:sz="6" w:space="0" w:color="60E5CC" w:themeColor="accent4" w:themeTint="BF"/>
          <w:left w:val="single" w:sz="8" w:space="0" w:color="60E5CC" w:themeColor="accent4" w:themeTint="BF"/>
          <w:bottom w:val="single" w:sz="8" w:space="0" w:color="60E5CC" w:themeColor="accent4" w:themeTint="BF"/>
          <w:right w:val="single" w:sz="8" w:space="0" w:color="60E5CC" w:themeColor="accent4" w:themeTint="BF"/>
          <w:insideH w:val="nil"/>
          <w:insideV w:val="nil"/>
        </w:tcBorders>
      </w:tcPr>
    </w:tblStylePr>
    <w:tblStylePr w:type="firstCol">
      <w:rPr>
        <w:b/>
        <w:bCs/>
      </w:rPr>
    </w:tblStylePr>
    <w:tblStylePr w:type="lastCol">
      <w:rPr>
        <w:b/>
        <w:bCs/>
      </w:rPr>
    </w:tblStylePr>
    <w:tblStylePr w:type="band1Vert">
      <w:tblPr/>
      <w:tcPr>
        <w:shd w:val="clear" w:color="auto" w:fill="CAF6EE" w:themeFill="accent4" w:themeFillTint="3F"/>
      </w:tcPr>
    </w:tblStylePr>
    <w:tblStylePr w:type="band1Horz">
      <w:tblPr/>
      <w:tcPr>
        <w:tcBorders>
          <w:insideH w:val="nil"/>
          <w:insideV w:val="nil"/>
        </w:tcBorders>
        <w:shd w:val="clear" w:color="auto" w:fill="CAF6E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F1724"/>
    <w:pPr>
      <w:spacing w:after="0" w:line="240" w:lineRule="auto"/>
    </w:pPr>
    <w:tblPr>
      <w:tblStyleRowBandSize w:val="1"/>
      <w:tblStyleColBandSize w:val="1"/>
      <w:tbl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single" w:sz="8" w:space="0" w:color="ABDDCE" w:themeColor="accent5" w:themeTint="BF"/>
      </w:tblBorders>
    </w:tblPr>
    <w:tblStylePr w:type="firstRow">
      <w:pPr>
        <w:spacing w:before="0" w:after="0" w:line="240" w:lineRule="auto"/>
      </w:pPr>
      <w:rPr>
        <w:b/>
        <w:bCs/>
        <w:color w:val="FFFFFF" w:themeColor="background1"/>
      </w:rPr>
      <w:tblPr/>
      <w:tcPr>
        <w:tcBorders>
          <w:top w:val="single" w:sz="8"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shd w:val="clear" w:color="auto" w:fill="90D2BF" w:themeFill="accent5"/>
      </w:tcPr>
    </w:tblStylePr>
    <w:tblStylePr w:type="lastRow">
      <w:pPr>
        <w:spacing w:before="0" w:after="0" w:line="240" w:lineRule="auto"/>
      </w:pPr>
      <w:rPr>
        <w:b/>
        <w:bCs/>
      </w:rPr>
      <w:tblPr/>
      <w:tcPr>
        <w:tcBorders>
          <w:top w:val="double" w:sz="6" w:space="0" w:color="ABDDCE" w:themeColor="accent5" w:themeTint="BF"/>
          <w:left w:val="single" w:sz="8" w:space="0" w:color="ABDDCE" w:themeColor="accent5" w:themeTint="BF"/>
          <w:bottom w:val="single" w:sz="8" w:space="0" w:color="ABDDCE" w:themeColor="accent5" w:themeTint="BF"/>
          <w:right w:val="single" w:sz="8" w:space="0" w:color="ABDDCE" w:themeColor="accent5" w:themeTint="BF"/>
          <w:insideH w:val="nil"/>
          <w:insideV w:val="nil"/>
        </w:tcBorders>
      </w:tcPr>
    </w:tblStylePr>
    <w:tblStylePr w:type="firstCol">
      <w:rPr>
        <w:b/>
        <w:bCs/>
      </w:rPr>
    </w:tblStylePr>
    <w:tblStylePr w:type="lastCol">
      <w:rPr>
        <w:b/>
        <w:bCs/>
      </w:rPr>
    </w:tblStylePr>
    <w:tblStylePr w:type="band1Vert">
      <w:tblPr/>
      <w:tcPr>
        <w:shd w:val="clear" w:color="auto" w:fill="E3F4EF" w:themeFill="accent5" w:themeFillTint="3F"/>
      </w:tcPr>
    </w:tblStylePr>
    <w:tblStylePr w:type="band1Horz">
      <w:tblPr/>
      <w:tcPr>
        <w:tcBorders>
          <w:insideH w:val="nil"/>
          <w:insideV w:val="nil"/>
        </w:tcBorders>
        <w:shd w:val="clear" w:color="auto" w:fill="E3F4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F1724"/>
    <w:pPr>
      <w:spacing w:after="0" w:line="240" w:lineRule="auto"/>
    </w:pPr>
    <w:tblPr>
      <w:tblStyleRowBandSize w:val="1"/>
      <w:tblStyleColBandSize w:val="1"/>
      <w:tbl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single" w:sz="8" w:space="0" w:color="DCEEEA" w:themeColor="accent6" w:themeTint="BF"/>
      </w:tblBorders>
    </w:tblPr>
    <w:tblStylePr w:type="firstRow">
      <w:pPr>
        <w:spacing w:before="0" w:after="0" w:line="240" w:lineRule="auto"/>
      </w:pPr>
      <w:rPr>
        <w:b/>
        <w:bCs/>
        <w:color w:val="FFFFFF" w:themeColor="background1"/>
      </w:rPr>
      <w:tblPr/>
      <w:tcPr>
        <w:tcBorders>
          <w:top w:val="single" w:sz="8"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shd w:val="clear" w:color="auto" w:fill="D1E9E4" w:themeFill="accent6"/>
      </w:tcPr>
    </w:tblStylePr>
    <w:tblStylePr w:type="lastRow">
      <w:pPr>
        <w:spacing w:before="0" w:after="0" w:line="240" w:lineRule="auto"/>
      </w:pPr>
      <w:rPr>
        <w:b/>
        <w:bCs/>
      </w:rPr>
      <w:tblPr/>
      <w:tcPr>
        <w:tcBorders>
          <w:top w:val="double" w:sz="6" w:space="0" w:color="DCEEEA" w:themeColor="accent6" w:themeTint="BF"/>
          <w:left w:val="single" w:sz="8" w:space="0" w:color="DCEEEA" w:themeColor="accent6" w:themeTint="BF"/>
          <w:bottom w:val="single" w:sz="8" w:space="0" w:color="DCEEEA" w:themeColor="accent6" w:themeTint="BF"/>
          <w:right w:val="single" w:sz="8" w:space="0" w:color="DCEE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9F8" w:themeFill="accent6" w:themeFillTint="3F"/>
      </w:tcPr>
    </w:tblStylePr>
    <w:tblStylePr w:type="band1Horz">
      <w:tblPr/>
      <w:tcPr>
        <w:tcBorders>
          <w:insideH w:val="nil"/>
          <w:insideV w:val="nil"/>
        </w:tcBorders>
        <w:shd w:val="clear" w:color="auto" w:fill="F3F9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6041F"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6041F" w:themeFill="text1"/>
      </w:tcPr>
    </w:tblStylePr>
    <w:tblStylePr w:type="lastCol">
      <w:rPr>
        <w:b/>
        <w:bCs/>
        <w:color w:val="FFFFFF" w:themeColor="background1"/>
      </w:rPr>
      <w:tblPr/>
      <w:tcPr>
        <w:tcBorders>
          <w:left w:val="nil"/>
          <w:right w:val="nil"/>
          <w:insideH w:val="nil"/>
          <w:insideV w:val="nil"/>
        </w:tcBorders>
        <w:shd w:val="clear" w:color="auto" w:fill="06041F"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1F1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1F1A" w:themeFill="accent1"/>
      </w:tcPr>
    </w:tblStylePr>
    <w:tblStylePr w:type="lastCol">
      <w:rPr>
        <w:b/>
        <w:bCs/>
        <w:color w:val="FFFFFF" w:themeColor="background1"/>
      </w:rPr>
      <w:tblPr/>
      <w:tcPr>
        <w:tcBorders>
          <w:left w:val="nil"/>
          <w:right w:val="nil"/>
          <w:insideH w:val="nil"/>
          <w:insideV w:val="nil"/>
        </w:tcBorders>
        <w:shd w:val="clear" w:color="auto" w:fill="0B1F1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8F7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8F77" w:themeFill="accent2"/>
      </w:tcPr>
    </w:tblStylePr>
    <w:tblStylePr w:type="lastCol">
      <w:rPr>
        <w:b/>
        <w:bCs/>
        <w:color w:val="FFFFFF" w:themeColor="background1"/>
      </w:rPr>
      <w:tblPr/>
      <w:tcPr>
        <w:tcBorders>
          <w:left w:val="nil"/>
          <w:right w:val="nil"/>
          <w:insideH w:val="nil"/>
          <w:insideV w:val="nil"/>
        </w:tcBorders>
        <w:shd w:val="clear" w:color="auto" w:fill="378F7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CC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CCAD" w:themeFill="accent3"/>
      </w:tcPr>
    </w:tblStylePr>
    <w:tblStylePr w:type="lastCol">
      <w:rPr>
        <w:b/>
        <w:bCs/>
        <w:color w:val="FFFFFF" w:themeColor="background1"/>
      </w:rPr>
      <w:tblPr/>
      <w:tcPr>
        <w:tcBorders>
          <w:left w:val="nil"/>
          <w:right w:val="nil"/>
          <w:insideH w:val="nil"/>
          <w:insideV w:val="nil"/>
        </w:tcBorders>
        <w:shd w:val="clear" w:color="auto" w:fill="29CC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DDB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DDBC" w:themeFill="accent4"/>
      </w:tcPr>
    </w:tblStylePr>
    <w:tblStylePr w:type="lastCol">
      <w:rPr>
        <w:b/>
        <w:bCs/>
        <w:color w:val="FFFFFF" w:themeColor="background1"/>
      </w:rPr>
      <w:tblPr/>
      <w:tcPr>
        <w:tcBorders>
          <w:left w:val="nil"/>
          <w:right w:val="nil"/>
          <w:insideH w:val="nil"/>
          <w:insideV w:val="nil"/>
        </w:tcBorders>
        <w:shd w:val="clear" w:color="auto" w:fill="2CDDB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D2B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D2BF" w:themeFill="accent5"/>
      </w:tcPr>
    </w:tblStylePr>
    <w:tblStylePr w:type="lastCol">
      <w:rPr>
        <w:b/>
        <w:bCs/>
        <w:color w:val="FFFFFF" w:themeColor="background1"/>
      </w:rPr>
      <w:tblPr/>
      <w:tcPr>
        <w:tcBorders>
          <w:left w:val="nil"/>
          <w:right w:val="nil"/>
          <w:insideH w:val="nil"/>
          <w:insideV w:val="nil"/>
        </w:tcBorders>
        <w:shd w:val="clear" w:color="auto" w:fill="90D2B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F172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E9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E9E4" w:themeFill="accent6"/>
      </w:tcPr>
    </w:tblStylePr>
    <w:tblStylePr w:type="lastCol">
      <w:rPr>
        <w:b/>
        <w:bCs/>
        <w:color w:val="FFFFFF" w:themeColor="background1"/>
      </w:rPr>
      <w:tblPr/>
      <w:tcPr>
        <w:tcBorders>
          <w:left w:val="nil"/>
          <w:right w:val="nil"/>
          <w:insideH w:val="nil"/>
          <w:insideV w:val="nil"/>
        </w:tcBorders>
        <w:shd w:val="clear" w:color="auto" w:fill="D1E9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F1724"/>
    <w:rPr>
      <w:color w:val="2B579A"/>
      <w:shd w:val="clear" w:color="auto" w:fill="E6E6E6"/>
    </w:rPr>
  </w:style>
  <w:style w:type="paragraph" w:styleId="MessageHeader">
    <w:name w:val="Message Header"/>
    <w:basedOn w:val="Normal"/>
    <w:link w:val="MessageHeaderChar"/>
    <w:unhideWhenUsed/>
    <w:rsid w:val="00DF172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lang w:val="de-DE"/>
    </w:rPr>
  </w:style>
  <w:style w:type="character" w:customStyle="1" w:styleId="MessageHeaderChar">
    <w:name w:val="Message Header Char"/>
    <w:basedOn w:val="DefaultParagraphFont"/>
    <w:link w:val="MessageHeader"/>
    <w:rsid w:val="00DF1724"/>
    <w:rPr>
      <w:rFonts w:asciiTheme="majorHAnsi" w:eastAsiaTheme="majorEastAsia" w:hAnsiTheme="majorHAnsi" w:cstheme="majorBidi"/>
      <w:color w:val="06041F"/>
      <w:sz w:val="20"/>
      <w:shd w:val="pct20" w:color="auto" w:fill="auto"/>
    </w:rPr>
  </w:style>
  <w:style w:type="paragraph" w:styleId="NoSpacing">
    <w:name w:val="No Spacing"/>
    <w:uiPriority w:val="1"/>
    <w:semiHidden/>
    <w:unhideWhenUsed/>
    <w:qFormat/>
    <w:rsid w:val="00DF1724"/>
    <w:pPr>
      <w:spacing w:after="0" w:line="240" w:lineRule="auto"/>
    </w:pPr>
  </w:style>
  <w:style w:type="paragraph" w:styleId="NormalWeb">
    <w:name w:val="Normal (Web)"/>
    <w:basedOn w:val="Normal"/>
    <w:uiPriority w:val="99"/>
    <w:unhideWhenUsed/>
    <w:rsid w:val="00DF1724"/>
    <w:pPr>
      <w:spacing w:line="312" w:lineRule="auto"/>
    </w:pPr>
    <w:rPr>
      <w:rFonts w:ascii="Times New Roman" w:hAnsi="Times New Roman" w:cs="Times New Roman"/>
      <w:lang w:val="de-DE"/>
    </w:rPr>
  </w:style>
  <w:style w:type="paragraph" w:styleId="NormalIndent">
    <w:name w:val="Normal Indent"/>
    <w:basedOn w:val="Normal"/>
    <w:uiPriority w:val="99"/>
    <w:semiHidden/>
    <w:unhideWhenUsed/>
    <w:rsid w:val="00DF1724"/>
    <w:pPr>
      <w:spacing w:line="312" w:lineRule="auto"/>
      <w:ind w:left="720"/>
    </w:pPr>
    <w:rPr>
      <w:lang w:val="de-DE"/>
    </w:rPr>
  </w:style>
  <w:style w:type="paragraph" w:styleId="NoteHeading">
    <w:name w:val="Note Heading"/>
    <w:basedOn w:val="Normal"/>
    <w:next w:val="Normal"/>
    <w:link w:val="NoteHeadingChar"/>
    <w:uiPriority w:val="99"/>
    <w:semiHidden/>
    <w:unhideWhenUsed/>
    <w:rsid w:val="00DF1724"/>
    <w:pPr>
      <w:spacing w:after="0"/>
    </w:pPr>
    <w:rPr>
      <w:lang w:val="de-DE"/>
    </w:rPr>
  </w:style>
  <w:style w:type="character" w:customStyle="1" w:styleId="NoteHeadingChar">
    <w:name w:val="Note Heading Char"/>
    <w:basedOn w:val="DefaultParagraphFont"/>
    <w:link w:val="NoteHeading"/>
    <w:uiPriority w:val="99"/>
    <w:semiHidden/>
    <w:rsid w:val="00DF1724"/>
    <w:rPr>
      <w:color w:val="06041F"/>
      <w:sz w:val="20"/>
    </w:rPr>
  </w:style>
  <w:style w:type="character" w:styleId="PageNumber">
    <w:name w:val="page number"/>
    <w:basedOn w:val="DefaultParagraphFont"/>
    <w:unhideWhenUsed/>
    <w:rsid w:val="00DF1724"/>
  </w:style>
  <w:style w:type="character" w:styleId="PlaceholderText">
    <w:name w:val="Placeholder Text"/>
    <w:basedOn w:val="DefaultParagraphFont"/>
    <w:uiPriority w:val="99"/>
    <w:semiHidden/>
    <w:rsid w:val="00DF1724"/>
    <w:rPr>
      <w:color w:val="2117B1" w:themeColor="text1" w:themeTint="A6"/>
    </w:rPr>
  </w:style>
  <w:style w:type="table" w:styleId="PlainTable1">
    <w:name w:val="Plain Table 1"/>
    <w:basedOn w:val="TableNormal"/>
    <w:uiPriority w:val="41"/>
    <w:rsid w:val="00DF17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DF1724"/>
    <w:pPr>
      <w:spacing w:after="0" w:line="240" w:lineRule="auto"/>
    </w:pPr>
    <w:tblPr>
      <w:tblStyleRowBandSize w:val="1"/>
      <w:tblStyleColBandSize w:val="1"/>
      <w:tblBorders>
        <w:top w:val="single" w:sz="4" w:space="0" w:color="382BE3" w:themeColor="text1" w:themeTint="80"/>
        <w:bottom w:val="single" w:sz="4" w:space="0" w:color="382BE3" w:themeColor="text1" w:themeTint="80"/>
      </w:tblBorders>
    </w:tblPr>
    <w:tblStylePr w:type="firstRow">
      <w:rPr>
        <w:b/>
        <w:bCs/>
      </w:rPr>
      <w:tblPr/>
      <w:tcPr>
        <w:tcBorders>
          <w:bottom w:val="single" w:sz="4" w:space="0" w:color="382BE3" w:themeColor="text1" w:themeTint="80"/>
        </w:tcBorders>
      </w:tcPr>
    </w:tblStylePr>
    <w:tblStylePr w:type="lastRow">
      <w:rPr>
        <w:b/>
        <w:bCs/>
      </w:rPr>
      <w:tblPr/>
      <w:tcPr>
        <w:tcBorders>
          <w:top w:val="single" w:sz="4" w:space="0" w:color="382BE3" w:themeColor="text1" w:themeTint="80"/>
        </w:tcBorders>
      </w:tcPr>
    </w:tblStylePr>
    <w:tblStylePr w:type="firstCol">
      <w:rPr>
        <w:b/>
        <w:bCs/>
      </w:rPr>
    </w:tblStylePr>
    <w:tblStylePr w:type="lastCol">
      <w:rPr>
        <w:b/>
        <w:bCs/>
      </w:rPr>
    </w:tblStylePr>
    <w:tblStylePr w:type="band1Vert">
      <w:tblPr/>
      <w:tcPr>
        <w:tcBorders>
          <w:left w:val="single" w:sz="4" w:space="0" w:color="382BE3" w:themeColor="text1" w:themeTint="80"/>
          <w:right w:val="single" w:sz="4" w:space="0" w:color="382BE3" w:themeColor="text1" w:themeTint="80"/>
        </w:tcBorders>
      </w:tcPr>
    </w:tblStylePr>
    <w:tblStylePr w:type="band2Vert">
      <w:tblPr/>
      <w:tcPr>
        <w:tcBorders>
          <w:left w:val="single" w:sz="4" w:space="0" w:color="382BE3" w:themeColor="text1" w:themeTint="80"/>
          <w:right w:val="single" w:sz="4" w:space="0" w:color="382BE3" w:themeColor="text1" w:themeTint="80"/>
        </w:tcBorders>
      </w:tcPr>
    </w:tblStylePr>
    <w:tblStylePr w:type="band1Horz">
      <w:tblPr/>
      <w:tcPr>
        <w:tcBorders>
          <w:top w:val="single" w:sz="4" w:space="0" w:color="382BE3" w:themeColor="text1" w:themeTint="80"/>
          <w:bottom w:val="single" w:sz="4" w:space="0" w:color="382BE3" w:themeColor="text1" w:themeTint="80"/>
        </w:tcBorders>
      </w:tcPr>
    </w:tblStylePr>
  </w:style>
  <w:style w:type="table" w:styleId="PlainTable3">
    <w:name w:val="Plain Table 3"/>
    <w:basedOn w:val="TableNormal"/>
    <w:uiPriority w:val="43"/>
    <w:rsid w:val="00DF1724"/>
    <w:pPr>
      <w:spacing w:after="0" w:line="240" w:lineRule="auto"/>
    </w:pPr>
    <w:tblPr>
      <w:tblStyleRowBandSize w:val="1"/>
      <w:tblStyleColBandSize w:val="1"/>
    </w:tblPr>
    <w:tblStylePr w:type="firstRow">
      <w:rPr>
        <w:b/>
        <w:bCs/>
        <w:caps/>
      </w:rPr>
      <w:tblPr/>
      <w:tcPr>
        <w:tcBorders>
          <w:bottom w:val="single" w:sz="4" w:space="0" w:color="382BE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82BE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F17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F17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2BE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2BE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2BE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2BE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unhideWhenUsed/>
    <w:rsid w:val="00DF1724"/>
    <w:pPr>
      <w:spacing w:after="0"/>
    </w:pPr>
    <w:rPr>
      <w:rFonts w:ascii="Consolas" w:hAnsi="Consolas"/>
      <w:szCs w:val="21"/>
      <w:lang w:val="de-DE"/>
    </w:rPr>
  </w:style>
  <w:style w:type="character" w:customStyle="1" w:styleId="PlainTextChar">
    <w:name w:val="Plain Text Char"/>
    <w:basedOn w:val="DefaultParagraphFont"/>
    <w:link w:val="PlainText"/>
    <w:uiPriority w:val="99"/>
    <w:rsid w:val="00DF1724"/>
    <w:rPr>
      <w:rFonts w:ascii="Consolas" w:hAnsi="Consolas"/>
      <w:color w:val="06041F"/>
      <w:sz w:val="20"/>
      <w:szCs w:val="21"/>
    </w:rPr>
  </w:style>
  <w:style w:type="paragraph" w:styleId="Salutation">
    <w:name w:val="Salutation"/>
    <w:basedOn w:val="Normal"/>
    <w:next w:val="Normal"/>
    <w:link w:val="SalutationChar"/>
    <w:uiPriority w:val="99"/>
    <w:semiHidden/>
    <w:unhideWhenUsed/>
    <w:rsid w:val="00DF1724"/>
    <w:pPr>
      <w:spacing w:line="312" w:lineRule="auto"/>
    </w:pPr>
    <w:rPr>
      <w:lang w:val="de-DE"/>
    </w:rPr>
  </w:style>
  <w:style w:type="character" w:customStyle="1" w:styleId="SalutationChar">
    <w:name w:val="Salutation Char"/>
    <w:basedOn w:val="DefaultParagraphFont"/>
    <w:link w:val="Salutation"/>
    <w:uiPriority w:val="99"/>
    <w:semiHidden/>
    <w:rsid w:val="00DF1724"/>
    <w:rPr>
      <w:color w:val="06041F"/>
      <w:sz w:val="20"/>
    </w:rPr>
  </w:style>
  <w:style w:type="paragraph" w:styleId="Signature">
    <w:name w:val="Signature"/>
    <w:basedOn w:val="Normal"/>
    <w:link w:val="SignatureChar"/>
    <w:uiPriority w:val="99"/>
    <w:semiHidden/>
    <w:unhideWhenUsed/>
    <w:rsid w:val="00DF1724"/>
    <w:pPr>
      <w:spacing w:after="0"/>
      <w:ind w:left="4252"/>
    </w:pPr>
    <w:rPr>
      <w:lang w:val="de-DE"/>
    </w:rPr>
  </w:style>
  <w:style w:type="character" w:customStyle="1" w:styleId="SignatureChar">
    <w:name w:val="Signature Char"/>
    <w:basedOn w:val="DefaultParagraphFont"/>
    <w:link w:val="Signature"/>
    <w:uiPriority w:val="99"/>
    <w:semiHidden/>
    <w:rsid w:val="00DF1724"/>
    <w:rPr>
      <w:color w:val="06041F"/>
      <w:sz w:val="20"/>
    </w:rPr>
  </w:style>
  <w:style w:type="character" w:styleId="SmartHyperlink">
    <w:name w:val="Smart Hyperlink"/>
    <w:basedOn w:val="DefaultParagraphFont"/>
    <w:uiPriority w:val="99"/>
    <w:semiHidden/>
    <w:unhideWhenUsed/>
    <w:rsid w:val="00DF1724"/>
    <w:rPr>
      <w:u w:val="dotted"/>
    </w:rPr>
  </w:style>
  <w:style w:type="character" w:styleId="Strong">
    <w:name w:val="Strong"/>
    <w:basedOn w:val="DefaultParagraphFont"/>
    <w:uiPriority w:val="22"/>
    <w:unhideWhenUsed/>
    <w:qFormat/>
    <w:rsid w:val="00DF1724"/>
    <w:rPr>
      <w:b/>
      <w:bCs/>
    </w:rPr>
  </w:style>
  <w:style w:type="paragraph" w:styleId="Subtitle">
    <w:name w:val="Subtitle"/>
    <w:aliases w:val="Table heading"/>
    <w:basedOn w:val="Normal"/>
    <w:next w:val="Normal"/>
    <w:link w:val="SubtitleChar"/>
    <w:unhideWhenUsed/>
    <w:qFormat/>
    <w:rsid w:val="00DF1724"/>
    <w:pPr>
      <w:numPr>
        <w:ilvl w:val="1"/>
      </w:numPr>
      <w:spacing w:line="312" w:lineRule="auto"/>
    </w:pPr>
    <w:rPr>
      <w:color w:val="2217B3" w:themeColor="text1" w:themeTint="A5"/>
      <w:spacing w:val="15"/>
      <w:szCs w:val="22"/>
      <w:lang w:val="de-DE"/>
    </w:rPr>
  </w:style>
  <w:style w:type="character" w:customStyle="1" w:styleId="SubtitleChar">
    <w:name w:val="Subtitle Char"/>
    <w:aliases w:val="Table heading Char"/>
    <w:basedOn w:val="DefaultParagraphFont"/>
    <w:link w:val="Subtitle"/>
    <w:rsid w:val="00DF1724"/>
    <w:rPr>
      <w:color w:val="2217B3" w:themeColor="text1" w:themeTint="A5"/>
      <w:spacing w:val="15"/>
      <w:sz w:val="20"/>
      <w:szCs w:val="22"/>
    </w:rPr>
  </w:style>
  <w:style w:type="character" w:styleId="SubtleEmphasis">
    <w:name w:val="Subtle Emphasis"/>
    <w:basedOn w:val="DefaultParagraphFont"/>
    <w:uiPriority w:val="19"/>
    <w:semiHidden/>
    <w:unhideWhenUsed/>
    <w:qFormat/>
    <w:rsid w:val="00DF1724"/>
    <w:rPr>
      <w:i/>
      <w:iCs/>
      <w:color w:val="1A1188" w:themeColor="text1" w:themeTint="BF"/>
    </w:rPr>
  </w:style>
  <w:style w:type="character" w:styleId="SubtleReference">
    <w:name w:val="Subtle Reference"/>
    <w:basedOn w:val="DefaultParagraphFont"/>
    <w:uiPriority w:val="31"/>
    <w:semiHidden/>
    <w:unhideWhenUsed/>
    <w:qFormat/>
    <w:rsid w:val="00DF1724"/>
    <w:rPr>
      <w:smallCaps/>
      <w:color w:val="2217B3" w:themeColor="text1" w:themeTint="A5"/>
    </w:rPr>
  </w:style>
  <w:style w:type="table" w:styleId="Table3Deffects1">
    <w:name w:val="Table 3D effects 1"/>
    <w:basedOn w:val="TableNormal"/>
    <w:uiPriority w:val="99"/>
    <w:semiHidden/>
    <w:unhideWhenUsed/>
    <w:rsid w:val="00DF172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F172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F172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F172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F172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F172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F172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F172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F172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F172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F172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F172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F172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F172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F172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F172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F172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F172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F172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F172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DF172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F172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F17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F172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F172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DF172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F172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F172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F172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F1724"/>
    <w:pPr>
      <w:spacing w:after="0" w:line="312" w:lineRule="auto"/>
      <w:ind w:left="240" w:hanging="240"/>
    </w:pPr>
    <w:rPr>
      <w:lang w:val="de-DE"/>
    </w:rPr>
  </w:style>
  <w:style w:type="paragraph" w:styleId="TableofFigures">
    <w:name w:val="table of figures"/>
    <w:basedOn w:val="Normal"/>
    <w:next w:val="Normal"/>
    <w:uiPriority w:val="99"/>
    <w:semiHidden/>
    <w:unhideWhenUsed/>
    <w:rsid w:val="00DF1724"/>
    <w:pPr>
      <w:spacing w:after="0" w:line="312" w:lineRule="auto"/>
    </w:pPr>
    <w:rPr>
      <w:lang w:val="de-DE"/>
    </w:rPr>
  </w:style>
  <w:style w:type="table" w:styleId="TableProfessional">
    <w:name w:val="Table Professional"/>
    <w:basedOn w:val="TableNormal"/>
    <w:uiPriority w:val="99"/>
    <w:semiHidden/>
    <w:unhideWhenUsed/>
    <w:rsid w:val="00DF172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F172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F172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F172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F172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F172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F1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F172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F172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F172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F1724"/>
    <w:pPr>
      <w:spacing w:before="120" w:line="312" w:lineRule="auto"/>
    </w:pPr>
    <w:rPr>
      <w:rFonts w:asciiTheme="majorHAnsi" w:eastAsiaTheme="majorEastAsia" w:hAnsiTheme="majorHAnsi" w:cstheme="majorBidi"/>
      <w:b/>
      <w:bCs/>
      <w:lang w:val="de-DE"/>
    </w:rPr>
  </w:style>
  <w:style w:type="paragraph" w:styleId="TOC1">
    <w:name w:val="toc 1"/>
    <w:aliases w:val="Index"/>
    <w:basedOn w:val="Normal"/>
    <w:next w:val="Normal"/>
    <w:autoRedefine/>
    <w:uiPriority w:val="39"/>
    <w:unhideWhenUsed/>
    <w:qFormat/>
    <w:rsid w:val="00DF1724"/>
    <w:pPr>
      <w:spacing w:after="100" w:line="312" w:lineRule="auto"/>
    </w:pPr>
  </w:style>
  <w:style w:type="paragraph" w:styleId="TOC2">
    <w:name w:val="toc 2"/>
    <w:basedOn w:val="Normal"/>
    <w:next w:val="Normal"/>
    <w:autoRedefine/>
    <w:uiPriority w:val="39"/>
    <w:unhideWhenUsed/>
    <w:rsid w:val="00DF1724"/>
    <w:pPr>
      <w:spacing w:after="100" w:line="312" w:lineRule="auto"/>
      <w:ind w:left="240"/>
    </w:pPr>
    <w:rPr>
      <w:lang w:val="de-DE"/>
    </w:rPr>
  </w:style>
  <w:style w:type="paragraph" w:styleId="TOC3">
    <w:name w:val="toc 3"/>
    <w:basedOn w:val="Normal"/>
    <w:next w:val="Normal"/>
    <w:autoRedefine/>
    <w:uiPriority w:val="39"/>
    <w:unhideWhenUsed/>
    <w:rsid w:val="00DF1724"/>
    <w:pPr>
      <w:spacing w:after="100" w:line="312" w:lineRule="auto"/>
      <w:ind w:left="480"/>
    </w:pPr>
    <w:rPr>
      <w:lang w:val="de-DE"/>
    </w:rPr>
  </w:style>
  <w:style w:type="paragraph" w:styleId="TOC4">
    <w:name w:val="toc 4"/>
    <w:basedOn w:val="Normal"/>
    <w:next w:val="Normal"/>
    <w:autoRedefine/>
    <w:semiHidden/>
    <w:unhideWhenUsed/>
    <w:rsid w:val="00DF1724"/>
    <w:pPr>
      <w:spacing w:after="100" w:line="312" w:lineRule="auto"/>
      <w:ind w:left="720"/>
    </w:pPr>
    <w:rPr>
      <w:lang w:val="de-DE"/>
    </w:rPr>
  </w:style>
  <w:style w:type="paragraph" w:styleId="TOC5">
    <w:name w:val="toc 5"/>
    <w:basedOn w:val="Normal"/>
    <w:next w:val="Normal"/>
    <w:autoRedefine/>
    <w:semiHidden/>
    <w:unhideWhenUsed/>
    <w:rsid w:val="00DF1724"/>
    <w:pPr>
      <w:spacing w:after="100" w:line="312" w:lineRule="auto"/>
      <w:ind w:left="960"/>
    </w:pPr>
    <w:rPr>
      <w:lang w:val="de-DE"/>
    </w:rPr>
  </w:style>
  <w:style w:type="paragraph" w:styleId="TOC6">
    <w:name w:val="toc 6"/>
    <w:basedOn w:val="Normal"/>
    <w:next w:val="Normal"/>
    <w:autoRedefine/>
    <w:semiHidden/>
    <w:unhideWhenUsed/>
    <w:rsid w:val="00DF1724"/>
    <w:pPr>
      <w:spacing w:after="100" w:line="312" w:lineRule="auto"/>
      <w:ind w:left="1200"/>
    </w:pPr>
    <w:rPr>
      <w:lang w:val="de-DE"/>
    </w:rPr>
  </w:style>
  <w:style w:type="paragraph" w:styleId="TOC7">
    <w:name w:val="toc 7"/>
    <w:basedOn w:val="Normal"/>
    <w:next w:val="Normal"/>
    <w:autoRedefine/>
    <w:semiHidden/>
    <w:unhideWhenUsed/>
    <w:rsid w:val="00DF1724"/>
    <w:pPr>
      <w:spacing w:after="100" w:line="312" w:lineRule="auto"/>
      <w:ind w:left="1440"/>
    </w:pPr>
    <w:rPr>
      <w:lang w:val="de-DE"/>
    </w:rPr>
  </w:style>
  <w:style w:type="paragraph" w:styleId="TOC8">
    <w:name w:val="toc 8"/>
    <w:basedOn w:val="Normal"/>
    <w:next w:val="Normal"/>
    <w:autoRedefine/>
    <w:semiHidden/>
    <w:unhideWhenUsed/>
    <w:rsid w:val="00DF1724"/>
    <w:pPr>
      <w:spacing w:after="100" w:line="312" w:lineRule="auto"/>
      <w:ind w:left="1680"/>
    </w:pPr>
    <w:rPr>
      <w:lang w:val="de-DE"/>
    </w:rPr>
  </w:style>
  <w:style w:type="paragraph" w:styleId="TOC9">
    <w:name w:val="toc 9"/>
    <w:basedOn w:val="Normal"/>
    <w:next w:val="Normal"/>
    <w:autoRedefine/>
    <w:semiHidden/>
    <w:unhideWhenUsed/>
    <w:rsid w:val="00DF1724"/>
    <w:pPr>
      <w:spacing w:after="100" w:line="312" w:lineRule="auto"/>
      <w:ind w:left="1920"/>
    </w:pPr>
    <w:rPr>
      <w:lang w:val="de-DE"/>
    </w:rPr>
  </w:style>
  <w:style w:type="paragraph" w:styleId="TOCHeading">
    <w:name w:val="TOC Heading"/>
    <w:aliases w:val="TableOfContent"/>
    <w:basedOn w:val="Heading1"/>
    <w:next w:val="Normal"/>
    <w:uiPriority w:val="39"/>
    <w:unhideWhenUsed/>
    <w:qFormat/>
    <w:rsid w:val="00DF1724"/>
    <w:pPr>
      <w:spacing w:before="240" w:after="0" w:line="312" w:lineRule="auto"/>
      <w:outlineLvl w:val="9"/>
    </w:pPr>
    <w:rPr>
      <w:b w:val="0"/>
      <w:color w:val="081713" w:themeColor="accent1" w:themeShade="BF"/>
    </w:rPr>
  </w:style>
  <w:style w:type="character" w:styleId="UnresolvedMention">
    <w:name w:val="Unresolved Mention"/>
    <w:basedOn w:val="DefaultParagraphFont"/>
    <w:uiPriority w:val="99"/>
    <w:semiHidden/>
    <w:unhideWhenUsed/>
    <w:rsid w:val="00DF1724"/>
    <w:rPr>
      <w:color w:val="2117B1" w:themeColor="text1" w:themeTint="A6"/>
      <w:shd w:val="clear" w:color="auto" w:fill="E6E6E6"/>
    </w:rPr>
  </w:style>
  <w:style w:type="table" w:customStyle="1" w:styleId="Formatvorlage1">
    <w:name w:val="Formatvorlage1"/>
    <w:basedOn w:val="TableNormal"/>
    <w:uiPriority w:val="99"/>
    <w:rsid w:val="00DF1724"/>
    <w:pPr>
      <w:spacing w:after="0" w:line="240" w:lineRule="auto"/>
    </w:pPr>
    <w:rPr>
      <w:sz w:val="20"/>
    </w:rPr>
    <w:tblPr/>
    <w:tcPr>
      <w:shd w:val="clear" w:color="auto" w:fill="auto"/>
    </w:tcPr>
  </w:style>
  <w:style w:type="table" w:customStyle="1" w:styleId="Formatvorlage2">
    <w:name w:val="Formatvorlage2"/>
    <w:basedOn w:val="TableNormal"/>
    <w:uiPriority w:val="99"/>
    <w:rsid w:val="00DF1724"/>
    <w:pPr>
      <w:spacing w:after="0" w:line="240" w:lineRule="auto"/>
    </w:pPr>
    <w:rPr>
      <w:sz w:val="20"/>
    </w:rPr>
    <w:tblPr/>
  </w:style>
  <w:style w:type="table" w:customStyle="1" w:styleId="Formatvorlage3">
    <w:name w:val="Formatvorlage3"/>
    <w:basedOn w:val="TableNormal"/>
    <w:uiPriority w:val="99"/>
    <w:rsid w:val="00DF1724"/>
    <w:pPr>
      <w:spacing w:before="60" w:after="0" w:line="240" w:lineRule="auto"/>
    </w:pPr>
    <w:rPr>
      <w:rFonts w:ascii="Arial" w:hAnsi="Arial"/>
      <w:sz w:val="20"/>
    </w:rPr>
    <w:tblPr>
      <w:tblStyleRowBandSize w:val="1"/>
      <w:tblStyleColBandSize w:val="1"/>
      <w:tblBorders>
        <w:top w:val="single" w:sz="4" w:space="0" w:color="BCE4D8" w:themeColor="accent5" w:themeTint="99"/>
        <w:left w:val="single" w:sz="4" w:space="0" w:color="BCE4D8" w:themeColor="accent5" w:themeTint="99"/>
        <w:bottom w:val="single" w:sz="4" w:space="0" w:color="BCE4D8" w:themeColor="accent5" w:themeTint="99"/>
        <w:right w:val="single" w:sz="4" w:space="0" w:color="BCE4D8" w:themeColor="accent5" w:themeTint="99"/>
        <w:insideH w:val="single" w:sz="4" w:space="0" w:color="BCE4D8" w:themeColor="accent5" w:themeTint="99"/>
        <w:insideV w:val="single" w:sz="4" w:space="0" w:color="BCE4D8" w:themeColor="accent5" w:themeTint="99"/>
      </w:tblBorders>
    </w:tblPr>
    <w:tblStylePr w:type="firstRow">
      <w:rPr>
        <w:b/>
        <w:bCs/>
        <w:color w:val="FFFFFF" w:themeColor="background1"/>
      </w:rPr>
      <w:tblPr/>
      <w:tcPr>
        <w:tcBorders>
          <w:top w:val="single" w:sz="4" w:space="0" w:color="90D2BF" w:themeColor="accent5"/>
          <w:left w:val="single" w:sz="4" w:space="0" w:color="90D2BF" w:themeColor="accent5"/>
          <w:bottom w:val="single" w:sz="4" w:space="0" w:color="90D2BF" w:themeColor="accent5"/>
          <w:right w:val="single" w:sz="4" w:space="0" w:color="90D2BF" w:themeColor="accent5"/>
          <w:insideH w:val="nil"/>
          <w:insideV w:val="nil"/>
        </w:tcBorders>
        <w:shd w:val="clear" w:color="auto" w:fill="90D2BF" w:themeFill="accent5"/>
      </w:tcPr>
    </w:tblStylePr>
    <w:tblStylePr w:type="lastRow">
      <w:rPr>
        <w:b/>
        <w:bCs/>
      </w:rPr>
      <w:tblPr/>
      <w:tcPr>
        <w:tcBorders>
          <w:top w:val="double" w:sz="4" w:space="0" w:color="90D2BF" w:themeColor="accent5"/>
        </w:tcBorders>
      </w:tcPr>
    </w:tblStylePr>
    <w:tblStylePr w:type="firstCol">
      <w:rPr>
        <w:b/>
        <w:bCs/>
      </w:rPr>
    </w:tblStylePr>
    <w:tblStylePr w:type="lastCol">
      <w:rPr>
        <w:b/>
        <w:bCs/>
      </w:rPr>
    </w:tblStylePr>
    <w:tblStylePr w:type="band1Vert">
      <w:tblPr/>
      <w:tcPr>
        <w:shd w:val="clear" w:color="auto" w:fill="E8F6F2" w:themeFill="accent5" w:themeFillTint="33"/>
      </w:tcPr>
    </w:tblStylePr>
    <w:tblStylePr w:type="band1Horz">
      <w:tblPr/>
      <w:tcPr>
        <w:shd w:val="clear" w:color="auto" w:fill="E8F6F2" w:themeFill="accent5" w:themeFillTint="33"/>
      </w:tcPr>
    </w:tblStylePr>
  </w:style>
  <w:style w:type="table" w:customStyle="1" w:styleId="TableNagarro">
    <w:name w:val="Table Nagarro"/>
    <w:basedOn w:val="TableNormal"/>
    <w:uiPriority w:val="99"/>
    <w:rsid w:val="00DF1724"/>
    <w:pPr>
      <w:spacing w:after="0" w:line="240" w:lineRule="auto"/>
    </w:pPr>
    <w:tblPr/>
  </w:style>
  <w:style w:type="table" w:customStyle="1" w:styleId="TableNagarro0">
    <w:name w:val="TableNagarro"/>
    <w:basedOn w:val="TableNormal"/>
    <w:uiPriority w:val="99"/>
    <w:rsid w:val="00DF1724"/>
    <w:pPr>
      <w:spacing w:after="0" w:line="240" w:lineRule="auto"/>
    </w:pPr>
    <w:tblPr/>
  </w:style>
  <w:style w:type="paragraph" w:customStyle="1" w:styleId="Info">
    <w:name w:val="Info"/>
    <w:basedOn w:val="Normal"/>
    <w:next w:val="Normal"/>
    <w:link w:val="InfoChar"/>
    <w:qFormat/>
    <w:rsid w:val="00DF1724"/>
    <w:pPr>
      <w:pBdr>
        <w:top w:val="single" w:sz="4" w:space="1" w:color="auto"/>
        <w:left w:val="single" w:sz="4" w:space="4" w:color="auto"/>
        <w:bottom w:val="single" w:sz="4" w:space="1" w:color="auto"/>
        <w:right w:val="single" w:sz="4" w:space="4" w:color="auto"/>
      </w:pBdr>
      <w:shd w:val="clear" w:color="auto" w:fill="FEF8E2"/>
      <w:spacing w:before="200" w:after="120" w:line="240" w:lineRule="atLeast"/>
      <w:ind w:left="720"/>
    </w:pPr>
    <w:rPr>
      <w:rFonts w:ascii="Arial" w:eastAsia="Times New Roman" w:hAnsi="Arial" w:cs="Times New Roman"/>
      <w:i/>
      <w:color w:val="auto"/>
      <w:sz w:val="18"/>
      <w:szCs w:val="20"/>
    </w:rPr>
  </w:style>
  <w:style w:type="character" w:customStyle="1" w:styleId="InfoChar">
    <w:name w:val="Info Char"/>
    <w:basedOn w:val="DefaultParagraphFont"/>
    <w:link w:val="Info"/>
    <w:rsid w:val="00DF1724"/>
    <w:rPr>
      <w:rFonts w:ascii="Arial" w:eastAsia="Times New Roman" w:hAnsi="Arial" w:cs="Times New Roman"/>
      <w:i/>
      <w:color w:val="auto"/>
      <w:sz w:val="18"/>
      <w:szCs w:val="20"/>
      <w:shd w:val="clear" w:color="auto" w:fill="FEF8E2"/>
      <w:lang w:val="en-US"/>
    </w:rPr>
  </w:style>
  <w:style w:type="paragraph" w:customStyle="1" w:styleId="Titlesub">
    <w:name w:val="Title sub"/>
    <w:basedOn w:val="Title"/>
    <w:rsid w:val="00F64595"/>
    <w:pPr>
      <w:tabs>
        <w:tab w:val="left" w:pos="1728"/>
        <w:tab w:val="left" w:pos="7118"/>
      </w:tabs>
      <w:spacing w:before="480" w:after="2640"/>
      <w:contextualSpacing w:val="0"/>
    </w:pPr>
    <w:rPr>
      <w:rFonts w:ascii="Arial" w:eastAsia="Times New Roman" w:hAnsi="Arial" w:cs="Times New Roman"/>
      <w:b w:val="0"/>
      <w:bCs/>
      <w:color w:val="0095D6"/>
      <w:sz w:val="36"/>
      <w:szCs w:val="36"/>
      <w:lang w:val="en-GB"/>
    </w:rPr>
  </w:style>
  <w:style w:type="paragraph" w:customStyle="1" w:styleId="Titlesub-sub">
    <w:name w:val="Title sub-sub"/>
    <w:basedOn w:val="Titlesub"/>
    <w:link w:val="Titlesub-subChar"/>
    <w:rsid w:val="00F64595"/>
    <w:pPr>
      <w:spacing w:before="120" w:after="0"/>
    </w:pPr>
    <w:rPr>
      <w:b/>
      <w:bCs w:val="0"/>
      <w:sz w:val="24"/>
      <w:szCs w:val="24"/>
    </w:rPr>
  </w:style>
  <w:style w:type="character" w:customStyle="1" w:styleId="ListParagraphChar">
    <w:name w:val="List Paragraph Char"/>
    <w:basedOn w:val="DefaultParagraphFont"/>
    <w:link w:val="ListParagraph"/>
    <w:uiPriority w:val="34"/>
    <w:rsid w:val="00F86B50"/>
    <w:rPr>
      <w:color w:val="06041F"/>
      <w:sz w:val="20"/>
    </w:rPr>
  </w:style>
  <w:style w:type="character" w:customStyle="1" w:styleId="FooterChar1">
    <w:name w:val="Footer Char1"/>
    <w:aliases w:val="Footer Char Char"/>
    <w:basedOn w:val="DefaultParagraphFont"/>
    <w:uiPriority w:val="99"/>
    <w:rsid w:val="00C43982"/>
    <w:rPr>
      <w:rFonts w:ascii="Verdana" w:hAnsi="Verdana"/>
      <w:sz w:val="16"/>
      <w:szCs w:val="16"/>
      <w:lang w:val="en-GB"/>
    </w:rPr>
  </w:style>
  <w:style w:type="numbering" w:customStyle="1" w:styleId="Headings">
    <w:name w:val="Headings"/>
    <w:uiPriority w:val="99"/>
    <w:rsid w:val="00841821"/>
    <w:pPr>
      <w:numPr>
        <w:numId w:val="14"/>
      </w:numPr>
    </w:pPr>
  </w:style>
  <w:style w:type="table" w:customStyle="1" w:styleId="GridTable4-Accent13">
    <w:name w:val="Grid Table 4 - Accent 13"/>
    <w:basedOn w:val="TableNormal"/>
    <w:uiPriority w:val="49"/>
    <w:rsid w:val="00841821"/>
    <w:pPr>
      <w:spacing w:after="0" w:line="240" w:lineRule="auto"/>
    </w:pPr>
    <w:rPr>
      <w:rFonts w:eastAsiaTheme="minorHAnsi"/>
      <w:color w:val="auto"/>
      <w:sz w:val="22"/>
      <w:szCs w:val="22"/>
      <w:lang w:val="en-US"/>
    </w:rPr>
    <w:tblPr>
      <w:tblStyleRowBandSize w:val="1"/>
      <w:tblStyleColBandSize w:val="1"/>
      <w:tblBorders>
        <w:top w:val="single" w:sz="4" w:space="0" w:color="3CA88D" w:themeColor="accent1" w:themeTint="99"/>
        <w:left w:val="single" w:sz="4" w:space="0" w:color="3CA88D" w:themeColor="accent1" w:themeTint="99"/>
        <w:bottom w:val="single" w:sz="4" w:space="0" w:color="3CA88D" w:themeColor="accent1" w:themeTint="99"/>
        <w:right w:val="single" w:sz="4" w:space="0" w:color="3CA88D" w:themeColor="accent1" w:themeTint="99"/>
        <w:insideH w:val="single" w:sz="4" w:space="0" w:color="3CA88D" w:themeColor="accent1" w:themeTint="99"/>
        <w:insideV w:val="single" w:sz="4" w:space="0" w:color="3CA88D" w:themeColor="accent1" w:themeTint="99"/>
      </w:tblBorders>
    </w:tblPr>
    <w:tblStylePr w:type="firstRow">
      <w:rPr>
        <w:b/>
        <w:bCs/>
        <w:color w:val="FFFFFF" w:themeColor="background1"/>
      </w:rPr>
      <w:tblPr/>
      <w:tcPr>
        <w:tcBorders>
          <w:top w:val="single" w:sz="4" w:space="0" w:color="0B1F1A" w:themeColor="accent1"/>
          <w:left w:val="single" w:sz="4" w:space="0" w:color="0B1F1A" w:themeColor="accent1"/>
          <w:bottom w:val="single" w:sz="4" w:space="0" w:color="0B1F1A" w:themeColor="accent1"/>
          <w:right w:val="single" w:sz="4" w:space="0" w:color="0B1F1A" w:themeColor="accent1"/>
          <w:insideH w:val="nil"/>
          <w:insideV w:val="nil"/>
        </w:tcBorders>
        <w:shd w:val="clear" w:color="auto" w:fill="0B1F1A" w:themeFill="accent1"/>
      </w:tcPr>
    </w:tblStylePr>
    <w:tblStylePr w:type="lastRow">
      <w:rPr>
        <w:b/>
        <w:bCs/>
      </w:rPr>
      <w:tblPr/>
      <w:tcPr>
        <w:tcBorders>
          <w:top w:val="double" w:sz="4" w:space="0" w:color="0B1F1A" w:themeColor="accent1"/>
        </w:tcBorders>
      </w:tcPr>
    </w:tblStylePr>
    <w:tblStylePr w:type="firstCol">
      <w:rPr>
        <w:b/>
        <w:bCs/>
      </w:rPr>
    </w:tblStylePr>
    <w:tblStylePr w:type="lastCol">
      <w:rPr>
        <w:b/>
        <w:bCs/>
      </w:rPr>
    </w:tblStylePr>
    <w:tblStylePr w:type="band1Vert">
      <w:tblPr/>
      <w:tcPr>
        <w:shd w:val="clear" w:color="auto" w:fill="B9E6DB" w:themeFill="accent1" w:themeFillTint="33"/>
      </w:tcPr>
    </w:tblStylePr>
    <w:tblStylePr w:type="band1Horz">
      <w:tblPr/>
      <w:tcPr>
        <w:shd w:val="clear" w:color="auto" w:fill="B9E6DB" w:themeFill="accent1" w:themeFillTint="33"/>
      </w:tcPr>
    </w:tblStylePr>
  </w:style>
  <w:style w:type="paragraph" w:customStyle="1" w:styleId="2Bullet">
    <w:name w:val="2 Bullet"/>
    <w:basedOn w:val="Normal"/>
    <w:rsid w:val="00F64595"/>
    <w:pPr>
      <w:numPr>
        <w:numId w:val="24"/>
      </w:numPr>
      <w:tabs>
        <w:tab w:val="left" w:pos="567"/>
      </w:tabs>
      <w:spacing w:before="200" w:after="0" w:line="300" w:lineRule="exact"/>
    </w:pPr>
    <w:rPr>
      <w:rFonts w:ascii="Tahoma" w:eastAsia="Times New Roman" w:hAnsi="Tahoma" w:cs="Times New Roman"/>
      <w:color w:val="auto"/>
      <w:lang w:val="en-GB"/>
    </w:rPr>
  </w:style>
  <w:style w:type="paragraph" w:customStyle="1" w:styleId="Heading1newslide">
    <w:name w:val="Heading 1 new slide"/>
    <w:basedOn w:val="Normal"/>
    <w:next w:val="Normal"/>
    <w:rsid w:val="00F64595"/>
    <w:pPr>
      <w:keepNext/>
      <w:pageBreakBefore/>
      <w:spacing w:before="200" w:after="240" w:line="300" w:lineRule="exact"/>
      <w:outlineLvl w:val="0"/>
    </w:pPr>
    <w:rPr>
      <w:rFonts w:ascii="Tahoma" w:eastAsia="Times New Roman" w:hAnsi="Tahoma" w:cs="Times New Roman"/>
      <w:b/>
      <w:bCs/>
      <w:color w:val="auto"/>
      <w:kern w:val="28"/>
      <w:sz w:val="28"/>
      <w:szCs w:val="28"/>
      <w:lang w:val="en-GB"/>
    </w:rPr>
  </w:style>
  <w:style w:type="paragraph" w:customStyle="1" w:styleId="3Bullet">
    <w:name w:val="3 Bullet"/>
    <w:basedOn w:val="Normal"/>
    <w:rsid w:val="00F64595"/>
    <w:pPr>
      <w:numPr>
        <w:numId w:val="25"/>
      </w:numPr>
      <w:tabs>
        <w:tab w:val="clear" w:pos="2574"/>
        <w:tab w:val="left" w:pos="851"/>
        <w:tab w:val="num" w:pos="1350"/>
      </w:tabs>
      <w:spacing w:before="200" w:after="0" w:line="300" w:lineRule="exact"/>
    </w:pPr>
    <w:rPr>
      <w:rFonts w:ascii="Tahoma" w:eastAsia="Times New Roman" w:hAnsi="Tahoma" w:cs="Times New Roman"/>
      <w:color w:val="auto"/>
      <w:lang w:val="en-GB"/>
    </w:rPr>
  </w:style>
  <w:style w:type="paragraph" w:customStyle="1" w:styleId="PictureTitle">
    <w:name w:val="Picture Title"/>
    <w:basedOn w:val="Normal"/>
    <w:next w:val="Normal"/>
    <w:qFormat/>
    <w:rsid w:val="00F64595"/>
    <w:pPr>
      <w:keepLines/>
      <w:spacing w:before="200" w:after="240" w:line="300" w:lineRule="exact"/>
      <w:jc w:val="center"/>
    </w:pPr>
    <w:rPr>
      <w:rFonts w:ascii="Tahoma" w:eastAsia="Times New Roman" w:hAnsi="Tahoma" w:cs="Times New Roman"/>
      <w:i/>
      <w:iCs/>
      <w:color w:val="auto"/>
      <w:kern w:val="28"/>
      <w:sz w:val="16"/>
      <w:szCs w:val="20"/>
      <w:lang w:val="en-GB"/>
    </w:rPr>
  </w:style>
  <w:style w:type="paragraph" w:customStyle="1" w:styleId="Normalbold">
    <w:name w:val="Normal bold"/>
    <w:basedOn w:val="Normal"/>
    <w:rsid w:val="00F64595"/>
    <w:pPr>
      <w:spacing w:before="200" w:after="0" w:line="300" w:lineRule="exact"/>
    </w:pPr>
    <w:rPr>
      <w:rFonts w:ascii="Tahoma" w:eastAsia="Times New Roman" w:hAnsi="Tahoma" w:cs="Times New Roman"/>
      <w:b/>
      <w:bCs/>
      <w:color w:val="auto"/>
      <w:lang w:val="en-GB"/>
    </w:rPr>
  </w:style>
  <w:style w:type="paragraph" w:customStyle="1" w:styleId="Footnote">
    <w:name w:val="Footnote"/>
    <w:basedOn w:val="Normal"/>
    <w:rsid w:val="00F64595"/>
    <w:pPr>
      <w:framePr w:wrap="notBeside" w:vAnchor="text" w:hAnchor="text" w:y="1"/>
      <w:tabs>
        <w:tab w:val="center" w:pos="4500"/>
        <w:tab w:val="right" w:pos="9360"/>
        <w:tab w:val="left" w:pos="11520"/>
      </w:tabs>
      <w:spacing w:before="40" w:after="40" w:line="300" w:lineRule="exact"/>
    </w:pPr>
    <w:rPr>
      <w:rFonts w:ascii="Tahoma" w:eastAsia="Times New Roman" w:hAnsi="Tahoma" w:cs="Times New Roman"/>
      <w:color w:val="auto"/>
      <w:sz w:val="14"/>
      <w:szCs w:val="16"/>
      <w:lang w:val="en-GB"/>
    </w:rPr>
  </w:style>
  <w:style w:type="paragraph" w:customStyle="1" w:styleId="1Bullet">
    <w:name w:val="1 Bullet"/>
    <w:basedOn w:val="Normal"/>
    <w:rsid w:val="00F64595"/>
    <w:pPr>
      <w:numPr>
        <w:numId w:val="23"/>
      </w:numPr>
      <w:tabs>
        <w:tab w:val="clear" w:pos="360"/>
        <w:tab w:val="left" w:pos="284"/>
      </w:tabs>
      <w:spacing w:before="200" w:after="0" w:line="300" w:lineRule="exact"/>
    </w:pPr>
    <w:rPr>
      <w:rFonts w:ascii="Tahoma" w:eastAsia="Times New Roman" w:hAnsi="Tahoma" w:cs="Times New Roman"/>
      <w:color w:val="auto"/>
      <w:lang w:val="en-GB"/>
    </w:rPr>
  </w:style>
  <w:style w:type="paragraph" w:customStyle="1" w:styleId="TableofContents">
    <w:name w:val="Table of Contents"/>
    <w:basedOn w:val="Normal"/>
    <w:rsid w:val="00F64595"/>
    <w:pPr>
      <w:spacing w:before="200" w:after="240" w:line="300" w:lineRule="exact"/>
    </w:pPr>
    <w:rPr>
      <w:rFonts w:ascii="Tahoma" w:eastAsia="Times New Roman" w:hAnsi="Tahoma" w:cs="Times New Roman"/>
      <w:b/>
      <w:bCs/>
      <w:color w:val="auto"/>
      <w:sz w:val="28"/>
      <w:szCs w:val="28"/>
      <w:lang w:val="en-GB"/>
    </w:rPr>
  </w:style>
  <w:style w:type="paragraph" w:customStyle="1" w:styleId="Style1">
    <w:name w:val="Style1"/>
    <w:basedOn w:val="Normal"/>
    <w:rsid w:val="00F64595"/>
    <w:pPr>
      <w:spacing w:before="200" w:after="0" w:line="120" w:lineRule="exact"/>
    </w:pPr>
    <w:rPr>
      <w:rFonts w:ascii="Tahoma" w:eastAsia="Times New Roman" w:hAnsi="Tahoma" w:cs="Times New Roman"/>
      <w:color w:val="auto"/>
      <w:szCs w:val="20"/>
      <w:lang w:val="en-GB"/>
    </w:rPr>
  </w:style>
  <w:style w:type="paragraph" w:customStyle="1" w:styleId="Code">
    <w:name w:val="Code"/>
    <w:basedOn w:val="Normal"/>
    <w:rsid w:val="00F64595"/>
    <w:pPr>
      <w:tabs>
        <w:tab w:val="left" w:pos="6885"/>
      </w:tabs>
      <w:spacing w:before="200" w:after="0" w:line="300" w:lineRule="exact"/>
    </w:pPr>
    <w:rPr>
      <w:rFonts w:ascii="Courier New" w:eastAsia="Times New Roman" w:hAnsi="Courier New" w:cs="Times New Roman"/>
      <w:color w:val="auto"/>
      <w:lang w:val="en-GB"/>
    </w:rPr>
  </w:style>
  <w:style w:type="paragraph" w:customStyle="1" w:styleId="Author">
    <w:name w:val="Author"/>
    <w:basedOn w:val="Titlesub-sub"/>
    <w:next w:val="Titlesub-sub"/>
    <w:rsid w:val="00F64595"/>
    <w:pPr>
      <w:spacing w:after="840"/>
    </w:pPr>
    <w:rPr>
      <w:b w:val="0"/>
      <w:sz w:val="28"/>
    </w:rPr>
  </w:style>
  <w:style w:type="paragraph" w:customStyle="1" w:styleId="Heading2nopagebreak">
    <w:name w:val="Heading 2 no page break"/>
    <w:basedOn w:val="Heading2"/>
    <w:rsid w:val="00F64595"/>
    <w:pPr>
      <w:keepLines w:val="0"/>
      <w:widowControl w:val="0"/>
      <w:numPr>
        <w:numId w:val="13"/>
      </w:numPr>
      <w:spacing w:before="320" w:after="120" w:line="320" w:lineRule="atLeast"/>
    </w:pPr>
    <w:rPr>
      <w:rFonts w:ascii="Arial" w:eastAsia="Times New Roman" w:hAnsi="Arial" w:cs="Times New Roman"/>
      <w:bCs/>
      <w:color w:val="auto"/>
      <w:sz w:val="24"/>
      <w:szCs w:val="24"/>
      <w:lang w:val="en-GB"/>
    </w:rPr>
  </w:style>
  <w:style w:type="paragraph" w:customStyle="1" w:styleId="Footer-bordered">
    <w:name w:val="Footer - bordered"/>
    <w:basedOn w:val="Normal"/>
    <w:rsid w:val="00F64595"/>
    <w:pPr>
      <w:framePr w:wrap="notBeside" w:vAnchor="text" w:hAnchor="text" w:y="1"/>
      <w:pBdr>
        <w:top w:val="single" w:sz="6" w:space="1" w:color="auto"/>
      </w:pBdr>
      <w:tabs>
        <w:tab w:val="center" w:pos="4500"/>
        <w:tab w:val="right" w:pos="9360"/>
        <w:tab w:val="left" w:pos="11520"/>
      </w:tabs>
      <w:spacing w:before="40" w:after="40" w:line="300" w:lineRule="exact"/>
    </w:pPr>
    <w:rPr>
      <w:rFonts w:ascii="Tahoma" w:eastAsia="Times New Roman" w:hAnsi="Tahoma" w:cs="Times New Roman"/>
      <w:color w:val="auto"/>
      <w:sz w:val="14"/>
      <w:szCs w:val="16"/>
      <w:lang w:val="en-GB"/>
    </w:rPr>
  </w:style>
  <w:style w:type="paragraph" w:customStyle="1" w:styleId="Header-bordered">
    <w:name w:val="Header - bordered"/>
    <w:basedOn w:val="Header"/>
    <w:rsid w:val="00F64595"/>
    <w:pPr>
      <w:pBdr>
        <w:top w:val="single" w:sz="6" w:space="1" w:color="auto"/>
        <w:bottom w:val="single" w:sz="6" w:space="1" w:color="auto"/>
      </w:pBdr>
      <w:tabs>
        <w:tab w:val="left" w:pos="3751"/>
      </w:tabs>
      <w:spacing w:before="40" w:after="40" w:line="300" w:lineRule="exact"/>
      <w:jc w:val="right"/>
    </w:pPr>
    <w:rPr>
      <w:rFonts w:ascii="Tahoma" w:eastAsia="Times New Roman" w:hAnsi="Tahoma" w:cs="Helvetica"/>
      <w:color w:val="000000"/>
      <w:sz w:val="16"/>
      <w:szCs w:val="16"/>
      <w:lang w:val="en-GB"/>
    </w:rPr>
  </w:style>
  <w:style w:type="paragraph" w:customStyle="1" w:styleId="MessageHeaderFirst">
    <w:name w:val="Message Header First"/>
    <w:basedOn w:val="MessageHeader"/>
    <w:next w:val="MessageHeader"/>
    <w:rsid w:val="00F64595"/>
    <w:pPr>
      <w:keepLines/>
      <w:pBdr>
        <w:top w:val="none" w:sz="0" w:space="0" w:color="auto"/>
        <w:left w:val="none" w:sz="0" w:space="0" w:color="auto"/>
        <w:bottom w:val="none" w:sz="0" w:space="0" w:color="auto"/>
        <w:right w:val="none" w:sz="0" w:space="0" w:color="auto"/>
      </w:pBdr>
      <w:shd w:val="clear" w:color="auto" w:fill="auto"/>
      <w:spacing w:before="120" w:after="40" w:line="140" w:lineRule="atLeast"/>
      <w:ind w:left="360" w:firstLine="0"/>
    </w:pPr>
    <w:rPr>
      <w:rFonts w:ascii="Garamond" w:eastAsia="Times New Roman" w:hAnsi="Garamond" w:cs="Times New Roman"/>
      <w:color w:val="auto"/>
      <w:spacing w:val="-5"/>
      <w:szCs w:val="20"/>
      <w:lang w:val="en-GB"/>
    </w:rPr>
  </w:style>
  <w:style w:type="paragraph" w:customStyle="1" w:styleId="MessageHeaderLabel">
    <w:name w:val="Message Header Label"/>
    <w:basedOn w:val="MessageHeader"/>
    <w:next w:val="MessageHeader"/>
    <w:rsid w:val="00F64595"/>
    <w:pPr>
      <w:keepLines/>
      <w:pBdr>
        <w:top w:val="none" w:sz="0" w:space="0" w:color="auto"/>
        <w:left w:val="none" w:sz="0" w:space="0" w:color="auto"/>
        <w:bottom w:val="none" w:sz="0" w:space="0" w:color="auto"/>
        <w:right w:val="none" w:sz="0" w:space="0" w:color="auto"/>
      </w:pBdr>
      <w:shd w:val="clear" w:color="auto" w:fill="auto"/>
      <w:spacing w:before="40" w:line="140" w:lineRule="atLeast"/>
      <w:ind w:left="0" w:firstLine="0"/>
    </w:pPr>
    <w:rPr>
      <w:rFonts w:ascii="Garamond" w:eastAsia="Times New Roman" w:hAnsi="Garamond" w:cs="Times New Roman"/>
      <w:caps/>
      <w:color w:val="auto"/>
      <w:spacing w:val="6"/>
      <w:position w:val="6"/>
      <w:sz w:val="14"/>
      <w:szCs w:val="20"/>
      <w:lang w:val="en-GB"/>
    </w:rPr>
  </w:style>
  <w:style w:type="paragraph" w:customStyle="1" w:styleId="MessageHeaderLast">
    <w:name w:val="Message Header Last"/>
    <w:basedOn w:val="MessageHeader"/>
    <w:next w:val="BodyText"/>
    <w:rsid w:val="00F64595"/>
    <w:pPr>
      <w:keepLines/>
      <w:pBdr>
        <w:top w:val="double" w:sz="6" w:space="18" w:color="auto"/>
        <w:left w:val="none" w:sz="0" w:space="0" w:color="auto"/>
        <w:bottom w:val="double" w:sz="6" w:space="18" w:color="auto"/>
        <w:right w:val="none" w:sz="0" w:space="0" w:color="auto"/>
        <w:between w:val="single" w:sz="6" w:space="18" w:color="auto"/>
      </w:pBdr>
      <w:shd w:val="clear" w:color="auto" w:fill="auto"/>
      <w:tabs>
        <w:tab w:val="left" w:pos="1267"/>
        <w:tab w:val="left" w:pos="2938"/>
        <w:tab w:val="left" w:pos="5040"/>
        <w:tab w:val="right" w:pos="8640"/>
      </w:tabs>
      <w:spacing w:before="13" w:after="40" w:line="140" w:lineRule="atLeast"/>
      <w:ind w:left="0" w:firstLine="0"/>
    </w:pPr>
    <w:rPr>
      <w:rFonts w:ascii="Garamond" w:eastAsia="Times New Roman" w:hAnsi="Garamond" w:cs="Times New Roman"/>
      <w:color w:val="auto"/>
      <w:spacing w:val="-5"/>
      <w:szCs w:val="20"/>
      <w:lang w:val="en-GB"/>
    </w:rPr>
  </w:style>
  <w:style w:type="paragraph" w:customStyle="1" w:styleId="Style2">
    <w:name w:val="Style2"/>
    <w:basedOn w:val="Normal"/>
    <w:rsid w:val="00F64595"/>
    <w:pPr>
      <w:spacing w:before="200" w:after="0" w:line="120" w:lineRule="exact"/>
    </w:pPr>
    <w:rPr>
      <w:rFonts w:ascii="Tahoma" w:eastAsia="Times New Roman" w:hAnsi="Tahoma" w:cs="Times New Roman"/>
      <w:color w:val="auto"/>
      <w:szCs w:val="20"/>
      <w:lang w:val="en-GB"/>
    </w:rPr>
  </w:style>
  <w:style w:type="paragraph" w:customStyle="1" w:styleId="Body">
    <w:name w:val="Body"/>
    <w:basedOn w:val="Normal"/>
    <w:link w:val="BodyChar"/>
    <w:qFormat/>
    <w:rsid w:val="00725B37"/>
    <w:pPr>
      <w:spacing w:after="0"/>
    </w:pPr>
    <w:rPr>
      <w:rFonts w:eastAsia="Times New Roman" w:cs="Times New Roman"/>
      <w:color w:val="auto"/>
      <w:szCs w:val="20"/>
      <w:lang w:val="en-GB"/>
    </w:rPr>
  </w:style>
  <w:style w:type="character" w:customStyle="1" w:styleId="BodyChar">
    <w:name w:val="Body Char"/>
    <w:basedOn w:val="DefaultParagraphFont"/>
    <w:link w:val="Body"/>
    <w:rsid w:val="00725B37"/>
    <w:rPr>
      <w:rFonts w:eastAsia="Times New Roman" w:cs="Times New Roman"/>
      <w:color w:val="auto"/>
      <w:sz w:val="20"/>
      <w:szCs w:val="20"/>
      <w:lang w:val="en-GB"/>
    </w:rPr>
  </w:style>
  <w:style w:type="character" w:customStyle="1" w:styleId="Titlesub-subChar">
    <w:name w:val="Title sub-sub Char"/>
    <w:basedOn w:val="DefaultParagraphFont"/>
    <w:link w:val="Titlesub-sub"/>
    <w:rsid w:val="00F64595"/>
    <w:rPr>
      <w:rFonts w:ascii="Arial" w:eastAsia="Times New Roman" w:hAnsi="Arial" w:cs="Times New Roman"/>
      <w:b/>
      <w:color w:val="0095D6"/>
      <w:lang w:val="en-GB"/>
    </w:rPr>
  </w:style>
  <w:style w:type="numbering" w:customStyle="1" w:styleId="OutlinedList">
    <w:name w:val="Outlined List"/>
    <w:basedOn w:val="NoList"/>
    <w:rsid w:val="00F64595"/>
    <w:pPr>
      <w:numPr>
        <w:numId w:val="27"/>
      </w:numPr>
    </w:pPr>
  </w:style>
  <w:style w:type="character" w:customStyle="1" w:styleId="FootnoteChar">
    <w:name w:val="Footnote Char"/>
    <w:basedOn w:val="DefaultParagraphFont"/>
    <w:rsid w:val="00F64595"/>
    <w:rPr>
      <w:sz w:val="20"/>
    </w:rPr>
  </w:style>
  <w:style w:type="numbering" w:customStyle="1" w:styleId="BulletListLevel2">
    <w:name w:val="Bullet List Level 2"/>
    <w:basedOn w:val="NoList"/>
    <w:rsid w:val="00F64595"/>
    <w:pPr>
      <w:numPr>
        <w:numId w:val="26"/>
      </w:numPr>
    </w:pPr>
  </w:style>
  <w:style w:type="paragraph" w:customStyle="1" w:styleId="ParagraphLevel1">
    <w:name w:val="Paragraph Level 1"/>
    <w:basedOn w:val="Normal"/>
    <w:qFormat/>
    <w:rsid w:val="00F64595"/>
    <w:pPr>
      <w:spacing w:before="200" w:after="120"/>
      <w:ind w:left="432"/>
      <w:jc w:val="both"/>
    </w:pPr>
    <w:rPr>
      <w:rFonts w:ascii="Tahoma" w:eastAsia="Times New Roman" w:hAnsi="Tahoma" w:cs="Times New Roman"/>
      <w:color w:val="2117B1" w:themeColor="text1" w:themeTint="A6"/>
      <w:sz w:val="18"/>
      <w:szCs w:val="20"/>
      <w:lang w:val="en-GB"/>
    </w:rPr>
  </w:style>
  <w:style w:type="paragraph" w:customStyle="1" w:styleId="ParagraphLevel2">
    <w:name w:val="Paragraph Level 2"/>
    <w:basedOn w:val="Normal"/>
    <w:link w:val="ParagraphLevel2Char"/>
    <w:qFormat/>
    <w:rsid w:val="00F64595"/>
    <w:pPr>
      <w:spacing w:before="200" w:after="120"/>
      <w:ind w:left="1008"/>
    </w:pPr>
    <w:rPr>
      <w:rFonts w:ascii="Tahoma" w:eastAsia="Times New Roman" w:hAnsi="Tahoma" w:cs="Times New Roman"/>
      <w:color w:val="2117B1" w:themeColor="text1" w:themeTint="A6"/>
      <w:sz w:val="18"/>
      <w:szCs w:val="20"/>
      <w:lang w:val="en-GB"/>
    </w:rPr>
  </w:style>
  <w:style w:type="character" w:customStyle="1" w:styleId="ParagraphLevel2Char">
    <w:name w:val="Paragraph Level 2 Char"/>
    <w:basedOn w:val="DefaultParagraphFont"/>
    <w:link w:val="ParagraphLevel2"/>
    <w:rsid w:val="00F64595"/>
    <w:rPr>
      <w:rFonts w:ascii="Tahoma" w:eastAsia="Times New Roman" w:hAnsi="Tahoma" w:cs="Times New Roman"/>
      <w:color w:val="2117B1" w:themeColor="text1" w:themeTint="A6"/>
      <w:sz w:val="18"/>
      <w:szCs w:val="20"/>
      <w:lang w:val="en-GB"/>
    </w:rPr>
  </w:style>
  <w:style w:type="paragraph" w:customStyle="1" w:styleId="PargraphLevelBulletListIdent2">
    <w:name w:val="Pargraph Level Bullet List Ident 2"/>
    <w:basedOn w:val="ParagraphLevel1"/>
    <w:next w:val="ParagraphLevel2"/>
    <w:qFormat/>
    <w:rsid w:val="00F64595"/>
    <w:pPr>
      <w:numPr>
        <w:numId w:val="17"/>
      </w:numPr>
      <w:contextualSpacing/>
    </w:pPr>
  </w:style>
  <w:style w:type="paragraph" w:customStyle="1" w:styleId="InfoParagraph1">
    <w:name w:val="Info Paragraph 1"/>
    <w:basedOn w:val="Normal"/>
    <w:next w:val="Body"/>
    <w:qFormat/>
    <w:rsid w:val="00725B37"/>
    <w:pPr>
      <w:widowControl w:val="0"/>
      <w:spacing w:before="200" w:after="120" w:line="240" w:lineRule="atLeast"/>
    </w:pPr>
    <w:rPr>
      <w:rFonts w:ascii="Arial" w:eastAsia="Times New Roman" w:hAnsi="Arial" w:cs="Arial"/>
      <w:color w:val="85C5B7" w:themeColor="accent6" w:themeShade="BF"/>
      <w:sz w:val="18"/>
      <w:szCs w:val="22"/>
      <w:lang w:val="en-GB"/>
    </w:rPr>
  </w:style>
  <w:style w:type="paragraph" w:customStyle="1" w:styleId="ParagraphLevel3">
    <w:name w:val="Paragraph Level 3"/>
    <w:basedOn w:val="Normal"/>
    <w:qFormat/>
    <w:rsid w:val="00F64595"/>
    <w:pPr>
      <w:widowControl w:val="0"/>
      <w:spacing w:before="60" w:after="60"/>
      <w:ind w:left="1728"/>
    </w:pPr>
    <w:rPr>
      <w:rFonts w:ascii="Tahoma" w:eastAsia="Times New Roman" w:hAnsi="Tahoma" w:cs="Times New Roman"/>
      <w:color w:val="2117B1" w:themeColor="text1" w:themeTint="A6"/>
      <w:sz w:val="18"/>
      <w:szCs w:val="22"/>
      <w:lang w:val="en-GB"/>
    </w:rPr>
  </w:style>
  <w:style w:type="paragraph" w:customStyle="1" w:styleId="ParagraphLevel4">
    <w:name w:val="Paragraph Level 4"/>
    <w:basedOn w:val="Normal"/>
    <w:qFormat/>
    <w:rsid w:val="00F64595"/>
    <w:pPr>
      <w:widowControl w:val="0"/>
      <w:spacing w:before="60" w:after="60"/>
      <w:ind w:left="2592"/>
    </w:pPr>
    <w:rPr>
      <w:rFonts w:ascii="Tahoma" w:eastAsia="Times New Roman" w:hAnsi="Tahoma" w:cs="Times New Roman"/>
      <w:color w:val="06041F" w:themeColor="text2"/>
      <w:szCs w:val="20"/>
      <w:lang w:val="en-GB"/>
    </w:rPr>
  </w:style>
  <w:style w:type="paragraph" w:customStyle="1" w:styleId="ParagraphLevel5">
    <w:name w:val="Paragraph Level 5"/>
    <w:basedOn w:val="Normal"/>
    <w:qFormat/>
    <w:rsid w:val="00F64595"/>
    <w:pPr>
      <w:widowControl w:val="0"/>
      <w:spacing w:before="60" w:after="60"/>
      <w:ind w:left="3600"/>
    </w:pPr>
    <w:rPr>
      <w:rFonts w:ascii="Tahoma" w:eastAsia="Times New Roman" w:hAnsi="Tahoma" w:cs="Times New Roman"/>
      <w:color w:val="06041F" w:themeColor="text2"/>
      <w:szCs w:val="20"/>
      <w:lang w:val="en-GB"/>
    </w:rPr>
  </w:style>
  <w:style w:type="paragraph" w:customStyle="1" w:styleId="Codeblock">
    <w:name w:val="Code block"/>
    <w:basedOn w:val="Normal"/>
    <w:qFormat/>
    <w:rsid w:val="00F64595"/>
    <w:pPr>
      <w:widowControl w:val="0"/>
      <w:shd w:val="pct5" w:color="auto" w:fill="auto"/>
      <w:spacing w:before="200" w:after="120"/>
      <w:contextualSpacing/>
      <w:jc w:val="both"/>
    </w:pPr>
    <w:rPr>
      <w:rFonts w:ascii="Courier New" w:eastAsia="Times New Roman" w:hAnsi="Courier New" w:cs="Times New Roman"/>
      <w:color w:val="auto"/>
      <w:lang w:val="en-GB"/>
    </w:rPr>
  </w:style>
  <w:style w:type="paragraph" w:customStyle="1" w:styleId="Authordoc">
    <w:name w:val="Author doc"/>
    <w:basedOn w:val="Normal"/>
    <w:next w:val="Normal"/>
    <w:qFormat/>
    <w:rsid w:val="00F64595"/>
    <w:pPr>
      <w:spacing w:before="200" w:after="0"/>
    </w:pPr>
    <w:rPr>
      <w:rFonts w:ascii="Tahoma" w:eastAsia="Times New Roman" w:hAnsi="Tahoma" w:cs="Times New Roman"/>
      <w:color w:val="auto"/>
      <w:lang w:val="en-GB"/>
    </w:rPr>
  </w:style>
  <w:style w:type="paragraph" w:customStyle="1" w:styleId="Tableofcontents0">
    <w:name w:val="Table of contents"/>
    <w:basedOn w:val="Normal"/>
    <w:next w:val="Normal"/>
    <w:qFormat/>
    <w:rsid w:val="00F64595"/>
    <w:pPr>
      <w:spacing w:before="480" w:after="480" w:line="240" w:lineRule="exact"/>
    </w:pPr>
    <w:rPr>
      <w:rFonts w:ascii="Arial" w:eastAsia="Times New Roman" w:hAnsi="Arial" w:cs="Times New Roman"/>
      <w:b/>
      <w:caps/>
      <w:color w:val="0095D6"/>
      <w:sz w:val="24"/>
      <w:lang w:val="en-GB"/>
    </w:rPr>
  </w:style>
  <w:style w:type="numbering" w:styleId="111111">
    <w:name w:val="Outline List 2"/>
    <w:basedOn w:val="NoList"/>
    <w:semiHidden/>
    <w:unhideWhenUsed/>
    <w:rsid w:val="00F64595"/>
    <w:pPr>
      <w:numPr>
        <w:numId w:val="22"/>
      </w:numPr>
    </w:pPr>
  </w:style>
  <w:style w:type="paragraph" w:customStyle="1" w:styleId="rwpagetitle">
    <w:name w:val="rw_page_title"/>
    <w:basedOn w:val="Normal"/>
    <w:rsid w:val="00F64595"/>
    <w:pPr>
      <w:spacing w:before="100" w:beforeAutospacing="1" w:after="100" w:afterAutospacing="1"/>
    </w:pPr>
    <w:rPr>
      <w:rFonts w:ascii="Times New Roman" w:hAnsi="Times New Roman" w:cs="Times New Roman"/>
      <w:color w:val="auto"/>
      <w:sz w:val="24"/>
      <w:lang w:val="en-GB"/>
    </w:rPr>
  </w:style>
  <w:style w:type="paragraph" w:styleId="Revision">
    <w:name w:val="Revision"/>
    <w:hidden/>
    <w:uiPriority w:val="99"/>
    <w:semiHidden/>
    <w:rsid w:val="00F64595"/>
    <w:pPr>
      <w:spacing w:after="0" w:line="240" w:lineRule="auto"/>
    </w:pPr>
    <w:rPr>
      <w:rFonts w:ascii="Arial" w:eastAsia="Times New Roman" w:hAnsi="Arial" w:cs="Times New Roman"/>
      <w:color w:val="auto"/>
      <w:sz w:val="22"/>
      <w:lang w:val="en-US"/>
    </w:rPr>
  </w:style>
  <w:style w:type="paragraph" w:customStyle="1" w:styleId="body0">
    <w:name w:val="body"/>
    <w:basedOn w:val="Normal"/>
    <w:rsid w:val="00F64595"/>
    <w:pPr>
      <w:spacing w:before="100" w:beforeAutospacing="1" w:after="100" w:afterAutospacing="1"/>
    </w:pPr>
    <w:rPr>
      <w:rFonts w:ascii="Times New Roman" w:eastAsia="Times New Roman" w:hAnsi="Times New Roman" w:cs="Times New Roman"/>
      <w:color w:val="auto"/>
      <w:sz w:val="24"/>
      <w:lang w:val="en-GB"/>
    </w:rPr>
  </w:style>
  <w:style w:type="paragraph" w:customStyle="1" w:styleId="BodyTableSmall">
    <w:name w:val="Body Table Small"/>
    <w:basedOn w:val="Normal"/>
    <w:link w:val="BodyTableSmallChar"/>
    <w:qFormat/>
    <w:rsid w:val="00F64595"/>
    <w:pPr>
      <w:spacing w:after="0"/>
    </w:pPr>
    <w:rPr>
      <w:rFonts w:ascii="Tahoma" w:eastAsia="Times New Roman" w:hAnsi="Tahoma" w:cs="Times New Roman"/>
      <w:color w:val="auto"/>
      <w:sz w:val="16"/>
      <w:szCs w:val="20"/>
      <w:lang w:val="en-GB"/>
    </w:rPr>
  </w:style>
  <w:style w:type="character" w:customStyle="1" w:styleId="BodyTableSmallChar">
    <w:name w:val="Body Table Small Char"/>
    <w:basedOn w:val="DefaultParagraphFont"/>
    <w:link w:val="BodyTableSmall"/>
    <w:rsid w:val="00F64595"/>
    <w:rPr>
      <w:rFonts w:ascii="Tahoma" w:eastAsia="Times New Roman" w:hAnsi="Tahoma" w:cs="Times New Roman"/>
      <w:color w:val="auto"/>
      <w:sz w:val="16"/>
      <w:szCs w:val="20"/>
      <w:lang w:val="en-GB"/>
    </w:rPr>
  </w:style>
  <w:style w:type="character" w:customStyle="1" w:styleId="Boilerplatetext">
    <w:name w:val="Boilerplate text"/>
    <w:basedOn w:val="DefaultParagraphFont"/>
    <w:uiPriority w:val="1"/>
    <w:qFormat/>
    <w:rsid w:val="00F64595"/>
    <w:rPr>
      <w:rFonts w:ascii="Tahoma" w:hAnsi="Tahoma" w:cs="Tahom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4059">
      <w:bodyDiv w:val="1"/>
      <w:marLeft w:val="0"/>
      <w:marRight w:val="0"/>
      <w:marTop w:val="0"/>
      <w:marBottom w:val="0"/>
      <w:divBdr>
        <w:top w:val="none" w:sz="0" w:space="0" w:color="auto"/>
        <w:left w:val="none" w:sz="0" w:space="0" w:color="auto"/>
        <w:bottom w:val="none" w:sz="0" w:space="0" w:color="auto"/>
        <w:right w:val="none" w:sz="0" w:space="0" w:color="auto"/>
      </w:divBdr>
    </w:div>
    <w:div w:id="93732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ntegration_testi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n.wikipedia.org/wiki/Application_programming_interfac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nfluence.iquestgroup.com/display/IMSSP/TM-RSK+Risk+and+Opportunity+Management+Proce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shantchauhan\Desktop\QA%20World%20Cup\Test%20Strategy%20Template.dotx" TargetMode="External"/></Relationships>
</file>

<file path=word/theme/theme1.xml><?xml version="1.0" encoding="utf-8"?>
<a:theme xmlns:a="http://schemas.openxmlformats.org/drawingml/2006/main" name="Office Theme">
  <a:themeElements>
    <a:clrScheme name="Nagarro Greens">
      <a:dk1>
        <a:srgbClr val="06041F"/>
      </a:dk1>
      <a:lt1>
        <a:sysClr val="window" lastClr="FFFFFF"/>
      </a:lt1>
      <a:dk2>
        <a:srgbClr val="06041F"/>
      </a:dk2>
      <a:lt2>
        <a:srgbClr val="DDDDE6"/>
      </a:lt2>
      <a:accent1>
        <a:srgbClr val="0B1F1A"/>
      </a:accent1>
      <a:accent2>
        <a:srgbClr val="378F77"/>
      </a:accent2>
      <a:accent3>
        <a:srgbClr val="29CCAD"/>
      </a:accent3>
      <a:accent4>
        <a:srgbClr val="2CDDBC"/>
      </a:accent4>
      <a:accent5>
        <a:srgbClr val="90D2BF"/>
      </a:accent5>
      <a:accent6>
        <a:srgbClr val="D1E9E4"/>
      </a:accent6>
      <a:hlink>
        <a:srgbClr val="2D2780"/>
      </a:hlink>
      <a:folHlink>
        <a:srgbClr val="C6485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8078E69B5F9F6458DD37FFF31D6AF41" ma:contentTypeVersion="16" ma:contentTypeDescription="Create a new document." ma:contentTypeScope="" ma:versionID="3b25234866c1a1d32f867a31b4eb566b">
  <xsd:schema xmlns:xsd="http://www.w3.org/2001/XMLSchema" xmlns:xs="http://www.w3.org/2001/XMLSchema" xmlns:p="http://schemas.microsoft.com/office/2006/metadata/properties" xmlns:ns2="494dda22-c3f0-4107-887e-c3dccc46fbb5" xmlns:ns3="761615e3-01a8-40e1-b62c-47fc18b88ee3" xmlns:ns4="0be0e6d5-be74-4ab1-9e2e-2a03a1317613" targetNamespace="http://schemas.microsoft.com/office/2006/metadata/properties" ma:root="true" ma:fieldsID="b74c231a4efbe047aac3b09f161418be" ns2:_="" ns3:_="" ns4:_="">
    <xsd:import namespace="494dda22-c3f0-4107-887e-c3dccc46fbb5"/>
    <xsd:import namespace="761615e3-01a8-40e1-b62c-47fc18b88ee3"/>
    <xsd:import namespace="0be0e6d5-be74-4ab1-9e2e-2a03a1317613"/>
    <xsd:element name="properties">
      <xsd:complexType>
        <xsd:sequence>
          <xsd:element name="documentManagement">
            <xsd:complexType>
              <xsd:all>
                <xsd:element ref="ns2:SharedWithUsers" minOccurs="0"/>
                <xsd:element ref="ns2: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Comments" minOccurs="0"/>
                <xsd:element ref="ns4:MediaServiceAutoKeyPoints" minOccurs="0"/>
                <xsd:element ref="ns4:MediaServiceKeyPoints"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4dda22-c3f0-4107-887e-c3dccc46fb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15e3-01a8-40e1-b62c-47fc18b88ee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be0e6d5-be74-4ab1-9e2e-2a03a1317613"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mments" ma:index="19" nillable="true" ma:displayName="Comments" ma:internalName="Comments">
      <xsd:simpleType>
        <xsd:restriction base="dms:Text">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MediaServiceDateTaken" ma:index="2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s xmlns="0be0e6d5-be74-4ab1-9e2e-2a03a1317613" xsi:nil="true"/>
  </documentManagement>
</p:properties>
</file>

<file path=customXml/itemProps1.xml><?xml version="1.0" encoding="utf-8"?>
<ds:datastoreItem xmlns:ds="http://schemas.openxmlformats.org/officeDocument/2006/customXml" ds:itemID="{3F312E22-1725-4C6C-9A1C-2A464448FC02}">
  <ds:schemaRefs>
    <ds:schemaRef ds:uri="http://schemas.microsoft.com/sharepoint/v3/contenttype/forms"/>
  </ds:schemaRefs>
</ds:datastoreItem>
</file>

<file path=customXml/itemProps2.xml><?xml version="1.0" encoding="utf-8"?>
<ds:datastoreItem xmlns:ds="http://schemas.openxmlformats.org/officeDocument/2006/customXml" ds:itemID="{785A2C10-9913-41C6-88C3-66381C83614B}">
  <ds:schemaRefs>
    <ds:schemaRef ds:uri="http://schemas.openxmlformats.org/officeDocument/2006/bibliography"/>
  </ds:schemaRefs>
</ds:datastoreItem>
</file>

<file path=customXml/itemProps3.xml><?xml version="1.0" encoding="utf-8"?>
<ds:datastoreItem xmlns:ds="http://schemas.openxmlformats.org/officeDocument/2006/customXml" ds:itemID="{AD8EC137-0D1B-460B-9482-258ECBB04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4dda22-c3f0-4107-887e-c3dccc46fbb5"/>
    <ds:schemaRef ds:uri="761615e3-01a8-40e1-b62c-47fc18b88ee3"/>
    <ds:schemaRef ds:uri="0be0e6d5-be74-4ab1-9e2e-2a03a1317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2748F5-7737-491F-B544-D48C8A80CBEB}">
  <ds:schemaRefs>
    <ds:schemaRef ds:uri="http://schemas.microsoft.com/office/2006/metadata/properties"/>
    <ds:schemaRef ds:uri="http://schemas.microsoft.com/office/infopath/2007/PartnerControls"/>
    <ds:schemaRef ds:uri="0be0e6d5-be74-4ab1-9e2e-2a03a1317613"/>
  </ds:schemaRefs>
</ds:datastoreItem>
</file>

<file path=docProps/app.xml><?xml version="1.0" encoding="utf-8"?>
<Properties xmlns="http://schemas.openxmlformats.org/officeDocument/2006/extended-properties" xmlns:vt="http://schemas.openxmlformats.org/officeDocument/2006/docPropsVTypes">
  <Template>Test Strategy Template.dotx</Template>
  <TotalTime>14</TotalTime>
  <Pages>36</Pages>
  <Words>11229</Words>
  <Characters>64008</Characters>
  <Application>Microsoft Office Word</Application>
  <DocSecurity>0</DocSecurity>
  <Lines>533</Lines>
  <Paragraphs>150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 Report</vt:lpstr>
      <vt:lpstr>word template Nagarro</vt:lpstr>
    </vt:vector>
  </TitlesOfParts>
  <Company>Nagarro</Company>
  <LinksUpToDate>false</LinksUpToDate>
  <CharactersWithSpaces>75087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
  <dc:creator>Prashant Chauhan</dc:creator>
  <cp:keywords/>
  <dc:description>Please update meta data of file</dc:description>
  <cp:lastModifiedBy>Prashant Chauhan</cp:lastModifiedBy>
  <cp:revision>2</cp:revision>
  <cp:lastPrinted>2020-08-17T17:23:00Z</cp:lastPrinted>
  <dcterms:created xsi:type="dcterms:W3CDTF">2022-05-18T07:21:00Z</dcterms:created>
  <dcterms:modified xsi:type="dcterms:W3CDTF">2022-05-18T07:35:00Z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0x01010048078E69B5F9F6458DD37FFF31D6AF41</vt:lpwstr>
  </property>
  <property fmtid="{D5CDD505-2E9C-101B-9397-08002B2CF9AE}" pid="3" name="Project">
    <vt:lpwstr>&lt;Project Name&gt;</vt:lpwstr>
  </property>
  <property fmtid="{D5CDD505-2E9C-101B-9397-08002B2CF9AE}" pid="4" name="Version">
    <vt:lpwstr>&lt;0.0.0&gt;</vt:lpwstr>
  </property>
  <property fmtid="{D5CDD505-2E9C-101B-9397-08002B2CF9AE}" pid="5" name="xd_Signature">
    <vt:bool>false</vt:bool>
  </property>
  <property fmtid="{D5CDD505-2E9C-101B-9397-08002B2CF9AE}" pid="6" name="xd_ProgID">
    <vt:lpwstr/>
  </property>
  <property fmtid="{D5CDD505-2E9C-101B-9397-08002B2CF9AE}" pid="7" name="BusinessUnit">
    <vt:lpwstr>&lt;Business Unit&gt;</vt:lpwstr>
  </property>
  <property fmtid="{D5CDD505-2E9C-101B-9397-08002B2CF9AE}" pid="8" name="TemplateUrl">
    <vt:lpwstr/>
  </property>
  <property fmtid="{D5CDD505-2E9C-101B-9397-08002B2CF9AE}" pid="9" name="ComplianceAssetId">
    <vt:lpwstr/>
  </property>
  <property fmtid="{D5CDD505-2E9C-101B-9397-08002B2CF9AE}" pid="10" name="Client">
    <vt:lpwstr>&lt;Client Name&gt;</vt:lpwstr>
  </property>
</Properties>
</file>