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C1EF2" w14:textId="77777777" w:rsidR="00757F6F" w:rsidRPr="00D44592" w:rsidRDefault="00715FC0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 xml:space="preserve">AI CUP 2023 </w:t>
      </w:r>
      <w:r w:rsidR="00757F6F" w:rsidRPr="00D44592">
        <w:rPr>
          <w:rFonts w:ascii="Times New Roman" w:eastAsia="標楷體" w:hAnsi="Times New Roman" w:cs="Times New Roman"/>
          <w:b/>
          <w:sz w:val="40"/>
          <w:szCs w:val="40"/>
        </w:rPr>
        <w:t>秋季賽</w:t>
      </w:r>
    </w:p>
    <w:p w14:paraId="09CFD6A1" w14:textId="77777777" w:rsidR="006C7525" w:rsidRPr="00D44592" w:rsidRDefault="006C7525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  <w:lang w:val="en-US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>隱私保護與醫學數據標準化競賽：</w:t>
      </w:r>
    </w:p>
    <w:p w14:paraId="17BD1CAA" w14:textId="05699F61" w:rsidR="00390536" w:rsidRPr="00D44592" w:rsidRDefault="006C7525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>解碼臨床病例、讓數據說故事</w:t>
      </w:r>
      <w:r w:rsidRPr="00D44592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  <w:r w:rsidR="0071613F" w:rsidRPr="00D44592">
        <w:rPr>
          <w:rFonts w:ascii="Times New Roman" w:eastAsia="標楷體" w:hAnsi="Times New Roman" w:cs="Times New Roman"/>
          <w:b/>
          <w:sz w:val="40"/>
          <w:szCs w:val="40"/>
        </w:rPr>
        <w:t>競賽</w:t>
      </w:r>
    </w:p>
    <w:p w14:paraId="4D015603" w14:textId="77777777" w:rsidR="00390536" w:rsidRPr="00D44592" w:rsidRDefault="0071613F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44592">
        <w:rPr>
          <w:rFonts w:ascii="Times New Roman" w:eastAsia="標楷體" w:hAnsi="Times New Roman" w:cs="Times New Roman"/>
          <w:b/>
          <w:sz w:val="32"/>
          <w:szCs w:val="32"/>
        </w:rPr>
        <w:t>報告說明文件</w:t>
      </w:r>
    </w:p>
    <w:p w14:paraId="474D8A08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參賽隊伍需詳細說明系統的流程、演算法、工具與外部資源等，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特別是創新性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(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如改了外部資源的哪一部分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)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。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04B51FB0" w14:textId="6B4E87BF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請使用</w:t>
      </w:r>
      <w:r w:rsidRPr="00D44592">
        <w:rPr>
          <w:rFonts w:ascii="Times New Roman" w:eastAsia="標楷體" w:hAnsi="Times New Roman" w:cs="Times New Roman"/>
          <w:sz w:val="24"/>
          <w:szCs w:val="24"/>
        </w:rPr>
        <w:t>A4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紙直式打字，中文字體使用標楷體，英文、數字與符號使用</w:t>
      </w:r>
      <w:r w:rsidRPr="00D44592">
        <w:rPr>
          <w:rFonts w:ascii="Times New Roman" w:eastAsia="標楷體" w:hAnsi="Times New Roman" w:cs="Times New Roman"/>
          <w:sz w:val="24"/>
          <w:szCs w:val="24"/>
        </w:rPr>
        <w:t>Times New Roman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字體</w:t>
      </w:r>
      <w:r w:rsidR="0034631E"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338D610E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版面設定：邊界上下各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2.54CM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，左邊</w:t>
      </w:r>
      <w:r w:rsidRPr="00D44592">
        <w:rPr>
          <w:rFonts w:ascii="Times New Roman" w:eastAsia="標楷體" w:hAnsi="Times New Roman" w:cs="Times New Roman"/>
          <w:sz w:val="24"/>
          <w:szCs w:val="24"/>
        </w:rPr>
        <w:t>3.17CM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、右邊</w:t>
      </w:r>
      <w:r w:rsidRPr="00D44592">
        <w:rPr>
          <w:rFonts w:ascii="Times New Roman" w:eastAsia="標楷體" w:hAnsi="Times New Roman" w:cs="Times New Roman"/>
          <w:sz w:val="24"/>
          <w:szCs w:val="24"/>
        </w:rPr>
        <w:t>3.0CM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51D11FD1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字體大小：題目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20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（粗體）</w:t>
      </w:r>
      <w:r w:rsidRPr="00D44592">
        <w:rPr>
          <w:rFonts w:ascii="Times New Roman" w:eastAsia="標楷體" w:hAnsi="Times New Roman" w:cs="Times New Roman"/>
          <w:b/>
          <w:sz w:val="24"/>
          <w:szCs w:val="24"/>
        </w:rPr>
        <w:t>、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內文</w:t>
      </w:r>
      <w:r w:rsidRPr="00D44592">
        <w:rPr>
          <w:rFonts w:ascii="Times New Roman" w:eastAsia="標楷體" w:hAnsi="Times New Roman" w:cs="Times New Roman"/>
          <w:sz w:val="24"/>
          <w:szCs w:val="24"/>
        </w:rPr>
        <w:t>12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，單行間距。</w:t>
      </w:r>
    </w:p>
    <w:p w14:paraId="5EBE6493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作者聯絡資料表：詳細資料請填寫於附件的「作者聯絡資料表」。</w:t>
      </w:r>
    </w:p>
    <w:p w14:paraId="49253877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須依照以下大綱及內容說明撰寫。不可自訂標題、修改內容順序，或合併段落。但可搭配圖片說明。</w:t>
      </w:r>
    </w:p>
    <w:p w14:paraId="316FE9DA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附件空白報告範本可參用。</w:t>
      </w:r>
    </w:p>
    <w:p w14:paraId="2D6B2E88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Times New Roman" w:eastAsia="標楷體" w:hAnsi="Times New Roman" w:cs="Times New Roman"/>
          <w:b/>
          <w:color w:val="FF0000"/>
          <w:sz w:val="24"/>
          <w:szCs w:val="24"/>
        </w:rPr>
      </w:pP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報告大綱與撰寫規定（字數不得低於各段落規定下限）</w:t>
      </w:r>
    </w:p>
    <w:p w14:paraId="03E4E530" w14:textId="52DE62FF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壹、環境</w:t>
      </w:r>
    </w:p>
    <w:p w14:paraId="7F390460" w14:textId="77777777" w:rsidR="00390536" w:rsidRPr="00D44592" w:rsidRDefault="0071613F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200~600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字。</w:t>
      </w:r>
    </w:p>
    <w:p w14:paraId="4969E1F1" w14:textId="77777777" w:rsidR="00390536" w:rsidRPr="00D44592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內容規定：請說明使用的作業系統、語言、套件</w:t>
      </w:r>
      <w:r w:rsidRPr="00D44592">
        <w:rPr>
          <w:rFonts w:ascii="Times New Roman" w:eastAsia="標楷體" w:hAnsi="Times New Roman" w:cs="Times New Roman"/>
          <w:sz w:val="24"/>
          <w:szCs w:val="24"/>
        </w:rPr>
        <w:t>(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函式庫</w:t>
      </w:r>
      <w:r w:rsidRPr="00D44592">
        <w:rPr>
          <w:rFonts w:ascii="Times New Roman" w:eastAsia="標楷體" w:hAnsi="Times New Roman" w:cs="Times New Roman"/>
          <w:sz w:val="24"/>
          <w:szCs w:val="24"/>
        </w:rPr>
        <w:t>)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、預訓練模型、額外資料集等。如使用預訓練模型及額外資料集，請逐一列出來源。</w:t>
      </w:r>
    </w:p>
    <w:p w14:paraId="7E0DB92F" w14:textId="3888AD2D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貳、演算方法與模型架構</w:t>
      </w:r>
    </w:p>
    <w:p w14:paraId="6F8629B8" w14:textId="77777777" w:rsidR="00390536" w:rsidRPr="00D44592" w:rsidRDefault="0071613F" w:rsidP="00A41BFB">
      <w:pPr>
        <w:overflowPunct w:val="0"/>
        <w:spacing w:line="240" w:lineRule="auto"/>
        <w:ind w:left="2409" w:hanging="1239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</w:t>
      </w:r>
      <w:r w:rsidRPr="00D44592">
        <w:rPr>
          <w:rFonts w:ascii="Times New Roman" w:eastAsia="標楷體" w:hAnsi="Times New Roman" w:cs="Times New Roman"/>
          <w:sz w:val="24"/>
          <w:szCs w:val="24"/>
        </w:rPr>
        <w:t>400~1200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字。</w:t>
      </w:r>
    </w:p>
    <w:p w14:paraId="08FB7C8C" w14:textId="77777777" w:rsidR="00390536" w:rsidRPr="00D44592" w:rsidRDefault="0071613F" w:rsidP="00A41BFB">
      <w:pPr>
        <w:overflowPunct w:val="0"/>
        <w:spacing w:line="240" w:lineRule="auto"/>
        <w:ind w:left="2409" w:hanging="1239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內容規定：說明演算法設計、模型架構與模型參數，包括可能使用的特殊處理方式。</w:t>
      </w:r>
    </w:p>
    <w:p w14:paraId="32E5AE59" w14:textId="6E685755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參、創新性</w:t>
      </w:r>
    </w:p>
    <w:p w14:paraId="305E5B9C" w14:textId="77777777" w:rsidR="00390536" w:rsidRPr="00D44592" w:rsidRDefault="0071613F" w:rsidP="00A41BFB">
      <w:pPr>
        <w:overflowPunct w:val="0"/>
        <w:spacing w:line="240" w:lineRule="auto"/>
        <w:ind w:left="1842" w:hanging="708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</w:t>
      </w:r>
      <w:r w:rsidRPr="00D44592">
        <w:rPr>
          <w:rFonts w:ascii="Times New Roman" w:eastAsia="標楷體" w:hAnsi="Times New Roman" w:cs="Times New Roman"/>
          <w:sz w:val="24"/>
          <w:szCs w:val="24"/>
        </w:rPr>
        <w:t>300~1200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字。</w:t>
      </w:r>
    </w:p>
    <w:p w14:paraId="2EED29E4" w14:textId="77777777" w:rsidR="00390536" w:rsidRPr="00D44592" w:rsidRDefault="0071613F" w:rsidP="00A41BFB">
      <w:pPr>
        <w:overflowPunct w:val="0"/>
        <w:spacing w:line="240" w:lineRule="auto"/>
        <w:ind w:left="1842" w:hanging="708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內容規定：說明演算法之創新性或者修改外部資源的哪一部分。</w:t>
      </w:r>
    </w:p>
    <w:p w14:paraId="5B6CEED6" w14:textId="33EB5CBA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肆、資料處理</w:t>
      </w:r>
    </w:p>
    <w:p w14:paraId="7D136DDE" w14:textId="77777777" w:rsidR="00390536" w:rsidRPr="00D44592" w:rsidRDefault="0071613F" w:rsidP="00A41BFB">
      <w:pPr>
        <w:overflowPunct w:val="0"/>
        <w:spacing w:line="240" w:lineRule="auto"/>
        <w:ind w:left="2415" w:hanging="1281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</w:t>
      </w:r>
      <w:r w:rsidRPr="00D44592">
        <w:rPr>
          <w:rFonts w:ascii="Times New Roman" w:eastAsia="標楷體" w:hAnsi="Times New Roman" w:cs="Times New Roman"/>
          <w:sz w:val="24"/>
          <w:szCs w:val="24"/>
        </w:rPr>
        <w:t>300~1500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字。</w:t>
      </w:r>
    </w:p>
    <w:p w14:paraId="6D6ACD97" w14:textId="77777777" w:rsidR="00390536" w:rsidRPr="00D44592" w:rsidRDefault="0071613F" w:rsidP="00A41BFB">
      <w:pPr>
        <w:overflowPunct w:val="0"/>
        <w:spacing w:line="240" w:lineRule="auto"/>
        <w:ind w:left="2415" w:hanging="1281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內容規定：說明對資料的處理或擴增的方式，例如對資料可能的刪減、更正或增補。</w:t>
      </w:r>
    </w:p>
    <w:p w14:paraId="355E0215" w14:textId="6751275B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伍、訓練方式</w:t>
      </w:r>
    </w:p>
    <w:p w14:paraId="7282AC94" w14:textId="77777777" w:rsidR="00390536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</w:t>
      </w:r>
      <w:r w:rsidRPr="00D44592">
        <w:rPr>
          <w:rFonts w:ascii="Times New Roman" w:eastAsia="標楷體" w:hAnsi="Times New Roman" w:cs="Times New Roman"/>
          <w:sz w:val="24"/>
          <w:szCs w:val="24"/>
        </w:rPr>
        <w:t>400~1000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字</w:t>
      </w:r>
    </w:p>
    <w:p w14:paraId="1A239883" w14:textId="77777777" w:rsidR="00390536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內容規定：說明模型的訓練方法與過程。</w:t>
      </w:r>
    </w:p>
    <w:p w14:paraId="629E9F0C" w14:textId="2F5FBB75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陸、分析與結論</w:t>
      </w:r>
    </w:p>
    <w:p w14:paraId="7A4877CE" w14:textId="77777777" w:rsidR="00390536" w:rsidRPr="00D44592" w:rsidRDefault="0071613F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</w:t>
      </w:r>
      <w:r w:rsidRPr="00D44592">
        <w:rPr>
          <w:rFonts w:ascii="Times New Roman" w:eastAsia="標楷體" w:hAnsi="Times New Roman" w:cs="Times New Roman"/>
          <w:sz w:val="24"/>
          <w:szCs w:val="24"/>
        </w:rPr>
        <w:t>400~2500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字。</w:t>
      </w:r>
    </w:p>
    <w:p w14:paraId="492921FB" w14:textId="77777777" w:rsidR="00390536" w:rsidRPr="00D44592" w:rsidRDefault="0071613F" w:rsidP="00A41BFB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內容規定：分析所使用的模型及其成效，簡述未來可能改進的方向。分析必須附圖，可將幾個成功的和失敗的例子附上並說明之。</w:t>
      </w:r>
    </w:p>
    <w:p w14:paraId="4A0975AC" w14:textId="51E23B61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lastRenderedPageBreak/>
        <w:t>柒、程式碼</w:t>
      </w:r>
      <w:r w:rsidRPr="00D44592">
        <w:rPr>
          <w:rFonts w:ascii="Times New Roman" w:eastAsia="標楷體" w:hAnsi="Times New Roman" w:cs="Times New Roman"/>
          <w:sz w:val="24"/>
          <w:szCs w:val="24"/>
        </w:rPr>
        <w:t>(</w:t>
      </w:r>
      <w:r w:rsidRPr="00D44592">
        <w:rPr>
          <w:rFonts w:ascii="Times New Roman" w:eastAsia="標楷體" w:hAnsi="Times New Roman" w:cs="Times New Roman"/>
          <w:sz w:val="24"/>
          <w:szCs w:val="24"/>
        </w:rPr>
        <w:t>未於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2023/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12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/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11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 xml:space="preserve"> 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11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:59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前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繳程式碼連結者，將失去獲頒獎金</w:t>
      </w:r>
      <w:r w:rsidRPr="00D44592">
        <w:rPr>
          <w:rFonts w:ascii="Times New Roman" w:eastAsia="標楷體" w:hAnsi="Times New Roman" w:cs="Times New Roman"/>
          <w:sz w:val="24"/>
          <w:szCs w:val="24"/>
        </w:rPr>
        <w:t>/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獎狀資格</w:t>
      </w:r>
      <w:r w:rsidRPr="00D44592">
        <w:rPr>
          <w:rFonts w:ascii="Times New Roman" w:eastAsia="標楷體" w:hAnsi="Times New Roman" w:cs="Times New Roman"/>
          <w:sz w:val="24"/>
          <w:szCs w:val="24"/>
        </w:rPr>
        <w:t>)</w:t>
      </w:r>
    </w:p>
    <w:p w14:paraId="67F41901" w14:textId="33FF0041" w:rsidR="00390536" w:rsidRPr="00D44592" w:rsidRDefault="0071613F" w:rsidP="00A41BFB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內容規定：請在此提供程式碼下載連結並請另外信件附檔，包含資料處理、訓練流程、預測等相關程式碼。程式碼應附</w:t>
      </w:r>
      <w:r w:rsidRPr="00D44592">
        <w:rPr>
          <w:rFonts w:ascii="Times New Roman" w:eastAsia="標楷體" w:hAnsi="Times New Roman" w:cs="Times New Roman"/>
          <w:sz w:val="24"/>
          <w:szCs w:val="24"/>
        </w:rPr>
        <w:t>README.md</w:t>
      </w:r>
      <w:r w:rsidRPr="00D44592">
        <w:rPr>
          <w:rFonts w:ascii="Times New Roman" w:eastAsia="標楷體" w:hAnsi="Times New Roman" w:cs="Times New Roman"/>
          <w:sz w:val="24"/>
          <w:szCs w:val="24"/>
        </w:rPr>
        <w:t>檔案交代安裝配置環境，重要模塊輸出</w:t>
      </w:r>
      <w:r w:rsidRPr="00D44592">
        <w:rPr>
          <w:rFonts w:ascii="Times New Roman" w:eastAsia="標楷體" w:hAnsi="Times New Roman" w:cs="Times New Roman"/>
          <w:sz w:val="24"/>
          <w:szCs w:val="24"/>
        </w:rPr>
        <w:t>/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輸入，以讓第三方用戶可以除錯、重新訓練與重現結果。</w:t>
      </w:r>
      <w:r w:rsidR="00A41BFB" w:rsidRPr="00D44592">
        <w:rPr>
          <w:rFonts w:ascii="Times New Roman" w:eastAsia="標楷體" w:hAnsi="Times New Roman" w:cs="Times New Roman"/>
          <w:sz w:val="24"/>
          <w:szCs w:val="24"/>
        </w:rPr>
        <w:t>繳交前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請確認連結有效且有開啟瀏覽權限</w:t>
      </w:r>
      <w:r w:rsidR="00A41BFB" w:rsidRPr="00D44592">
        <w:rPr>
          <w:rFonts w:ascii="Times New Roman" w:eastAsia="標楷體" w:hAnsi="Times New Roman" w:cs="Times New Roman"/>
          <w:sz w:val="24"/>
          <w:szCs w:val="24"/>
        </w:rPr>
        <w:t>，</w:t>
      </w:r>
      <w:r w:rsidR="00A41BFB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如連結失效視同未交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1A702D2F" w14:textId="574823EC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捌、使用的外部資源與參考文獻</w:t>
      </w:r>
    </w:p>
    <w:p w14:paraId="5C82142D" w14:textId="05C611C4" w:rsidR="0034631E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內容規定：參考文獻請以</w:t>
      </w:r>
      <w:r w:rsidRPr="00D44592">
        <w:rPr>
          <w:rFonts w:ascii="Times New Roman" w:eastAsia="標楷體" w:hAnsi="Times New Roman" w:cs="Times New Roman"/>
          <w:sz w:val="24"/>
          <w:szCs w:val="24"/>
        </w:rPr>
        <w:t>APA</w:t>
      </w:r>
      <w:r w:rsidRPr="00D44592">
        <w:rPr>
          <w:rFonts w:ascii="Times New Roman" w:eastAsia="標楷體" w:hAnsi="Times New Roman" w:cs="Times New Roman"/>
          <w:sz w:val="24"/>
          <w:szCs w:val="24"/>
        </w:rPr>
        <w:t>格式為主。</w:t>
      </w:r>
    </w:p>
    <w:p w14:paraId="10A33897" w14:textId="77777777" w:rsidR="0034631E" w:rsidRPr="00D44592" w:rsidRDefault="0034631E" w:rsidP="0034631E">
      <w:pPr>
        <w:spacing w:line="240" w:lineRule="auto"/>
        <w:jc w:val="both"/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</w:pPr>
    </w:p>
    <w:p w14:paraId="00565DC6" w14:textId="77777777" w:rsidR="0034631E" w:rsidRPr="00D44592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1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：請確認上述資料與</w:t>
      </w:r>
      <w:r w:rsidRPr="00D44592">
        <w:rPr>
          <w:rFonts w:ascii="Times New Roman" w:eastAsia="標楷體" w:hAnsi="Times New Roman" w:cs="Times New Roman"/>
          <w:sz w:val="24"/>
          <w:szCs w:val="24"/>
        </w:rPr>
        <w:t>AI CUP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報名系統中填寫之內容相同。自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2023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報名系統中填寫內容為準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</w:t>
      </w:r>
      <w:r w:rsidRPr="00D44592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。，報告繳交截止時間後將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6F61E770" w14:textId="77777777" w:rsidR="006C7525" w:rsidRPr="00D44592" w:rsidRDefault="0034631E" w:rsidP="006C7525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：繳交程式碼檔案與報告，請</w:t>
      </w:r>
      <w:r w:rsidRPr="00D44592">
        <w:rPr>
          <w:rFonts w:ascii="Times New Roman" w:eastAsia="標楷體" w:hAnsi="Times New Roman" w:cs="Times New Roman"/>
          <w:sz w:val="24"/>
          <w:szCs w:val="24"/>
        </w:rPr>
        <w:t>Email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</w:t>
      </w:r>
      <w:r w:rsidR="006C7525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F109154156@nkust.edu.tw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</w:t>
      </w:r>
      <w:r w:rsidRPr="00D44592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。缺一不可。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報告</w:t>
      </w:r>
      <w:r w:rsidR="003D1BFD" w:rsidRPr="00D44592">
        <w:rPr>
          <w:rFonts w:ascii="Times New Roman" w:eastAsia="標楷體" w:hAnsi="Times New Roman" w:cs="Times New Roman"/>
          <w:sz w:val="24"/>
          <w:szCs w:val="24"/>
        </w:rPr>
        <w:t>檔名與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信件主旨請寫「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</w:rPr>
        <w:t>競賽報告與程式碼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/TEAM_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？？？？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/</w:t>
      </w:r>
      <w:r w:rsidR="006C7525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隱私保護與醫學數據標準化競賽：</w:t>
      </w:r>
    </w:p>
    <w:p w14:paraId="0C582689" w14:textId="19F8A49B" w:rsidR="0034631E" w:rsidRPr="00D44592" w:rsidRDefault="006C7525" w:rsidP="006C7525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解碼臨床病例、讓數據說故事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競賽</w:t>
      </w:r>
      <w:r w:rsidR="0071613F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>」</w:t>
      </w:r>
    </w:p>
    <w:p w14:paraId="1AA44C0B" w14:textId="2ECB4385" w:rsidR="0034631E" w:rsidRPr="00D44592" w:rsidRDefault="0034631E">
      <w:pPr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br w:type="page"/>
      </w:r>
    </w:p>
    <w:p w14:paraId="55D920A4" w14:textId="77777777" w:rsidR="00390536" w:rsidRPr="00D44592" w:rsidRDefault="00390536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</w:p>
    <w:p w14:paraId="42EB89A3" w14:textId="3232140A" w:rsidR="00390536" w:rsidRPr="00D44592" w:rsidRDefault="00B2563B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AI CUP 2023 </w:t>
      </w:r>
      <w:r w:rsidR="00DA1BCE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秋</w: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季賽</w:t>
      </w:r>
    </w:p>
    <w:p w14:paraId="22D63446" w14:textId="77777777" w:rsidR="00DA1BCE" w:rsidRPr="00D44592" w:rsidRDefault="00DA1BCE" w:rsidP="00DA1BCE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  <w:t>隱私保護與醫學數據標準化競賽：</w:t>
      </w:r>
    </w:p>
    <w:p w14:paraId="610BFE91" w14:textId="5BB59E41" w:rsidR="00390536" w:rsidRPr="00D44592" w:rsidRDefault="00DA1BCE" w:rsidP="00DA1BCE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  <w:t>解碼臨床病例、讓數據說故事競賽</w:t>
      </w:r>
      <w:r w:rsidR="00DA3607">
        <w:rPr>
          <w:rFonts w:ascii="Times New Roman" w:eastAsia="標楷體" w:hAnsi="Times New Roman" w:cs="Times New Roman" w:hint="eastAsia"/>
          <w:b/>
          <w:bCs/>
          <w:sz w:val="40"/>
          <w:szCs w:val="40"/>
          <w:lang w:val="en-US"/>
        </w:rPr>
        <w:t xml:space="preserve"> </w: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競賽報告</w:t>
      </w:r>
    </w:p>
    <w:p w14:paraId="2431DE0A" w14:textId="77777777" w:rsidR="00390536" w:rsidRPr="00D44592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</w:p>
    <w:p w14:paraId="281FE58C" w14:textId="377A5177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隊伍：</w:t>
      </w:r>
      <w:r w:rsidRPr="00D44592">
        <w:rPr>
          <w:rFonts w:ascii="Times New Roman" w:eastAsia="標楷體" w:hAnsi="Times New Roman" w:cs="Times New Roman"/>
          <w:sz w:val="28"/>
          <w:szCs w:val="28"/>
        </w:rPr>
        <w:t>TEAM_</w:t>
      </w:r>
      <w:r w:rsidR="002E5F36" w:rsidRPr="002E5F36">
        <w:t xml:space="preserve"> </w:t>
      </w:r>
      <w:r w:rsidR="002E5F36" w:rsidRPr="002E5F36">
        <w:rPr>
          <w:rFonts w:ascii="Times New Roman" w:eastAsia="標楷體" w:hAnsi="Times New Roman" w:cs="Times New Roman"/>
          <w:sz w:val="28"/>
          <w:szCs w:val="28"/>
        </w:rPr>
        <w:t>4084</w:t>
      </w:r>
    </w:p>
    <w:p w14:paraId="6AB60360" w14:textId="0F9CC243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color w:val="FF0000"/>
          <w:sz w:val="18"/>
          <w:szCs w:val="1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隊員：</w:t>
      </w:r>
      <w:r w:rsidR="002E5F36" w:rsidRPr="002E5F36">
        <w:rPr>
          <w:rFonts w:ascii="Times New Roman" w:eastAsia="標楷體" w:hAnsi="Times New Roman" w:cs="Times New Roman" w:hint="eastAsia"/>
          <w:sz w:val="28"/>
          <w:szCs w:val="28"/>
        </w:rPr>
        <w:t>黃聖軒</w:t>
      </w:r>
      <w:r w:rsidR="002E5F36">
        <w:rPr>
          <w:rFonts w:ascii="Times New Roman" w:eastAsia="標楷體" w:hAnsi="Times New Roman" w:cs="Times New Roman" w:hint="eastAsia"/>
          <w:sz w:val="28"/>
          <w:szCs w:val="28"/>
        </w:rPr>
        <w:t>（隊長）</w:t>
      </w:r>
      <w:bookmarkStart w:id="0" w:name="_GoBack"/>
      <w:bookmarkEnd w:id="0"/>
      <w:r w:rsidR="002E5F36">
        <w:rPr>
          <w:rFonts w:ascii="Times New Roman" w:eastAsia="標楷體" w:hAnsi="Times New Roman" w:cs="Times New Roman" w:hint="eastAsia"/>
          <w:sz w:val="28"/>
          <w:szCs w:val="28"/>
        </w:rPr>
        <w:t>、李政皓、</w:t>
      </w:r>
      <w:r w:rsidR="002E5F36" w:rsidRPr="002E5F36">
        <w:rPr>
          <w:rFonts w:ascii="Times New Roman" w:eastAsia="標楷體" w:hAnsi="Times New Roman" w:cs="Times New Roman" w:hint="eastAsia"/>
          <w:sz w:val="28"/>
          <w:szCs w:val="28"/>
        </w:rPr>
        <w:t>鄭竑銨</w:t>
      </w:r>
    </w:p>
    <w:p w14:paraId="63AC59B5" w14:textId="2FD3453E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Private leaderboard</w:t>
      </w:r>
      <w:r w:rsidRPr="00D44592">
        <w:rPr>
          <w:rFonts w:ascii="Times New Roman" w:eastAsia="標楷體" w:hAnsi="Times New Roman" w:cs="Times New Roman"/>
          <w:sz w:val="28"/>
          <w:szCs w:val="28"/>
        </w:rPr>
        <w:t>：</w:t>
      </w:r>
      <w:r w:rsidR="00DD10B4" w:rsidRPr="00DD10B4">
        <w:rPr>
          <w:rFonts w:ascii="Times New Roman" w:eastAsia="標楷體" w:hAnsi="Times New Roman" w:cs="Times New Roman"/>
          <w:sz w:val="24"/>
          <w:szCs w:val="24"/>
        </w:rPr>
        <w:t>0.7444</w:t>
      </w:r>
      <w:r w:rsidR="00DD10B4" w:rsidRPr="00DD10B4">
        <w:rPr>
          <w:rFonts w:ascii="Times New Roman" w:eastAsia="標楷體" w:hAnsi="Times New Roman" w:cs="Times New Roman" w:hint="eastAsia"/>
          <w:sz w:val="24"/>
          <w:szCs w:val="24"/>
        </w:rPr>
        <w:t xml:space="preserve"> /</w:t>
      </w:r>
      <w:r w:rsidR="00DD10B4" w:rsidRPr="00DD10B4">
        <w:rPr>
          <w:rFonts w:ascii="Times New Roman" w:eastAsia="標楷體" w:hAnsi="Times New Roman" w:cs="Times New Roman"/>
          <w:sz w:val="24"/>
          <w:szCs w:val="24"/>
        </w:rPr>
        <w:t xml:space="preserve"> 0.5961</w:t>
      </w:r>
      <w:r w:rsidR="00715FC0" w:rsidRPr="00DD10B4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715FC0" w:rsidRPr="00DD10B4">
        <w:rPr>
          <w:rFonts w:ascii="Times New Roman" w:eastAsia="標楷體" w:hAnsi="Times New Roman" w:cs="Times New Roman"/>
          <w:sz w:val="24"/>
          <w:szCs w:val="24"/>
          <w:lang w:val="en-US"/>
        </w:rPr>
        <w:t>/ Rank</w:t>
      </w:r>
      <w:r w:rsidR="00DD10B4" w:rsidRPr="00DD10B4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 xml:space="preserve"> 20</w:t>
      </w:r>
    </w:p>
    <w:p w14:paraId="65FA5ACE" w14:textId="77777777" w:rsidR="00390536" w:rsidRPr="00D44592" w:rsidRDefault="00390536" w:rsidP="00A41BFB">
      <w:pPr>
        <w:overflowPunct w:val="0"/>
        <w:spacing w:line="240" w:lineRule="auto"/>
        <w:ind w:leftChars="64" w:left="141"/>
        <w:rPr>
          <w:rFonts w:ascii="Times New Roman" w:eastAsia="標楷體" w:hAnsi="Times New Roman" w:cs="Times New Roman"/>
          <w:sz w:val="24"/>
          <w:szCs w:val="24"/>
        </w:rPr>
      </w:pPr>
    </w:p>
    <w:p w14:paraId="507A79CF" w14:textId="7CD78EA2" w:rsidR="00390536" w:rsidRPr="000D2FDD" w:rsidRDefault="0071613F" w:rsidP="000D2FDD">
      <w:pPr>
        <w:pStyle w:val="af1"/>
        <w:numPr>
          <w:ilvl w:val="0"/>
          <w:numId w:val="4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0D2FDD">
        <w:rPr>
          <w:rFonts w:ascii="Times New Roman" w:eastAsia="標楷體" w:hAnsi="Times New Roman" w:cs="Times New Roman"/>
          <w:b/>
          <w:bCs/>
          <w:sz w:val="40"/>
          <w:szCs w:val="40"/>
        </w:rPr>
        <w:t>環境</w:t>
      </w:r>
    </w:p>
    <w:p w14:paraId="26724C09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一、硬體配置</w:t>
      </w:r>
    </w:p>
    <w:p w14:paraId="09DBB99C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我使用的硬體配置如下：</w:t>
      </w:r>
    </w:p>
    <w:p w14:paraId="4D6C3BF6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4C451F3D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處理器（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CPU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）：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Intel i5 13600K</w:t>
      </w:r>
    </w:p>
    <w:p w14:paraId="12CC3CF5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顯示卡（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GPU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）：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NVIDIA GeForce 3060ti</w:t>
      </w:r>
    </w:p>
    <w:p w14:paraId="404B35A8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二、作業系統</w:t>
      </w:r>
    </w:p>
    <w:p w14:paraId="20563FC8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本環境運行在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Windows 11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作業系統上，提供穩定且友好的操作界面。</w:t>
      </w:r>
    </w:p>
    <w:p w14:paraId="27D995A7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614EF1C5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三、程式語言及套件</w:t>
      </w:r>
    </w:p>
    <w:p w14:paraId="2C9E050F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Python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：</w:t>
      </w:r>
    </w:p>
    <w:p w14:paraId="4534D8E8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使用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Python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作為主要的程式語言，提供了豐富的套件支援。</w:t>
      </w:r>
    </w:p>
    <w:p w14:paraId="17720890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0CBF2C58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PyTorch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：</w:t>
      </w:r>
    </w:p>
    <w:p w14:paraId="1D14F002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使用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PyTorch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框架進行深度學習模型的構建和訓練，並在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GPU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上運行以加速運算。</w:t>
      </w:r>
    </w:p>
    <w:p w14:paraId="47482D81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37069138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Transformers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：</w:t>
      </w:r>
    </w:p>
    <w:p w14:paraId="11FDE5A4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Transformers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套件為自然語言處理（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NLP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）提供了豐富的模型和工具，方便進行預訓練模型的使用。</w:t>
      </w:r>
    </w:p>
    <w:p w14:paraId="545F8551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6F8A4BDD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Datasets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：</w:t>
      </w:r>
    </w:p>
    <w:p w14:paraId="278D5C84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Datasets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套件用於方便地處理和載入各種數據集，使得資料的處理更加容易。</w:t>
      </w:r>
    </w:p>
    <w:p w14:paraId="7522F7E9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598D9C2E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Random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、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PEFT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、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TQDM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、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Matplotlib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：</w:t>
      </w:r>
    </w:p>
    <w:p w14:paraId="28AD7857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分別使用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Random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庫進行隨機數生成、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PEFT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庫用於性能評估、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TQDM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用於進度條的顯示、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Matplotlib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用於數據可視化。</w:t>
      </w:r>
    </w:p>
    <w:p w14:paraId="21EE5D1A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50766A76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四、預訓練模型</w:t>
      </w:r>
    </w:p>
    <w:p w14:paraId="2F81D2B5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227D3C54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模型名稱：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EleutherAI/pythia-160m-deduped</w:t>
      </w:r>
    </w:p>
    <w:p w14:paraId="39801C70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lastRenderedPageBreak/>
        <w:t>來源：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EleutherAI 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團隊提供，為一個中型的預訓練語言模型，適用於多種自然語言處理任務。</w:t>
      </w:r>
    </w:p>
    <w:p w14:paraId="02CFB7D4" w14:textId="77777777" w:rsidR="000D2FDD" w:rsidRPr="000D2FDD" w:rsidRDefault="000D2FDD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五、額外資料集</w:t>
      </w:r>
    </w:p>
    <w:p w14:paraId="0B209A99" w14:textId="7AF5409E" w:rsidR="000D2FDD" w:rsidRPr="000D2FDD" w:rsidRDefault="000D2FDD" w:rsidP="005B0300">
      <w:pPr>
        <w:pStyle w:val="af1"/>
        <w:overflowPunct w:val="0"/>
        <w:spacing w:line="240" w:lineRule="auto"/>
        <w:ind w:leftChars="0" w:left="787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為了擴充訓練數據，</w:t>
      </w:r>
      <w:r w:rsidR="00DC5069">
        <w:rPr>
          <w:rFonts w:ascii="Times New Roman" w:eastAsia="標楷體" w:hAnsi="Times New Roman" w:cs="Times New Roman" w:hint="eastAsia"/>
          <w:bCs/>
          <w:sz w:val="24"/>
          <w:szCs w:val="24"/>
        </w:rPr>
        <w:t>除了競賽提供的資料集，我們還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使用了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ChatGPT </w:t>
      </w:r>
      <w:r w:rsidR="00DC5069">
        <w:rPr>
          <w:rFonts w:ascii="Times New Roman" w:eastAsia="標楷體" w:hAnsi="Times New Roman" w:cs="Times New Roman" w:hint="eastAsia"/>
          <w:bCs/>
          <w:sz w:val="24"/>
          <w:szCs w:val="24"/>
        </w:rPr>
        <w:t>生成的額外資料集，該資料集內有資料樣本較少的</w:t>
      </w:r>
      <w:r w:rsidRPr="000D2FDD">
        <w:rPr>
          <w:rFonts w:ascii="Times New Roman" w:eastAsia="標楷體" w:hAnsi="Times New Roman" w:cs="Times New Roman" w:hint="eastAsia"/>
          <w:bCs/>
          <w:sz w:val="24"/>
          <w:szCs w:val="24"/>
        </w:rPr>
        <w:t>文本，用於進一步訓練模型以提高其表現。</w:t>
      </w:r>
    </w:p>
    <w:p w14:paraId="059FE666" w14:textId="77777777" w:rsidR="00390536" w:rsidRPr="000D2FDD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6256959E" w14:textId="6497F863" w:rsidR="00390536" w:rsidRPr="00DA0389" w:rsidRDefault="0071613F" w:rsidP="00DA0389">
      <w:pPr>
        <w:pStyle w:val="af1"/>
        <w:numPr>
          <w:ilvl w:val="0"/>
          <w:numId w:val="4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A0389">
        <w:rPr>
          <w:rFonts w:ascii="Times New Roman" w:eastAsia="標楷體" w:hAnsi="Times New Roman" w:cs="Times New Roman"/>
          <w:b/>
          <w:bCs/>
          <w:sz w:val="40"/>
          <w:szCs w:val="40"/>
        </w:rPr>
        <w:t>演算方法與模型架構</w:t>
      </w:r>
    </w:p>
    <w:p w14:paraId="50B57F07" w14:textId="2FD724C1" w:rsidR="005B0300" w:rsidRPr="005B0300" w:rsidRDefault="005B0300" w:rsidP="005B0300">
      <w:pPr>
        <w:pStyle w:val="af1"/>
        <w:numPr>
          <w:ilvl w:val="0"/>
          <w:numId w:val="5"/>
        </w:numPr>
        <w:overflowPunct w:val="0"/>
        <w:spacing w:line="240" w:lineRule="auto"/>
        <w:ind w:leftChars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演算法設計</w:t>
      </w:r>
    </w:p>
    <w:p w14:paraId="6DCCCB16" w14:textId="4100A48D" w:rsidR="00DA0389" w:rsidRPr="005B0300" w:rsidRDefault="00DA0389" w:rsidP="005B0300">
      <w:pPr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本專案的演算方法基於預訓練的語言模型，透過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Hugging Face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的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Transformers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套件實現。首先，我們選擇了一個基於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EleutherAI/pythia-160m-deduped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預訓練模型，該模型在大型文本語料上進行了深度學習。接著，我們使用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ChatGPT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生成額外的資料集，以擴充原始數據集，提供模型更多的訓練樣本。</w:t>
      </w:r>
    </w:p>
    <w:p w14:paraId="57B43E7D" w14:textId="77777777" w:rsidR="005B0300" w:rsidRPr="005B0300" w:rsidRDefault="005B0300" w:rsidP="005B0300">
      <w:pPr>
        <w:pStyle w:val="af1"/>
        <w:numPr>
          <w:ilvl w:val="0"/>
          <w:numId w:val="5"/>
        </w:numPr>
        <w:overflowPunct w:val="0"/>
        <w:spacing w:line="240" w:lineRule="auto"/>
        <w:ind w:leftChars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模型建構</w:t>
      </w:r>
    </w:p>
    <w:p w14:paraId="38CE3301" w14:textId="77777777" w:rsidR="005B0300" w:rsidRPr="005B0300" w:rsidRDefault="005B0300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模型的建構基於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Hugging Face Transformers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套件，我們選用了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EleutherAI/pythia-160m-deduped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預訓練模型。使用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AutoModelForCausalLM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類別，我們初始化了語言生成模型。模型的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token embeddings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大小透過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resize_token_embeddings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方法進行調整，以適應使用的分詞器的詞彙大小。</w:t>
      </w:r>
    </w:p>
    <w:p w14:paraId="59876EED" w14:textId="77777777" w:rsidR="005B0300" w:rsidRPr="005B0300" w:rsidRDefault="005B0300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3BB75177" w14:textId="77777777" w:rsidR="005B0300" w:rsidRPr="005B0300" w:rsidRDefault="005B0300" w:rsidP="005B0300">
      <w:pPr>
        <w:pStyle w:val="af1"/>
        <w:numPr>
          <w:ilvl w:val="0"/>
          <w:numId w:val="5"/>
        </w:numPr>
        <w:overflowPunct w:val="0"/>
        <w:spacing w:line="240" w:lineRule="auto"/>
        <w:ind w:leftChars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模型參數</w:t>
      </w:r>
    </w:p>
    <w:p w14:paraId="02BD1422" w14:textId="77777777" w:rsidR="005B0300" w:rsidRPr="005B0300" w:rsidRDefault="005B0300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模型的優化採用了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AdamW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優化器，學習率設定為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5e-5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。同時，我們使用了線性學習率調度器，通過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get_linear_schedule_with_warmup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方法進行初始化，以在訓練的初始階段進行學習率預熱。</w:t>
      </w:r>
    </w:p>
    <w:p w14:paraId="2AB9FDEC" w14:textId="77777777" w:rsidR="005B0300" w:rsidRPr="005B0300" w:rsidRDefault="005B0300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3C4F0899" w14:textId="77777777" w:rsidR="005B0300" w:rsidRPr="005B0300" w:rsidRDefault="005B0300" w:rsidP="005B0300">
      <w:pPr>
        <w:pStyle w:val="af1"/>
        <w:numPr>
          <w:ilvl w:val="0"/>
          <w:numId w:val="5"/>
        </w:numPr>
        <w:overflowPunct w:val="0"/>
        <w:spacing w:line="240" w:lineRule="auto"/>
        <w:ind w:leftChars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特殊處理方式</w:t>
      </w:r>
    </w:p>
    <w:p w14:paraId="3F09B976" w14:textId="4732E0D4" w:rsidR="005B0300" w:rsidRPr="005B0300" w:rsidRDefault="005B0300" w:rsidP="005B0300">
      <w:pPr>
        <w:pStyle w:val="af1"/>
        <w:overflowPunct w:val="0"/>
        <w:spacing w:line="240" w:lineRule="auto"/>
        <w:ind w:left="44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在模型的訓練過程中，我們使用了適當的特殊處理方式。為了處理不均衡的訓練樣本，我們在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DataLoader 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中使用了自定義的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BatchSampler</w:t>
      </w:r>
      <w:r>
        <w:rPr>
          <w:rFonts w:ascii="Times New Roman" w:eastAsia="標楷體" w:hAnsi="Times New Roman" w:cs="Times New Roman" w:hint="eastAsia"/>
          <w:bCs/>
          <w:sz w:val="24"/>
          <w:szCs w:val="24"/>
        </w:rPr>
        <w:t>，將數據分組為不同的批次，以提高訓練的效果。</w:t>
      </w:r>
      <w:r w:rsidRPr="005B0300">
        <w:rPr>
          <w:rFonts w:ascii="Times New Roman" w:eastAsia="標楷體" w:hAnsi="Times New Roman" w:cs="Times New Roman" w:hint="eastAsia"/>
          <w:bCs/>
          <w:sz w:val="24"/>
          <w:szCs w:val="24"/>
        </w:rPr>
        <w:t>我們使用了特殊標記來標識文本序列的起始、結束、填充和分隔，以協助模型理解文本的結構。</w:t>
      </w:r>
    </w:p>
    <w:p w14:paraId="2EB6C1F0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343AF179" w14:textId="4CA343A6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參、創新性</w:t>
      </w:r>
    </w:p>
    <w:p w14:paraId="544E8E44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color w:val="FF0000"/>
          <w:sz w:val="24"/>
          <w:szCs w:val="24"/>
        </w:rPr>
      </w:pPr>
    </w:p>
    <w:p w14:paraId="64B4A257" w14:textId="2E672826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肆、資料處理</w:t>
      </w:r>
    </w:p>
    <w:p w14:paraId="00C4C311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177C2664" w14:textId="467C0269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伍、訓練方式</w:t>
      </w:r>
    </w:p>
    <w:p w14:paraId="10D97B30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0257898A" w14:textId="1E75505C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陸、分析與結論</w:t>
      </w:r>
    </w:p>
    <w:p w14:paraId="73442B97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194927C0" w14:textId="1598A793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柒、程式碼</w:t>
      </w:r>
    </w:p>
    <w:p w14:paraId="16069A5E" w14:textId="7D75B295" w:rsidR="00390536" w:rsidRPr="00D44592" w:rsidRDefault="0071613F" w:rsidP="00A41BFB">
      <w:pPr>
        <w:overflowPunct w:val="0"/>
        <w:spacing w:line="240" w:lineRule="auto"/>
        <w:ind w:leftChars="233" w:left="570" w:hanging="57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Github</w:t>
      </w:r>
      <w:r w:rsidRPr="00D44592">
        <w:rPr>
          <w:rFonts w:ascii="Times New Roman" w:eastAsia="標楷體" w:hAnsi="Times New Roman" w:cs="Times New Roman"/>
          <w:sz w:val="24"/>
          <w:szCs w:val="24"/>
        </w:rPr>
        <w:t>連結：</w:t>
      </w:r>
    </w:p>
    <w:p w14:paraId="7E90FB0D" w14:textId="79E5BC4C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lastRenderedPageBreak/>
        <w:t>捌、使用的外部資源與參考文獻</w:t>
      </w:r>
    </w:p>
    <w:p w14:paraId="66657537" w14:textId="77777777" w:rsidR="00390536" w:rsidRPr="00D44592" w:rsidRDefault="00390536" w:rsidP="00A41BFB">
      <w:pPr>
        <w:overflowPunct w:val="0"/>
        <w:spacing w:line="240" w:lineRule="auto"/>
        <w:ind w:left="480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1AFC29B8" w14:textId="2750EB73" w:rsidR="00F721BD" w:rsidRPr="00D44592" w:rsidRDefault="00F721BD" w:rsidP="00A41BFB">
      <w:pPr>
        <w:overflowPunct w:val="0"/>
        <w:spacing w:line="240" w:lineRule="auto"/>
        <w:ind w:left="480"/>
        <w:rPr>
          <w:rFonts w:ascii="Times New Roman" w:eastAsia="標楷體" w:hAnsi="Times New Roman" w:cs="Times New Roman"/>
          <w:bCs/>
          <w:sz w:val="24"/>
          <w:szCs w:val="24"/>
        </w:rPr>
        <w:sectPr w:rsidR="00F721BD" w:rsidRPr="00D44592" w:rsidSect="00715FC0">
          <w:pgSz w:w="11909" w:h="16834"/>
          <w:pgMar w:top="1440" w:right="1797" w:bottom="1440" w:left="1797" w:header="720" w:footer="720" w:gutter="0"/>
          <w:cols w:space="720"/>
        </w:sectPr>
      </w:pPr>
    </w:p>
    <w:p w14:paraId="56D94565" w14:textId="77777777" w:rsidR="00390536" w:rsidRPr="00D44592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68480D74" w14:textId="26D2CFCD" w:rsidR="00390536" w:rsidRPr="00D44592" w:rsidRDefault="0034631E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>作者</w:t>
      </w:r>
      <w:r w:rsidR="0071613F" w:rsidRPr="00D44592">
        <w:rPr>
          <w:rFonts w:ascii="Times New Roman" w:eastAsia="標楷體" w:hAnsi="Times New Roman" w:cs="Times New Roman"/>
          <w:b/>
          <w:sz w:val="40"/>
          <w:szCs w:val="40"/>
        </w:rPr>
        <w:t>聯絡資料表</w:t>
      </w:r>
    </w:p>
    <w:tbl>
      <w:tblPr>
        <w:tblStyle w:val="a6"/>
        <w:tblW w:w="1094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036294" w:rsidRPr="00D44592" w14:paraId="020C3304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E6E" w14:textId="33E0C219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450" w14:textId="7ACBAE24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81A7" w14:textId="6623177E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Private Leaderboard 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D2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217" w14:textId="0FD6A684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Private Leaderboard 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5C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036294" w:rsidRPr="00D44592" w14:paraId="6B11E23C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38B3D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身分</w:t>
            </w:r>
          </w:p>
          <w:p w14:paraId="440A1901" w14:textId="71547759" w:rsidR="00036294" w:rsidRPr="00D44592" w:rsidRDefault="00036294" w:rsidP="00A41BFB">
            <w:pPr>
              <w:overflowPunct w:val="0"/>
              <w:spacing w:line="240" w:lineRule="auto"/>
              <w:ind w:leftChars="-41" w:left="-90" w:rightChars="-106" w:right="-233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0"/>
                <w:szCs w:val="20"/>
              </w:rPr>
              <w:t>（隊長</w:t>
            </w:r>
            <w:r w:rsidRPr="00D44592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D44592">
              <w:rPr>
                <w:rFonts w:ascii="Times New Roman" w:eastAsia="標楷體" w:hAnsi="Times New Roman" w:cs="Times New Roman"/>
                <w:sz w:val="20"/>
                <w:szCs w:val="20"/>
              </w:rPr>
              <w:t>隊員）</w:t>
            </w:r>
          </w:p>
        </w:tc>
        <w:tc>
          <w:tcPr>
            <w:tcW w:w="194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1A72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姓名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中英皆需填寫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)</w:t>
            </w:r>
          </w:p>
          <w:p w14:paraId="64F97482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英文寫法為名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,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姓，例：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Xiao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－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Ming, Wu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，名須加連字號，姓前須加逗號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163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78B0C" w14:textId="6B58D271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學校＋系所中文全稱</w:t>
            </w:r>
          </w:p>
          <w:p w14:paraId="439E33CF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請填寫完整全名，勿縮寫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205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6DFC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</w:p>
          <w:p w14:paraId="6E261198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學校＋系所英文中文全稱</w:t>
            </w:r>
          </w:p>
          <w:p w14:paraId="457DE523" w14:textId="498E25FF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請填寫完整全名，勿縮寫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16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3F5E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AFD8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E-mail</w:t>
            </w:r>
          </w:p>
        </w:tc>
      </w:tr>
      <w:tr w:rsidR="00036294" w:rsidRPr="00DD10B4" w14:paraId="226E84B8" w14:textId="77777777" w:rsidTr="00C23A9F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3C34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E5228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(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範例</w:t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17A2BC60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吳小明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  <w:p w14:paraId="59215B4E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Xiao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－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Ming, Wu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85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國立中央大學資訊工程學系</w:t>
            </w:r>
          </w:p>
          <w:p w14:paraId="1BF255D1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0460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B9B5C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3F302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abc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＠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 xml:space="preserve">gmail.com </w:t>
            </w:r>
          </w:p>
        </w:tc>
      </w:tr>
      <w:tr w:rsidR="00036294" w:rsidRPr="00D44592" w14:paraId="127249A5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0E19" w14:textId="2C3271B1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A256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7B22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A28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7B26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3AE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D44592" w14:paraId="757B4579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A1D75" w14:textId="26405E15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03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161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62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72E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1A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D44592" w14:paraId="4685315C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0C75E" w14:textId="73C67B8D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16C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6C0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DD6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987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511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036294" w:rsidRPr="00D44592" w14:paraId="7F652697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2C354" w14:textId="776B7AD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1BC0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4A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05F5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6271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6C1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</w:tbl>
    <w:p w14:paraId="66866684" w14:textId="214FC11E" w:rsidR="00390536" w:rsidRPr="00D44592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1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：請確認上述資料與</w:t>
      </w:r>
      <w:r w:rsidRPr="00D44592">
        <w:rPr>
          <w:rFonts w:ascii="Times New Roman" w:eastAsia="標楷體" w:hAnsi="Times New Roman" w:cs="Times New Roman"/>
          <w:sz w:val="24"/>
          <w:szCs w:val="24"/>
        </w:rPr>
        <w:t>AI CUP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報名系統中填寫之內容相同。自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2023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報名系統中填寫內容為準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</w:t>
      </w:r>
      <w:r w:rsidRPr="00D44592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4D17B2F0" w14:textId="68B5CD8F" w:rsidR="00390536" w:rsidRPr="00D44592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：繳交程式碼檔案與報告，請</w:t>
      </w:r>
      <w:r w:rsidRPr="00D44592">
        <w:rPr>
          <w:rFonts w:ascii="Times New Roman" w:eastAsia="標楷體" w:hAnsi="Times New Roman" w:cs="Times New Roman"/>
          <w:sz w:val="24"/>
          <w:szCs w:val="24"/>
        </w:rPr>
        <w:t>Email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</w:t>
      </w:r>
      <w:r w:rsidR="006C7525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F109154156@nkust.edu.tw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</w:t>
      </w:r>
      <w:r w:rsidRPr="00D44592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。缺一不可。</w:t>
      </w:r>
    </w:p>
    <w:sectPr w:rsidR="00390536" w:rsidRPr="00D44592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EFC5B" w14:textId="77777777" w:rsidR="0060541A" w:rsidRDefault="0060541A" w:rsidP="00293F76">
      <w:pPr>
        <w:spacing w:line="240" w:lineRule="auto"/>
      </w:pPr>
      <w:r>
        <w:separator/>
      </w:r>
    </w:p>
  </w:endnote>
  <w:endnote w:type="continuationSeparator" w:id="0">
    <w:p w14:paraId="1F860084" w14:textId="77777777" w:rsidR="0060541A" w:rsidRDefault="0060541A" w:rsidP="00293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82286" w14:textId="77777777" w:rsidR="0060541A" w:rsidRDefault="0060541A" w:rsidP="00293F76">
      <w:pPr>
        <w:spacing w:line="240" w:lineRule="auto"/>
      </w:pPr>
      <w:r>
        <w:separator/>
      </w:r>
    </w:p>
  </w:footnote>
  <w:footnote w:type="continuationSeparator" w:id="0">
    <w:p w14:paraId="010AF360" w14:textId="77777777" w:rsidR="0060541A" w:rsidRDefault="0060541A" w:rsidP="00293F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7A70BE"/>
    <w:multiLevelType w:val="hybridMultilevel"/>
    <w:tmpl w:val="5788856E"/>
    <w:lvl w:ilvl="0" w:tplc="04090015">
      <w:start w:val="1"/>
      <w:numFmt w:val="taiwaneseCountingThousand"/>
      <w:lvlText w:val="%1、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861B9F"/>
    <w:multiLevelType w:val="hybridMultilevel"/>
    <w:tmpl w:val="1DD6DD64"/>
    <w:lvl w:ilvl="0" w:tplc="8C401698">
      <w:start w:val="1"/>
      <w:numFmt w:val="ideographLegalTraditional"/>
      <w:lvlText w:val="%1、"/>
      <w:lvlJc w:val="left"/>
      <w:pPr>
        <w:ind w:left="787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36"/>
    <w:rsid w:val="00036294"/>
    <w:rsid w:val="000D2FDD"/>
    <w:rsid w:val="000D34CF"/>
    <w:rsid w:val="00141AC5"/>
    <w:rsid w:val="0016037B"/>
    <w:rsid w:val="002154AD"/>
    <w:rsid w:val="00293F76"/>
    <w:rsid w:val="002B68DB"/>
    <w:rsid w:val="002E5F36"/>
    <w:rsid w:val="0034631E"/>
    <w:rsid w:val="00390536"/>
    <w:rsid w:val="003D1BFD"/>
    <w:rsid w:val="004D06DB"/>
    <w:rsid w:val="0052008D"/>
    <w:rsid w:val="005B0300"/>
    <w:rsid w:val="005B567A"/>
    <w:rsid w:val="0060541A"/>
    <w:rsid w:val="0064597C"/>
    <w:rsid w:val="006C7525"/>
    <w:rsid w:val="00715FC0"/>
    <w:rsid w:val="0071613F"/>
    <w:rsid w:val="00757F6F"/>
    <w:rsid w:val="00761EF4"/>
    <w:rsid w:val="007B178F"/>
    <w:rsid w:val="0086434E"/>
    <w:rsid w:val="008876ED"/>
    <w:rsid w:val="00911AE7"/>
    <w:rsid w:val="00A41BFB"/>
    <w:rsid w:val="00AA54B2"/>
    <w:rsid w:val="00B07784"/>
    <w:rsid w:val="00B2563B"/>
    <w:rsid w:val="00C23A9F"/>
    <w:rsid w:val="00CC3092"/>
    <w:rsid w:val="00D44592"/>
    <w:rsid w:val="00DA0389"/>
    <w:rsid w:val="00DA1BCE"/>
    <w:rsid w:val="00DA3607"/>
    <w:rsid w:val="00DC5069"/>
    <w:rsid w:val="00DD10B4"/>
    <w:rsid w:val="00EB57A1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Revision"/>
    <w:hidden/>
    <w:uiPriority w:val="99"/>
    <w:semiHidden/>
    <w:rsid w:val="00293F76"/>
    <w:pPr>
      <w:spacing w:line="240" w:lineRule="auto"/>
    </w:pPr>
  </w:style>
  <w:style w:type="paragraph" w:styleId="ad">
    <w:name w:val="header"/>
    <w:basedOn w:val="a"/>
    <w:link w:val="ae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293F76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293F76"/>
    <w:rPr>
      <w:sz w:val="20"/>
      <w:szCs w:val="20"/>
    </w:rPr>
  </w:style>
  <w:style w:type="paragraph" w:styleId="af1">
    <w:name w:val="List Paragraph"/>
    <w:basedOn w:val="a"/>
    <w:uiPriority w:val="34"/>
    <w:qFormat/>
    <w:rsid w:val="000D2F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F109154156</dc:creator>
  <cp:lastModifiedBy>李政皓</cp:lastModifiedBy>
  <cp:revision>5</cp:revision>
  <dcterms:created xsi:type="dcterms:W3CDTF">2023-11-13T12:45:00Z</dcterms:created>
  <dcterms:modified xsi:type="dcterms:W3CDTF">2023-12-05T00:41:00Z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17d537d33b1b327d33b3b224078b46b7c059cf7cb258412b51e6e57e49a534f1</vt:lpwstr>
  </property>
</Properties>
</file>