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16821" w:rsidRDefault="00866195" w:rsidP="00116821">
      <w:pPr>
        <w:pStyle w:val="Heading2"/>
        <w:spacing w:before="0"/>
        <w:rPr>
          <w:b w:val="0"/>
          <w:color w:val="FF0000"/>
          <w:sz w:val="32"/>
        </w:rPr>
      </w:pPr>
      <w:r w:rsidRPr="00D50F89">
        <w:rPr>
          <w:b w:val="0"/>
          <w:color w:val="auto"/>
          <w:sz w:val="32"/>
          <w:u w:val="single"/>
        </w:rPr>
        <w:t>Functional Requirements</w:t>
      </w:r>
      <w:r w:rsidR="00805B1F" w:rsidRPr="00805B1F">
        <w:rPr>
          <w:b w:val="0"/>
          <w:color w:val="auto"/>
          <w:sz w:val="32"/>
        </w:rPr>
        <w:t xml:space="preserve"> </w:t>
      </w:r>
    </w:p>
    <w:p w:rsidR="00022DE7" w:rsidRPr="00D26A65" w:rsidRDefault="00022DE7" w:rsidP="00116821">
      <w:pPr>
        <w:pStyle w:val="Heading2"/>
        <w:spacing w:before="120"/>
        <w:rPr>
          <w:b w:val="0"/>
          <w:color w:val="FF0000"/>
          <w:sz w:val="22"/>
        </w:rPr>
      </w:pPr>
      <w:r w:rsidRPr="00D26A65">
        <w:rPr>
          <w:color w:val="auto"/>
          <w:sz w:val="22"/>
        </w:rPr>
        <w:t xml:space="preserve">R1 </w:t>
      </w:r>
      <w:r w:rsidR="006063B4" w:rsidRPr="00D26A65">
        <w:rPr>
          <w:color w:val="auto"/>
          <w:sz w:val="22"/>
        </w:rPr>
        <w:t>–</w:t>
      </w:r>
      <w:r w:rsidRPr="00D26A65">
        <w:rPr>
          <w:color w:val="auto"/>
          <w:sz w:val="22"/>
        </w:rPr>
        <w:t xml:space="preserve"> </w:t>
      </w:r>
      <w:r w:rsidR="00344763" w:rsidRPr="00D26A65">
        <w:rPr>
          <w:color w:val="auto"/>
          <w:sz w:val="22"/>
        </w:rPr>
        <w:t>Search Source Websites</w:t>
      </w:r>
      <w:r w:rsidR="006063B4" w:rsidRPr="00D26A65">
        <w:rPr>
          <w:color w:val="auto"/>
          <w:sz w:val="22"/>
        </w:rPr>
        <w:t xml:space="preserve"> </w:t>
      </w:r>
    </w:p>
    <w:p w:rsidR="00C66FA8" w:rsidRPr="00D50F89" w:rsidRDefault="006063B4" w:rsidP="00F16C71">
      <w:pPr>
        <w:spacing w:after="0"/>
      </w:pPr>
      <w:r>
        <w:t xml:space="preserve">The </w:t>
      </w:r>
      <w:r w:rsidR="00F407CF">
        <w:t>app</w:t>
      </w:r>
      <w:r>
        <w:t xml:space="preserve"> </w:t>
      </w:r>
      <w:r w:rsidR="00097AB4">
        <w:t>shall</w:t>
      </w:r>
      <w:r>
        <w:t xml:space="preserve"> </w:t>
      </w:r>
      <w:r w:rsidR="00344763">
        <w:t>allow the user to search for appropriate data from job advertisement and social media websites.</w:t>
      </w:r>
      <w:r w:rsidR="00E66880">
        <w:t xml:space="preserve"> Social media websites which require a user account to access posts on them shall be available to search only for users who can provide their login details for that site.</w:t>
      </w:r>
    </w:p>
    <w:p w:rsidR="00344763" w:rsidRDefault="00F16C71" w:rsidP="00F16C71">
      <w:pPr>
        <w:spacing w:after="0"/>
        <w:rPr>
          <w:i/>
        </w:rPr>
      </w:pPr>
      <w:r w:rsidRPr="00D50F89">
        <w:rPr>
          <w:b/>
          <w:i/>
        </w:rPr>
        <w:t>Rationale:</w:t>
      </w:r>
      <w:r w:rsidRPr="00D50F89">
        <w:rPr>
          <w:i/>
        </w:rPr>
        <w:t xml:space="preserve"> </w:t>
      </w:r>
      <w:r w:rsidR="006E512A">
        <w:rPr>
          <w:i/>
        </w:rPr>
        <w:t>Client expressed the desire to integrate job vacancies posted on social networking sites into the results returned in response to user searches.</w:t>
      </w:r>
    </w:p>
    <w:p w:rsidR="00344763" w:rsidRDefault="00344763" w:rsidP="00F16C71">
      <w:pPr>
        <w:spacing w:after="0"/>
        <w:rPr>
          <w:i/>
        </w:rPr>
      </w:pPr>
    </w:p>
    <w:p w:rsidR="00344763" w:rsidRPr="00D50F89" w:rsidRDefault="00344763" w:rsidP="00344763">
      <w:pPr>
        <w:pStyle w:val="Heading3"/>
        <w:ind w:left="851"/>
        <w:rPr>
          <w:color w:val="auto"/>
        </w:rPr>
      </w:pPr>
      <w:r w:rsidRPr="00D50F89">
        <w:rPr>
          <w:color w:val="auto"/>
        </w:rPr>
        <w:t>R1</w:t>
      </w:r>
      <w:r>
        <w:rPr>
          <w:color w:val="auto"/>
        </w:rPr>
        <w:t>.1</w:t>
      </w:r>
      <w:r w:rsidRPr="00D50F89">
        <w:rPr>
          <w:color w:val="auto"/>
        </w:rPr>
        <w:t xml:space="preserve"> </w:t>
      </w:r>
      <w:r>
        <w:rPr>
          <w:color w:val="auto"/>
        </w:rPr>
        <w:t>–</w:t>
      </w:r>
      <w:r w:rsidRPr="00D50F89">
        <w:rPr>
          <w:color w:val="auto"/>
        </w:rPr>
        <w:t xml:space="preserve"> </w:t>
      </w:r>
      <w:r>
        <w:rPr>
          <w:color w:val="auto"/>
        </w:rPr>
        <w:t xml:space="preserve">Search Facebook and Twitter </w:t>
      </w:r>
    </w:p>
    <w:p w:rsidR="00344763" w:rsidRPr="00D50F89" w:rsidRDefault="00344763" w:rsidP="00344763">
      <w:pPr>
        <w:spacing w:after="0"/>
        <w:ind w:left="851"/>
      </w:pPr>
      <w:r>
        <w:t xml:space="preserve">The app shall search for results from a selection of pages/feeds on Facebook and Twitter, and </w:t>
      </w:r>
      <w:r w:rsidR="00E66880">
        <w:t>may</w:t>
      </w:r>
      <w:r>
        <w:t xml:space="preserve"> also search Twitter for public posts with relevant specific hashtags.</w:t>
      </w:r>
    </w:p>
    <w:p w:rsidR="00E66880" w:rsidRDefault="00344763" w:rsidP="00344763">
      <w:pPr>
        <w:spacing w:after="0"/>
        <w:ind w:left="851"/>
        <w:rPr>
          <w:i/>
        </w:rPr>
      </w:pPr>
      <w:r w:rsidRPr="00D50F89">
        <w:rPr>
          <w:b/>
          <w:i/>
        </w:rPr>
        <w:t>Rationale:</w:t>
      </w:r>
      <w:r w:rsidRPr="00D50F89">
        <w:rPr>
          <w:i/>
        </w:rPr>
        <w:t xml:space="preserve"> </w:t>
      </w:r>
      <w:r>
        <w:rPr>
          <w:i/>
        </w:rPr>
        <w:t>Searching all of Facebook</w:t>
      </w:r>
      <w:r w:rsidR="00E66880">
        <w:rPr>
          <w:i/>
        </w:rPr>
        <w:t xml:space="preserve"> would be impossible, but selecting a number of relevant recruitment pages will provide a sufficiently rich collection of results. Twitter allows the ability to not only filter all public posts by hashtags, but also to search by location.</w:t>
      </w:r>
    </w:p>
    <w:p w:rsidR="00E66880" w:rsidRDefault="00E66880" w:rsidP="00344763">
      <w:pPr>
        <w:spacing w:after="0"/>
        <w:ind w:left="851"/>
        <w:rPr>
          <w:i/>
        </w:rPr>
      </w:pPr>
    </w:p>
    <w:p w:rsidR="00E66880" w:rsidRPr="00D50F89" w:rsidRDefault="00E66880" w:rsidP="00E66880">
      <w:pPr>
        <w:pStyle w:val="Heading3"/>
        <w:ind w:left="851"/>
        <w:rPr>
          <w:color w:val="auto"/>
        </w:rPr>
      </w:pPr>
      <w:r w:rsidRPr="00D50F89">
        <w:rPr>
          <w:color w:val="auto"/>
        </w:rPr>
        <w:t>R1</w:t>
      </w:r>
      <w:r>
        <w:rPr>
          <w:color w:val="auto"/>
        </w:rPr>
        <w:t>.2</w:t>
      </w:r>
      <w:r w:rsidRPr="00D50F89">
        <w:rPr>
          <w:color w:val="auto"/>
        </w:rPr>
        <w:t xml:space="preserve"> </w:t>
      </w:r>
      <w:r>
        <w:rPr>
          <w:color w:val="auto"/>
        </w:rPr>
        <w:t>–</w:t>
      </w:r>
      <w:r w:rsidRPr="00D50F89">
        <w:rPr>
          <w:color w:val="auto"/>
        </w:rPr>
        <w:t xml:space="preserve"> </w:t>
      </w:r>
      <w:r>
        <w:rPr>
          <w:color w:val="auto"/>
        </w:rPr>
        <w:t xml:space="preserve">Search LinkedIn </w:t>
      </w:r>
    </w:p>
    <w:p w:rsidR="00E66880" w:rsidRPr="00D50F89" w:rsidRDefault="00E66880" w:rsidP="00E66880">
      <w:pPr>
        <w:spacing w:after="0"/>
        <w:ind w:left="851"/>
      </w:pPr>
      <w:r>
        <w:t>The app shall allow for searching for results on the Jobs section of LinkedIn.</w:t>
      </w:r>
    </w:p>
    <w:p w:rsidR="00F16C71" w:rsidRPr="00D50F89" w:rsidRDefault="00E66880" w:rsidP="00E66880">
      <w:pPr>
        <w:spacing w:after="0"/>
        <w:ind w:left="851"/>
        <w:rPr>
          <w:i/>
        </w:rPr>
      </w:pPr>
      <w:r w:rsidRPr="00D50F89">
        <w:rPr>
          <w:b/>
          <w:i/>
        </w:rPr>
        <w:t>Rationale:</w:t>
      </w:r>
      <w:r w:rsidRPr="00D50F89">
        <w:rPr>
          <w:i/>
        </w:rPr>
        <w:t xml:space="preserve"> </w:t>
      </w:r>
      <w:r>
        <w:rPr>
          <w:i/>
        </w:rPr>
        <w:t xml:space="preserve">LinkedIn provides a Jobs API with </w:t>
      </w:r>
      <w:r w:rsidR="006E512A">
        <w:rPr>
          <w:i/>
        </w:rPr>
        <w:t>a great deal of information about jobs.</w:t>
      </w:r>
      <w:r w:rsidR="008543E9">
        <w:rPr>
          <w:i/>
        </w:rPr>
        <w:br/>
      </w:r>
    </w:p>
    <w:p w:rsidR="00F16C71" w:rsidRPr="00D50F89" w:rsidRDefault="00022DE7" w:rsidP="00022DE7">
      <w:pPr>
        <w:pStyle w:val="Heading3"/>
        <w:rPr>
          <w:color w:val="auto"/>
        </w:rPr>
      </w:pPr>
      <w:r w:rsidRPr="00D50F89">
        <w:rPr>
          <w:color w:val="auto"/>
        </w:rPr>
        <w:t xml:space="preserve">R2 – </w:t>
      </w:r>
      <w:r w:rsidR="00F407CF">
        <w:rPr>
          <w:color w:val="auto"/>
        </w:rPr>
        <w:t>Search Filters</w:t>
      </w:r>
    </w:p>
    <w:p w:rsidR="006E512A" w:rsidRDefault="00F407CF" w:rsidP="008543E9">
      <w:pPr>
        <w:spacing w:after="0"/>
      </w:pPr>
      <w:r>
        <w:t xml:space="preserve">The app </w:t>
      </w:r>
      <w:r w:rsidR="006E512A">
        <w:t>shall</w:t>
      </w:r>
      <w:r>
        <w:t xml:space="preserve"> allow for the</w:t>
      </w:r>
      <w:r w:rsidR="006E512A">
        <w:t xml:space="preserve"> selection and</w:t>
      </w:r>
      <w:r>
        <w:t xml:space="preserve"> use of a number of search filters</w:t>
      </w:r>
      <w:r w:rsidR="00EA6A72">
        <w:t>, from which the user may use as many as desired on any given search.</w:t>
      </w:r>
      <w:r w:rsidR="006E512A">
        <w:t xml:space="preserve"> These filters must include:</w:t>
      </w:r>
    </w:p>
    <w:p w:rsidR="006E512A" w:rsidRDefault="006E512A" w:rsidP="006E512A">
      <w:pPr>
        <w:pStyle w:val="ListParagraph"/>
        <w:numPr>
          <w:ilvl w:val="0"/>
          <w:numId w:val="2"/>
        </w:numPr>
        <w:spacing w:after="0"/>
      </w:pPr>
      <w:r>
        <w:t>Specific location and radius parameter.</w:t>
      </w:r>
    </w:p>
    <w:p w:rsidR="006E512A" w:rsidRDefault="006E512A" w:rsidP="006E512A">
      <w:pPr>
        <w:pStyle w:val="ListParagraph"/>
        <w:numPr>
          <w:ilvl w:val="0"/>
          <w:numId w:val="2"/>
        </w:numPr>
        <w:spacing w:after="0"/>
      </w:pPr>
      <w:r>
        <w:t>Hours of employment: up to 16 hrs; 16-24 hrs; 24+ hrs; any hrs.</w:t>
      </w:r>
    </w:p>
    <w:p w:rsidR="006E512A" w:rsidRDefault="006E512A" w:rsidP="006E512A">
      <w:pPr>
        <w:pStyle w:val="ListParagraph"/>
        <w:numPr>
          <w:ilvl w:val="0"/>
          <w:numId w:val="2"/>
        </w:numPr>
        <w:spacing w:after="0"/>
      </w:pPr>
      <w:r>
        <w:t>[what?]</w:t>
      </w:r>
    </w:p>
    <w:p w:rsidR="006E512A" w:rsidRDefault="006E512A" w:rsidP="006E512A">
      <w:pPr>
        <w:pStyle w:val="ListParagraph"/>
        <w:numPr>
          <w:ilvl w:val="0"/>
          <w:numId w:val="2"/>
        </w:numPr>
        <w:spacing w:after="0"/>
      </w:pPr>
      <w:r>
        <w:t>[what?]</w:t>
      </w:r>
    </w:p>
    <w:p w:rsidR="008543E9" w:rsidRPr="00D50F89" w:rsidRDefault="006E512A" w:rsidP="006E512A">
      <w:pPr>
        <w:pStyle w:val="ListParagraph"/>
        <w:numPr>
          <w:ilvl w:val="0"/>
          <w:numId w:val="2"/>
        </w:numPr>
        <w:spacing w:after="0"/>
      </w:pPr>
      <w:r>
        <w:t>Industry type (e.g. manufacturing, care, etc.)</w:t>
      </w:r>
    </w:p>
    <w:p w:rsidR="00116821" w:rsidRDefault="008543E9" w:rsidP="00F16C71">
      <w:pPr>
        <w:spacing w:after="0"/>
        <w:rPr>
          <w:i/>
        </w:rPr>
      </w:pPr>
      <w:r w:rsidRPr="00D50F89">
        <w:rPr>
          <w:b/>
          <w:i/>
        </w:rPr>
        <w:t>Rationale:</w:t>
      </w:r>
      <w:r w:rsidRPr="00D50F89">
        <w:rPr>
          <w:i/>
        </w:rPr>
        <w:t xml:space="preserve"> </w:t>
      </w:r>
      <w:r w:rsidR="006E512A">
        <w:rPr>
          <w:i/>
        </w:rPr>
        <w:t>Filtering search results allows the user to receive a set of results more relevant to the type of employment they are best-suited to.</w:t>
      </w:r>
      <w:r>
        <w:rPr>
          <w:i/>
        </w:rPr>
        <w:br/>
      </w:r>
    </w:p>
    <w:p w:rsidR="00116821" w:rsidRPr="00D50F89" w:rsidRDefault="00116821" w:rsidP="00116821">
      <w:pPr>
        <w:pStyle w:val="Heading3"/>
        <w:rPr>
          <w:color w:val="auto"/>
        </w:rPr>
      </w:pPr>
      <w:r w:rsidRPr="00D50F89">
        <w:rPr>
          <w:color w:val="auto"/>
        </w:rPr>
        <w:t xml:space="preserve">R3 – </w:t>
      </w:r>
      <w:r>
        <w:rPr>
          <w:color w:val="auto"/>
        </w:rPr>
        <w:t>Search Results</w:t>
      </w:r>
    </w:p>
    <w:p w:rsidR="00116821" w:rsidRPr="00D50F89" w:rsidRDefault="00116821" w:rsidP="00116821">
      <w:pPr>
        <w:spacing w:after="0"/>
      </w:pPr>
      <w:r>
        <w:t>The user shall be provided with full details of each relevant vacancy, along with information on how to apply.</w:t>
      </w:r>
    </w:p>
    <w:p w:rsidR="00116821" w:rsidRDefault="00116821" w:rsidP="00F16C71">
      <w:pPr>
        <w:spacing w:after="0"/>
        <w:rPr>
          <w:i/>
        </w:rPr>
      </w:pPr>
      <w:r w:rsidRPr="00D50F89">
        <w:rPr>
          <w:b/>
          <w:i/>
        </w:rPr>
        <w:t>Rationale:</w:t>
      </w:r>
      <w:r w:rsidRPr="00D50F89">
        <w:rPr>
          <w:i/>
        </w:rPr>
        <w:t xml:space="preserve"> </w:t>
      </w:r>
      <w:r>
        <w:rPr>
          <w:i/>
        </w:rPr>
        <w:t>Sufficient detail must be provided so that users are not unwittingly applying for vacancies for which they have inadequate training or experience, and so they apply in the manner the employer desires.</w:t>
      </w:r>
    </w:p>
    <w:p w:rsidR="00022DE7" w:rsidRPr="00D50F89" w:rsidRDefault="00022DE7" w:rsidP="00F16C71">
      <w:pPr>
        <w:spacing w:after="0"/>
        <w:rPr>
          <w:i/>
        </w:rPr>
      </w:pPr>
    </w:p>
    <w:p w:rsidR="00022DE7" w:rsidRPr="00D50F89" w:rsidRDefault="00116821" w:rsidP="00022DE7">
      <w:pPr>
        <w:pStyle w:val="Heading3"/>
        <w:rPr>
          <w:color w:val="auto"/>
        </w:rPr>
      </w:pPr>
      <w:r>
        <w:rPr>
          <w:color w:val="auto"/>
        </w:rPr>
        <w:t>R4</w:t>
      </w:r>
      <w:r w:rsidR="00022DE7" w:rsidRPr="00D50F89">
        <w:rPr>
          <w:color w:val="auto"/>
        </w:rPr>
        <w:t xml:space="preserve"> – </w:t>
      </w:r>
      <w:r>
        <w:rPr>
          <w:color w:val="auto"/>
        </w:rPr>
        <w:t>Additional Search Functionality</w:t>
      </w:r>
    </w:p>
    <w:p w:rsidR="00116821" w:rsidRDefault="00116821" w:rsidP="008543E9">
      <w:pPr>
        <w:spacing w:after="0"/>
      </w:pPr>
      <w:r>
        <w:t>The following additional functionality may be provided for the user via the app:</w:t>
      </w:r>
    </w:p>
    <w:p w:rsidR="00116821" w:rsidRDefault="00116821" w:rsidP="00116821">
      <w:pPr>
        <w:pStyle w:val="ListParagraph"/>
        <w:numPr>
          <w:ilvl w:val="0"/>
          <w:numId w:val="5"/>
        </w:numPr>
        <w:spacing w:after="0"/>
      </w:pPr>
      <w:r>
        <w:t>[I is NOT happening]</w:t>
      </w:r>
    </w:p>
    <w:p w:rsidR="00116821" w:rsidRDefault="00116821" w:rsidP="00116821">
      <w:pPr>
        <w:pStyle w:val="ListParagraph"/>
        <w:numPr>
          <w:ilvl w:val="0"/>
          <w:numId w:val="5"/>
        </w:numPr>
        <w:spacing w:after="0"/>
      </w:pPr>
      <w:r>
        <w:t>Calculation of travel time to place of employment from a postcode.</w:t>
      </w:r>
    </w:p>
    <w:p w:rsidR="00116821" w:rsidRDefault="00116821" w:rsidP="00116821">
      <w:pPr>
        <w:pStyle w:val="ListParagraph"/>
        <w:numPr>
          <w:ilvl w:val="0"/>
          <w:numId w:val="5"/>
        </w:numPr>
        <w:spacing w:after="0"/>
      </w:pPr>
      <w:r>
        <w:t>Identification of training or new employment opportunities in the search area.</w:t>
      </w:r>
    </w:p>
    <w:p w:rsidR="008543E9" w:rsidRPr="00D50F89" w:rsidRDefault="00116821" w:rsidP="00116821">
      <w:pPr>
        <w:pStyle w:val="ListParagraph"/>
        <w:numPr>
          <w:ilvl w:val="0"/>
          <w:numId w:val="5"/>
        </w:numPr>
        <w:spacing w:after="0"/>
      </w:pPr>
      <w:r>
        <w:t xml:space="preserve">Facility to search ‘other’ (non- social network) sites for job vacancies (e.g. </w:t>
      </w:r>
      <w:proofErr w:type="spellStart"/>
      <w:r>
        <w:t>Gumtree</w:t>
      </w:r>
      <w:proofErr w:type="spellEnd"/>
      <w:r>
        <w:t>).</w:t>
      </w:r>
    </w:p>
    <w:p w:rsidR="005C26A0" w:rsidRDefault="008543E9" w:rsidP="008543E9">
      <w:pPr>
        <w:spacing w:after="0"/>
        <w:rPr>
          <w:i/>
        </w:rPr>
      </w:pPr>
      <w:r w:rsidRPr="00D50F89">
        <w:rPr>
          <w:b/>
          <w:i/>
        </w:rPr>
        <w:t>Rationale:</w:t>
      </w:r>
      <w:r w:rsidRPr="00D50F89">
        <w:rPr>
          <w:i/>
        </w:rPr>
        <w:t xml:space="preserve"> </w:t>
      </w:r>
      <w:r w:rsidR="00116821">
        <w:rPr>
          <w:i/>
        </w:rPr>
        <w:t>Client has requested these additional features upon completion of all other essential features.</w:t>
      </w:r>
      <w:r w:rsidR="005C26A0">
        <w:rPr>
          <w:i/>
        </w:rPr>
        <w:t xml:space="preserve"> </w:t>
      </w:r>
    </w:p>
    <w:p w:rsidR="005C26A0" w:rsidRDefault="005C26A0" w:rsidP="008543E9">
      <w:pPr>
        <w:spacing w:after="0"/>
        <w:rPr>
          <w:i/>
        </w:rPr>
      </w:pPr>
    </w:p>
    <w:p w:rsidR="00116821" w:rsidRPr="00D50F89" w:rsidRDefault="00116821" w:rsidP="00116821">
      <w:pPr>
        <w:pStyle w:val="Heading3"/>
        <w:rPr>
          <w:color w:val="auto"/>
        </w:rPr>
      </w:pPr>
      <w:r>
        <w:rPr>
          <w:color w:val="auto"/>
        </w:rPr>
        <w:t>R4</w:t>
      </w:r>
      <w:r w:rsidRPr="00D50F89">
        <w:rPr>
          <w:color w:val="auto"/>
        </w:rPr>
        <w:t xml:space="preserve"> – </w:t>
      </w:r>
      <w:r>
        <w:rPr>
          <w:color w:val="auto"/>
        </w:rPr>
        <w:t>Activity Logging</w:t>
      </w:r>
    </w:p>
    <w:p w:rsidR="00116821" w:rsidRPr="00D50F89" w:rsidRDefault="00116821" w:rsidP="00116821">
      <w:pPr>
        <w:spacing w:after="0"/>
      </w:pPr>
      <w:r>
        <w:t>All relevant jobseeking activity undertaken through the app by the user shall be logged.</w:t>
      </w:r>
    </w:p>
    <w:p w:rsidR="00116821" w:rsidRDefault="00116821" w:rsidP="00116821">
      <w:pPr>
        <w:spacing w:after="0"/>
        <w:rPr>
          <w:i/>
        </w:rPr>
      </w:pPr>
      <w:r w:rsidRPr="00D50F89">
        <w:rPr>
          <w:b/>
          <w:i/>
        </w:rPr>
        <w:t>Rationale:</w:t>
      </w:r>
      <w:r w:rsidRPr="00D50F89">
        <w:rPr>
          <w:i/>
        </w:rPr>
        <w:t xml:space="preserve"> </w:t>
      </w:r>
      <w:r>
        <w:rPr>
          <w:i/>
        </w:rPr>
        <w:t xml:space="preserve">Detailed logging allows for rich data of the user’s efforts to find employment to be collected, and provides greater accountability in relation to this. </w:t>
      </w:r>
    </w:p>
    <w:p w:rsidR="005C26A0" w:rsidRPr="00D50F89" w:rsidRDefault="00280889" w:rsidP="005C26A0">
      <w:pPr>
        <w:pStyle w:val="Heading3"/>
        <w:rPr>
          <w:color w:val="auto"/>
        </w:rPr>
      </w:pPr>
      <w:r>
        <w:rPr>
          <w:color w:val="auto"/>
        </w:rPr>
        <w:br/>
      </w:r>
      <w:r w:rsidR="00116821">
        <w:rPr>
          <w:color w:val="auto"/>
        </w:rPr>
        <w:t>R5</w:t>
      </w:r>
      <w:r w:rsidR="005C26A0" w:rsidRPr="00D50F89">
        <w:rPr>
          <w:color w:val="auto"/>
        </w:rPr>
        <w:t xml:space="preserve"> – </w:t>
      </w:r>
      <w:r w:rsidR="005C26A0">
        <w:rPr>
          <w:color w:val="auto"/>
        </w:rPr>
        <w:t>Activity Diary</w:t>
      </w:r>
    </w:p>
    <w:p w:rsidR="005C26A0" w:rsidRPr="00D50F89" w:rsidRDefault="005C26A0" w:rsidP="005C26A0">
      <w:pPr>
        <w:spacing w:after="0"/>
      </w:pPr>
      <w:r>
        <w:t>A</w:t>
      </w:r>
      <w:r w:rsidR="00280889">
        <w:t>n automated</w:t>
      </w:r>
      <w:r>
        <w:t xml:space="preserve"> digital equivalent to the paper ‘diary’ system curr</w:t>
      </w:r>
      <w:r w:rsidR="00280889">
        <w:t>ently in use shall be provided. [The user shall be able to add information to certain areas of this diary, but manually-entered data shall appear differently from automated data to ensure that no tampering takes place].</w:t>
      </w:r>
    </w:p>
    <w:p w:rsidR="008543E9" w:rsidRPr="00280889" w:rsidRDefault="005C26A0" w:rsidP="008543E9">
      <w:pPr>
        <w:spacing w:after="0"/>
        <w:rPr>
          <w:i/>
        </w:rPr>
      </w:pPr>
      <w:r w:rsidRPr="00D50F89">
        <w:rPr>
          <w:b/>
          <w:i/>
        </w:rPr>
        <w:t>Rationale:</w:t>
      </w:r>
      <w:r w:rsidRPr="00D50F89">
        <w:rPr>
          <w:i/>
        </w:rPr>
        <w:t xml:space="preserve"> </w:t>
      </w:r>
      <w:r w:rsidR="00280889">
        <w:rPr>
          <w:i/>
        </w:rPr>
        <w:t>Use of a paper-based system puts a great amount of trust on the user, and allows for manipulation of the facts. A digital diary saves paper, requires no additional effort on the part of the user, and provides a reliable and detailed account of the user’s activities in seeking employment.</w:t>
      </w:r>
      <w:r w:rsidRPr="00280889">
        <w:rPr>
          <w:i/>
        </w:rPr>
        <w:t xml:space="preserve"> </w:t>
      </w:r>
    </w:p>
    <w:p w:rsidR="00022DE7" w:rsidRPr="00280889" w:rsidRDefault="00280889" w:rsidP="00280889">
      <w:pPr>
        <w:pStyle w:val="Heading3"/>
        <w:ind w:left="851"/>
        <w:rPr>
          <w:color w:val="auto"/>
        </w:rPr>
      </w:pPr>
      <w:r w:rsidRPr="00280889">
        <w:rPr>
          <w:rFonts w:asciiTheme="minorHAnsi" w:eastAsiaTheme="minorHAnsi" w:hAnsiTheme="minorHAnsi" w:cstheme="minorBidi"/>
          <w:b w:val="0"/>
          <w:bCs w:val="0"/>
          <w:color w:val="auto"/>
        </w:rPr>
        <w:br/>
      </w:r>
      <w:r w:rsidRPr="00280889">
        <w:rPr>
          <w:color w:val="auto"/>
        </w:rPr>
        <w:t>R5.1</w:t>
      </w:r>
      <w:r w:rsidR="00022DE7" w:rsidRPr="00280889">
        <w:rPr>
          <w:color w:val="auto"/>
        </w:rPr>
        <w:t xml:space="preserve"> – </w:t>
      </w:r>
      <w:r w:rsidRPr="00280889">
        <w:rPr>
          <w:color w:val="auto"/>
        </w:rPr>
        <w:t>Single</w:t>
      </w:r>
      <w:r w:rsidR="006E512A" w:rsidRPr="00280889">
        <w:rPr>
          <w:color w:val="auto"/>
        </w:rPr>
        <w:t>-</w:t>
      </w:r>
      <w:r w:rsidRPr="00280889">
        <w:rPr>
          <w:color w:val="auto"/>
        </w:rPr>
        <w:t>Screen</w:t>
      </w:r>
      <w:r w:rsidR="006E512A" w:rsidRPr="00280889">
        <w:rPr>
          <w:color w:val="auto"/>
        </w:rPr>
        <w:t xml:space="preserve"> Diary Summary</w:t>
      </w:r>
    </w:p>
    <w:p w:rsidR="00A67625" w:rsidRPr="00280889" w:rsidRDefault="00280889" w:rsidP="00280889">
      <w:pPr>
        <w:spacing w:after="0"/>
        <w:ind w:left="851"/>
      </w:pPr>
      <w:r>
        <w:t>A s</w:t>
      </w:r>
      <w:r w:rsidR="00D26A65">
        <w:t>ingle-screen summary view</w:t>
      </w:r>
      <w:r>
        <w:t xml:space="preserve"> of the user’s relevant jobseeking activity over the relevant period [2 weeks?] shall be provided by the app. This view shall detail a concise breakdown of the number of searches made, the number of jobs applied for, the number of jobs viewed but not applied for, [and…?]</w:t>
      </w:r>
    </w:p>
    <w:p w:rsidR="00280889" w:rsidRPr="00280889" w:rsidRDefault="00A67625" w:rsidP="00280889">
      <w:pPr>
        <w:spacing w:after="0"/>
        <w:ind w:left="851"/>
        <w:rPr>
          <w:i/>
        </w:rPr>
      </w:pPr>
      <w:r w:rsidRPr="00280889">
        <w:rPr>
          <w:b/>
          <w:i/>
        </w:rPr>
        <w:t>Rationale:</w:t>
      </w:r>
      <w:r w:rsidRPr="00280889">
        <w:rPr>
          <w:i/>
        </w:rPr>
        <w:t xml:space="preserve"> </w:t>
      </w:r>
      <w:r w:rsidR="00280889">
        <w:rPr>
          <w:i/>
        </w:rPr>
        <w:t>In place of the current paper-based diary system, providing a breakdown of information which is both concise and sufficiently detailed will provide the [assessor?] with the ability to see a summary of the user’s jobseeking activity ‘at-a-glance’.</w:t>
      </w:r>
    </w:p>
    <w:p w:rsidR="00280889" w:rsidRPr="00280889" w:rsidRDefault="00280889" w:rsidP="00280889">
      <w:pPr>
        <w:spacing w:after="0"/>
        <w:ind w:left="851"/>
        <w:rPr>
          <w:i/>
        </w:rPr>
      </w:pPr>
    </w:p>
    <w:p w:rsidR="00280889" w:rsidRPr="00280889" w:rsidRDefault="00280889" w:rsidP="00280889">
      <w:pPr>
        <w:pStyle w:val="Heading3"/>
        <w:ind w:left="851"/>
        <w:rPr>
          <w:color w:val="auto"/>
        </w:rPr>
      </w:pPr>
      <w:r w:rsidRPr="00280889">
        <w:rPr>
          <w:color w:val="auto"/>
        </w:rPr>
        <w:t>R5.2 – Scrollable Activity Log</w:t>
      </w:r>
    </w:p>
    <w:p w:rsidR="00280889" w:rsidRPr="00280889" w:rsidRDefault="00D26A65" w:rsidP="00280889">
      <w:pPr>
        <w:spacing w:after="0"/>
        <w:ind w:left="851"/>
      </w:pPr>
      <w:r>
        <w:t xml:space="preserve">The app shall provide a scrollable activity log of all of the user’s relevant job application activity over the relevant period [2 weeks?]. This information shall provide the date on which each search result was viewed, along with the status of each – e.g. [I </w:t>
      </w:r>
      <w:proofErr w:type="spellStart"/>
      <w:r>
        <w:t>dunno</w:t>
      </w:r>
      <w:proofErr w:type="spellEnd"/>
      <w:r>
        <w:t>? Like… applied for? Declined? Not applied for? – if not applied for, the next section here will include details on WHY]</w:t>
      </w:r>
    </w:p>
    <w:p w:rsidR="00280889" w:rsidRPr="00280889" w:rsidRDefault="00280889" w:rsidP="00280889">
      <w:pPr>
        <w:spacing w:after="0"/>
        <w:ind w:left="851"/>
        <w:rPr>
          <w:rFonts w:asciiTheme="majorHAnsi" w:hAnsiTheme="majorHAnsi"/>
        </w:rPr>
      </w:pPr>
      <w:r w:rsidRPr="00280889">
        <w:rPr>
          <w:b/>
          <w:i/>
        </w:rPr>
        <w:t>Rationale:</w:t>
      </w:r>
      <w:r w:rsidRPr="00280889">
        <w:rPr>
          <w:i/>
        </w:rPr>
        <w:t xml:space="preserve"> </w:t>
      </w:r>
      <w:r w:rsidR="00D26A65">
        <w:rPr>
          <w:i/>
        </w:rPr>
        <w:t>[</w:t>
      </w:r>
      <w:proofErr w:type="spellStart"/>
      <w:r w:rsidRPr="00280889">
        <w:rPr>
          <w:i/>
        </w:rPr>
        <w:t>blablabla</w:t>
      </w:r>
      <w:proofErr w:type="spellEnd"/>
      <w:r w:rsidR="00D26A65">
        <w:rPr>
          <w:i/>
        </w:rPr>
        <w:t>]</w:t>
      </w:r>
      <w:r w:rsidRPr="00280889">
        <w:rPr>
          <w:rFonts w:asciiTheme="majorHAnsi" w:hAnsiTheme="majorHAnsi"/>
        </w:rPr>
        <w:t xml:space="preserve"> </w:t>
      </w:r>
    </w:p>
    <w:p w:rsidR="00280889" w:rsidRPr="00280889" w:rsidRDefault="00280889" w:rsidP="00280889">
      <w:pPr>
        <w:spacing w:after="0"/>
        <w:ind w:left="851"/>
        <w:rPr>
          <w:rFonts w:asciiTheme="majorHAnsi" w:hAnsiTheme="majorHAnsi"/>
        </w:rPr>
      </w:pPr>
    </w:p>
    <w:p w:rsidR="00280889" w:rsidRPr="00280889" w:rsidRDefault="00280889" w:rsidP="00280889">
      <w:pPr>
        <w:pStyle w:val="Heading3"/>
        <w:ind w:left="851"/>
        <w:rPr>
          <w:color w:val="auto"/>
        </w:rPr>
      </w:pPr>
      <w:r w:rsidRPr="00280889">
        <w:rPr>
          <w:color w:val="auto"/>
        </w:rPr>
        <w:t xml:space="preserve">R5.3 – </w:t>
      </w:r>
      <w:r w:rsidR="00D26A65">
        <w:rPr>
          <w:color w:val="auto"/>
        </w:rPr>
        <w:t>Detailed Individual Record Logs</w:t>
      </w:r>
    </w:p>
    <w:p w:rsidR="00280889" w:rsidRPr="00280889" w:rsidRDefault="00D26A65" w:rsidP="00280889">
      <w:pPr>
        <w:spacing w:after="0"/>
        <w:ind w:left="851"/>
      </w:pPr>
      <w:r>
        <w:t>Should a record be selected from the scrollable activity log, a dialog window shall be opened which shall display more detail on that particular record, such as […]</w:t>
      </w:r>
    </w:p>
    <w:p w:rsidR="00022DE7" w:rsidRPr="00D26A65" w:rsidRDefault="00280889" w:rsidP="00D26A65">
      <w:pPr>
        <w:spacing w:after="0"/>
        <w:ind w:left="851"/>
        <w:rPr>
          <w:rFonts w:asciiTheme="majorHAnsi" w:hAnsiTheme="majorHAnsi"/>
        </w:rPr>
      </w:pPr>
      <w:r w:rsidRPr="00280889">
        <w:rPr>
          <w:b/>
          <w:i/>
        </w:rPr>
        <w:t>Rationale:</w:t>
      </w:r>
      <w:r w:rsidRPr="00280889">
        <w:rPr>
          <w:i/>
        </w:rPr>
        <w:t xml:space="preserve"> </w:t>
      </w:r>
      <w:r w:rsidR="00D26A65">
        <w:rPr>
          <w:i/>
        </w:rPr>
        <w:t>[</w:t>
      </w:r>
      <w:proofErr w:type="spellStart"/>
      <w:r w:rsidRPr="00280889">
        <w:rPr>
          <w:i/>
        </w:rPr>
        <w:t>blablabla</w:t>
      </w:r>
      <w:proofErr w:type="spellEnd"/>
      <w:r w:rsidR="00D26A65">
        <w:rPr>
          <w:rFonts w:asciiTheme="majorHAnsi" w:hAnsiTheme="majorHAnsi"/>
        </w:rPr>
        <w:t>]</w:t>
      </w:r>
      <w:r w:rsidR="00022DE7" w:rsidRPr="008543E9">
        <w:rPr>
          <w:rFonts w:asciiTheme="majorHAnsi" w:hAnsiTheme="majorHAnsi"/>
          <w:sz w:val="32"/>
        </w:rPr>
        <w:br w:type="page"/>
      </w:r>
      <w:r w:rsidR="00C66FA8" w:rsidRPr="008543E9">
        <w:rPr>
          <w:rFonts w:asciiTheme="majorHAnsi" w:hAnsiTheme="majorHAnsi"/>
          <w:sz w:val="32"/>
          <w:u w:val="single"/>
        </w:rPr>
        <w:t>Non-Functional</w:t>
      </w:r>
      <w:r w:rsidR="00866195" w:rsidRPr="008543E9">
        <w:rPr>
          <w:rFonts w:asciiTheme="majorHAnsi" w:hAnsiTheme="majorHAnsi"/>
          <w:sz w:val="32"/>
          <w:u w:val="single"/>
        </w:rPr>
        <w:t xml:space="preserve"> Requirements</w:t>
      </w:r>
      <w:r w:rsidR="008543E9">
        <w:rPr>
          <w:rFonts w:asciiTheme="majorHAnsi" w:hAnsiTheme="majorHAnsi"/>
          <w:sz w:val="32"/>
        </w:rPr>
        <w:br/>
      </w:r>
    </w:p>
    <w:p w:rsidR="00022DE7" w:rsidRPr="00D50F89" w:rsidRDefault="00022DE7" w:rsidP="00022DE7">
      <w:pPr>
        <w:pStyle w:val="Heading3"/>
        <w:rPr>
          <w:color w:val="auto"/>
        </w:rPr>
      </w:pPr>
      <w:r w:rsidRPr="00D50F89">
        <w:rPr>
          <w:color w:val="auto"/>
        </w:rPr>
        <w:t xml:space="preserve">NR1 – </w:t>
      </w:r>
      <w:r w:rsidR="006063B4">
        <w:rPr>
          <w:color w:val="auto"/>
        </w:rPr>
        <w:t>Smartphone Compatibility</w:t>
      </w:r>
    </w:p>
    <w:p w:rsidR="00F16C71" w:rsidRPr="00D50F89" w:rsidRDefault="00433390" w:rsidP="00F16C71">
      <w:pPr>
        <w:spacing w:after="0"/>
      </w:pPr>
      <w:r>
        <w:t xml:space="preserve">The app shall </w:t>
      </w:r>
      <w:r w:rsidR="0026192B">
        <w:t xml:space="preserve">be available for </w:t>
      </w:r>
      <w:r>
        <w:t>smartphone devices.</w:t>
      </w:r>
    </w:p>
    <w:p w:rsidR="00F16C71" w:rsidRPr="00D50F89" w:rsidRDefault="00F16C71" w:rsidP="00F16C71">
      <w:pPr>
        <w:spacing w:after="0"/>
        <w:rPr>
          <w:i/>
        </w:rPr>
      </w:pPr>
      <w:r w:rsidRPr="00D50F89">
        <w:rPr>
          <w:b/>
          <w:i/>
        </w:rPr>
        <w:t>Rationale:</w:t>
      </w:r>
      <w:r w:rsidRPr="00D50F89">
        <w:rPr>
          <w:i/>
        </w:rPr>
        <w:t xml:space="preserve"> </w:t>
      </w:r>
      <w:r w:rsidR="0026192B">
        <w:rPr>
          <w:i/>
        </w:rPr>
        <w:t>Client requests that app be tailored towards smartphone use.</w:t>
      </w:r>
    </w:p>
    <w:p w:rsidR="0026192B" w:rsidRDefault="0026192B" w:rsidP="00F16C71">
      <w:pPr>
        <w:spacing w:after="0"/>
      </w:pPr>
    </w:p>
    <w:p w:rsidR="0026192B" w:rsidRPr="00D50F89" w:rsidRDefault="0026192B" w:rsidP="0026192B">
      <w:pPr>
        <w:pStyle w:val="Heading3"/>
        <w:ind w:left="851"/>
        <w:rPr>
          <w:color w:val="auto"/>
        </w:rPr>
      </w:pPr>
      <w:r w:rsidRPr="00D50F89">
        <w:rPr>
          <w:color w:val="auto"/>
        </w:rPr>
        <w:t>NR1</w:t>
      </w:r>
      <w:r>
        <w:rPr>
          <w:color w:val="auto"/>
        </w:rPr>
        <w:t>.1</w:t>
      </w:r>
      <w:r w:rsidRPr="00D50F89">
        <w:rPr>
          <w:color w:val="auto"/>
        </w:rPr>
        <w:t xml:space="preserve"> – </w:t>
      </w:r>
      <w:r>
        <w:rPr>
          <w:color w:val="auto"/>
        </w:rPr>
        <w:t>Android Compatibility</w:t>
      </w:r>
    </w:p>
    <w:p w:rsidR="0026192B" w:rsidRPr="00D50F89" w:rsidRDefault="0026192B" w:rsidP="0026192B">
      <w:pPr>
        <w:spacing w:after="0"/>
        <w:ind w:left="851"/>
      </w:pPr>
      <w:r>
        <w:t>The app shall be available on Android smartphone devices.</w:t>
      </w:r>
    </w:p>
    <w:p w:rsidR="0026192B" w:rsidRDefault="0026192B" w:rsidP="0026192B">
      <w:pPr>
        <w:spacing w:after="0"/>
        <w:ind w:left="851"/>
        <w:rPr>
          <w:i/>
        </w:rPr>
      </w:pPr>
      <w:r w:rsidRPr="00D50F89">
        <w:rPr>
          <w:b/>
          <w:i/>
        </w:rPr>
        <w:t>Rationale:</w:t>
      </w:r>
      <w:r w:rsidRPr="00D50F89">
        <w:rPr>
          <w:i/>
        </w:rPr>
        <w:t xml:space="preserve"> </w:t>
      </w:r>
      <w:r>
        <w:rPr>
          <w:i/>
        </w:rPr>
        <w:t xml:space="preserve">Due to time constraints of the project, development </w:t>
      </w:r>
    </w:p>
    <w:p w:rsidR="0026192B" w:rsidRDefault="0026192B" w:rsidP="0026192B">
      <w:pPr>
        <w:spacing w:after="0"/>
        <w:ind w:left="851"/>
        <w:rPr>
          <w:i/>
        </w:rPr>
      </w:pPr>
    </w:p>
    <w:p w:rsidR="0026192B" w:rsidRPr="00D50F89" w:rsidRDefault="0026192B" w:rsidP="0026192B">
      <w:pPr>
        <w:pStyle w:val="Heading3"/>
        <w:ind w:left="851"/>
        <w:rPr>
          <w:color w:val="auto"/>
        </w:rPr>
      </w:pPr>
      <w:r w:rsidRPr="00D50F89">
        <w:rPr>
          <w:color w:val="auto"/>
        </w:rPr>
        <w:t>NR1</w:t>
      </w:r>
      <w:r>
        <w:rPr>
          <w:color w:val="auto"/>
        </w:rPr>
        <w:t>.2</w:t>
      </w:r>
      <w:r w:rsidRPr="00D50F89">
        <w:rPr>
          <w:color w:val="auto"/>
        </w:rPr>
        <w:t xml:space="preserve"> – </w:t>
      </w:r>
      <w:proofErr w:type="spellStart"/>
      <w:r>
        <w:rPr>
          <w:color w:val="auto"/>
        </w:rPr>
        <w:t>iOS</w:t>
      </w:r>
      <w:proofErr w:type="spellEnd"/>
      <w:r>
        <w:rPr>
          <w:color w:val="auto"/>
        </w:rPr>
        <w:t xml:space="preserve"> &amp; Windows Phone Compatibility</w:t>
      </w:r>
    </w:p>
    <w:p w:rsidR="0026192B" w:rsidRPr="00D50F89" w:rsidRDefault="0026192B" w:rsidP="0026192B">
      <w:pPr>
        <w:spacing w:after="0"/>
        <w:ind w:left="851"/>
      </w:pPr>
      <w:r>
        <w:t xml:space="preserve">The app may be available on </w:t>
      </w:r>
      <w:proofErr w:type="spellStart"/>
      <w:r>
        <w:t>iOS</w:t>
      </w:r>
      <w:proofErr w:type="spellEnd"/>
      <w:r>
        <w:t xml:space="preserve"> and Windows Phone smartphone devices.</w:t>
      </w:r>
    </w:p>
    <w:p w:rsidR="0026192B" w:rsidRDefault="0026192B" w:rsidP="0026192B">
      <w:pPr>
        <w:spacing w:after="0"/>
        <w:ind w:left="851"/>
        <w:rPr>
          <w:i/>
        </w:rPr>
      </w:pPr>
      <w:r w:rsidRPr="00D50F89">
        <w:rPr>
          <w:b/>
          <w:i/>
        </w:rPr>
        <w:t>Rationale:</w:t>
      </w:r>
      <w:r w:rsidRPr="00D50F89">
        <w:rPr>
          <w:i/>
        </w:rPr>
        <w:t xml:space="preserve"> </w:t>
      </w:r>
      <w:proofErr w:type="spellStart"/>
      <w:r>
        <w:rPr>
          <w:i/>
        </w:rPr>
        <w:t>blablabla</w:t>
      </w:r>
      <w:proofErr w:type="spellEnd"/>
    </w:p>
    <w:p w:rsidR="00C66FA8" w:rsidRPr="0026192B" w:rsidRDefault="00C66FA8" w:rsidP="00F16C71">
      <w:pPr>
        <w:spacing w:after="0"/>
        <w:rPr>
          <w:i/>
        </w:rPr>
      </w:pPr>
    </w:p>
    <w:p w:rsidR="00022DE7" w:rsidRPr="00D50F89" w:rsidRDefault="00022DE7" w:rsidP="00022DE7">
      <w:pPr>
        <w:pStyle w:val="Heading3"/>
        <w:rPr>
          <w:color w:val="auto"/>
        </w:rPr>
      </w:pPr>
      <w:r w:rsidRPr="00D50F89">
        <w:rPr>
          <w:color w:val="auto"/>
        </w:rPr>
        <w:t xml:space="preserve">NR2 – </w:t>
      </w:r>
      <w:r w:rsidR="006063B4">
        <w:rPr>
          <w:color w:val="auto"/>
        </w:rPr>
        <w:t>Presence of DWP Logo</w:t>
      </w:r>
    </w:p>
    <w:p w:rsidR="00F16C71" w:rsidRPr="00D50F89" w:rsidRDefault="006063B4" w:rsidP="00F16C71">
      <w:pPr>
        <w:spacing w:after="0"/>
      </w:pPr>
      <w:r>
        <w:t>The app shall display the DWP logo on its home screen to fit branding.</w:t>
      </w:r>
    </w:p>
    <w:p w:rsidR="00F16C71" w:rsidRPr="00D50F89" w:rsidRDefault="00F16C71" w:rsidP="00F16C71">
      <w:pPr>
        <w:spacing w:after="0"/>
        <w:rPr>
          <w:i/>
        </w:rPr>
      </w:pPr>
      <w:r w:rsidRPr="00D50F89">
        <w:rPr>
          <w:b/>
          <w:i/>
        </w:rPr>
        <w:t>Rationale:</w:t>
      </w:r>
      <w:r w:rsidRPr="00D50F89">
        <w:rPr>
          <w:i/>
        </w:rPr>
        <w:t xml:space="preserve"> </w:t>
      </w:r>
      <w:proofErr w:type="spellStart"/>
      <w:r w:rsidR="006063B4">
        <w:rPr>
          <w:i/>
        </w:rPr>
        <w:t>blablabla</w:t>
      </w:r>
      <w:proofErr w:type="spellEnd"/>
    </w:p>
    <w:p w:rsidR="00C66FA8" w:rsidRPr="00D50F89" w:rsidRDefault="00C66FA8" w:rsidP="00F16C71">
      <w:pPr>
        <w:spacing w:after="0"/>
      </w:pPr>
    </w:p>
    <w:p w:rsidR="00022DE7" w:rsidRPr="00D50F89" w:rsidRDefault="00022DE7" w:rsidP="00022DE7">
      <w:pPr>
        <w:pStyle w:val="Heading3"/>
        <w:rPr>
          <w:color w:val="auto"/>
        </w:rPr>
      </w:pPr>
      <w:r w:rsidRPr="00D50F89">
        <w:rPr>
          <w:color w:val="auto"/>
        </w:rPr>
        <w:t xml:space="preserve">NR3 – </w:t>
      </w:r>
      <w:r w:rsidR="001010D1">
        <w:rPr>
          <w:color w:val="auto"/>
        </w:rPr>
        <w:t>User-Friendliness</w:t>
      </w:r>
    </w:p>
    <w:p w:rsidR="00F16C71" w:rsidRPr="00D50F89" w:rsidRDefault="008543E9" w:rsidP="00F16C71">
      <w:pPr>
        <w:spacing w:after="0"/>
      </w:pPr>
      <w:r>
        <w:t>The app’s user interface must be suited to use by individuals with little or no experience or knowledge of smartphone apps or the job searching process, with simple language and clear options.</w:t>
      </w:r>
    </w:p>
    <w:p w:rsidR="001010D1" w:rsidRDefault="00F16C71" w:rsidP="00F16C71">
      <w:pPr>
        <w:spacing w:after="0"/>
        <w:rPr>
          <w:i/>
        </w:rPr>
      </w:pPr>
      <w:r w:rsidRPr="00D50F89">
        <w:rPr>
          <w:b/>
          <w:i/>
        </w:rPr>
        <w:t>Rationale:</w:t>
      </w:r>
      <w:r w:rsidRPr="00D50F89">
        <w:rPr>
          <w:i/>
        </w:rPr>
        <w:t xml:space="preserve"> </w:t>
      </w:r>
      <w:proofErr w:type="spellStart"/>
      <w:r w:rsidR="006063B4">
        <w:rPr>
          <w:i/>
        </w:rPr>
        <w:t>blablabla</w:t>
      </w:r>
      <w:proofErr w:type="spellEnd"/>
    </w:p>
    <w:p w:rsidR="001010D1" w:rsidRDefault="001010D1" w:rsidP="00F16C71">
      <w:pPr>
        <w:spacing w:after="0"/>
        <w:rPr>
          <w:i/>
        </w:rPr>
      </w:pPr>
    </w:p>
    <w:p w:rsidR="001010D1" w:rsidRPr="00D50F89" w:rsidRDefault="001010D1" w:rsidP="001010D1">
      <w:pPr>
        <w:pStyle w:val="Heading3"/>
        <w:rPr>
          <w:color w:val="auto"/>
        </w:rPr>
      </w:pPr>
      <w:r>
        <w:rPr>
          <w:color w:val="auto"/>
        </w:rPr>
        <w:t>NR4</w:t>
      </w:r>
      <w:r w:rsidRPr="00D50F89">
        <w:rPr>
          <w:color w:val="auto"/>
        </w:rPr>
        <w:t xml:space="preserve"> – </w:t>
      </w:r>
      <w:r>
        <w:rPr>
          <w:color w:val="auto"/>
        </w:rPr>
        <w:t>Name</w:t>
      </w:r>
    </w:p>
    <w:p w:rsidR="001010D1" w:rsidRPr="00D50F89" w:rsidRDefault="001010D1" w:rsidP="001010D1">
      <w:pPr>
        <w:spacing w:after="0"/>
      </w:pPr>
      <w:r>
        <w:t>The app’s name must be engaging. [what…?]</w:t>
      </w:r>
    </w:p>
    <w:p w:rsidR="00F16C71" w:rsidRPr="00D50F89" w:rsidRDefault="001010D1" w:rsidP="00F16C71">
      <w:pPr>
        <w:spacing w:after="0"/>
        <w:rPr>
          <w:i/>
        </w:rPr>
      </w:pPr>
      <w:r w:rsidRPr="00D50F89">
        <w:rPr>
          <w:b/>
          <w:i/>
        </w:rPr>
        <w:t>Rationale:</w:t>
      </w:r>
      <w:r w:rsidRPr="00D50F89">
        <w:rPr>
          <w:i/>
        </w:rPr>
        <w:t xml:space="preserve"> </w:t>
      </w:r>
      <w:proofErr w:type="spellStart"/>
      <w:r>
        <w:rPr>
          <w:i/>
        </w:rPr>
        <w:t>blablabla</w:t>
      </w:r>
      <w:proofErr w:type="spellEnd"/>
    </w:p>
    <w:p w:rsidR="001010D1" w:rsidRPr="00D50F89" w:rsidRDefault="001010D1" w:rsidP="001010D1">
      <w:pPr>
        <w:pStyle w:val="Heading3"/>
        <w:rPr>
          <w:color w:val="auto"/>
        </w:rPr>
      </w:pPr>
      <w:r>
        <w:br/>
      </w:r>
      <w:r>
        <w:rPr>
          <w:color w:val="auto"/>
        </w:rPr>
        <w:t>NR4</w:t>
      </w:r>
      <w:r w:rsidRPr="00D50F89">
        <w:rPr>
          <w:color w:val="auto"/>
        </w:rPr>
        <w:t xml:space="preserve"> – </w:t>
      </w:r>
      <w:r>
        <w:rPr>
          <w:color w:val="auto"/>
        </w:rPr>
        <w:t>Personal Data</w:t>
      </w:r>
    </w:p>
    <w:p w:rsidR="001010D1" w:rsidRPr="00D50F89" w:rsidRDefault="001010D1" w:rsidP="001010D1">
      <w:pPr>
        <w:spacing w:after="0"/>
      </w:pPr>
      <w:r>
        <w:t>The app must not require the user to enter any personal data (e.g. DOB, NINO).</w:t>
      </w:r>
    </w:p>
    <w:p w:rsidR="001010D1" w:rsidRPr="00D50F89" w:rsidRDefault="001010D1" w:rsidP="001010D1">
      <w:pPr>
        <w:spacing w:after="0"/>
        <w:rPr>
          <w:i/>
        </w:rPr>
      </w:pPr>
      <w:r w:rsidRPr="00D50F89">
        <w:rPr>
          <w:b/>
          <w:i/>
        </w:rPr>
        <w:t>Rationale:</w:t>
      </w:r>
      <w:r w:rsidRPr="00D50F89">
        <w:rPr>
          <w:i/>
        </w:rPr>
        <w:t xml:space="preserve"> </w:t>
      </w:r>
      <w:proofErr w:type="spellStart"/>
      <w:r>
        <w:rPr>
          <w:i/>
        </w:rPr>
        <w:t>blablabla</w:t>
      </w:r>
      <w:proofErr w:type="spellEnd"/>
    </w:p>
    <w:p w:rsidR="006063B4" w:rsidRPr="00D50F89" w:rsidRDefault="006063B4" w:rsidP="006063B4">
      <w:pPr>
        <w:pStyle w:val="Heading3"/>
        <w:rPr>
          <w:color w:val="auto"/>
        </w:rPr>
      </w:pPr>
      <w:r>
        <w:br/>
      </w:r>
      <w:r w:rsidR="001010D1">
        <w:rPr>
          <w:color w:val="auto"/>
        </w:rPr>
        <w:t>NR5</w:t>
      </w:r>
      <w:r w:rsidRPr="00D50F89">
        <w:rPr>
          <w:color w:val="auto"/>
        </w:rPr>
        <w:t xml:space="preserve"> – </w:t>
      </w:r>
      <w:r>
        <w:rPr>
          <w:color w:val="auto"/>
        </w:rPr>
        <w:t>Search Response Times</w:t>
      </w:r>
    </w:p>
    <w:p w:rsidR="006063B4" w:rsidRPr="00D50F89" w:rsidRDefault="008543E9" w:rsidP="006063B4">
      <w:pPr>
        <w:spacing w:after="0"/>
      </w:pPr>
      <w:r>
        <w:t>In the event of a user making a search for job vacancies, results should be returned within a reasonable period of time. A ‘loading’ message should be displayed for any search taking more than a few seconds, and – after a certain timeout period – an error message should be displayed and the search cancelled.</w:t>
      </w:r>
    </w:p>
    <w:p w:rsidR="006063B4" w:rsidRPr="00D50F89" w:rsidRDefault="006063B4" w:rsidP="006063B4">
      <w:pPr>
        <w:spacing w:after="0"/>
        <w:rPr>
          <w:i/>
        </w:rPr>
      </w:pPr>
      <w:r w:rsidRPr="00D50F89">
        <w:rPr>
          <w:b/>
          <w:i/>
        </w:rPr>
        <w:t>Rationale:</w:t>
      </w:r>
      <w:r w:rsidRPr="00D50F89">
        <w:rPr>
          <w:i/>
        </w:rPr>
        <w:t xml:space="preserve"> </w:t>
      </w:r>
      <w:proofErr w:type="spellStart"/>
      <w:r>
        <w:rPr>
          <w:i/>
        </w:rPr>
        <w:t>blablabla</w:t>
      </w:r>
      <w:proofErr w:type="spellEnd"/>
    </w:p>
    <w:p w:rsidR="006063B4" w:rsidRPr="00D50F89" w:rsidRDefault="006063B4" w:rsidP="006063B4">
      <w:pPr>
        <w:pStyle w:val="Heading3"/>
        <w:rPr>
          <w:color w:val="auto"/>
        </w:rPr>
      </w:pPr>
      <w:r>
        <w:br/>
      </w:r>
      <w:r w:rsidR="001010D1">
        <w:rPr>
          <w:color w:val="auto"/>
        </w:rPr>
        <w:t>NR6</w:t>
      </w:r>
      <w:r w:rsidRPr="00D50F89">
        <w:rPr>
          <w:color w:val="auto"/>
        </w:rPr>
        <w:t xml:space="preserve"> – </w:t>
      </w:r>
      <w:r>
        <w:rPr>
          <w:color w:val="auto"/>
        </w:rPr>
        <w:t>Robustness</w:t>
      </w:r>
    </w:p>
    <w:p w:rsidR="006063B4" w:rsidRPr="00D50F89" w:rsidRDefault="006063B4" w:rsidP="006063B4">
      <w:pPr>
        <w:spacing w:after="0"/>
      </w:pPr>
      <w:r>
        <w:t>The app should never ‘break’ – any problems should result in appropriate error messages being displayed to the user, rather than the program crashing.</w:t>
      </w:r>
    </w:p>
    <w:p w:rsidR="006063B4" w:rsidRPr="00D50F89" w:rsidRDefault="006063B4" w:rsidP="006063B4">
      <w:pPr>
        <w:spacing w:after="0"/>
        <w:rPr>
          <w:i/>
        </w:rPr>
      </w:pPr>
      <w:r w:rsidRPr="00D50F89">
        <w:rPr>
          <w:b/>
          <w:i/>
        </w:rPr>
        <w:t>Rationale:</w:t>
      </w:r>
      <w:r w:rsidRPr="00D50F89">
        <w:rPr>
          <w:i/>
        </w:rPr>
        <w:t xml:space="preserve"> </w:t>
      </w:r>
      <w:proofErr w:type="spellStart"/>
      <w:r>
        <w:rPr>
          <w:i/>
        </w:rPr>
        <w:t>blablabla</w:t>
      </w:r>
      <w:proofErr w:type="spellEnd"/>
    </w:p>
    <w:p w:rsidR="006063B4" w:rsidRPr="00D50F89" w:rsidRDefault="006063B4" w:rsidP="006063B4">
      <w:pPr>
        <w:pStyle w:val="Heading3"/>
        <w:rPr>
          <w:color w:val="auto"/>
        </w:rPr>
      </w:pPr>
      <w:r>
        <w:br/>
      </w:r>
      <w:r w:rsidR="001010D1">
        <w:rPr>
          <w:color w:val="auto"/>
        </w:rPr>
        <w:t>NR7</w:t>
      </w:r>
      <w:r w:rsidRPr="00D50F89">
        <w:rPr>
          <w:color w:val="auto"/>
        </w:rPr>
        <w:t xml:space="preserve"> – </w:t>
      </w:r>
      <w:r w:rsidR="008543E9">
        <w:rPr>
          <w:color w:val="auto"/>
        </w:rPr>
        <w:t xml:space="preserve">Project </w:t>
      </w:r>
      <w:r w:rsidRPr="00D50F89">
        <w:rPr>
          <w:color w:val="auto"/>
        </w:rPr>
        <w:t>Time Constraints</w:t>
      </w:r>
    </w:p>
    <w:p w:rsidR="006063B4" w:rsidRPr="00D50F89" w:rsidRDefault="006063B4" w:rsidP="006063B4">
      <w:pPr>
        <w:spacing w:after="0"/>
      </w:pPr>
      <w:r>
        <w:t>A working prototype of the app must be available by Friday 27</w:t>
      </w:r>
      <w:r w:rsidRPr="006063B4">
        <w:rPr>
          <w:vertAlign w:val="superscript"/>
        </w:rPr>
        <w:t>th</w:t>
      </w:r>
      <w:r>
        <w:t xml:space="preserve"> September 2013.</w:t>
      </w:r>
    </w:p>
    <w:p w:rsidR="006063B4" w:rsidRPr="00D50F89" w:rsidRDefault="006063B4" w:rsidP="006063B4">
      <w:pPr>
        <w:spacing w:after="0"/>
        <w:rPr>
          <w:i/>
        </w:rPr>
      </w:pPr>
      <w:r w:rsidRPr="00D50F89">
        <w:rPr>
          <w:b/>
          <w:i/>
        </w:rPr>
        <w:t>Rationale:</w:t>
      </w:r>
      <w:r w:rsidRPr="00D50F89">
        <w:rPr>
          <w:i/>
        </w:rPr>
        <w:t xml:space="preserve"> This is the submission date for the project.</w:t>
      </w:r>
    </w:p>
    <w:p w:rsidR="00F16C71" w:rsidRPr="00D50F89" w:rsidRDefault="00F16C71"/>
    <w:sectPr w:rsidR="00F16C71" w:rsidRPr="00D50F89" w:rsidSect="00805B1F">
      <w:headerReference w:type="default" r:id="rId5"/>
      <w:footerReference w:type="default" r:id="rId6"/>
      <w:pgSz w:w="11906" w:h="16838"/>
      <w:pgMar w:top="1134" w:right="851" w:bottom="1134" w:left="851" w:header="567" w:footer="567"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80889" w:rsidRPr="00805B1F" w:rsidRDefault="00280889">
    <w:pPr>
      <w:pStyle w:val="Footer"/>
      <w:rPr>
        <w:color w:val="808080" w:themeColor="background1" w:themeShade="80"/>
      </w:rPr>
    </w:pPr>
    <w:r w:rsidRPr="00805B1F">
      <w:rPr>
        <w:b/>
        <w:color w:val="808080" w:themeColor="background1" w:themeShade="80"/>
      </w:rPr>
      <w:t>AC4 Industrial Project</w:t>
    </w:r>
    <w:r w:rsidRPr="00805B1F">
      <w:rPr>
        <w:color w:val="808080" w:themeColor="background1" w:themeShade="80"/>
      </w:rPr>
      <w:t xml:space="preserve"> Group 1</w: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80889" w:rsidRPr="008543E9" w:rsidRDefault="00280889" w:rsidP="00D50F89">
    <w:pPr>
      <w:pStyle w:val="Heading1"/>
      <w:spacing w:before="0"/>
      <w:rPr>
        <w:color w:val="7F7F7F" w:themeColor="text1" w:themeTint="80"/>
        <w:sz w:val="24"/>
      </w:rPr>
    </w:pPr>
    <w:r w:rsidRPr="008543E9">
      <w:rPr>
        <w:b w:val="0"/>
        <w:color w:val="auto"/>
        <w:sz w:val="24"/>
      </w:rPr>
      <w:t>Jobcentre Plus Jobseeker Mobile App  |</w:t>
    </w:r>
    <w:r w:rsidRPr="008543E9">
      <w:rPr>
        <w:color w:val="auto"/>
        <w:sz w:val="24"/>
      </w:rPr>
      <w:t xml:space="preserve">  </w:t>
    </w:r>
    <w:r w:rsidRPr="008543E9">
      <w:rPr>
        <w:b w:val="0"/>
        <w:color w:val="7F7F7F" w:themeColor="text1" w:themeTint="80"/>
        <w:sz w:val="24"/>
      </w:rPr>
      <w:t>Requirements Specification</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57F1611"/>
    <w:multiLevelType w:val="hybridMultilevel"/>
    <w:tmpl w:val="6694D56A"/>
    <w:lvl w:ilvl="0" w:tplc="04090003">
      <w:start w:val="1"/>
      <w:numFmt w:val="bullet"/>
      <w:lvlText w:val=""/>
      <w:lvlJc w:val="left"/>
      <w:pPr>
        <w:ind w:left="1080" w:hanging="360"/>
      </w:pPr>
      <w:rPr>
        <w:rFonts w:ascii="Symbol" w:hAnsi="Symbol" w:hint="default"/>
        <w:sz w:val="16"/>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CEC74DB"/>
    <w:multiLevelType w:val="multilevel"/>
    <w:tmpl w:val="7AA0E1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E32454B"/>
    <w:multiLevelType w:val="multilevel"/>
    <w:tmpl w:val="80EA392A"/>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65A524C1"/>
    <w:multiLevelType w:val="hybridMultilevel"/>
    <w:tmpl w:val="82068B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Aria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Arial"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Arial"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703B49E9"/>
    <w:multiLevelType w:val="hybridMultilevel"/>
    <w:tmpl w:val="80EA392A"/>
    <w:lvl w:ilvl="0" w:tplc="C76872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oNotTrackMoves/>
  <w:defaultTabStop w:val="720"/>
  <w:characterSpacingControl w:val="doNotCompress"/>
  <w:compat/>
  <w:rsids>
    <w:rsidRoot w:val="00C66FA8"/>
    <w:rsid w:val="00022DE7"/>
    <w:rsid w:val="00097AB4"/>
    <w:rsid w:val="000C052E"/>
    <w:rsid w:val="000F5C76"/>
    <w:rsid w:val="001010D1"/>
    <w:rsid w:val="00116821"/>
    <w:rsid w:val="0026192B"/>
    <w:rsid w:val="00280889"/>
    <w:rsid w:val="00344763"/>
    <w:rsid w:val="00393E7C"/>
    <w:rsid w:val="00433390"/>
    <w:rsid w:val="0059631F"/>
    <w:rsid w:val="005C26A0"/>
    <w:rsid w:val="006063B4"/>
    <w:rsid w:val="00665051"/>
    <w:rsid w:val="00692A34"/>
    <w:rsid w:val="006E512A"/>
    <w:rsid w:val="00772DAC"/>
    <w:rsid w:val="00773F61"/>
    <w:rsid w:val="00805B1F"/>
    <w:rsid w:val="008470C7"/>
    <w:rsid w:val="008543E9"/>
    <w:rsid w:val="00866195"/>
    <w:rsid w:val="00A67625"/>
    <w:rsid w:val="00C17D52"/>
    <w:rsid w:val="00C66FA8"/>
    <w:rsid w:val="00D26A65"/>
    <w:rsid w:val="00D50F89"/>
    <w:rsid w:val="00E66880"/>
    <w:rsid w:val="00EA6A72"/>
    <w:rsid w:val="00ED2448"/>
    <w:rsid w:val="00F16C71"/>
    <w:rsid w:val="00F407CF"/>
  </w:rsids>
  <m:mathPr>
    <m:mathFont m:val="Abadi MT Condensed Light"/>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ED2448"/>
  </w:style>
  <w:style w:type="paragraph" w:styleId="Heading1">
    <w:name w:val="heading 1"/>
    <w:basedOn w:val="Normal"/>
    <w:next w:val="Normal"/>
    <w:link w:val="Heading1Char"/>
    <w:uiPriority w:val="9"/>
    <w:qFormat/>
    <w:rsid w:val="00F16C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6C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2D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866195"/>
    <w:pPr>
      <w:ind w:left="720"/>
      <w:contextualSpacing/>
    </w:pPr>
  </w:style>
  <w:style w:type="character" w:customStyle="1" w:styleId="Heading1Char">
    <w:name w:val="Heading 1 Char"/>
    <w:basedOn w:val="DefaultParagraphFont"/>
    <w:link w:val="Heading1"/>
    <w:uiPriority w:val="9"/>
    <w:rsid w:val="00F16C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6C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2DE7"/>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D50F8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D50F89"/>
  </w:style>
  <w:style w:type="paragraph" w:styleId="Footer">
    <w:name w:val="footer"/>
    <w:basedOn w:val="Normal"/>
    <w:link w:val="FooterChar"/>
    <w:uiPriority w:val="99"/>
    <w:semiHidden/>
    <w:unhideWhenUsed/>
    <w:rsid w:val="00D50F89"/>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D50F89"/>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622</Words>
  <Characters>3546</Characters>
  <Application>Microsoft Word 12.0.0</Application>
  <DocSecurity>0</DocSecurity>
  <Lines>29</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Euan Morrison</cp:lastModifiedBy>
  <cp:revision>2</cp:revision>
  <dcterms:created xsi:type="dcterms:W3CDTF">2013-09-10T19:50:00Z</dcterms:created>
  <dcterms:modified xsi:type="dcterms:W3CDTF">2013-09-10T19:50:00Z</dcterms:modified>
</cp:coreProperties>
</file>