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56F3" w14:textId="77777777" w:rsidR="00D72EB5" w:rsidRPr="00AC6778" w:rsidRDefault="00D72EB5" w:rsidP="00D72EB5">
      <w:pPr>
        <w:rPr>
          <w:rFonts w:ascii="Georgia" w:hAnsi="Georgia" w:cs="Calibri"/>
          <w:color w:val="0F9ED5" w:themeColor="accent4"/>
          <w:sz w:val="32"/>
          <w:szCs w:val="32"/>
          <w:lang w:val="el-GR"/>
        </w:rPr>
      </w:pPr>
      <w:r w:rsidRPr="003B5F0A">
        <w:rPr>
          <w:rFonts w:ascii="Georgia" w:hAnsi="Georgia" w:cs="Calibri"/>
          <w:color w:val="0F9ED5" w:themeColor="accent4"/>
          <w:sz w:val="36"/>
          <w:szCs w:val="36"/>
        </w:rPr>
        <w:t>Project</w:t>
      </w:r>
      <w:r w:rsidRPr="003B5F0A">
        <w:rPr>
          <w:rFonts w:ascii="Georgia" w:hAnsi="Georgia" w:cs="Calibri"/>
          <w:color w:val="0F9ED5" w:themeColor="accent4"/>
          <w:sz w:val="36"/>
          <w:szCs w:val="36"/>
          <w:lang w:val="el-GR"/>
        </w:rPr>
        <w:t>-</w:t>
      </w:r>
      <w:r w:rsidRPr="003B5F0A">
        <w:rPr>
          <w:rFonts w:ascii="Georgia" w:hAnsi="Georgia" w:cs="Calibri"/>
          <w:color w:val="0F9ED5" w:themeColor="accent4"/>
          <w:sz w:val="36"/>
          <w:szCs w:val="36"/>
        </w:rPr>
        <w:t>description</w:t>
      </w:r>
      <w:r w:rsidRPr="003B5F0A">
        <w:rPr>
          <w:rFonts w:ascii="Georgia" w:hAnsi="Georgia" w:cs="Calibri"/>
          <w:color w:val="0F9ED5" w:themeColor="accent4"/>
          <w:sz w:val="36"/>
          <w:szCs w:val="36"/>
          <w:lang w:val="el-GR"/>
        </w:rPr>
        <w:t>-</w:t>
      </w:r>
      <w:r w:rsidRPr="003B5F0A">
        <w:rPr>
          <w:rFonts w:ascii="Georgia" w:hAnsi="Georgia" w:cs="Calibri"/>
          <w:color w:val="0F9ED5" w:themeColor="accent4"/>
          <w:sz w:val="36"/>
          <w:szCs w:val="36"/>
        </w:rPr>
        <w:t>v</w:t>
      </w:r>
      <w:r w:rsidRPr="003B5F0A">
        <w:rPr>
          <w:rFonts w:ascii="Georgia" w:hAnsi="Georgia" w:cs="Calibri"/>
          <w:color w:val="0F9ED5" w:themeColor="accent4"/>
          <w:sz w:val="36"/>
          <w:szCs w:val="36"/>
          <w:lang w:val="el-GR"/>
        </w:rPr>
        <w:t>0.1</w:t>
      </w:r>
    </w:p>
    <w:p w14:paraId="5BD93570" w14:textId="159E9E11" w:rsidR="008F6F2F" w:rsidRPr="00D72EB5" w:rsidRDefault="00D72EB5" w:rsidP="00D72EB5">
      <w:pPr>
        <w:jc w:val="both"/>
        <w:rPr>
          <w:lang w:val="el-GR"/>
        </w:rPr>
      </w:pPr>
      <w:r>
        <w:rPr>
          <w:rFonts w:ascii="Georgia" w:hAnsi="Georgia" w:cs="Calibri"/>
          <w:color w:val="000000" w:themeColor="text1"/>
          <w:sz w:val="28"/>
          <w:szCs w:val="28"/>
        </w:rPr>
        <w:t>H</w:t>
      </w:r>
      <w:r w:rsidRPr="00F17C26">
        <w:rPr>
          <w:rFonts w:ascii="Georgia" w:hAnsi="Georgia" w:cs="Calibri"/>
          <w:color w:val="000000" w:themeColor="text1"/>
          <w:sz w:val="28"/>
          <w:szCs w:val="28"/>
          <w:lang w:val="el-GR"/>
        </w:rPr>
        <w:t xml:space="preserve"> </w:t>
      </w:r>
      <w:r>
        <w:rPr>
          <w:rFonts w:ascii="Georgia" w:hAnsi="Georgia" w:cs="Calibri"/>
          <w:color w:val="000000" w:themeColor="text1"/>
          <w:sz w:val="28"/>
          <w:szCs w:val="28"/>
          <w:lang w:val="el-GR"/>
        </w:rPr>
        <w:t>πλατφόρμα</w:t>
      </w:r>
      <w:r w:rsidRPr="00F17C26">
        <w:rPr>
          <w:rFonts w:ascii="Georgia" w:hAnsi="Georgia" w:cs="Calibri"/>
          <w:color w:val="000000" w:themeColor="text1"/>
          <w:sz w:val="28"/>
          <w:szCs w:val="28"/>
          <w:lang w:val="el-GR"/>
        </w:rPr>
        <w:t xml:space="preserve"> </w:t>
      </w:r>
      <w:r>
        <w:rPr>
          <w:rFonts w:ascii="Georgia" w:hAnsi="Georgia" w:cs="Calibri"/>
          <w:color w:val="000000" w:themeColor="text1"/>
          <w:sz w:val="28"/>
          <w:szCs w:val="28"/>
          <w:lang w:val="el-GR"/>
        </w:rPr>
        <w:t>ΗΟΜΥ στοχεύει στην εξάλειψη των τριβών μεταξύ συγκατοίκων, διασφαλίζοντας μία ευχάριστη συμβίωση κάτω από την ίδια στέγη. Αρχικά, οι χρήστες θα μπορούν να αναζητούν άτομα για να στελεχώσουν μία νέα ή υπάρχουσα κατοικία. Μόλις οριστικοποιηθεί η ομάδα, η εφαρμογή θα διευκολύνει την προσθήκη των νεών μελών</w:t>
      </w:r>
      <w:r w:rsidRPr="00C10477">
        <w:rPr>
          <w:rFonts w:ascii="Georgia" w:hAnsi="Georgia" w:cs="Calibri"/>
          <w:color w:val="000000" w:themeColor="text1"/>
          <w:sz w:val="28"/>
          <w:szCs w:val="28"/>
          <w:lang w:val="el-GR"/>
        </w:rPr>
        <w:t xml:space="preserve"> </w:t>
      </w:r>
      <w:r>
        <w:rPr>
          <w:rFonts w:ascii="Georgia" w:hAnsi="Georgia" w:cs="Calibri"/>
          <w:color w:val="000000" w:themeColor="text1"/>
          <w:sz w:val="28"/>
          <w:szCs w:val="28"/>
          <w:lang w:val="el-GR"/>
        </w:rPr>
        <w:t>σε ένα ενιαίο περιβάλλον επικοινωνίας. Πιο συγκεκριμένα, οι συγκάτοικοι θα καταγράφουν όλα τα έξοδα που αφορούν την οικία, όπως λογαριασμούς και αγορές για το νοικοκυριό. Το σύστημα θα βοηθά στον υπολογισμό του επιμερισμού, κρατώντας πλήρες ιστορικό για το ποιος έχει πληρώσει και ποιος χρωστάει. Παράλληλα θα υπάρχει η δυνατότητα διαχείρισης μίας κοινής λίστας για τα ψώνια, η οποία θα ανανεώνεται σε πραγματικό χρόνο. Ακόμη τα άτομα που διαμένουν στο κατάλυμα, θα έχουν την επιλογή να ορίζουν τις κατοίκων δουλειές, οι οποίες θα εναλλάσσονται αυτόματα, για πιο δίκαιο διαμοιρασμό. Η συνέπειά τους στις υποχρεώσεις, θα επιβραβεύεται με πόντους που θα εξαργυρώνονται, κερδίζοντας προνόμια εντός του σπιτιού. Τέλος, θα υπάρχει η δυνατότητα καταγραφής βλαβών, για την άμεση ενημέρωση τεχνικών, καθώς και ένα κοινό ημερολόγιο σχετικά με τον προγραμματισμό επισκέψεων ή άλλων γεγονότων. Με αυτόν τον τρόπο, όλες οι ανάγκες θα είναι συγκεντρωμένες σε ένα σημείο, μειώνοντας τις προφορικές υπενθυμίσεις και τις άσκοπες παρεξηγήσεις.</w:t>
      </w:r>
    </w:p>
    <w:sectPr w:rsidR="008F6F2F" w:rsidRPr="00D72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B5"/>
    <w:rsid w:val="00107CB1"/>
    <w:rsid w:val="005B4F42"/>
    <w:rsid w:val="00703D8F"/>
    <w:rsid w:val="007C0D3C"/>
    <w:rsid w:val="008F6F2F"/>
    <w:rsid w:val="00D01006"/>
    <w:rsid w:val="00D7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5ABB"/>
  <w15:chartTrackingRefBased/>
  <w15:docId w15:val="{B496AC5B-7D4F-4BAD-914B-9638F609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EB5"/>
  </w:style>
  <w:style w:type="paragraph" w:styleId="Heading1">
    <w:name w:val="heading 1"/>
    <w:basedOn w:val="Normal"/>
    <w:next w:val="Normal"/>
    <w:link w:val="Heading1Char"/>
    <w:uiPriority w:val="9"/>
    <w:qFormat/>
    <w:rsid w:val="00D72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EB5"/>
    <w:rPr>
      <w:rFonts w:eastAsiaTheme="majorEastAsia" w:cstheme="majorBidi"/>
      <w:color w:val="272727" w:themeColor="text1" w:themeTint="D8"/>
    </w:rPr>
  </w:style>
  <w:style w:type="paragraph" w:styleId="Title">
    <w:name w:val="Title"/>
    <w:basedOn w:val="Normal"/>
    <w:next w:val="Normal"/>
    <w:link w:val="TitleChar"/>
    <w:uiPriority w:val="10"/>
    <w:qFormat/>
    <w:rsid w:val="00D72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B5"/>
    <w:pPr>
      <w:spacing w:before="160"/>
      <w:jc w:val="center"/>
    </w:pPr>
    <w:rPr>
      <w:i/>
      <w:iCs/>
      <w:color w:val="404040" w:themeColor="text1" w:themeTint="BF"/>
    </w:rPr>
  </w:style>
  <w:style w:type="character" w:customStyle="1" w:styleId="QuoteChar">
    <w:name w:val="Quote Char"/>
    <w:basedOn w:val="DefaultParagraphFont"/>
    <w:link w:val="Quote"/>
    <w:uiPriority w:val="29"/>
    <w:rsid w:val="00D72EB5"/>
    <w:rPr>
      <w:i/>
      <w:iCs/>
      <w:color w:val="404040" w:themeColor="text1" w:themeTint="BF"/>
    </w:rPr>
  </w:style>
  <w:style w:type="paragraph" w:styleId="ListParagraph">
    <w:name w:val="List Paragraph"/>
    <w:basedOn w:val="Normal"/>
    <w:uiPriority w:val="34"/>
    <w:qFormat/>
    <w:rsid w:val="00D72EB5"/>
    <w:pPr>
      <w:ind w:left="720"/>
      <w:contextualSpacing/>
    </w:pPr>
  </w:style>
  <w:style w:type="character" w:styleId="IntenseEmphasis">
    <w:name w:val="Intense Emphasis"/>
    <w:basedOn w:val="DefaultParagraphFont"/>
    <w:uiPriority w:val="21"/>
    <w:qFormat/>
    <w:rsid w:val="00D72EB5"/>
    <w:rPr>
      <w:i/>
      <w:iCs/>
      <w:color w:val="0F4761" w:themeColor="accent1" w:themeShade="BF"/>
    </w:rPr>
  </w:style>
  <w:style w:type="paragraph" w:styleId="IntenseQuote">
    <w:name w:val="Intense Quote"/>
    <w:basedOn w:val="Normal"/>
    <w:next w:val="Normal"/>
    <w:link w:val="IntenseQuoteChar"/>
    <w:uiPriority w:val="30"/>
    <w:qFormat/>
    <w:rsid w:val="00D72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EB5"/>
    <w:rPr>
      <w:i/>
      <w:iCs/>
      <w:color w:val="0F4761" w:themeColor="accent1" w:themeShade="BF"/>
    </w:rPr>
  </w:style>
  <w:style w:type="character" w:styleId="IntenseReference">
    <w:name w:val="Intense Reference"/>
    <w:basedOn w:val="DefaultParagraphFont"/>
    <w:uiPriority w:val="32"/>
    <w:qFormat/>
    <w:rsid w:val="00D72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Panayiotis Charalampous</dc:creator>
  <cp:keywords/>
  <dc:description/>
  <cp:lastModifiedBy>Panayiotis Charalampous</cp:lastModifiedBy>
  <cp:revision>1</cp:revision>
  <dcterms:created xsi:type="dcterms:W3CDTF">2026-03-18T16:17:00Z</dcterms:created>
  <dcterms:modified xsi:type="dcterms:W3CDTF">2026-03-18T16:18:00Z</dcterms:modified>
</cp:coreProperties>
</file>