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为为网需求分析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需求分析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1.1可以查看所有商品的资料。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1.2发表商品评价给管理员留言。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1.3可以在线购买商品如对新商品、畅销商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品、促销商品购买。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1.4可以进行在线支付。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1.5订单状态查询。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1.6用户信息修改。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1.7可以在论坛发表帖子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1.8可以收藏商品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2.用户管理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2.1对前台用户和后台用户资料信息进行管理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与维护并实施权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限限制控制其访问的范围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2.2商品管理对商品信息进行增加、修改、删除使数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据得到更新对客户定单和客户评论进行合适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的处理使客户对系统服务达到满意程度。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2.3论坛管理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对前台论坛交流进行管理方便客户交流。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2.4 信息管理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信息管理分商城新闻、商城公告、商城投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票和商城留言等几项管理使数据得到及时合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理的更新。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2.5 统计销售信息管理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对系统购物的销售情况进行统计和制定报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</w:t>
      </w:r>
      <w:r>
        <w:rPr>
          <w:rFonts w:hint="eastAsia"/>
          <w:sz w:val="30"/>
          <w:szCs w:val="30"/>
          <w:lang w:val="en-US" w:eastAsia="zh-CN"/>
        </w:rPr>
        <w:t>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3.系统流程详细分析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根据对该系统的分析该系统大致的流程与功能实现如下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1. 会员登录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会员登录并经过身份验证合法后会员能执行该子系统的所有功能。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 会员注册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会员填入详细信息注册。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3. 浏览目录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1) 会员能够浏览商品目录。在主页上应向会员显示目录清单会员选择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了一个目录之后就能显示对应类别下的实际商品图片如化妆品名称、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化妆品简单描述、价格信息等并允许把商品加入购物车不同级别的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会员浏览产品的价格信息应不同。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2) 显示商品详情显示商品的较大图片和/或该产品的详细说明、价格信息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并允许把商品加入购物车。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4. 搜索商品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会员能够根据商品的特征搜索符合条件的商品。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5. 购买商品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会员能够把商品放入购物车。 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管理购物车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1） 删除购物车中的商品。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2）更改某些商品的数量。 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3）清空购物车。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7. 会员反馈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会员可以给商家提一些建议。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8. 查看反馈信息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会员可查看所有的反馈信息也可基于时间段查看反馈信息。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9. 显示新品、特价品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向会员展示最新的产品和特价品。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性能需求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</w:t>
      </w:r>
      <w:r>
        <w:rPr>
          <w:rFonts w:hint="eastAsia"/>
          <w:sz w:val="24"/>
          <w:szCs w:val="24"/>
          <w:lang w:val="en-US" w:eastAsia="zh-CN"/>
        </w:rPr>
        <w:t>1.系统界面设计友好，操作方便、灵活；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具有高可靠性和容错能力，不允许系在工作时间停机，不允许系统丢失商品信息，不被允许在运行期间出现故障和错误；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具有安全检查机制，非法用户不能使用系统，不能偷看系统消息，不能修改商品，防止随意删改；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具有保密机制，各种使用者只能看到允许查看的系统消息；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gitHub地址：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git@github.com:PCtanken/weiwei.git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BC6"/>
    <w:multiLevelType w:val="singleLevel"/>
    <w:tmpl w:val="58992B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92FDF"/>
    <w:multiLevelType w:val="singleLevel"/>
    <w:tmpl w:val="58992FDF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89930DE"/>
    <w:multiLevelType w:val="singleLevel"/>
    <w:tmpl w:val="589930DE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22998"/>
    <w:rsid w:val="352774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2017-02-07T02:42:26Z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