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10BA" w14:textId="77777777" w:rsidR="001C24FB" w:rsidRPr="00030263" w:rsidRDefault="00955692">
      <w:pPr>
        <w:pStyle w:val="Heading2"/>
        <w:rPr>
          <w:rFonts w:cstheme="majorHAnsi"/>
          <w:szCs w:val="26"/>
        </w:rPr>
      </w:pPr>
      <w:bookmarkStart w:id="0" w:name="_Toc48031829"/>
      <w:proofErr w:type="spellStart"/>
      <w:r w:rsidRPr="00030263">
        <w:rPr>
          <w:rFonts w:cstheme="majorHAnsi"/>
          <w:szCs w:val="26"/>
          <w:lang w:val="en-US"/>
        </w:rPr>
        <w:t>Phân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công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nhiệm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vụ</w:t>
      </w:r>
      <w:bookmarkEnd w:id="0"/>
      <w:proofErr w:type="spellEnd"/>
    </w:p>
    <w:p w14:paraId="07D87209" w14:textId="77777777" w:rsidR="001C24FB" w:rsidRPr="00030263" w:rsidRDefault="001C24FB">
      <w:pPr>
        <w:pStyle w:val="BodyText"/>
        <w:rPr>
          <w:rFonts w:asciiTheme="majorHAnsi" w:hAnsiTheme="majorHAnsi" w:cstheme="majorHAnsi"/>
          <w:sz w:val="26"/>
          <w:szCs w:val="26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6"/>
        <w:gridCol w:w="3332"/>
        <w:gridCol w:w="5654"/>
      </w:tblGrid>
      <w:tr w:rsidR="001C24FB" w:rsidRPr="00030263" w14:paraId="4CFF414B" w14:textId="77777777"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9B7B2B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D0E76F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</w:t>
            </w:r>
            <w:proofErr w:type="spellEnd"/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B3363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Đánh</w:t>
            </w:r>
            <w:proofErr w:type="spellEnd"/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</w:p>
        </w:tc>
      </w:tr>
      <w:tr w:rsidR="001C24FB" w:rsidRPr="00030263" w14:paraId="36E196C3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78BC66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0934E" w14:textId="485B6E05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ED4AD" w14:textId="164AA2FC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6BE5DEF1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18D3D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4064C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260BC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34BC3680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A6AACD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36000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B6BEA3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1EB29F10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83AAB0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7E1C6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DD5FD7" w14:textId="77777777" w:rsidR="001C24FB" w:rsidRPr="00030263" w:rsidRDefault="001C24F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458CE820" w14:textId="77777777" w:rsidR="001C24FB" w:rsidRPr="00030263" w:rsidRDefault="001C24FB">
      <w:pPr>
        <w:rPr>
          <w:rFonts w:asciiTheme="majorHAnsi" w:hAnsiTheme="majorHAnsi" w:cstheme="majorHAnsi"/>
          <w:sz w:val="26"/>
          <w:szCs w:val="26"/>
        </w:rPr>
      </w:pPr>
    </w:p>
    <w:p w14:paraId="49B2001F" w14:textId="77777777" w:rsidR="00F96214" w:rsidRPr="00155C00" w:rsidRDefault="00E87CC3" w:rsidP="00F96214">
      <w:pPr>
        <w:pStyle w:val="Heading1"/>
        <w:rPr>
          <w:rFonts w:cstheme="majorHAnsi"/>
          <w:szCs w:val="26"/>
        </w:rPr>
      </w:pPr>
      <w:bookmarkStart w:id="1" w:name="_Toc48031830"/>
      <w:proofErr w:type="spellStart"/>
      <w:r>
        <w:rPr>
          <w:rFonts w:cstheme="majorHAnsi"/>
          <w:szCs w:val="26"/>
          <w:lang w:val="en-US"/>
        </w:rPr>
        <w:t>Khảo</w:t>
      </w:r>
      <w:proofErr w:type="spellEnd"/>
      <w:r>
        <w:rPr>
          <w:rFonts w:cstheme="majorHAnsi"/>
          <w:szCs w:val="26"/>
          <w:lang w:val="en-US"/>
        </w:rPr>
        <w:t xml:space="preserve"> </w:t>
      </w:r>
      <w:proofErr w:type="spellStart"/>
      <w:r>
        <w:rPr>
          <w:rFonts w:cstheme="majorHAnsi"/>
          <w:szCs w:val="26"/>
          <w:lang w:val="en-US"/>
        </w:rPr>
        <w:t>sát</w:t>
      </w:r>
      <w:proofErr w:type="spellEnd"/>
      <w:r>
        <w:rPr>
          <w:rFonts w:cstheme="majorHAnsi"/>
          <w:szCs w:val="26"/>
          <w:lang w:val="en-US"/>
        </w:rPr>
        <w:t xml:space="preserve"> </w:t>
      </w:r>
      <w:proofErr w:type="spellStart"/>
      <w:r>
        <w:rPr>
          <w:rFonts w:cstheme="majorHAnsi"/>
          <w:szCs w:val="26"/>
          <w:lang w:val="en-US"/>
        </w:rPr>
        <w:t>và</w:t>
      </w:r>
      <w:proofErr w:type="spellEnd"/>
      <w:r>
        <w:rPr>
          <w:rFonts w:cstheme="majorHAnsi"/>
          <w:szCs w:val="26"/>
          <w:lang w:val="en-US"/>
        </w:rPr>
        <w:t xml:space="preserve"> c</w:t>
      </w:r>
      <w:proofErr w:type="spellStart"/>
      <w:r w:rsidR="00F96214" w:rsidRPr="00155C00">
        <w:rPr>
          <w:rFonts w:cstheme="majorHAnsi"/>
          <w:szCs w:val="26"/>
        </w:rPr>
        <w:t>huẩn</w:t>
      </w:r>
      <w:proofErr w:type="spellEnd"/>
      <w:r w:rsidR="00F96214" w:rsidRPr="00155C00">
        <w:rPr>
          <w:rFonts w:cstheme="majorHAnsi"/>
          <w:szCs w:val="26"/>
        </w:rPr>
        <w:t xml:space="preserve"> </w:t>
      </w:r>
      <w:proofErr w:type="spellStart"/>
      <w:r w:rsidR="00F96214" w:rsidRPr="00155C00">
        <w:rPr>
          <w:rFonts w:cstheme="majorHAnsi"/>
          <w:szCs w:val="26"/>
        </w:rPr>
        <w:t>hóa</w:t>
      </w:r>
      <w:proofErr w:type="spellEnd"/>
      <w:r w:rsidR="00F96214" w:rsidRPr="00155C00">
        <w:rPr>
          <w:rFonts w:cstheme="majorHAnsi"/>
          <w:szCs w:val="26"/>
        </w:rPr>
        <w:t xml:space="preserve"> cơ </w:t>
      </w:r>
      <w:proofErr w:type="spellStart"/>
      <w:r w:rsidR="00F96214" w:rsidRPr="00155C00">
        <w:rPr>
          <w:rFonts w:cstheme="majorHAnsi"/>
          <w:szCs w:val="26"/>
        </w:rPr>
        <w:t>sở</w:t>
      </w:r>
      <w:proofErr w:type="spellEnd"/>
      <w:r w:rsidR="00F96214" w:rsidRPr="00155C00">
        <w:rPr>
          <w:rFonts w:cstheme="majorHAnsi"/>
          <w:szCs w:val="26"/>
        </w:rPr>
        <w:t xml:space="preserve"> </w:t>
      </w:r>
      <w:proofErr w:type="spellStart"/>
      <w:r w:rsidR="00F96214" w:rsidRPr="00155C00">
        <w:rPr>
          <w:rFonts w:cstheme="majorHAnsi"/>
          <w:szCs w:val="26"/>
        </w:rPr>
        <w:t>dữ</w:t>
      </w:r>
      <w:proofErr w:type="spellEnd"/>
      <w:r w:rsidR="00F96214" w:rsidRPr="00155C00">
        <w:rPr>
          <w:rFonts w:cstheme="majorHAnsi"/>
          <w:szCs w:val="26"/>
        </w:rPr>
        <w:t xml:space="preserve"> </w:t>
      </w:r>
      <w:proofErr w:type="spellStart"/>
      <w:r w:rsidR="00F96214" w:rsidRPr="00155C00">
        <w:rPr>
          <w:rFonts w:cstheme="majorHAnsi"/>
          <w:szCs w:val="26"/>
        </w:rPr>
        <w:t>liệu</w:t>
      </w:r>
      <w:bookmarkEnd w:id="1"/>
      <w:proofErr w:type="spellEnd"/>
    </w:p>
    <w:p w14:paraId="4CBB7FB3" w14:textId="77777777" w:rsidR="00C04452" w:rsidRDefault="00C04452" w:rsidP="00F96214">
      <w:pPr>
        <w:pStyle w:val="Heading2"/>
        <w:rPr>
          <w:rFonts w:cstheme="majorHAnsi"/>
          <w:szCs w:val="26"/>
          <w:lang w:val="en-US"/>
        </w:rPr>
      </w:pPr>
      <w:bookmarkStart w:id="2" w:name="_Toc48031831"/>
      <w:proofErr w:type="spellStart"/>
      <w:r>
        <w:rPr>
          <w:rFonts w:cstheme="majorHAnsi"/>
          <w:szCs w:val="26"/>
          <w:lang w:val="en-US"/>
        </w:rPr>
        <w:t>Khảo</w:t>
      </w:r>
      <w:proofErr w:type="spellEnd"/>
      <w:r>
        <w:rPr>
          <w:rFonts w:cstheme="majorHAnsi"/>
          <w:szCs w:val="26"/>
          <w:lang w:val="en-US"/>
        </w:rPr>
        <w:t xml:space="preserve"> </w:t>
      </w:r>
      <w:proofErr w:type="spellStart"/>
      <w:r>
        <w:rPr>
          <w:rFonts w:cstheme="majorHAnsi"/>
          <w:szCs w:val="26"/>
          <w:lang w:val="en-US"/>
        </w:rPr>
        <w:t>sát</w:t>
      </w:r>
      <w:proofErr w:type="spellEnd"/>
      <w:r>
        <w:rPr>
          <w:rFonts w:cstheme="majorHAnsi"/>
          <w:szCs w:val="26"/>
          <w:lang w:val="en-US"/>
        </w:rPr>
        <w:t xml:space="preserve"> </w:t>
      </w:r>
      <w:proofErr w:type="spellStart"/>
      <w:r>
        <w:rPr>
          <w:rFonts w:cstheme="majorHAnsi"/>
          <w:szCs w:val="26"/>
          <w:lang w:val="en-US"/>
        </w:rPr>
        <w:t>hệ</w:t>
      </w:r>
      <w:proofErr w:type="spellEnd"/>
      <w:r>
        <w:rPr>
          <w:rFonts w:cstheme="majorHAnsi"/>
          <w:szCs w:val="26"/>
          <w:lang w:val="en-US"/>
        </w:rPr>
        <w:t xml:space="preserve"> </w:t>
      </w:r>
      <w:proofErr w:type="spellStart"/>
      <w:r>
        <w:rPr>
          <w:rFonts w:cstheme="majorHAnsi"/>
          <w:szCs w:val="26"/>
          <w:lang w:val="en-US"/>
        </w:rPr>
        <w:t>thống</w:t>
      </w:r>
      <w:bookmarkEnd w:id="2"/>
      <w:proofErr w:type="spellEnd"/>
    </w:p>
    <w:p w14:paraId="501ED915" w14:textId="77777777" w:rsidR="00C04452" w:rsidRDefault="00C04452" w:rsidP="00C04452">
      <w:pPr>
        <w:pStyle w:val="Heading3"/>
        <w:rPr>
          <w:lang w:val="en-US"/>
        </w:rPr>
      </w:pPr>
      <w:bookmarkStart w:id="3" w:name="_Toc48031832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bookmarkEnd w:id="3"/>
      <w:proofErr w:type="spellEnd"/>
    </w:p>
    <w:p w14:paraId="4A7AD96A" w14:textId="77777777" w:rsidR="00361C34" w:rsidRPr="00361C34" w:rsidRDefault="00361C34" w:rsidP="00361C34">
      <w:p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>)</w:t>
      </w:r>
      <w:r w:rsidR="001427D3">
        <w:rPr>
          <w:lang w:val="en-US"/>
        </w:rPr>
        <w:t>.</w:t>
      </w:r>
    </w:p>
    <w:p w14:paraId="65F388BA" w14:textId="77777777" w:rsidR="00C04452" w:rsidRDefault="00C04452" w:rsidP="00C04452">
      <w:pPr>
        <w:pStyle w:val="Heading3"/>
        <w:rPr>
          <w:lang w:val="en-US"/>
        </w:rPr>
      </w:pPr>
      <w:bookmarkStart w:id="4" w:name="_Toc48031833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bookmarkEnd w:id="4"/>
      <w:proofErr w:type="spellEnd"/>
    </w:p>
    <w:p w14:paraId="4AD143E0" w14:textId="5E55A1E7" w:rsidR="00872C02" w:rsidRPr="00912960" w:rsidRDefault="00912960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account</w:t>
      </w:r>
    </w:p>
    <w:p w14:paraId="1630FE0D" w14:textId="46F6BA36" w:rsidR="00912960" w:rsidRPr="00912960" w:rsidRDefault="00912960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</w:p>
    <w:p w14:paraId="02527AD8" w14:textId="2B6670DB" w:rsidR="00912960" w:rsidRPr="00912960" w:rsidRDefault="00912960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xếp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B3F81">
        <w:rPr>
          <w:rFonts w:asciiTheme="majorHAnsi" w:hAnsiTheme="majorHAnsi" w:cstheme="majorHAnsi"/>
          <w:sz w:val="28"/>
          <w:szCs w:val="28"/>
          <w:lang w:val="en-US"/>
        </w:rPr>
        <w:t xml:space="preserve">account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</w:p>
    <w:p w14:paraId="00E0D0E8" w14:textId="72B1575F" w:rsidR="00912960" w:rsidRDefault="00912960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912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296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1C42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C42FF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="001C42FF">
        <w:rPr>
          <w:rFonts w:asciiTheme="majorHAnsi" w:hAnsiTheme="majorHAnsi" w:cstheme="majorHAnsi"/>
          <w:sz w:val="28"/>
          <w:szCs w:val="28"/>
          <w:lang w:val="en-US"/>
        </w:rPr>
        <w:t xml:space="preserve"> section</w:t>
      </w:r>
    </w:p>
    <w:p w14:paraId="1871CA14" w14:textId="45764012" w:rsidR="001C42FF" w:rsidRDefault="001C42FF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</w:p>
    <w:p w14:paraId="6484DE82" w14:textId="23D2C766" w:rsidR="001C42FF" w:rsidRDefault="001C42FF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đàn</w:t>
      </w:r>
      <w:proofErr w:type="spellEnd"/>
    </w:p>
    <w:p w14:paraId="324AE458" w14:textId="7D893F2F" w:rsidR="001C42FF" w:rsidRDefault="001C42FF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sát</w:t>
      </w:r>
      <w:proofErr w:type="spellEnd"/>
    </w:p>
    <w:p w14:paraId="1549E18B" w14:textId="274BCC9B" w:rsidR="001C42FF" w:rsidRPr="00912960" w:rsidRDefault="001C42FF" w:rsidP="00912960">
      <w:pPr>
        <w:ind w:left="709"/>
        <w:rPr>
          <w:rFonts w:asciiTheme="majorHAnsi" w:hAnsiTheme="majorHAnsi" w:cstheme="majorHAnsi"/>
          <w:sz w:val="28"/>
          <w:szCs w:val="28"/>
          <w:lang w:val="en-US"/>
        </w:rPr>
      </w:pPr>
    </w:p>
    <w:p w14:paraId="5925CF53" w14:textId="77777777" w:rsidR="00C04452" w:rsidRDefault="00C04452" w:rsidP="00C04452">
      <w:pPr>
        <w:pStyle w:val="Heading3"/>
        <w:rPr>
          <w:lang w:val="en-US"/>
        </w:rPr>
      </w:pPr>
      <w:bookmarkStart w:id="5" w:name="_Toc48031834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5"/>
      <w:proofErr w:type="spellEnd"/>
    </w:p>
    <w:p w14:paraId="1A8F9306" w14:textId="77777777" w:rsidR="00C04452" w:rsidRPr="00C04452" w:rsidRDefault="00C04452" w:rsidP="00C0445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>)</w:t>
      </w:r>
    </w:p>
    <w:p w14:paraId="110807ED" w14:textId="77777777" w:rsidR="00F96214" w:rsidRPr="00155C00" w:rsidRDefault="00F96214" w:rsidP="00F96214">
      <w:pPr>
        <w:pStyle w:val="Heading2"/>
        <w:rPr>
          <w:rFonts w:cstheme="majorHAnsi"/>
          <w:szCs w:val="26"/>
        </w:rPr>
      </w:pPr>
      <w:bookmarkStart w:id="6" w:name="_Toc48031835"/>
      <w:r w:rsidRPr="00155C00">
        <w:rPr>
          <w:rFonts w:cstheme="majorHAnsi"/>
          <w:szCs w:val="26"/>
        </w:rPr>
        <w:t xml:space="preserve">Mô </w:t>
      </w:r>
      <w:proofErr w:type="spellStart"/>
      <w:r w:rsidRPr="00155C00">
        <w:rPr>
          <w:rFonts w:cstheme="majorHAnsi"/>
          <w:szCs w:val="26"/>
        </w:rPr>
        <w:t>hình</w:t>
      </w:r>
      <w:proofErr w:type="spellEnd"/>
      <w:r w:rsidRPr="00155C00">
        <w:rPr>
          <w:rFonts w:cstheme="majorHAnsi"/>
          <w:szCs w:val="26"/>
        </w:rPr>
        <w:t xml:space="preserve"> </w:t>
      </w:r>
      <w:proofErr w:type="spellStart"/>
      <w:r w:rsidRPr="00155C00">
        <w:rPr>
          <w:rFonts w:cstheme="majorHAnsi"/>
          <w:szCs w:val="26"/>
        </w:rPr>
        <w:t>thực</w:t>
      </w:r>
      <w:proofErr w:type="spellEnd"/>
      <w:r w:rsidRPr="00155C00">
        <w:rPr>
          <w:rFonts w:cstheme="majorHAnsi"/>
          <w:szCs w:val="26"/>
        </w:rPr>
        <w:t xml:space="preserve"> </w:t>
      </w:r>
      <w:proofErr w:type="spellStart"/>
      <w:r w:rsidRPr="00155C00">
        <w:rPr>
          <w:rFonts w:cstheme="majorHAnsi"/>
          <w:szCs w:val="26"/>
        </w:rPr>
        <w:t>thể</w:t>
      </w:r>
      <w:proofErr w:type="spellEnd"/>
      <w:r w:rsidRPr="00155C00">
        <w:rPr>
          <w:rFonts w:cstheme="majorHAnsi"/>
          <w:szCs w:val="26"/>
        </w:rPr>
        <w:t xml:space="preserve"> quan </w:t>
      </w:r>
      <w:proofErr w:type="spellStart"/>
      <w:r w:rsidRPr="00155C00">
        <w:rPr>
          <w:rFonts w:cstheme="majorHAnsi"/>
          <w:szCs w:val="26"/>
        </w:rPr>
        <w:t>hệ</w:t>
      </w:r>
      <w:bookmarkEnd w:id="6"/>
      <w:proofErr w:type="spellEnd"/>
    </w:p>
    <w:p w14:paraId="7C24D228" w14:textId="77777777" w:rsidR="00F96214" w:rsidRPr="00155C00" w:rsidRDefault="00F96214" w:rsidP="00F96214">
      <w:pPr>
        <w:pStyle w:val="BodyText"/>
        <w:rPr>
          <w:rFonts w:asciiTheme="majorHAnsi" w:hAnsiTheme="majorHAnsi" w:cstheme="majorHAnsi"/>
          <w:sz w:val="26"/>
          <w:szCs w:val="26"/>
        </w:rPr>
      </w:pPr>
      <w:proofErr w:type="spellStart"/>
      <w:r w:rsidRPr="00155C00">
        <w:rPr>
          <w:rFonts w:asciiTheme="majorHAnsi" w:hAnsiTheme="majorHAnsi" w:cstheme="majorHAnsi"/>
          <w:sz w:val="26"/>
          <w:szCs w:val="26"/>
        </w:rPr>
        <w:t>Vẽ</w:t>
      </w:r>
      <w:proofErr w:type="spellEnd"/>
      <w:r w:rsidRPr="00155C00">
        <w:rPr>
          <w:rFonts w:asciiTheme="majorHAnsi" w:hAnsiTheme="majorHAnsi" w:cstheme="majorHAnsi"/>
          <w:sz w:val="26"/>
          <w:szCs w:val="26"/>
        </w:rPr>
        <w:t xml:space="preserve"> mô </w:t>
      </w:r>
      <w:proofErr w:type="spellStart"/>
      <w:r w:rsidRPr="00155C00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155C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155C00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155C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155C00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155C00">
        <w:rPr>
          <w:rFonts w:asciiTheme="majorHAnsi" w:hAnsiTheme="majorHAnsi" w:cstheme="majorHAnsi"/>
          <w:sz w:val="26"/>
          <w:szCs w:val="26"/>
        </w:rPr>
        <w:t xml:space="preserve"> quan </w:t>
      </w:r>
      <w:proofErr w:type="spellStart"/>
      <w:r w:rsidRPr="00155C00">
        <w:rPr>
          <w:rFonts w:asciiTheme="majorHAnsi" w:hAnsiTheme="majorHAnsi" w:cstheme="majorHAnsi"/>
          <w:sz w:val="26"/>
          <w:szCs w:val="26"/>
        </w:rPr>
        <w:t>hệ</w:t>
      </w:r>
      <w:proofErr w:type="spellEnd"/>
    </w:p>
    <w:p w14:paraId="2B9F382D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bookmarkStart w:id="7" w:name="_Toc48031836"/>
      <w:proofErr w:type="spellStart"/>
      <w:r w:rsidRPr="00030263">
        <w:rPr>
          <w:rFonts w:cstheme="majorHAnsi"/>
          <w:szCs w:val="26"/>
          <w:lang w:val="en-US"/>
        </w:rPr>
        <w:t>Chuẩn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hóa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bookmarkEnd w:id="7"/>
      <w:proofErr w:type="spellEnd"/>
    </w:p>
    <w:p w14:paraId="163AE2B4" w14:textId="77777777" w:rsidR="00F96214" w:rsidRPr="00030263" w:rsidRDefault="00F96214" w:rsidP="00F96214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chuẩn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</w:p>
    <w:p w14:paraId="6C17CA63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bookmarkStart w:id="8" w:name="_Toc48031837"/>
      <w:proofErr w:type="spellStart"/>
      <w:r w:rsidRPr="00030263">
        <w:rPr>
          <w:rFonts w:cstheme="majorHAnsi"/>
          <w:szCs w:val="26"/>
          <w:lang w:val="en-US"/>
        </w:rPr>
        <w:t>Mô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hình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quan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bookmarkEnd w:id="8"/>
      <w:proofErr w:type="spellEnd"/>
    </w:p>
    <w:p w14:paraId="67BC1E3D" w14:textId="77777777" w:rsidR="004433C3" w:rsidRPr="00030263" w:rsidRDefault="00296D33" w:rsidP="004433C3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</w:p>
    <w:p w14:paraId="36E1081E" w14:textId="77777777" w:rsidR="00F96214" w:rsidRPr="00030263" w:rsidRDefault="00F96214" w:rsidP="00F96214">
      <w:pPr>
        <w:pStyle w:val="Heading1"/>
        <w:rPr>
          <w:rFonts w:cstheme="majorHAnsi"/>
          <w:szCs w:val="26"/>
          <w:lang w:val="en-US"/>
        </w:rPr>
      </w:pPr>
      <w:bookmarkStart w:id="9" w:name="_Toc48031838"/>
      <w:proofErr w:type="spellStart"/>
      <w:r w:rsidRPr="00030263">
        <w:rPr>
          <w:rFonts w:cstheme="majorHAnsi"/>
          <w:szCs w:val="26"/>
          <w:lang w:val="en-US"/>
        </w:rPr>
        <w:lastRenderedPageBreak/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bookmarkEnd w:id="9"/>
      <w:proofErr w:type="spellEnd"/>
    </w:p>
    <w:p w14:paraId="72012756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bookmarkStart w:id="10" w:name="_Toc48031839"/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  <w:r w:rsidRPr="00030263">
        <w:rPr>
          <w:rFonts w:cstheme="majorHAnsi"/>
          <w:szCs w:val="26"/>
          <w:lang w:val="en-US"/>
        </w:rPr>
        <w:t xml:space="preserve"> logic</w:t>
      </w:r>
      <w:bookmarkEnd w:id="10"/>
    </w:p>
    <w:p w14:paraId="314EF02D" w14:textId="77777777" w:rsidR="00D07651" w:rsidRPr="00030263" w:rsidRDefault="00D07651" w:rsidP="00D07651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logic,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, …</w:t>
      </w:r>
    </w:p>
    <w:p w14:paraId="3C60B169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bookmarkStart w:id="11" w:name="_Toc48031840"/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vật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lý</w:t>
      </w:r>
      <w:bookmarkEnd w:id="11"/>
      <w:proofErr w:type="spellEnd"/>
    </w:p>
    <w:p w14:paraId="6482D26C" w14:textId="77777777" w:rsidR="000C7DBD" w:rsidRPr="00030263" w:rsidRDefault="000C7DBD" w:rsidP="000C7DBD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, index, …</w:t>
      </w:r>
    </w:p>
    <w:p w14:paraId="09CF6BCE" w14:textId="77777777" w:rsidR="00B761DC" w:rsidRPr="00030263" w:rsidRDefault="00B761DC" w:rsidP="000C7DBD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r w:rsidRPr="0003026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Dưới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756766E5" w14:textId="77777777" w:rsidR="005A56DB" w:rsidRPr="00030263" w:rsidRDefault="00336560" w:rsidP="005A56DB">
      <w:pPr>
        <w:pStyle w:val="Heading3"/>
        <w:rPr>
          <w:rFonts w:cstheme="majorHAnsi"/>
          <w:szCs w:val="26"/>
          <w:lang w:val="en-US"/>
        </w:rPr>
      </w:pPr>
      <w:bookmarkStart w:id="12" w:name="_Toc48031841"/>
      <w:proofErr w:type="spellStart"/>
      <w:r w:rsidRPr="00030263">
        <w:rPr>
          <w:rFonts w:cstheme="majorHAnsi"/>
          <w:szCs w:val="26"/>
          <w:lang w:val="en-US"/>
        </w:rPr>
        <w:t>Bảng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huyện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r w:rsidR="00B761DC" w:rsidRPr="00030263">
        <w:rPr>
          <w:rFonts w:cstheme="majorHAnsi"/>
          <w:szCs w:val="26"/>
          <w:lang w:val="en-US"/>
        </w:rPr>
        <w:t>–</w:t>
      </w:r>
      <w:r w:rsidRPr="00030263">
        <w:rPr>
          <w:rFonts w:cstheme="majorHAnsi"/>
          <w:szCs w:val="26"/>
          <w:lang w:val="en-US"/>
        </w:rPr>
        <w:t xml:space="preserve"> district</w:t>
      </w:r>
      <w:r w:rsidR="00F27128" w:rsidRPr="00030263">
        <w:rPr>
          <w:rFonts w:cstheme="majorHAnsi"/>
          <w:szCs w:val="26"/>
          <w:lang w:val="en-US"/>
        </w:rPr>
        <w:t xml:space="preserve"> (</w:t>
      </w:r>
      <w:proofErr w:type="spellStart"/>
      <w:r w:rsidR="00F27128" w:rsidRPr="00030263">
        <w:rPr>
          <w:rFonts w:cstheme="majorHAnsi"/>
          <w:szCs w:val="26"/>
          <w:lang w:val="en-US"/>
        </w:rPr>
        <w:t>Giải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thích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và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tên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bảng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được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ghi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ở </w:t>
      </w:r>
      <w:proofErr w:type="spellStart"/>
      <w:r w:rsidR="00F27128" w:rsidRPr="00030263">
        <w:rPr>
          <w:rFonts w:cstheme="majorHAnsi"/>
          <w:szCs w:val="26"/>
          <w:lang w:val="en-US"/>
        </w:rPr>
        <w:t>đây</w:t>
      </w:r>
      <w:proofErr w:type="spellEnd"/>
      <w:r w:rsidR="00F27128" w:rsidRPr="00030263">
        <w:rPr>
          <w:rFonts w:cstheme="majorHAnsi"/>
          <w:szCs w:val="26"/>
          <w:lang w:val="en-US"/>
        </w:rPr>
        <w:t>)</w:t>
      </w:r>
      <w:bookmarkEnd w:id="12"/>
    </w:p>
    <w:p w14:paraId="1AE34DB7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</w:p>
    <w:p w14:paraId="1D2915F6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SQL server</w:t>
      </w:r>
    </w:p>
    <w:p w14:paraId="4C3C45D9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K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F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chiếu</w:t>
      </w:r>
      <w:proofErr w:type="spellEnd"/>
    </w:p>
    <w:p w14:paraId="3F507A9C" w14:textId="77777777" w:rsidR="00552E3F" w:rsidRPr="00030263" w:rsidRDefault="00552E3F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biệt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</w:p>
    <w:p w14:paraId="0D7C9847" w14:textId="77777777" w:rsidR="00FA305F" w:rsidRPr="00030263" w:rsidRDefault="00FA305F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B761DC" w:rsidRPr="00030263" w14:paraId="61288224" w14:textId="77777777" w:rsidTr="00B761DC">
        <w:tc>
          <w:tcPr>
            <w:tcW w:w="10424" w:type="dxa"/>
            <w:gridSpan w:val="10"/>
            <w:shd w:val="clear" w:color="auto" w:fill="auto"/>
          </w:tcPr>
          <w:p w14:paraId="7FEA9AF4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bảng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: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district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Phần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này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ghi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cú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pháp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  <w:p w14:paraId="66478790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Danh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mục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huyện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tả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61DC" w:rsidRPr="00030263" w14:paraId="517E3560" w14:textId="77777777" w:rsidTr="00B761DC">
        <w:tc>
          <w:tcPr>
            <w:tcW w:w="809" w:type="dxa"/>
            <w:shd w:val="clear" w:color="auto" w:fill="auto"/>
          </w:tcPr>
          <w:p w14:paraId="6A158F5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14:paraId="58281A6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588A9B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36E2DCD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>Khóa</w:t>
            </w:r>
            <w:proofErr w:type="spellEnd"/>
          </w:p>
        </w:tc>
        <w:tc>
          <w:tcPr>
            <w:tcW w:w="4227" w:type="dxa"/>
            <w:gridSpan w:val="3"/>
            <w:shd w:val="clear" w:color="auto" w:fill="auto"/>
          </w:tcPr>
          <w:p w14:paraId="383E1EE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Giải</w:t>
            </w:r>
            <w:proofErr w:type="spellEnd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2339F9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Tiêu </w:t>
            </w:r>
            <w:proofErr w:type="spellStart"/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</w:p>
        </w:tc>
      </w:tr>
      <w:tr w:rsidR="00B761DC" w:rsidRPr="00030263" w14:paraId="5ACADF48" w14:textId="77777777" w:rsidTr="00B761DC">
        <w:tc>
          <w:tcPr>
            <w:tcW w:w="809" w:type="dxa"/>
            <w:shd w:val="clear" w:color="auto" w:fill="auto"/>
            <w:vAlign w:val="bottom"/>
          </w:tcPr>
          <w:p w14:paraId="71D295B0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14:paraId="36C57DC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  <w:u w:val="single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  <w:u w:val="single"/>
              </w:rPr>
              <w:t>code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5176B9B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(10)</w:t>
            </w:r>
          </w:p>
        </w:tc>
        <w:tc>
          <w:tcPr>
            <w:tcW w:w="897" w:type="dxa"/>
            <w:shd w:val="clear" w:color="auto" w:fill="auto"/>
          </w:tcPr>
          <w:p w14:paraId="52BFA8C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14:paraId="1DBB9BF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duy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nhất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để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duy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trì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quan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hệ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giữa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15AFDE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58B17FF0" w14:textId="77777777" w:rsidTr="00B761DC">
        <w:tc>
          <w:tcPr>
            <w:tcW w:w="809" w:type="dxa"/>
            <w:shd w:val="clear" w:color="auto" w:fill="auto"/>
            <w:vAlign w:val="bottom"/>
          </w:tcPr>
          <w:p w14:paraId="33E4A3A0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14:paraId="6565FC2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codeview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486510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(20)</w:t>
            </w:r>
          </w:p>
        </w:tc>
        <w:tc>
          <w:tcPr>
            <w:tcW w:w="897" w:type="dxa"/>
            <w:shd w:val="clear" w:color="auto" w:fill="auto"/>
          </w:tcPr>
          <w:p w14:paraId="7FDE9D7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1A4B624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hiển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thị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cho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đối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tượng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(theo quy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định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về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cho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mỗi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loại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đối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tượng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của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Học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viện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5906107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</w:p>
        </w:tc>
      </w:tr>
      <w:tr w:rsidR="00B761DC" w:rsidRPr="00030263" w14:paraId="414C24B7" w14:textId="77777777" w:rsidTr="00B761DC">
        <w:tc>
          <w:tcPr>
            <w:tcW w:w="809" w:type="dxa"/>
            <w:shd w:val="clear" w:color="auto" w:fill="auto"/>
            <w:vAlign w:val="bottom"/>
          </w:tcPr>
          <w:p w14:paraId="2C85FF91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14:paraId="2BAA2E4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ABF048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(200)</w:t>
            </w:r>
          </w:p>
        </w:tc>
        <w:tc>
          <w:tcPr>
            <w:tcW w:w="897" w:type="dxa"/>
            <w:shd w:val="clear" w:color="auto" w:fill="auto"/>
          </w:tcPr>
          <w:p w14:paraId="4D1DB6F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0800E83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đối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5DA431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B761DC" w:rsidRPr="00030263" w14:paraId="0739C850" w14:textId="77777777" w:rsidTr="00B761DC">
        <w:tc>
          <w:tcPr>
            <w:tcW w:w="809" w:type="dxa"/>
            <w:shd w:val="clear" w:color="auto" w:fill="auto"/>
            <w:vAlign w:val="bottom"/>
          </w:tcPr>
          <w:p w14:paraId="21296124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14:paraId="4B8061B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note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730A54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(200)</w:t>
            </w:r>
          </w:p>
        </w:tc>
        <w:tc>
          <w:tcPr>
            <w:tcW w:w="897" w:type="dxa"/>
            <w:shd w:val="clear" w:color="auto" w:fill="auto"/>
          </w:tcPr>
          <w:p w14:paraId="404291A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4DA983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Ghi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10E936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Ghi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B761DC" w:rsidRPr="00030263" w14:paraId="10B7D524" w14:textId="77777777" w:rsidTr="00B761DC">
        <w:tc>
          <w:tcPr>
            <w:tcW w:w="809" w:type="dxa"/>
            <w:shd w:val="clear" w:color="auto" w:fill="auto"/>
            <w:vAlign w:val="bottom"/>
          </w:tcPr>
          <w:p w14:paraId="4EC65C22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14:paraId="2AC9719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edituser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0D17CDF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(20)</w:t>
            </w:r>
          </w:p>
        </w:tc>
        <w:tc>
          <w:tcPr>
            <w:tcW w:w="897" w:type="dxa"/>
            <w:shd w:val="clear" w:color="auto" w:fill="auto"/>
          </w:tcPr>
          <w:p w14:paraId="6545D00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424A7F13" w14:textId="77777777" w:rsidR="00B761DC" w:rsidRPr="00155C00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người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dùng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sửa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đổi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lần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cuối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tự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động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theo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đúng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người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nhập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cập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nhật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3EF9D04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3AB3D10B" w14:textId="77777777" w:rsidTr="00B761DC">
        <w:tc>
          <w:tcPr>
            <w:tcW w:w="809" w:type="dxa"/>
            <w:shd w:val="clear" w:color="auto" w:fill="auto"/>
            <w:vAlign w:val="bottom"/>
          </w:tcPr>
          <w:p w14:paraId="77787308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14:paraId="62E1F98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edittime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22DD6F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039C299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18F4E66B" w14:textId="77777777" w:rsidR="00B761DC" w:rsidRPr="00155C00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Thời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gian,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ngày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giờ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sửa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đổi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cuối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tự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động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theo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máy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tính</w:t>
            </w:r>
            <w:proofErr w:type="spellEnd"/>
            <w:r w:rsidR="00275D48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063858D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01241F52" w14:textId="77777777" w:rsidTr="00B761DC">
        <w:tc>
          <w:tcPr>
            <w:tcW w:w="809" w:type="dxa"/>
            <w:shd w:val="clear" w:color="auto" w:fill="auto"/>
            <w:vAlign w:val="bottom"/>
          </w:tcPr>
          <w:p w14:paraId="1F6776A7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14:paraId="5F3FAE7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lock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29152E9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2CA8965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A9C78B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dữ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liệu</w:t>
            </w:r>
            <w:proofErr w:type="spellEnd"/>
          </w:p>
          <w:p w14:paraId="3FD11BD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0 - không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</w:t>
            </w:r>
            <w:proofErr w:type="spellEnd"/>
          </w:p>
          <w:p w14:paraId="5426DD6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1 -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nhưng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vẫn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cho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lấy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ra</w:t>
            </w:r>
          </w:p>
          <w:p w14:paraId="7207A1E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2 -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không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lấy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ra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nữa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</w:p>
          <w:p w14:paraId="29DA5E8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Mặc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định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là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0</w:t>
            </w:r>
          </w:p>
        </w:tc>
        <w:tc>
          <w:tcPr>
            <w:tcW w:w="993" w:type="dxa"/>
            <w:shd w:val="clear" w:color="auto" w:fill="auto"/>
          </w:tcPr>
          <w:p w14:paraId="39692B99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12BA5C29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126E40A1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2AB208A7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0B02AFE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6644D806" w14:textId="77777777" w:rsidTr="00B761DC">
        <w:tc>
          <w:tcPr>
            <w:tcW w:w="809" w:type="dxa"/>
            <w:shd w:val="clear" w:color="auto" w:fill="auto"/>
            <w:vAlign w:val="bottom"/>
          </w:tcPr>
          <w:p w14:paraId="61D248CE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14:paraId="5B3FF3A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lockdate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F72694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233D204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B0B538C" w14:textId="77777777" w:rsidR="00B761DC" w:rsidRPr="00155C00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ngày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dữ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liệu</w:t>
            </w:r>
            <w:proofErr w:type="spellEnd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từ</w:t>
            </w:r>
            <w:proofErr w:type="spellEnd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động</w:t>
            </w:r>
            <w:proofErr w:type="spellEnd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theo </w:t>
            </w:r>
            <w:proofErr w:type="spellStart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cập</w:t>
            </w:r>
            <w:proofErr w:type="spellEnd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nhật</w:t>
            </w:r>
            <w:proofErr w:type="spellEnd"/>
            <w:r w:rsidR="006117CC" w:rsidRPr="00155C00">
              <w:rPr>
                <w:rFonts w:asciiTheme="majorHAnsi" w:eastAsia="Calibr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7C911E5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059E3BAD" w14:textId="77777777" w:rsidTr="00B761DC">
        <w:tc>
          <w:tcPr>
            <w:tcW w:w="809" w:type="dxa"/>
            <w:shd w:val="clear" w:color="auto" w:fill="auto"/>
            <w:vAlign w:val="bottom"/>
          </w:tcPr>
          <w:p w14:paraId="7A204CD8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14:paraId="4431058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27AE376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897" w:type="dxa"/>
            <w:shd w:val="clear" w:color="auto" w:fill="auto"/>
          </w:tcPr>
          <w:p w14:paraId="6190541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8F5EE5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có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thể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mở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rộng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để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phục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vụ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mục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đích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DC625A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56220BF1" w14:textId="77777777" w:rsidTr="00B761DC">
        <w:tc>
          <w:tcPr>
            <w:tcW w:w="809" w:type="dxa"/>
            <w:shd w:val="clear" w:color="auto" w:fill="auto"/>
            <w:vAlign w:val="bottom"/>
          </w:tcPr>
          <w:p w14:paraId="22641971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14:paraId="7530C35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parent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6AC3B34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(10)</w:t>
            </w:r>
          </w:p>
        </w:tc>
        <w:tc>
          <w:tcPr>
            <w:tcW w:w="897" w:type="dxa"/>
            <w:shd w:val="clear" w:color="auto" w:fill="auto"/>
          </w:tcPr>
          <w:p w14:paraId="70C1AB9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0E0C94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Tỉnh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provincecode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A96615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Tỉnh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B761DC" w:rsidRPr="00030263" w14:paraId="08ABE1DB" w14:textId="77777777" w:rsidTr="00B761DC">
        <w:tc>
          <w:tcPr>
            <w:tcW w:w="809" w:type="dxa"/>
            <w:shd w:val="clear" w:color="auto" w:fill="auto"/>
            <w:vAlign w:val="bottom"/>
          </w:tcPr>
          <w:p w14:paraId="7331109D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14:paraId="3C573EB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whois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A0E9B1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64)</w:t>
            </w:r>
          </w:p>
        </w:tc>
        <w:tc>
          <w:tcPr>
            <w:tcW w:w="897" w:type="dxa"/>
            <w:shd w:val="clear" w:color="auto" w:fill="auto"/>
          </w:tcPr>
          <w:p w14:paraId="1D61D28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4CD625A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soát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E6EB89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06609DE4" w14:textId="77777777" w:rsidTr="00B761DC">
        <w:tc>
          <w:tcPr>
            <w:tcW w:w="809" w:type="dxa"/>
            <w:shd w:val="clear" w:color="auto" w:fill="auto"/>
            <w:vAlign w:val="bottom"/>
          </w:tcPr>
          <w:p w14:paraId="45044B1A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513" w:type="dxa"/>
            <w:shd w:val="clear" w:color="auto" w:fill="auto"/>
          </w:tcPr>
          <w:p w14:paraId="50C1F54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begindate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BEC17B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6B56764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6F05A2B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63F530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6AEA66DD" w14:textId="77777777" w:rsidTr="00B761DC">
        <w:tc>
          <w:tcPr>
            <w:tcW w:w="809" w:type="dxa"/>
            <w:shd w:val="clear" w:color="auto" w:fill="auto"/>
            <w:vAlign w:val="bottom"/>
          </w:tcPr>
          <w:p w14:paraId="4395FAB6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1513" w:type="dxa"/>
            <w:shd w:val="clear" w:color="auto" w:fill="auto"/>
          </w:tcPr>
          <w:p w14:paraId="6BBFEB8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enddate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CBAE0C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684ED4A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33406BF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còn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tồn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tại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tế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97A10F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5017D287" w14:textId="77777777" w:rsidTr="00B761DC">
        <w:tc>
          <w:tcPr>
            <w:tcW w:w="809" w:type="dxa"/>
            <w:shd w:val="clear" w:color="auto" w:fill="auto"/>
            <w:vAlign w:val="bottom"/>
          </w:tcPr>
          <w:p w14:paraId="3D792BE3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1513" w:type="dxa"/>
            <w:shd w:val="clear" w:color="auto" w:fill="auto"/>
          </w:tcPr>
          <w:p w14:paraId="6C958A3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thetype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FE354C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50)</w:t>
            </w:r>
          </w:p>
        </w:tc>
        <w:tc>
          <w:tcPr>
            <w:tcW w:w="897" w:type="dxa"/>
            <w:shd w:val="clear" w:color="auto" w:fill="auto"/>
          </w:tcPr>
          <w:p w14:paraId="0F37AA7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659340B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Kiểu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- DISTRICT</w:t>
            </w:r>
          </w:p>
        </w:tc>
        <w:tc>
          <w:tcPr>
            <w:tcW w:w="993" w:type="dxa"/>
            <w:shd w:val="clear" w:color="auto" w:fill="auto"/>
          </w:tcPr>
          <w:p w14:paraId="5D2784A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24BB0BFA" w14:textId="77777777" w:rsidTr="00B761DC">
        <w:tc>
          <w:tcPr>
            <w:tcW w:w="809" w:type="dxa"/>
            <w:shd w:val="clear" w:color="auto" w:fill="auto"/>
            <w:vAlign w:val="bottom"/>
          </w:tcPr>
          <w:p w14:paraId="3CF46E2B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1513" w:type="dxa"/>
            <w:shd w:val="clear" w:color="auto" w:fill="auto"/>
          </w:tcPr>
          <w:p w14:paraId="08333B6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postcode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07A480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10)</w:t>
            </w:r>
          </w:p>
        </w:tc>
        <w:tc>
          <w:tcPr>
            <w:tcW w:w="897" w:type="dxa"/>
            <w:shd w:val="clear" w:color="auto" w:fill="auto"/>
          </w:tcPr>
          <w:p w14:paraId="5E298F6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B6E527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vùng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điện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25F152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08DF4AF0" w14:textId="77777777" w:rsidTr="00B761DC">
        <w:tc>
          <w:tcPr>
            <w:tcW w:w="809" w:type="dxa"/>
            <w:shd w:val="clear" w:color="auto" w:fill="auto"/>
            <w:vAlign w:val="bottom"/>
          </w:tcPr>
          <w:p w14:paraId="36C74000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1513" w:type="dxa"/>
            <w:shd w:val="clear" w:color="auto" w:fill="auto"/>
          </w:tcPr>
          <w:p w14:paraId="14EF131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mailcode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2BC6A6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10)</w:t>
            </w:r>
          </w:p>
        </w:tc>
        <w:tc>
          <w:tcPr>
            <w:tcW w:w="897" w:type="dxa"/>
            <w:shd w:val="clear" w:color="auto" w:fill="auto"/>
          </w:tcPr>
          <w:p w14:paraId="014B578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4269828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vùng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4C2310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3999233C" w14:textId="77777777" w:rsidTr="00B761DC">
        <w:tc>
          <w:tcPr>
            <w:tcW w:w="10424" w:type="dxa"/>
            <w:gridSpan w:val="10"/>
            <w:shd w:val="clear" w:color="auto" w:fill="auto"/>
          </w:tcPr>
          <w:p w14:paraId="794A7C8D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>Khóa</w:t>
            </w:r>
            <w:proofErr w:type="spellEnd"/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>ngoại</w:t>
            </w:r>
            <w:proofErr w:type="spellEnd"/>
          </w:p>
        </w:tc>
      </w:tr>
      <w:tr w:rsidR="00B761DC" w:rsidRPr="00030263" w14:paraId="1EC66CF6" w14:textId="77777777" w:rsidTr="00B761DC">
        <w:tc>
          <w:tcPr>
            <w:tcW w:w="809" w:type="dxa"/>
            <w:shd w:val="clear" w:color="auto" w:fill="auto"/>
          </w:tcPr>
          <w:p w14:paraId="42E991EF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14:paraId="15904F33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5C3B150B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387" w:type="dxa"/>
            <w:gridSpan w:val="3"/>
            <w:shd w:val="clear" w:color="auto" w:fill="auto"/>
          </w:tcPr>
          <w:p w14:paraId="61A325B4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967" w:type="dxa"/>
            <w:shd w:val="clear" w:color="auto" w:fill="auto"/>
          </w:tcPr>
          <w:p w14:paraId="4AEA5B02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 xml:space="preserve">Q.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182" w:type="dxa"/>
            <w:gridSpan w:val="2"/>
            <w:shd w:val="clear" w:color="auto" w:fill="auto"/>
          </w:tcPr>
          <w:p w14:paraId="1BB235CB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 xml:space="preserve">Ghi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</w:p>
        </w:tc>
      </w:tr>
      <w:tr w:rsidR="00B761DC" w:rsidRPr="00030263" w14:paraId="2DD07E16" w14:textId="77777777" w:rsidTr="00B761DC">
        <w:tc>
          <w:tcPr>
            <w:tcW w:w="809" w:type="dxa"/>
            <w:shd w:val="clear" w:color="auto" w:fill="auto"/>
          </w:tcPr>
          <w:p w14:paraId="3D4EE665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14:paraId="16E9800B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parent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16E1E730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province</w:t>
            </w:r>
            <w:proofErr w:type="spellEnd"/>
          </w:p>
        </w:tc>
        <w:tc>
          <w:tcPr>
            <w:tcW w:w="1387" w:type="dxa"/>
            <w:gridSpan w:val="3"/>
            <w:shd w:val="clear" w:color="auto" w:fill="auto"/>
          </w:tcPr>
          <w:p w14:paraId="736ED0F6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967" w:type="dxa"/>
            <w:shd w:val="clear" w:color="auto" w:fill="auto"/>
          </w:tcPr>
          <w:p w14:paraId="7D5353DE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14:paraId="00C55813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Tỉnh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trường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này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ở </w:t>
            </w:r>
            <w:proofErr w:type="spellStart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trên</w:t>
            </w:r>
            <w:proofErr w:type="spellEnd"/>
            <w:r w:rsidR="00D176B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3281D9C7" w14:textId="77777777" w:rsidR="00B761DC" w:rsidRPr="00030263" w:rsidRDefault="00B761DC" w:rsidP="00B761D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A8C66B8" w14:textId="77777777" w:rsidR="00F96214" w:rsidRPr="00030263" w:rsidRDefault="00F96214" w:rsidP="00F96214">
      <w:pPr>
        <w:pStyle w:val="Heading1"/>
        <w:rPr>
          <w:rFonts w:cstheme="majorHAnsi"/>
          <w:szCs w:val="26"/>
          <w:lang w:val="en-US"/>
        </w:rPr>
      </w:pPr>
      <w:bookmarkStart w:id="13" w:name="_Toc48031842"/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chức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năng</w:t>
      </w:r>
      <w:bookmarkEnd w:id="13"/>
      <w:proofErr w:type="spellEnd"/>
    </w:p>
    <w:p w14:paraId="374D849D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bookmarkStart w:id="14" w:name="_Toc48031843"/>
      <w:proofErr w:type="spellStart"/>
      <w:r w:rsidRPr="00030263">
        <w:rPr>
          <w:rFonts w:cstheme="majorHAnsi"/>
          <w:szCs w:val="26"/>
          <w:lang w:val="en-US"/>
        </w:rPr>
        <w:t>Chức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năng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thống</w:t>
      </w:r>
      <w:bookmarkEnd w:id="14"/>
      <w:proofErr w:type="spellEnd"/>
    </w:p>
    <w:p w14:paraId="33E53C13" w14:textId="77777777" w:rsidR="00042B7C" w:rsidRDefault="00042B7C" w:rsidP="00042B7C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, …</w:t>
      </w:r>
    </w:p>
    <w:p w14:paraId="7C3E71DA" w14:textId="77777777" w:rsidR="00155C00" w:rsidRDefault="00155C00" w:rsidP="00155C00">
      <w:pPr>
        <w:pStyle w:val="Heading3"/>
        <w:rPr>
          <w:lang w:val="en-US"/>
        </w:rPr>
      </w:pPr>
      <w:bookmarkStart w:id="15" w:name="_Toc48031844"/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bookmarkEnd w:id="15"/>
      <w:proofErr w:type="spellEnd"/>
    </w:p>
    <w:p w14:paraId="02A2A6F2" w14:textId="77777777" w:rsidR="00155C00" w:rsidRDefault="000E5FF3" w:rsidP="00155C00">
      <w:pPr>
        <w:rPr>
          <w:lang w:val="en-US"/>
        </w:rPr>
      </w:pPr>
      <w:proofErr w:type="spellStart"/>
      <w:r w:rsidRPr="005E4F32">
        <w:rPr>
          <w:b/>
          <w:i/>
          <w:lang w:val="en-US"/>
        </w:rPr>
        <w:t>Mục</w:t>
      </w:r>
      <w:proofErr w:type="spellEnd"/>
      <w:r w:rsidRPr="005E4F32">
        <w:rPr>
          <w:b/>
          <w:i/>
          <w:lang w:val="en-US"/>
        </w:rPr>
        <w:t xml:space="preserve"> </w:t>
      </w:r>
      <w:proofErr w:type="spellStart"/>
      <w:r w:rsidRPr="005E4F32">
        <w:rPr>
          <w:b/>
          <w:i/>
          <w:lang w:val="en-US"/>
        </w:rPr>
        <w:t>tiêu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AA442F">
        <w:rPr>
          <w:lang w:val="en-US"/>
        </w:rPr>
        <w:t>các</w:t>
      </w:r>
      <w:proofErr w:type="spellEnd"/>
      <w:r w:rsidR="00AA442F"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 w:rsidR="00FE5A72">
        <w:rPr>
          <w:lang w:val="en-US"/>
        </w:rPr>
        <w:t xml:space="preserve"> </w:t>
      </w:r>
      <w:proofErr w:type="spellStart"/>
      <w:r w:rsidR="00FE5A72">
        <w:rPr>
          <w:lang w:val="en-US"/>
        </w:rPr>
        <w:t>theo</w:t>
      </w:r>
      <w:proofErr w:type="spellEnd"/>
      <w:r w:rsidR="00FE5A72">
        <w:rPr>
          <w:lang w:val="en-US"/>
        </w:rPr>
        <w:t xml:space="preserve"> </w:t>
      </w:r>
      <w:proofErr w:type="spellStart"/>
      <w:r w:rsidR="00FE5A72">
        <w:rPr>
          <w:lang w:val="en-US"/>
        </w:rPr>
        <w:t>đơn</w:t>
      </w:r>
      <w:proofErr w:type="spellEnd"/>
      <w:r w:rsidR="00FE5A72">
        <w:rPr>
          <w:lang w:val="en-US"/>
        </w:rPr>
        <w:t xml:space="preserve"> </w:t>
      </w:r>
      <w:proofErr w:type="spellStart"/>
      <w:r w:rsidR="00FE5A72">
        <w:rPr>
          <w:lang w:val="en-US"/>
        </w:rPr>
        <w:t>vị</w:t>
      </w:r>
      <w:proofErr w:type="spellEnd"/>
    </w:p>
    <w:p w14:paraId="34EB3103" w14:textId="77777777" w:rsidR="00196DE1" w:rsidRDefault="00196DE1" w:rsidP="00155C00">
      <w:pPr>
        <w:rPr>
          <w:lang w:val="en-US"/>
        </w:rPr>
      </w:pPr>
      <w:proofErr w:type="spellStart"/>
      <w:r w:rsidRPr="00196DE1">
        <w:rPr>
          <w:b/>
          <w:i/>
          <w:lang w:val="en-US"/>
        </w:rPr>
        <w:t>Thực</w:t>
      </w:r>
      <w:proofErr w:type="spellEnd"/>
      <w:r w:rsidRPr="00196DE1">
        <w:rPr>
          <w:b/>
          <w:i/>
          <w:lang w:val="en-US"/>
        </w:rPr>
        <w:t xml:space="preserve"> </w:t>
      </w:r>
      <w:proofErr w:type="spellStart"/>
      <w:r w:rsidRPr="00196DE1">
        <w:rPr>
          <w:b/>
          <w:i/>
          <w:lang w:val="en-US"/>
        </w:rPr>
        <w:t>hiện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&gt;</w:t>
      </w:r>
    </w:p>
    <w:p w14:paraId="3DC4022E" w14:textId="77777777" w:rsidR="00586C6A" w:rsidRDefault="00586C6A" w:rsidP="00155C00">
      <w:pPr>
        <w:rPr>
          <w:lang w:val="en-US"/>
        </w:rPr>
      </w:pPr>
      <w:r w:rsidRPr="005E4F32">
        <w:rPr>
          <w:b/>
          <w:i/>
          <w:lang w:val="en-US"/>
        </w:rPr>
        <w:t xml:space="preserve">Giao </w:t>
      </w:r>
      <w:proofErr w:type="spellStart"/>
      <w:r w:rsidRPr="005E4F32">
        <w:rPr>
          <w:b/>
          <w:i/>
          <w:lang w:val="en-US"/>
        </w:rPr>
        <w:t>diện</w:t>
      </w:r>
      <w:proofErr w:type="spellEnd"/>
      <w:r>
        <w:rPr>
          <w:lang w:val="en-US"/>
        </w:rPr>
        <w:t>:</w:t>
      </w:r>
    </w:p>
    <w:p w14:paraId="23947122" w14:textId="77777777" w:rsidR="00155C00" w:rsidRDefault="00155C00" w:rsidP="00155C00">
      <w:pPr>
        <w:rPr>
          <w:lang w:val="en-US"/>
        </w:rPr>
      </w:pPr>
      <w:r w:rsidRPr="00155C00">
        <w:rPr>
          <w:noProof/>
          <w:lang w:val="en-US" w:eastAsia="en-US" w:bidi="ar-SA"/>
        </w:rPr>
        <w:drawing>
          <wp:inline distT="0" distB="0" distL="0" distR="0" wp14:anchorId="5C30BD7C" wp14:editId="54E21DBB">
            <wp:extent cx="6332220" cy="410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F7B3" w14:textId="77777777" w:rsidR="005E4F32" w:rsidRDefault="005E4F32" w:rsidP="00155C00">
      <w:pPr>
        <w:rPr>
          <w:lang w:val="en-US"/>
        </w:rPr>
      </w:pPr>
      <w:proofErr w:type="spellStart"/>
      <w:r w:rsidRPr="005E4F32">
        <w:rPr>
          <w:b/>
          <w:i/>
          <w:lang w:val="en-US"/>
        </w:rPr>
        <w:t>Xử</w:t>
      </w:r>
      <w:proofErr w:type="spellEnd"/>
      <w:r w:rsidRPr="005E4F32">
        <w:rPr>
          <w:b/>
          <w:i/>
          <w:lang w:val="en-US"/>
        </w:rPr>
        <w:t xml:space="preserve"> </w:t>
      </w:r>
      <w:proofErr w:type="spellStart"/>
      <w:r w:rsidRPr="005E4F32">
        <w:rPr>
          <w:b/>
          <w:i/>
          <w:lang w:val="en-US"/>
        </w:rPr>
        <w:t>lý</w:t>
      </w:r>
      <w:proofErr w:type="spellEnd"/>
      <w:r>
        <w:rPr>
          <w:lang w:val="en-US"/>
        </w:rPr>
        <w:t xml:space="preserve">: </w:t>
      </w:r>
    </w:p>
    <w:p w14:paraId="6F5F5967" w14:textId="77777777" w:rsidR="00155C00" w:rsidRDefault="00155C00" w:rsidP="00155C00">
      <w:p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37F5BA48" w14:textId="77777777" w:rsidR="00155C00" w:rsidRDefault="00155C00" w:rsidP="00155C00">
      <w:p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: (Khoa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)</w:t>
      </w:r>
    </w:p>
    <w:p w14:paraId="68F82B5A" w14:textId="77777777" w:rsidR="00155C00" w:rsidRDefault="00155C00" w:rsidP="00155C00">
      <w:p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3A41BAD" w14:textId="77777777" w:rsidR="00155C00" w:rsidRDefault="00155C00" w:rsidP="00155C00">
      <w:pPr>
        <w:rPr>
          <w:lang w:val="en-US"/>
        </w:rPr>
      </w:pPr>
      <w:r>
        <w:rPr>
          <w:lang w:val="en-US"/>
        </w:rPr>
        <w:lastRenderedPageBreak/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&gt;</w:t>
      </w:r>
    </w:p>
    <w:p w14:paraId="19C6789E" w14:textId="77777777" w:rsidR="00155C00" w:rsidRDefault="00155C00" w:rsidP="00155C00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… (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>)</w:t>
      </w:r>
    </w:p>
    <w:p w14:paraId="6E0E04C9" w14:textId="77777777" w:rsidR="00155C00" w:rsidRDefault="00155C00" w:rsidP="00155C00">
      <w:p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 ….</w:t>
      </w:r>
    </w:p>
    <w:p w14:paraId="2ADA867C" w14:textId="77777777" w:rsidR="00D607BE" w:rsidRDefault="00D607BE" w:rsidP="00155C00">
      <w:pPr>
        <w:rPr>
          <w:lang w:val="en-US"/>
        </w:rPr>
      </w:pPr>
      <w:proofErr w:type="spellStart"/>
      <w:r w:rsidRPr="00D607BE">
        <w:rPr>
          <w:b/>
          <w:i/>
          <w:lang w:val="en-US"/>
        </w:rPr>
        <w:t>Quy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trình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xử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lý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cơ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sở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dữ</w:t>
      </w:r>
      <w:proofErr w:type="spellEnd"/>
      <w:r w:rsidRPr="00D607BE">
        <w:rPr>
          <w:b/>
          <w:i/>
          <w:lang w:val="en-US"/>
        </w:rPr>
        <w:t xml:space="preserve"> </w:t>
      </w:r>
      <w:proofErr w:type="spellStart"/>
      <w:r w:rsidRPr="00D607BE">
        <w:rPr>
          <w:b/>
          <w:i/>
          <w:lang w:val="en-US"/>
        </w:rPr>
        <w:t>liệu</w:t>
      </w:r>
      <w:proofErr w:type="spellEnd"/>
      <w:r>
        <w:rPr>
          <w:b/>
          <w:i/>
          <w:lang w:val="en-US"/>
        </w:rPr>
        <w:t>:</w:t>
      </w:r>
    </w:p>
    <w:p w14:paraId="1C661971" w14:textId="77777777" w:rsidR="00EF63CD" w:rsidRPr="00EF63CD" w:rsidRDefault="00D607BE" w:rsidP="00F764E3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, logic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F764E3">
        <w:rPr>
          <w:lang w:val="en-US"/>
        </w:rPr>
        <w:t xml:space="preserve">: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thủ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đáp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. (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liệt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kê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đính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kèm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chi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đính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kèm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EF63C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file SQL)</w:t>
      </w:r>
    </w:p>
    <w:p w14:paraId="13EAC817" w14:textId="77777777" w:rsidR="00B05522" w:rsidRPr="00030263" w:rsidRDefault="00B05522" w:rsidP="00F96214">
      <w:pPr>
        <w:pStyle w:val="Heading1"/>
        <w:rPr>
          <w:rFonts w:cstheme="majorHAnsi"/>
          <w:szCs w:val="26"/>
          <w:lang w:val="en-US"/>
        </w:rPr>
      </w:pPr>
      <w:bookmarkStart w:id="16" w:name="_Toc48031845"/>
      <w:proofErr w:type="spellStart"/>
      <w:r w:rsidRPr="00030263">
        <w:rPr>
          <w:rFonts w:cstheme="majorHAnsi"/>
          <w:szCs w:val="26"/>
          <w:lang w:val="en-US"/>
        </w:rPr>
        <w:t>Lập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trình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nối</w:t>
      </w:r>
      <w:proofErr w:type="spellEnd"/>
      <w:r w:rsidRPr="00030263">
        <w:rPr>
          <w:rFonts w:cstheme="majorHAnsi"/>
          <w:szCs w:val="26"/>
          <w:lang w:val="en-US"/>
        </w:rPr>
        <w:t xml:space="preserve">, </w:t>
      </w:r>
      <w:proofErr w:type="spellStart"/>
      <w:r w:rsidRPr="00030263">
        <w:rPr>
          <w:rFonts w:cstheme="majorHAnsi"/>
          <w:szCs w:val="26"/>
          <w:lang w:val="en-US"/>
        </w:rPr>
        <w:t>khai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thác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bookmarkEnd w:id="16"/>
      <w:proofErr w:type="spellEnd"/>
    </w:p>
    <w:p w14:paraId="310ACB23" w14:textId="77777777" w:rsidR="003423FF" w:rsidRDefault="00863AC3" w:rsidP="003423FF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kê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61FBAB6" w14:textId="77777777" w:rsidR="00963BD5" w:rsidRDefault="00963BD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0A4A860D" w14:textId="77777777" w:rsidR="00963BD5" w:rsidRDefault="00963BD5" w:rsidP="00963BD5">
      <w:pPr>
        <w:pStyle w:val="BodyText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Mục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lục</w:t>
      </w:r>
      <w:proofErr w:type="spellEnd"/>
    </w:p>
    <w:sdt>
      <w:sdtPr>
        <w:rPr>
          <w:szCs w:val="24"/>
        </w:rPr>
        <w:id w:val="-848090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56175" w14:textId="77777777" w:rsidR="008412B9" w:rsidRDefault="008412B9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1827" w:history="1">
            <w:r w:rsidRPr="00722783">
              <w:rPr>
                <w:rStyle w:val="Hyperlink"/>
                <w:rFonts w:cstheme="maj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722783">
              <w:rPr>
                <w:rStyle w:val="Hyperlink"/>
                <w:rFonts w:cstheme="majorHAnsi"/>
                <w:noProof/>
                <w:lang w:val="en-US"/>
              </w:rPr>
              <w:t>Đánh giá và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C34F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28" w:history="1">
            <w:r w:rsidR="008412B9" w:rsidRPr="00722783">
              <w:rPr>
                <w:rStyle w:val="Hyperlink"/>
                <w:rFonts w:cstheme="majorHAnsi"/>
                <w:noProof/>
              </w:rPr>
              <w:t>1.1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</w:rPr>
              <w:t>Đánh giá mức độ hoàn thành công việc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_Toc48031828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1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00E98691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29" w:history="1">
            <w:r w:rsidR="008412B9" w:rsidRPr="00722783">
              <w:rPr>
                <w:rStyle w:val="Hyperlink"/>
                <w:rFonts w:cstheme="majorHAnsi"/>
                <w:noProof/>
              </w:rPr>
              <w:t>1.2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Phân công nhiệm vụ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_Toc48031829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1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19DC2C7D" w14:textId="77777777" w:rsidR="008412B9" w:rsidRDefault="001C42FF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0" w:history="1">
            <w:r w:rsidR="008412B9" w:rsidRPr="00722783">
              <w:rPr>
                <w:rStyle w:val="Hyperlink"/>
                <w:rFonts w:cstheme="majorHAnsi"/>
                <w:noProof/>
              </w:rPr>
              <w:t>2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Khảo sát và c</w:t>
            </w:r>
            <w:r w:rsidR="008412B9" w:rsidRPr="00722783">
              <w:rPr>
                <w:rStyle w:val="Hyperlink"/>
                <w:rFonts w:cstheme="majorHAnsi"/>
                <w:noProof/>
              </w:rPr>
              <w:t>huẩn hóa cơ sở dữ liệu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_Toc48031830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2EA379A6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1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2.1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Khảo sát hệ thống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_Toc48031831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507EAA29" w14:textId="77777777" w:rsidR="008412B9" w:rsidRDefault="001C42FF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2" w:history="1">
            <w:r w:rsidR="008412B9" w:rsidRPr="00722783">
              <w:rPr>
                <w:rStyle w:val="Hyperlink"/>
                <w:noProof/>
                <w:lang w:val="en-US"/>
              </w:rPr>
              <w:t>2.1.1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noProof/>
                <w:lang w:val="en-US"/>
              </w:rPr>
              <w:t>Giới thiệu đơn vị khảo sát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_Toc48031832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2652C8B7" w14:textId="77777777" w:rsidR="008412B9" w:rsidRDefault="001C42FF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3" w:history="1">
            <w:r w:rsidR="008412B9" w:rsidRPr="00722783">
              <w:rPr>
                <w:rStyle w:val="Hyperlink"/>
                <w:noProof/>
                <w:lang w:val="en-US"/>
              </w:rPr>
              <w:t>2.1.2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noProof/>
                <w:lang w:val="en-US"/>
              </w:rPr>
              <w:t>Mô hình hoạt động, quy trình hoạt động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_Toc48031833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50EAE028" w14:textId="77777777" w:rsidR="008412B9" w:rsidRDefault="001C42FF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4" w:history="1">
            <w:r w:rsidR="008412B9" w:rsidRPr="00722783">
              <w:rPr>
                <w:rStyle w:val="Hyperlink"/>
                <w:noProof/>
                <w:lang w:val="en-US"/>
              </w:rPr>
              <w:t>2.1.3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noProof/>
                <w:lang w:val="en-US"/>
              </w:rPr>
              <w:t>Các mẫu biểu hệ thống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_Toc48031834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5DA649E7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5" w:history="1">
            <w:r w:rsidR="008412B9" w:rsidRPr="00722783">
              <w:rPr>
                <w:rStyle w:val="Hyperlink"/>
                <w:rFonts w:cstheme="majorHAnsi"/>
                <w:noProof/>
              </w:rPr>
              <w:t>2.2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</w:rPr>
              <w:t>Mô hình thực thể quan hệ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_Toc48031835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4F6E07EC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6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2.3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Chuẩn hóa dữ liệu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_Toc48031836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4B32BCE1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7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2.4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Mô hình quan hệ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_Toc48031837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7484DCE6" w14:textId="77777777" w:rsidR="008412B9" w:rsidRDefault="001C42FF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8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3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Thiết kế cơ sở dữ liệu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_Toc48031838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281B699A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39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3.1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Thiết kế cơ sở dữ liệu logic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_Toc48031839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3EAF1123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0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3.2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Thiết kế cơ sở dữ liệu vật lý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_Toc48031840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2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5D313D89" w14:textId="77777777" w:rsidR="008412B9" w:rsidRDefault="001C42FF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1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3.2.1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Bảng huyện – district (Giải thích và tên bảng được ghi ở đây)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_Toc48031841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3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45129818" w14:textId="77777777" w:rsidR="008412B9" w:rsidRDefault="001C42FF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2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4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Thiết kế chức năng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_Toc48031842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4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7561BD10" w14:textId="77777777" w:rsidR="008412B9" w:rsidRDefault="001C42FF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3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4.1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Chức năng hệ thống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_Toc48031843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4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419F01AE" w14:textId="77777777" w:rsidR="008412B9" w:rsidRDefault="001C42FF">
          <w:pPr>
            <w:pStyle w:val="TOC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4" w:history="1">
            <w:r w:rsidR="008412B9" w:rsidRPr="00722783">
              <w:rPr>
                <w:rStyle w:val="Hyperlink"/>
                <w:noProof/>
                <w:lang w:val="en-US"/>
              </w:rPr>
              <w:t>4.1.1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noProof/>
                <w:lang w:val="en-US"/>
              </w:rPr>
              <w:t>Chức năng thống kê tải giáo viên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_Toc48031844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4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0C103539" w14:textId="77777777" w:rsidR="008412B9" w:rsidRDefault="001C42FF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8031845" w:history="1"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5</w:t>
            </w:r>
            <w:r w:rsidR="008412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8412B9" w:rsidRPr="00722783">
              <w:rPr>
                <w:rStyle w:val="Hyperlink"/>
                <w:rFonts w:cstheme="majorHAnsi"/>
                <w:noProof/>
                <w:lang w:val="en-US"/>
              </w:rPr>
              <w:t>Lập trình kết nối, khai thác cơ sở dữ liệu</w:t>
            </w:r>
            <w:r w:rsidR="008412B9">
              <w:rPr>
                <w:noProof/>
                <w:webHidden/>
              </w:rPr>
              <w:tab/>
            </w:r>
            <w:r w:rsidR="008412B9">
              <w:rPr>
                <w:noProof/>
                <w:webHidden/>
              </w:rPr>
              <w:fldChar w:fldCharType="begin"/>
            </w:r>
            <w:r w:rsidR="008412B9">
              <w:rPr>
                <w:noProof/>
                <w:webHidden/>
              </w:rPr>
              <w:instrText xml:space="preserve"> PAGEREF _Toc48031845 \h </w:instrText>
            </w:r>
            <w:r w:rsidR="008412B9">
              <w:rPr>
                <w:noProof/>
                <w:webHidden/>
              </w:rPr>
            </w:r>
            <w:r w:rsidR="008412B9">
              <w:rPr>
                <w:noProof/>
                <w:webHidden/>
              </w:rPr>
              <w:fldChar w:fldCharType="separate"/>
            </w:r>
            <w:r w:rsidR="008412B9">
              <w:rPr>
                <w:noProof/>
                <w:webHidden/>
              </w:rPr>
              <w:t>5</w:t>
            </w:r>
            <w:r w:rsidR="008412B9">
              <w:rPr>
                <w:noProof/>
                <w:webHidden/>
              </w:rPr>
              <w:fldChar w:fldCharType="end"/>
            </w:r>
          </w:hyperlink>
        </w:p>
        <w:p w14:paraId="64D68A58" w14:textId="77777777" w:rsidR="008412B9" w:rsidRDefault="008412B9">
          <w:r>
            <w:rPr>
              <w:b/>
              <w:bCs/>
              <w:noProof/>
            </w:rPr>
            <w:fldChar w:fldCharType="end"/>
          </w:r>
        </w:p>
      </w:sdtContent>
    </w:sdt>
    <w:p w14:paraId="15864C7B" w14:textId="77777777" w:rsidR="00963BD5" w:rsidRPr="00030263" w:rsidRDefault="00963BD5" w:rsidP="003423FF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</w:p>
    <w:sectPr w:rsidR="00963BD5" w:rsidRPr="000302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E4F"/>
    <w:multiLevelType w:val="multilevel"/>
    <w:tmpl w:val="2290713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846412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4FB"/>
    <w:rsid w:val="00011B91"/>
    <w:rsid w:val="00030263"/>
    <w:rsid w:val="00042B7C"/>
    <w:rsid w:val="00067D84"/>
    <w:rsid w:val="000B7558"/>
    <w:rsid w:val="000C7DBD"/>
    <w:rsid w:val="000E5FF3"/>
    <w:rsid w:val="001427D3"/>
    <w:rsid w:val="00155C00"/>
    <w:rsid w:val="00196DE1"/>
    <w:rsid w:val="001C24FB"/>
    <w:rsid w:val="001C42FF"/>
    <w:rsid w:val="00252D52"/>
    <w:rsid w:val="00275D48"/>
    <w:rsid w:val="00296D33"/>
    <w:rsid w:val="002A70B0"/>
    <w:rsid w:val="00336560"/>
    <w:rsid w:val="003423FF"/>
    <w:rsid w:val="00361C34"/>
    <w:rsid w:val="00381E56"/>
    <w:rsid w:val="003B3F81"/>
    <w:rsid w:val="004433C3"/>
    <w:rsid w:val="0044488D"/>
    <w:rsid w:val="004E0B28"/>
    <w:rsid w:val="00552E3F"/>
    <w:rsid w:val="00586C6A"/>
    <w:rsid w:val="005A56DB"/>
    <w:rsid w:val="005E4F32"/>
    <w:rsid w:val="005F074B"/>
    <w:rsid w:val="006117CC"/>
    <w:rsid w:val="00671472"/>
    <w:rsid w:val="007D1DBC"/>
    <w:rsid w:val="008412B9"/>
    <w:rsid w:val="00863AC3"/>
    <w:rsid w:val="00872C02"/>
    <w:rsid w:val="008C5AAE"/>
    <w:rsid w:val="008D43F1"/>
    <w:rsid w:val="008F7A75"/>
    <w:rsid w:val="00906380"/>
    <w:rsid w:val="00912960"/>
    <w:rsid w:val="00955692"/>
    <w:rsid w:val="00963BD5"/>
    <w:rsid w:val="00993C74"/>
    <w:rsid w:val="009C623E"/>
    <w:rsid w:val="00A26DF7"/>
    <w:rsid w:val="00A75CC4"/>
    <w:rsid w:val="00AA442F"/>
    <w:rsid w:val="00AA6296"/>
    <w:rsid w:val="00B05522"/>
    <w:rsid w:val="00B10D5C"/>
    <w:rsid w:val="00B65C0E"/>
    <w:rsid w:val="00B761DC"/>
    <w:rsid w:val="00BF6930"/>
    <w:rsid w:val="00C04452"/>
    <w:rsid w:val="00C90E9C"/>
    <w:rsid w:val="00D066E0"/>
    <w:rsid w:val="00D07651"/>
    <w:rsid w:val="00D176BF"/>
    <w:rsid w:val="00D44DDE"/>
    <w:rsid w:val="00D607BE"/>
    <w:rsid w:val="00D824AC"/>
    <w:rsid w:val="00E0243E"/>
    <w:rsid w:val="00E34BF9"/>
    <w:rsid w:val="00E87CC3"/>
    <w:rsid w:val="00EB0E76"/>
    <w:rsid w:val="00EF63CD"/>
    <w:rsid w:val="00F27128"/>
    <w:rsid w:val="00F764E3"/>
    <w:rsid w:val="00F96214"/>
    <w:rsid w:val="00FA305F"/>
    <w:rsid w:val="00FE5A72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2894"/>
  <w15:docId w15:val="{819F5F4B-71E2-4F3B-9863-B85C804F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 w:val="24"/>
        <w:szCs w:val="24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autoRedefine/>
    <w:qFormat/>
    <w:rsid w:val="00252D52"/>
    <w:pPr>
      <w:numPr>
        <w:numId w:val="2"/>
      </w:numPr>
      <w:outlineLvl w:val="0"/>
    </w:pPr>
    <w:rPr>
      <w:rFonts w:asciiTheme="majorHAnsi" w:hAnsiTheme="majorHAnsi"/>
      <w:b/>
      <w:bCs/>
      <w:sz w:val="26"/>
      <w:szCs w:val="36"/>
    </w:rPr>
  </w:style>
  <w:style w:type="paragraph" w:styleId="Heading2">
    <w:name w:val="heading 2"/>
    <w:basedOn w:val="Heading"/>
    <w:next w:val="BodyText"/>
    <w:autoRedefine/>
    <w:qFormat/>
    <w:rsid w:val="00252D52"/>
    <w:pPr>
      <w:numPr>
        <w:ilvl w:val="1"/>
        <w:numId w:val="2"/>
      </w:numPr>
      <w:spacing w:before="200"/>
      <w:outlineLvl w:val="1"/>
    </w:pPr>
    <w:rPr>
      <w:rFonts w:asciiTheme="majorHAnsi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2D5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/>
      <w:b/>
      <w:bCs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D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D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D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D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D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D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2D52"/>
    <w:rPr>
      <w:rFonts w:asciiTheme="majorHAnsi" w:eastAsiaTheme="majorEastAsia" w:hAnsiTheme="majorHAnsi"/>
      <w:b/>
      <w:bCs/>
      <w:sz w:val="26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DB"/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DB"/>
    <w:rPr>
      <w:rFonts w:asciiTheme="majorHAnsi" w:eastAsiaTheme="majorEastAsia" w:hAnsiTheme="majorHAnsi"/>
      <w:color w:val="365F91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DB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DB"/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DB"/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DB"/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963BD5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3BD5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63BD5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963BD5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63B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82F44-EC17-43D1-9834-BDAAACCB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pham</cp:lastModifiedBy>
  <cp:revision>71</cp:revision>
  <dcterms:created xsi:type="dcterms:W3CDTF">2018-12-10T02:46:00Z</dcterms:created>
  <dcterms:modified xsi:type="dcterms:W3CDTF">2020-08-24T14:56:00Z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2018-12-10T08:55:46Z</dcterms:created>
  <dc:creator/>
  <dc:description/>
  <dc:language>en-US</dc:language>
  <cp:lastModifiedBy/>
  <dcterms:modified xsi:type="dcterms:W3CDTF">2018-12-10T09:41:10Z</dcterms:modified>
  <cp:revision>28</cp:revision>
  <dc:subject/>
  <dc:title/>
</cp:coreProperties>
</file>