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E7DCB" w14:textId="77777777" w:rsidR="00DC4699" w:rsidRPr="00DC4699" w:rsidRDefault="00DC4699" w:rsidP="00DC4699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kern w:val="36"/>
          <w:sz w:val="48"/>
          <w:szCs w:val="48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36"/>
          <w:sz w:val="48"/>
          <w:szCs w:val="48"/>
          <w14:ligatures w14:val="none"/>
        </w:rPr>
        <w:t>Key Terms Every Product Developer Should Know</w:t>
      </w:r>
    </w:p>
    <w:p w14:paraId="27FCC092" w14:textId="77777777" w:rsidR="00DC4699" w:rsidRPr="00DC4699" w:rsidRDefault="00DC4699" w:rsidP="00DC4699">
      <w:p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 xml:space="preserve">A Quick Reference for </w:t>
      </w:r>
      <w:proofErr w:type="spellStart"/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PDBuilder</w:t>
      </w:r>
      <w:proofErr w:type="spellEnd"/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 xml:space="preserve"> Users</w:t>
      </w:r>
    </w:p>
    <w:p w14:paraId="26746321" w14:textId="77777777" w:rsidR="00DC4699" w:rsidRPr="00DC4699" w:rsidRDefault="00DC4699" w:rsidP="00DC4699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Market Sizing Terms</w:t>
      </w:r>
    </w:p>
    <w:p w14:paraId="5A0BA468" w14:textId="77777777" w:rsidR="00DC4699" w:rsidRPr="00DC4699" w:rsidRDefault="00DC4699" w:rsidP="00DC4699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TAM (Total Addressable Market)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 xml:space="preserve">: The maximum demand for your product if everyone in the world who could use it </w:t>
      </w:r>
      <w:proofErr w:type="gramStart"/>
      <w:r w:rsidRPr="00DC4699">
        <w:rPr>
          <w:rFonts w:ascii="Avenir Book" w:eastAsia="Times New Roman" w:hAnsi="Avenir Book" w:cs="Times New Roman"/>
          <w:kern w:val="0"/>
          <w14:ligatures w14:val="none"/>
        </w:rPr>
        <w:t>actually did</w:t>
      </w:r>
      <w:proofErr w:type="gramEnd"/>
      <w:r w:rsidRPr="00DC4699">
        <w:rPr>
          <w:rFonts w:ascii="Avenir Book" w:eastAsia="Times New Roman" w:hAnsi="Avenir Book" w:cs="Times New Roman"/>
          <w:kern w:val="0"/>
          <w14:ligatures w14:val="none"/>
        </w:rPr>
        <w:t>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Helps you see the biggest possible opportunity.</w:t>
      </w:r>
    </w:p>
    <w:p w14:paraId="0BAF0533" w14:textId="77777777" w:rsidR="00DC4699" w:rsidRPr="00DC4699" w:rsidRDefault="00DC4699" w:rsidP="00DC4699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SAM (Serviceable Available Market)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The portion of TAM that your business can realistically reach based on geography, resources, or focus.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Helps you set realistic growth targets.</w:t>
      </w:r>
    </w:p>
    <w:p w14:paraId="546719B7" w14:textId="77777777" w:rsidR="00DC4699" w:rsidRPr="00DC4699" w:rsidRDefault="00293DC9" w:rsidP="00DC4699">
      <w:pPr>
        <w:rPr>
          <w:rFonts w:ascii="Avenir Book" w:eastAsia="Times New Roman" w:hAnsi="Avenir Book" w:cs="Times New Roman"/>
          <w:kern w:val="0"/>
          <w14:ligatures w14:val="none"/>
        </w:rPr>
      </w:pPr>
      <w:r w:rsidRPr="00293DC9">
        <w:rPr>
          <w:rFonts w:ascii="Avenir Book" w:eastAsia="Times New Roman" w:hAnsi="Avenir Book" w:cs="Times New Roman"/>
          <w:noProof/>
          <w:kern w:val="0"/>
        </w:rPr>
        <w:pict w14:anchorId="059F7F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52776C" w14:textId="77777777" w:rsidR="00DC4699" w:rsidRPr="00DC4699" w:rsidRDefault="00DC4699" w:rsidP="00DC4699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Problem-Solving Frameworks</w:t>
      </w:r>
    </w:p>
    <w:p w14:paraId="00BC19F8" w14:textId="77777777" w:rsidR="00DC4699" w:rsidRPr="00DC4699" w:rsidRDefault="00DC4699" w:rsidP="00DC4699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5 Whys Method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Asking “why?” five times to uncover the root cause of a problem.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Prevents treating symptoms instead of fixing the core issue.</w:t>
      </w:r>
    </w:p>
    <w:p w14:paraId="4B3CE741" w14:textId="77777777" w:rsidR="00DC4699" w:rsidRPr="00DC4699" w:rsidRDefault="00293DC9" w:rsidP="00DC4699">
      <w:pPr>
        <w:rPr>
          <w:rFonts w:ascii="Avenir Book" w:eastAsia="Times New Roman" w:hAnsi="Avenir Book" w:cs="Times New Roman"/>
          <w:kern w:val="0"/>
          <w14:ligatures w14:val="none"/>
        </w:rPr>
      </w:pPr>
      <w:r w:rsidRPr="00293DC9">
        <w:rPr>
          <w:rFonts w:ascii="Avenir Book" w:eastAsia="Times New Roman" w:hAnsi="Avenir Book" w:cs="Times New Roman"/>
          <w:noProof/>
          <w:kern w:val="0"/>
        </w:rPr>
        <w:pict w14:anchorId="52F4C8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80903D" w14:textId="77777777" w:rsidR="00DC4699" w:rsidRPr="00DC4699" w:rsidRDefault="00DC4699" w:rsidP="00DC4699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Prioritization Frameworks</w:t>
      </w:r>
    </w:p>
    <w:p w14:paraId="312A617B" w14:textId="77777777" w:rsidR="00DC4699" w:rsidRPr="00DC4699" w:rsidRDefault="00DC4699" w:rsidP="00DC4699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RICE Method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 xml:space="preserve">: Score ideas based on </w:t>
      </w: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Reach, Impact, Confidence, Effort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Helps compare features objectively and choose the highest-value work.</w:t>
      </w:r>
    </w:p>
    <w:p w14:paraId="41EA861F" w14:textId="77777777" w:rsidR="00DC4699" w:rsidRPr="00DC4699" w:rsidRDefault="00DC4699" w:rsidP="00DC4699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ICE Method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 xml:space="preserve">: Score ideas by </w:t>
      </w: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Impact, Confidence, Ease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Faster, simpler version of RICE for quick decisions.</w:t>
      </w:r>
    </w:p>
    <w:p w14:paraId="5D283651" w14:textId="77777777" w:rsidR="00DC4699" w:rsidRPr="00DC4699" w:rsidRDefault="00DC4699" w:rsidP="00DC4699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proofErr w:type="spellStart"/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MoSCoW</w:t>
      </w:r>
      <w:proofErr w:type="spellEnd"/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 xml:space="preserve"> Method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 xml:space="preserve">: Categorize requirements into </w:t>
      </w: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 xml:space="preserve">Must Have, Should Have, Could Have, </w:t>
      </w: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lastRenderedPageBreak/>
        <w:t>Won’t Have (for now)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Ensures teams focus on essentials and avoid scope creep.</w:t>
      </w:r>
    </w:p>
    <w:p w14:paraId="6AB8A035" w14:textId="77777777" w:rsidR="00DC4699" w:rsidRPr="00DC4699" w:rsidRDefault="00293DC9" w:rsidP="00DC4699">
      <w:pPr>
        <w:rPr>
          <w:rFonts w:ascii="Avenir Book" w:eastAsia="Times New Roman" w:hAnsi="Avenir Book" w:cs="Times New Roman"/>
          <w:kern w:val="0"/>
          <w14:ligatures w14:val="none"/>
        </w:rPr>
      </w:pPr>
      <w:r w:rsidRPr="00293DC9">
        <w:rPr>
          <w:rFonts w:ascii="Avenir Book" w:eastAsia="Times New Roman" w:hAnsi="Avenir Book" w:cs="Times New Roman"/>
          <w:noProof/>
          <w:kern w:val="0"/>
        </w:rPr>
        <w:pict w14:anchorId="13BD02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E708D7" w14:textId="77777777" w:rsidR="00DC4699" w:rsidRPr="00DC4699" w:rsidRDefault="00DC4699" w:rsidP="00DC4699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 xml:space="preserve">Other Useful Terms for </w:t>
      </w:r>
      <w:proofErr w:type="spellStart"/>
      <w:r w:rsidRPr="00DC4699">
        <w:rPr>
          <w:rFonts w:ascii="Avenir Book" w:eastAsia="Times New Roman" w:hAnsi="Avenir Book" w:cs="Times New Roman"/>
          <w:b/>
          <w:bCs/>
          <w:kern w:val="0"/>
          <w:sz w:val="36"/>
          <w:szCs w:val="36"/>
          <w14:ligatures w14:val="none"/>
        </w:rPr>
        <w:t>PDBuilder</w:t>
      </w:r>
      <w:proofErr w:type="spellEnd"/>
    </w:p>
    <w:p w14:paraId="054AF60D" w14:textId="77777777" w:rsidR="00DC4699" w:rsidRPr="00DC4699" w:rsidRDefault="00DC4699" w:rsidP="00DC4699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MVP (Minimum Viable Product)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The simplest version of a product that solves the core problem.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Lets you test with real users before investing heavily.</w:t>
      </w:r>
    </w:p>
    <w:p w14:paraId="27CE1150" w14:textId="77777777" w:rsidR="00DC4699" w:rsidRPr="00DC4699" w:rsidRDefault="00DC4699" w:rsidP="00DC4699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PRD (Product Requirements Document)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A structured outline of what the product should do and why.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Aligns teams, reduces misunderstandings, and speeds execution.</w:t>
      </w:r>
    </w:p>
    <w:p w14:paraId="277AF392" w14:textId="77777777" w:rsidR="00DC4699" w:rsidRPr="00DC4699" w:rsidRDefault="00DC4699" w:rsidP="00DC4699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kern w:val="0"/>
          <w14:ligatures w14:val="none"/>
        </w:rPr>
      </w:pPr>
      <w:r w:rsidRPr="00DC4699">
        <w:rPr>
          <w:rFonts w:ascii="Avenir Book" w:eastAsia="Times New Roman" w:hAnsi="Avenir Book" w:cs="Times New Roman"/>
          <w:b/>
          <w:bCs/>
          <w:kern w:val="0"/>
          <w14:ligatures w14:val="none"/>
        </w:rPr>
        <w:t>Product-Market Fit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Definition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When your product solves a problem so well that customers adopt it willingly and repeatedly.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br/>
      </w:r>
      <w:r w:rsidRPr="00DC4699">
        <w:rPr>
          <w:rFonts w:ascii="Avenir Book" w:eastAsia="Times New Roman" w:hAnsi="Avenir Book" w:cs="Times New Roman"/>
          <w:i/>
          <w:iCs/>
          <w:kern w:val="0"/>
          <w14:ligatures w14:val="none"/>
        </w:rPr>
        <w:t>Purpose</w:t>
      </w:r>
      <w:r w:rsidRPr="00DC4699">
        <w:rPr>
          <w:rFonts w:ascii="Avenir Book" w:eastAsia="Times New Roman" w:hAnsi="Avenir Book" w:cs="Times New Roman"/>
          <w:kern w:val="0"/>
          <w14:ligatures w14:val="none"/>
        </w:rPr>
        <w:t>: The milestone that signals it’s time to scale.</w:t>
      </w:r>
    </w:p>
    <w:p w14:paraId="21D440B7" w14:textId="77777777" w:rsidR="00CC7670" w:rsidRDefault="00CC7670"/>
    <w:sectPr w:rsidR="00CC7670" w:rsidSect="00497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57B0"/>
    <w:multiLevelType w:val="multilevel"/>
    <w:tmpl w:val="87A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777B8"/>
    <w:multiLevelType w:val="multilevel"/>
    <w:tmpl w:val="52F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50206"/>
    <w:multiLevelType w:val="multilevel"/>
    <w:tmpl w:val="90A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9049E"/>
    <w:multiLevelType w:val="multilevel"/>
    <w:tmpl w:val="A61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55798">
    <w:abstractNumId w:val="3"/>
  </w:num>
  <w:num w:numId="2" w16cid:durableId="693920724">
    <w:abstractNumId w:val="1"/>
  </w:num>
  <w:num w:numId="3" w16cid:durableId="1684042390">
    <w:abstractNumId w:val="0"/>
  </w:num>
  <w:num w:numId="4" w16cid:durableId="303971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99"/>
    <w:rsid w:val="00293DC9"/>
    <w:rsid w:val="00497BBD"/>
    <w:rsid w:val="00CC7670"/>
    <w:rsid w:val="00DC4699"/>
    <w:rsid w:val="00ED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AA40"/>
  <w15:chartTrackingRefBased/>
  <w15:docId w15:val="{688E0E07-E8A4-2A4F-A305-FF518EBE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46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C469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9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C469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46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C4699"/>
    <w:rPr>
      <w:i/>
      <w:iCs/>
    </w:rPr>
  </w:style>
  <w:style w:type="character" w:styleId="Strong">
    <w:name w:val="Strong"/>
    <w:basedOn w:val="DefaultParagraphFont"/>
    <w:uiPriority w:val="22"/>
    <w:qFormat/>
    <w:rsid w:val="00DC4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4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Hashim</dc:creator>
  <cp:keywords/>
  <dc:description/>
  <cp:lastModifiedBy>Waqar Hashim</cp:lastModifiedBy>
  <cp:revision>1</cp:revision>
  <dcterms:created xsi:type="dcterms:W3CDTF">2025-09-22T18:33:00Z</dcterms:created>
  <dcterms:modified xsi:type="dcterms:W3CDTF">2025-09-22T18:34:00Z</dcterms:modified>
</cp:coreProperties>
</file>