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11/11/2023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Dawson Kennedy</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Updated Executive Summary, Evaluation and Recomendation.</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Creative Technologies Solutions (CTS) is excited to partner with The Gaming Room to develop a web-based version of their popular game, Draw It or Lose it. The objective is to expand the current Android app to a multi-platform web game that supports multiple teams and players. CTS aims to streamline the development process, ensuring uniqueness in game and team names, and implementing a robust system architecture to meet the client’s needs.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bookmarkStart w:colFirst="0" w:colLast="0" w:name="_heading=h.3dy6vkm" w:id="6"/>
      <w:bookmarkEnd w:id="6"/>
      <w:r w:rsidDel="00000000" w:rsidR="00000000" w:rsidRPr="00000000">
        <w:rPr>
          <w:rtl w:val="0"/>
        </w:rPr>
        <w:t xml:space="preserve">Game Functionality</w:t>
      </w:r>
    </w:p>
    <w:p w:rsidR="00000000" w:rsidDel="00000000" w:rsidP="00000000" w:rsidRDefault="00000000" w:rsidRPr="00000000" w14:paraId="00000029">
      <w:pPr>
        <w:numPr>
          <w:ilvl w:val="1"/>
          <w:numId w:val="1"/>
        </w:numPr>
        <w:ind w:left="1440" w:hanging="360"/>
        <w:rPr>
          <w:u w:val="none"/>
        </w:rPr>
      </w:pPr>
      <w:bookmarkStart w:colFirst="0" w:colLast="0" w:name="_heading=h.e7k35xx2rao0" w:id="7"/>
      <w:bookmarkEnd w:id="7"/>
      <w:r w:rsidDel="00000000" w:rsidR="00000000" w:rsidRPr="00000000">
        <w:rPr>
          <w:rtl w:val="0"/>
        </w:rPr>
        <w:t xml:space="preserve">Ability to support one or more teams.</w:t>
      </w:r>
    </w:p>
    <w:p w:rsidR="00000000" w:rsidDel="00000000" w:rsidP="00000000" w:rsidRDefault="00000000" w:rsidRPr="00000000" w14:paraId="0000002A">
      <w:pPr>
        <w:numPr>
          <w:ilvl w:val="1"/>
          <w:numId w:val="1"/>
        </w:numPr>
        <w:ind w:left="1440" w:hanging="360"/>
        <w:rPr>
          <w:u w:val="none"/>
        </w:rPr>
      </w:pPr>
      <w:bookmarkStart w:colFirst="0" w:colLast="0" w:name="_heading=h.8lwmtgyd1sqd" w:id="8"/>
      <w:bookmarkEnd w:id="8"/>
      <w:r w:rsidDel="00000000" w:rsidR="00000000" w:rsidRPr="00000000">
        <w:rPr>
          <w:rtl w:val="0"/>
        </w:rPr>
        <w:t xml:space="preserve">Each team can have multiple players.</w:t>
      </w:r>
    </w:p>
    <w:p w:rsidR="00000000" w:rsidDel="00000000" w:rsidP="00000000" w:rsidRDefault="00000000" w:rsidRPr="00000000" w14:paraId="0000002B">
      <w:pPr>
        <w:numPr>
          <w:ilvl w:val="1"/>
          <w:numId w:val="1"/>
        </w:numPr>
        <w:ind w:left="1440" w:hanging="360"/>
        <w:rPr>
          <w:u w:val="none"/>
        </w:rPr>
      </w:pPr>
      <w:bookmarkStart w:colFirst="0" w:colLast="0" w:name="_heading=h.jq18w2fzirxt" w:id="9"/>
      <w:bookmarkEnd w:id="9"/>
      <w:r w:rsidDel="00000000" w:rsidR="00000000" w:rsidRPr="00000000">
        <w:rPr>
          <w:rtl w:val="0"/>
        </w:rPr>
        <w:t xml:space="preserve">Unique names for games and teams to avoid duplication.</w:t>
      </w:r>
    </w:p>
    <w:p w:rsidR="00000000" w:rsidDel="00000000" w:rsidP="00000000" w:rsidRDefault="00000000" w:rsidRPr="00000000" w14:paraId="0000002C">
      <w:pPr>
        <w:numPr>
          <w:ilvl w:val="1"/>
          <w:numId w:val="1"/>
        </w:numPr>
        <w:ind w:left="1440" w:hanging="360"/>
        <w:rPr>
          <w:u w:val="none"/>
        </w:rPr>
      </w:pPr>
      <w:bookmarkStart w:colFirst="0" w:colLast="0" w:name="_heading=h.qbphvzeyuua2" w:id="10"/>
      <w:bookmarkEnd w:id="10"/>
      <w:r w:rsidDel="00000000" w:rsidR="00000000" w:rsidRPr="00000000">
        <w:rPr>
          <w:rtl w:val="0"/>
        </w:rPr>
        <w:t xml:space="preserve">Only one instance of the game should exist in memory at a time.</w:t>
      </w:r>
    </w:p>
    <w:p w:rsidR="00000000" w:rsidDel="00000000" w:rsidP="00000000" w:rsidRDefault="00000000" w:rsidRPr="00000000" w14:paraId="0000002D">
      <w:pPr>
        <w:numPr>
          <w:ilvl w:val="0"/>
          <w:numId w:val="1"/>
        </w:numPr>
        <w:ind w:left="720" w:hanging="360"/>
        <w:rPr>
          <w:u w:val="none"/>
        </w:rPr>
      </w:pPr>
      <w:bookmarkStart w:colFirst="0" w:colLast="0" w:name="_heading=h.tjuoc3h42icp" w:id="11"/>
      <w:bookmarkEnd w:id="11"/>
      <w:r w:rsidDel="00000000" w:rsidR="00000000" w:rsidRPr="00000000">
        <w:rPr>
          <w:rtl w:val="0"/>
        </w:rPr>
        <w:t xml:space="preserve">User Interaction:</w:t>
      </w:r>
    </w:p>
    <w:p w:rsidR="00000000" w:rsidDel="00000000" w:rsidP="00000000" w:rsidRDefault="00000000" w:rsidRPr="00000000" w14:paraId="0000002E">
      <w:pPr>
        <w:numPr>
          <w:ilvl w:val="1"/>
          <w:numId w:val="1"/>
        </w:numPr>
        <w:ind w:left="1440" w:hanging="360"/>
        <w:rPr>
          <w:u w:val="none"/>
        </w:rPr>
      </w:pPr>
      <w:bookmarkStart w:colFirst="0" w:colLast="0" w:name="_heading=h.5ywl957tq49f" w:id="12"/>
      <w:bookmarkEnd w:id="12"/>
      <w:r w:rsidDel="00000000" w:rsidR="00000000" w:rsidRPr="00000000">
        <w:rPr>
          <w:rtl w:val="0"/>
        </w:rPr>
        <w:t xml:space="preserve">Users can create and join games.</w:t>
      </w:r>
    </w:p>
    <w:p w:rsidR="00000000" w:rsidDel="00000000" w:rsidP="00000000" w:rsidRDefault="00000000" w:rsidRPr="00000000" w14:paraId="0000002F">
      <w:pPr>
        <w:numPr>
          <w:ilvl w:val="1"/>
          <w:numId w:val="1"/>
        </w:numPr>
        <w:ind w:left="1440" w:hanging="360"/>
        <w:rPr>
          <w:u w:val="none"/>
        </w:rPr>
      </w:pPr>
      <w:bookmarkStart w:colFirst="0" w:colLast="0" w:name="_heading=h.94h69pclrwey" w:id="13"/>
      <w:bookmarkEnd w:id="13"/>
      <w:r w:rsidDel="00000000" w:rsidR="00000000" w:rsidRPr="00000000">
        <w:rPr>
          <w:rtl w:val="0"/>
        </w:rPr>
        <w:t xml:space="preserve">Teams and players can  be added to the game.</w:t>
      </w:r>
    </w:p>
    <w:p w:rsidR="00000000" w:rsidDel="00000000" w:rsidP="00000000" w:rsidRDefault="00000000" w:rsidRPr="00000000" w14:paraId="00000030">
      <w:pPr>
        <w:numPr>
          <w:ilvl w:val="1"/>
          <w:numId w:val="1"/>
        </w:numPr>
        <w:ind w:left="1440" w:hanging="360"/>
        <w:rPr>
          <w:u w:val="none"/>
        </w:rPr>
      </w:pPr>
      <w:bookmarkStart w:colFirst="0" w:colLast="0" w:name="_heading=h.ryw67lsvr84l" w:id="14"/>
      <w:bookmarkEnd w:id="14"/>
      <w:r w:rsidDel="00000000" w:rsidR="00000000" w:rsidRPr="00000000">
        <w:rPr>
          <w:rtl w:val="0"/>
        </w:rPr>
        <w:t xml:space="preserve">Checking for uniqueness of game and team names during creation.</w:t>
      </w:r>
    </w:p>
    <w:p w:rsidR="00000000" w:rsidDel="00000000" w:rsidP="00000000" w:rsidRDefault="00000000" w:rsidRPr="00000000" w14:paraId="00000031">
      <w:pPr>
        <w:numPr>
          <w:ilvl w:val="0"/>
          <w:numId w:val="1"/>
        </w:numPr>
        <w:ind w:left="720" w:hanging="360"/>
        <w:rPr>
          <w:u w:val="none"/>
        </w:rPr>
      </w:pPr>
      <w:bookmarkStart w:colFirst="0" w:colLast="0" w:name="_heading=h.vouknoecp1e" w:id="15"/>
      <w:bookmarkEnd w:id="15"/>
      <w:r w:rsidDel="00000000" w:rsidR="00000000" w:rsidRPr="00000000">
        <w:rPr>
          <w:rtl w:val="0"/>
        </w:rPr>
        <w:t xml:space="preserve">System Architecture:</w:t>
      </w:r>
    </w:p>
    <w:p w:rsidR="00000000" w:rsidDel="00000000" w:rsidP="00000000" w:rsidRDefault="00000000" w:rsidRPr="00000000" w14:paraId="00000032">
      <w:pPr>
        <w:numPr>
          <w:ilvl w:val="1"/>
          <w:numId w:val="1"/>
        </w:numPr>
        <w:ind w:left="1440" w:hanging="360"/>
        <w:rPr>
          <w:u w:val="none"/>
        </w:rPr>
      </w:pPr>
      <w:bookmarkStart w:colFirst="0" w:colLast="0" w:name="_heading=h.6g7feh72u9pp" w:id="16"/>
      <w:bookmarkEnd w:id="16"/>
      <w:r w:rsidDel="00000000" w:rsidR="00000000" w:rsidRPr="00000000">
        <w:rPr>
          <w:rtl w:val="0"/>
        </w:rPr>
        <w:t xml:space="preserve">Web-based distribution environment.</w:t>
      </w:r>
    </w:p>
    <w:p w:rsidR="00000000" w:rsidDel="00000000" w:rsidP="00000000" w:rsidRDefault="00000000" w:rsidRPr="00000000" w14:paraId="00000033">
      <w:pPr>
        <w:numPr>
          <w:ilvl w:val="1"/>
          <w:numId w:val="1"/>
        </w:numPr>
        <w:ind w:left="1440" w:hanging="360"/>
        <w:rPr>
          <w:u w:val="none"/>
        </w:rPr>
      </w:pPr>
      <w:bookmarkStart w:colFirst="0" w:colLast="0" w:name="_heading=h.ig9as0wkjwfs" w:id="17"/>
      <w:bookmarkEnd w:id="17"/>
      <w:r w:rsidDel="00000000" w:rsidR="00000000" w:rsidRPr="00000000">
        <w:rPr>
          <w:rtl w:val="0"/>
        </w:rPr>
        <w:t xml:space="preserve">Singleton pattern for GameService to ensure only one instance exists.</w:t>
      </w:r>
    </w:p>
    <w:p w:rsidR="00000000" w:rsidDel="00000000" w:rsidP="00000000" w:rsidRDefault="00000000" w:rsidRPr="00000000" w14:paraId="00000034">
      <w:pPr>
        <w:numPr>
          <w:ilvl w:val="1"/>
          <w:numId w:val="1"/>
        </w:numPr>
        <w:ind w:left="1440" w:hanging="360"/>
        <w:rPr>
          <w:u w:val="none"/>
        </w:rPr>
      </w:pPr>
      <w:bookmarkStart w:colFirst="0" w:colLast="0" w:name="_heading=h.u9taupb6zrpy" w:id="18"/>
      <w:bookmarkEnd w:id="18"/>
      <w:r w:rsidDel="00000000" w:rsidR="00000000" w:rsidRPr="00000000">
        <w:rPr>
          <w:rtl w:val="0"/>
        </w:rPr>
        <w:t xml:space="preserve">Iterator pattern for checking unique names during game team creation.</w:t>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heading=h.1t3h5sf" w:id="19"/>
      <w:bookmarkEnd w:id="19"/>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3"/>
        </w:numPr>
        <w:ind w:left="720" w:hanging="360"/>
        <w:rPr>
          <w:rFonts w:ascii="Calibri" w:cs="Calibri" w:eastAsia="Calibri" w:hAnsi="Calibri"/>
          <w:u w:val="none"/>
        </w:rPr>
      </w:pPr>
      <w:r w:rsidDel="00000000" w:rsidR="00000000" w:rsidRPr="00000000">
        <w:rPr>
          <w:rtl w:val="0"/>
        </w:rPr>
        <w:t xml:space="preserve">Web-Based Distribution Environment:</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Consideration for potential latency and bandwidth issues.</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Address security and data integrity concerns in a distributed environment.</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Plan for scalability to support multiple concurrent users.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Singleton Pattern:</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Implement an iterator pattern for checking unique names during game and team creation.</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Efficiently search for existing instances with the same name.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rPr>
      </w:pPr>
      <w:bookmarkStart w:colFirst="0" w:colLast="0" w:name="_heading=h.4d34og8" w:id="20"/>
      <w:bookmarkEnd w:id="20"/>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rPr>
      </w:pPr>
      <w:bookmarkStart w:colFirst="0" w:colLast="0" w:name="_heading=h.2s8eyo1" w:id="21"/>
      <w:bookmarkEnd w:id="21"/>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5">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Calibri" w:cs="Calibri" w:eastAsia="Calibri" w:hAnsi="Calibri"/>
          <w:u w:val="none"/>
        </w:rPr>
      </w:pPr>
      <w:r w:rsidDel="00000000" w:rsidR="00000000" w:rsidRPr="00000000">
        <w:rPr>
          <w:rtl w:val="0"/>
        </w:rPr>
        <w:t xml:space="preserve">Entity:</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Serves as the base class for common attributes such as ‘id’ and ‘name’ shared by Game, Team and Player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Game:</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Inherits from Entity and includes list of teams.</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Provides the methods for adding a team and generating a string representation.</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Team:</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Inherits from Entity and includes player list.</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Provides methods for adding players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Player</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Inherits from Entity and represents individual players.</w:t>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u w:val="single"/>
        </w:rPr>
      </w:pPr>
      <w:bookmarkStart w:colFirst="0" w:colLast="0" w:name="_heading=h.17dp8vu" w:id="22"/>
      <w:bookmarkEnd w:id="22"/>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bookmarkStart w:colFirst="0" w:colLast="0" w:name="_heading=h.3rdcrjn" w:id="23"/>
      <w:bookmarkEnd w:id="23"/>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tbl>
      <w:tblPr>
        <w:tblStyle w:val="Table2"/>
        <w:tblW w:w="1156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5"/>
        <w:gridCol w:w="2685"/>
        <w:gridCol w:w="2310"/>
        <w:gridCol w:w="2310"/>
        <w:gridCol w:w="2715"/>
        <w:tblGridChange w:id="0">
          <w:tblGrid>
            <w:gridCol w:w="1545"/>
            <w:gridCol w:w="2685"/>
            <w:gridCol w:w="2310"/>
            <w:gridCol w:w="2310"/>
            <w:gridCol w:w="271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F">
            <w:pPr>
              <w:ind w:left="0" w:firstLine="0"/>
              <w:rPr>
                <w:b w:val="1"/>
              </w:rPr>
            </w:pPr>
            <w:r w:rsidDel="00000000" w:rsidR="00000000" w:rsidRPr="00000000">
              <w:rPr>
                <w:b w:val="1"/>
                <w:rtl w:val="0"/>
              </w:rPr>
              <w:t xml:space="preserve">Characteristics: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UNIX-based operating system.</w:t>
              <w:br w:type="textWrapping"/>
            </w:r>
          </w:p>
          <w:p w:rsidR="00000000" w:rsidDel="00000000" w:rsidP="00000000" w:rsidRDefault="00000000" w:rsidRPr="00000000" w14:paraId="00000062">
            <w:pPr>
              <w:ind w:left="0" w:firstLine="0"/>
              <w:rPr/>
            </w:pPr>
            <w:r w:rsidDel="00000000" w:rsidR="00000000" w:rsidRPr="00000000">
              <w:rPr>
                <w:rtl w:val="0"/>
              </w:rPr>
              <w:t xml:space="preserve">Excellent user interface.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Supports various applications and frameworks.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Advantages: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Robust development environment.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Well integrated with open source tools.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Suitable for small to medium sized web applications.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Weaknesses: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Limited availability of commercial software.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Not as commonly used in enterprise lever server deployments. </w:t>
            </w:r>
          </w:p>
        </w:tc>
        <w:tc>
          <w:tcPr>
            <w:shd w:fill="auto" w:val="clear"/>
            <w:tcMar>
              <w:top w:w="0.0" w:type="dxa"/>
              <w:left w:w="115.0" w:type="dxa"/>
              <w:bottom w:w="0.0" w:type="dxa"/>
              <w:right w:w="115.0" w:type="dxa"/>
            </w:tcMar>
          </w:tcPr>
          <w:p w:rsidR="00000000" w:rsidDel="00000000" w:rsidP="00000000" w:rsidRDefault="00000000" w:rsidRPr="00000000" w14:paraId="00000073">
            <w:pPr>
              <w:rPr>
                <w:b w:val="1"/>
              </w:rPr>
            </w:pPr>
            <w:r w:rsidDel="00000000" w:rsidR="00000000" w:rsidRPr="00000000">
              <w:rPr>
                <w:b w:val="1"/>
                <w:rtl w:val="0"/>
              </w:rPr>
              <w:t xml:space="preserve">Characteristics: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Open source operating system with various distributions.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Highly customizable and configurable.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Widely used for server hosting.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Advantages:</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Excellent stability and performance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Cost effective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Broad support for server applications and frameworks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Weaknesses: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May have a bit of a steeper learning curve for some users.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Limited support for certain commercial applications.</w:t>
            </w:r>
          </w:p>
        </w:tc>
        <w:tc>
          <w:tcPr>
            <w:shd w:fill="auto" w:val="clear"/>
            <w:tcMar>
              <w:top w:w="0.0" w:type="dxa"/>
              <w:left w:w="115.0" w:type="dxa"/>
              <w:bottom w:w="0.0" w:type="dxa"/>
              <w:right w:w="115.0" w:type="dxa"/>
            </w:tcMar>
          </w:tcPr>
          <w:p w:rsidR="00000000" w:rsidDel="00000000" w:rsidP="00000000" w:rsidRDefault="00000000" w:rsidRPr="00000000" w14:paraId="00000088">
            <w:pPr>
              <w:rPr>
                <w:b w:val="1"/>
              </w:rPr>
            </w:pPr>
            <w:r w:rsidDel="00000000" w:rsidR="00000000" w:rsidRPr="00000000">
              <w:rPr>
                <w:b w:val="1"/>
                <w:rtl w:val="0"/>
              </w:rPr>
              <w:t xml:space="preserve">Characteristics: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Proprietary operating system developed by Microsoft.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Widely used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Supports a range of server applications.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Advantages: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Seamless integration with Microsoft technologies.</w:t>
            </w:r>
          </w:p>
          <w:p w:rsidR="00000000" w:rsidDel="00000000" w:rsidP="00000000" w:rsidRDefault="00000000" w:rsidRPr="00000000" w14:paraId="00000093">
            <w:pPr>
              <w:rPr/>
            </w:pPr>
            <w:r w:rsidDel="00000000" w:rsidR="00000000" w:rsidRPr="00000000">
              <w:rPr>
                <w:rtl w:val="0"/>
              </w:rPr>
              <w:br w:type="textWrapping"/>
              <w:t xml:space="preserve">Extensive commercial software support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User friendly interface.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Weaknesses:</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Higher licensing cost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Generally considered less secure than Linux.</w:t>
            </w:r>
          </w:p>
        </w:tc>
        <w:tc>
          <w:tcPr>
            <w:shd w:fill="auto" w:val="clear"/>
            <w:tcMar>
              <w:top w:w="0.0" w:type="dxa"/>
              <w:left w:w="115.0" w:type="dxa"/>
              <w:bottom w:w="0.0" w:type="dxa"/>
              <w:right w:w="115.0" w:type="dxa"/>
            </w:tcMar>
          </w:tcPr>
          <w:p w:rsidR="00000000" w:rsidDel="00000000" w:rsidP="00000000" w:rsidRDefault="00000000" w:rsidRPr="00000000" w14:paraId="0000009C">
            <w:pPr>
              <w:rPr>
                <w:b w:val="1"/>
              </w:rPr>
            </w:pPr>
            <w:r w:rsidDel="00000000" w:rsidR="00000000" w:rsidRPr="00000000">
              <w:rPr>
                <w:b w:val="1"/>
                <w:rtl w:val="0"/>
              </w:rPr>
              <w:t xml:space="preserve">Characteristics: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Various operating systems.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Limited resources compared to traditional servers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Advantages:</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Widely used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ideal for lightweight, mobile focused web based applications.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Weaknesses:</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Limited processing, power and memory.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may have connectivity issues.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AD">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AE">
            <w:pPr>
              <w:rPr/>
            </w:pPr>
            <w:r w:rsidDel="00000000" w:rsidR="00000000" w:rsidRPr="00000000">
              <w:rPr>
                <w:rtl w:val="0"/>
              </w:rPr>
              <w:t xml:space="preserve">Cost - Generally Mac development tools can be expensive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Time - Development time may be influenced by the need of macOS specific features.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Expertise - Requires knowledge of macOS development tools and frameworks.</w:t>
            </w:r>
          </w:p>
        </w:tc>
        <w:tc>
          <w:tcPr>
            <w:shd w:fill="auto" w:val="clear"/>
            <w:tcMar>
              <w:top w:w="0.0" w:type="dxa"/>
              <w:left w:w="115.0" w:type="dxa"/>
              <w:bottom w:w="0.0" w:type="dxa"/>
              <w:right w:w="115.0" w:type="dxa"/>
            </w:tcMar>
          </w:tcPr>
          <w:p w:rsidR="00000000" w:rsidDel="00000000" w:rsidP="00000000" w:rsidRDefault="00000000" w:rsidRPr="00000000" w14:paraId="000000B3">
            <w:pPr>
              <w:rPr/>
            </w:pPr>
            <w:r w:rsidDel="00000000" w:rsidR="00000000" w:rsidRPr="00000000">
              <w:rPr>
                <w:rtl w:val="0"/>
              </w:rPr>
              <w:t xml:space="preserve">Cost - Often open source reducing cost.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Time- Development may be influenced by compatibility with Linux Libraries and dependencies.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Expertise- Requires expertise in Linux development and command line tools. </w:t>
            </w:r>
          </w:p>
        </w:tc>
        <w:tc>
          <w:tcPr>
            <w:shd w:fill="auto" w:val="clear"/>
            <w:tcMar>
              <w:top w:w="0.0" w:type="dxa"/>
              <w:left w:w="115.0" w:type="dxa"/>
              <w:bottom w:w="0.0" w:type="dxa"/>
              <w:right w:w="115.0" w:type="dxa"/>
            </w:tcMar>
          </w:tcPr>
          <w:p w:rsidR="00000000" w:rsidDel="00000000" w:rsidP="00000000" w:rsidRDefault="00000000" w:rsidRPr="00000000" w14:paraId="000000B8">
            <w:pPr>
              <w:rPr/>
            </w:pPr>
            <w:r w:rsidDel="00000000" w:rsidR="00000000" w:rsidRPr="00000000">
              <w:rPr>
                <w:rtl w:val="0"/>
              </w:rPr>
              <w:t xml:space="preserve">Cost - Development tools vary in cost. Can also factory in Windows license for expense.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Time- Development may be influenced by compatibility with Windows specific features.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Expertise- Requires knowledge of Windows development tools and API’s.</w:t>
            </w:r>
          </w:p>
        </w:tc>
        <w:tc>
          <w:tcPr>
            <w:shd w:fill="auto" w:val="clear"/>
            <w:tcMar>
              <w:top w:w="0.0" w:type="dxa"/>
              <w:left w:w="115.0" w:type="dxa"/>
              <w:bottom w:w="0.0" w:type="dxa"/>
              <w:right w:w="115.0" w:type="dxa"/>
            </w:tcMar>
          </w:tcPr>
          <w:p w:rsidR="00000000" w:rsidDel="00000000" w:rsidP="00000000" w:rsidRDefault="00000000" w:rsidRPr="00000000" w14:paraId="000000BD">
            <w:pPr>
              <w:rPr/>
            </w:pPr>
            <w:r w:rsidDel="00000000" w:rsidR="00000000" w:rsidRPr="00000000">
              <w:rPr>
                <w:rtl w:val="0"/>
              </w:rPr>
              <w:t xml:space="preserve">Cost - Development tools may have an assorted cost.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Time- Development may be influenced by platform specific requirements and testing.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Expertise- Requires expertise in mobile development frameworks.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C2">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C3">
            <w:pPr>
              <w:rPr>
                <w:rFonts w:ascii="Calibri" w:cs="Calibri" w:eastAsia="Calibri" w:hAnsi="Calibri"/>
              </w:rPr>
            </w:pPr>
            <w:r w:rsidDel="00000000" w:rsidR="00000000" w:rsidRPr="00000000">
              <w:rPr>
                <w:rtl w:val="0"/>
              </w:rPr>
              <w:t xml:space="preserve">Xcode (IDE) , Git (Version Control), XCTest (Testing), Swift, Homebrew.</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4">
            <w:pPr>
              <w:rPr>
                <w:rFonts w:ascii="Calibri" w:cs="Calibri" w:eastAsia="Calibri" w:hAnsi="Calibri"/>
              </w:rPr>
            </w:pPr>
            <w:r w:rsidDel="00000000" w:rsidR="00000000" w:rsidRPr="00000000">
              <w:rPr>
                <w:rtl w:val="0"/>
              </w:rPr>
              <w:t xml:space="preserve">VSCode, Git, JUnit, C, C++, Python, Ruby, Eclipse.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5">
            <w:pPr>
              <w:rPr>
                <w:rFonts w:ascii="Calibri" w:cs="Calibri" w:eastAsia="Calibri" w:hAnsi="Calibri"/>
              </w:rPr>
            </w:pPr>
            <w:r w:rsidDel="00000000" w:rsidR="00000000" w:rsidRPr="00000000">
              <w:rPr>
                <w:rtl w:val="0"/>
              </w:rPr>
              <w:t xml:space="preserve">Visual Studios, Git, NUnit, .NET, C#, C++, VS Code.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6">
            <w:pPr>
              <w:rPr>
                <w:rFonts w:ascii="Calibri" w:cs="Calibri" w:eastAsia="Calibri" w:hAnsi="Calibri"/>
              </w:rPr>
            </w:pPr>
            <w:r w:rsidDel="00000000" w:rsidR="00000000" w:rsidRPr="00000000">
              <w:rPr>
                <w:rtl w:val="0"/>
              </w:rPr>
              <w:t xml:space="preserve">Xcode (iOS), Android Studio (Android), Git, XCTest, Espresso, Swift, Flutter/Dart SDK.</w:t>
            </w:r>
            <w:r w:rsidDel="00000000" w:rsidR="00000000" w:rsidRPr="00000000">
              <w:rPr>
                <w:rtl w:val="0"/>
              </w:rPr>
            </w:r>
          </w:p>
        </w:tc>
      </w:tr>
    </w:tbl>
    <w:p w:rsidR="00000000" w:rsidDel="00000000" w:rsidP="00000000" w:rsidRDefault="00000000" w:rsidRPr="00000000" w14:paraId="000000C7">
      <w:pPr>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rPr>
          <w:rFonts w:ascii="Calibri" w:cs="Calibri" w:eastAsia="Calibri" w:hAnsi="Calibri"/>
          <w:u w:val="single"/>
        </w:rPr>
      </w:pPr>
      <w:bookmarkStart w:colFirst="0" w:colLast="0" w:name="_heading=h.26in1rg" w:id="24"/>
      <w:bookmarkEnd w:id="24"/>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We Based Distribution Environment.</w:t>
      </w:r>
      <w:r w:rsidDel="00000000" w:rsidR="00000000" w:rsidRPr="00000000">
        <w:rPr>
          <w:rtl w:val="0"/>
        </w:rPr>
      </w:r>
    </w:p>
    <w:p w:rsidR="00000000" w:rsidDel="00000000" w:rsidP="00000000" w:rsidRDefault="00000000" w:rsidRPr="00000000" w14:paraId="000000C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Client side - Users device (i.e. Windows, Linux, Mac and Mobile Device.) Server Side - Linux based server architecture for hosting the web based game.</w:t>
      </w: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real database management system like MySQL or PostgreSQL.</w:t>
      </w: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Make it simple. Do automatic memory collection. It would help reduce the risk of memory related issues and make it easier on developers.</w:t>
      </w: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Connectivity - Ensure robust error handling for connectivity.</w:t>
      </w:r>
    </w:p>
    <w:p w:rsidR="00000000" w:rsidDel="00000000" w:rsidP="00000000" w:rsidRDefault="00000000" w:rsidRPr="00000000" w14:paraId="000000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Outages - Implement mechanism for graceful degradation during network outages. </w:t>
      </w:r>
    </w:p>
    <w:p w:rsidR="00000000" w:rsidDel="00000000" w:rsidP="00000000" w:rsidRDefault="00000000" w:rsidRPr="00000000" w14:paraId="000000D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Load Balancing - Distribute incoming traffic efficiently across multiple servers for scalability.</w:t>
      </w:r>
    </w:p>
    <w:p w:rsidR="00000000" w:rsidDel="00000000" w:rsidP="00000000" w:rsidRDefault="00000000" w:rsidRPr="00000000" w14:paraId="000000D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SSL Encryption and OAuth Authentication.</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SSL Encryption - Secures data transmitted over network.</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OAuth - Provides secure, token based authentication for users. </w:t>
      </w:r>
    </w:p>
    <w:p w:rsidR="00000000" w:rsidDel="00000000" w:rsidP="00000000" w:rsidRDefault="00000000" w:rsidRPr="00000000" w14:paraId="000000DD">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df8ny0sKJ3t4FXIUNmjnCY1TlQ==">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