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INSTITUTO FEDERAL DE EDUCAÇÃO, CIÊNCIAS E TECNOLOGIA DO RIO GRANDE DO NORTE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DISCIPLINA DE PROJETO DE INTERFACES DO USUÁRIO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70ad47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70ad47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70ad47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72"/>
          <w:szCs w:val="72"/>
          <w:u w:val="none"/>
          <w:shd w:fill="auto" w:val="clear"/>
          <w:vertAlign w:val="baseline"/>
          <w:rtl w:val="0"/>
        </w:rPr>
        <w:t xml:space="preserve">Processo de Desenvolvimento com Foco no Usuário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[NOME DO PROJETO]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Autores:</w:t>
        <w:tab/>
      </w:r>
      <w:r w:rsidDel="00000000" w:rsidR="00000000" w:rsidRPr="00000000">
        <w:rPr>
          <w:color w:val="ed7d31"/>
          <w:rtl w:val="0"/>
        </w:rPr>
        <w:t xml:space="preserve">Antony Gabriel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d7d3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d7d31"/>
          <w:rtl w:val="0"/>
        </w:rPr>
        <w:t xml:space="preserve">Bruno Freitas</w:t>
      </w:r>
    </w:p>
    <w:p w:rsidR="00000000" w:rsidDel="00000000" w:rsidP="00000000" w:rsidRDefault="00000000" w:rsidRPr="00000000" w14:paraId="0000000B">
      <w:pPr>
        <w:rPr>
          <w:color w:val="ed7d31"/>
        </w:rPr>
      </w:pPr>
      <w:r w:rsidDel="00000000" w:rsidR="00000000" w:rsidRPr="00000000">
        <w:rPr>
          <w:color w:val="ed7d31"/>
          <w:rtl w:val="0"/>
        </w:rPr>
        <w:tab/>
        <w:tab/>
        <w:t xml:space="preserve">Lucas Dantas</w:t>
      </w:r>
    </w:p>
    <w:p w:rsidR="00000000" w:rsidDel="00000000" w:rsidP="00000000" w:rsidRDefault="00000000" w:rsidRPr="00000000" w14:paraId="0000000C">
      <w:pPr>
        <w:rPr>
          <w:color w:val="ed7d31"/>
        </w:rPr>
      </w:pPr>
      <w:r w:rsidDel="00000000" w:rsidR="00000000" w:rsidRPr="00000000">
        <w:rPr>
          <w:color w:val="ed7d31"/>
          <w:rtl w:val="0"/>
        </w:rPr>
        <w:tab/>
        <w:tab/>
        <w:t xml:space="preserve">Marcus Vinicius</w:t>
      </w:r>
    </w:p>
    <w:p w:rsidR="00000000" w:rsidDel="00000000" w:rsidP="00000000" w:rsidRDefault="00000000" w:rsidRPr="00000000" w14:paraId="0000000D">
      <w:pPr>
        <w:ind w:left="720" w:firstLine="72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Mikayon Farias</w:t>
      </w:r>
    </w:p>
    <w:p w:rsidR="00000000" w:rsidDel="00000000" w:rsidP="00000000" w:rsidRDefault="00000000" w:rsidRPr="00000000" w14:paraId="0000000E">
      <w:pPr>
        <w:rPr>
          <w:color w:val="ed7d31"/>
        </w:rPr>
      </w:pPr>
      <w:r w:rsidDel="00000000" w:rsidR="00000000" w:rsidRPr="00000000">
        <w:rPr>
          <w:color w:val="ed7d31"/>
          <w:rtl w:val="0"/>
        </w:rPr>
        <w:tab/>
        <w:tab/>
        <w:t xml:space="preserve">Wagner Gomes</w:t>
      </w:r>
    </w:p>
    <w:p w:rsidR="00000000" w:rsidDel="00000000" w:rsidP="00000000" w:rsidRDefault="00000000" w:rsidRPr="00000000" w14:paraId="0000000F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Natal/RN</w:t>
        <w:br w:type="textWrapping"/>
        <w:t xml:space="preserve">2022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Análise dos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Descrição geral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Perfil do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</w:t>
              <w:tab/>
              <w:t xml:space="preserve">Descrição das personas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</w:t>
              <w:tab/>
              <w:t xml:space="preserve">Cenários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Arquitetura da informação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Mapa do site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Protótipos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Avaliação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Avaliação por </w:t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checklist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UX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Avaliação heurística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Avaliação empírica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Análise dos requisitos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Descrição geral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O projeto visa a criação de uma aplicação voltada ao ramo alimentício escolar, onde irá ajudar a diminuir as filas e auxiliar na velocidade dos servidores, que por exemplo seria a cantina do IFRN - campus Natal central, fazendo o pedido do alimento remotamente, indo apenas no estabelecimento pegar a comida. Ao mesmo tempo, resolvemos problemas dos próprios alunos, que muitas vezes passam por filas descomunais e decidem se vão comer ou aproveitar o recreio. Pensamos em desenvolver esse app pois um dos nossos integrantes ficou sem comer por 2 semanas por não saber onde vendia comida.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Perfil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20"/>
      </w:tblPr>
      <w:tblGrid>
        <w:gridCol w:w="1985"/>
        <w:gridCol w:w="2693"/>
        <w:gridCol w:w="4961"/>
        <w:tblGridChange w:id="0">
          <w:tblGrid>
            <w:gridCol w:w="1985"/>
            <w:gridCol w:w="2693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 pessoais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papéis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Cantinas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Pretendem vender o máximo de seus produtos e não perder nenhum cliente.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Vender lanches para as pessoas presentes no instituto.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Não gostam de pegar filas e esperar, em pé, para poderem lanchar.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Comprar lanches disponíveis nas cantinas dos institutos.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Coleta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999999999997"/>
        <w:gridCol w:w="1700.7999999999997"/>
        <w:gridCol w:w="1700.7999999999997"/>
        <w:gridCol w:w="1700.7999999999997"/>
        <w:gridCol w:w="1700.7999999999997"/>
        <w:tblGridChange w:id="0">
          <w:tblGrid>
            <w:gridCol w:w="1700.7999999999997"/>
            <w:gridCol w:w="1700.7999999999997"/>
            <w:gridCol w:w="1700.7999999999997"/>
            <w:gridCol w:w="1700.7999999999997"/>
            <w:gridCol w:w="1700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Alunos</w:t>
            </w:r>
          </w:p>
        </w:tc>
      </w:tr>
      <w:tr>
        <w:trPr>
          <w:cantSplit w:val="0"/>
          <w:trHeight w:val="2415.1269531250005" w:hRule="atLeast"/>
          <w:tblHeader w:val="0"/>
        </w:trPr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44">
            <w:pPr>
              <w:widowControl w:val="0"/>
              <w:spacing w:line="259.200000000000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Você costuma comprar seu lanche diariamente?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seu orçamento para lanchar?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49">
            <w:pPr>
              <w:widowControl w:val="0"/>
              <w:spacing w:line="259.200000000000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Costuma trazer comida de casa? Por quê?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4B">
            <w:pPr>
              <w:widowControl w:val="0"/>
              <w:spacing w:line="259.200000000000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Você considera a fila do lanche um problema?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4E">
            <w:pPr>
              <w:widowControl w:val="0"/>
              <w:spacing w:line="259.200000000000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Quem costuma pagar o seu lanche?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Cantinas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caixa costuma ficar sobrecarregado?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Você tem uma noção de quais são os produtos que os alunos mais gostam?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funciona a compra? (quais pessoas estão envolvidas e onde pedem o lanche)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Quanto tempo leva pra sair o pedido normalmente?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Costuma ter filas?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highlight w:val="lightGray"/>
          <w:rtl w:val="0"/>
        </w:rPr>
        <w:t xml:space="preserve">[colocar as respostas obtidas]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das personas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[2 personas com foto, nome, idade, interesses...]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8"/>
        <w:gridCol w:w="2452"/>
        <w:gridCol w:w="2569"/>
        <w:gridCol w:w="3640"/>
        <w:tblGridChange w:id="0">
          <w:tblGrid>
            <w:gridCol w:w="978"/>
            <w:gridCol w:w="2452"/>
            <w:gridCol w:w="2569"/>
            <w:gridCol w:w="3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Descrições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-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8"/>
        <w:gridCol w:w="2452"/>
        <w:gridCol w:w="2569"/>
        <w:gridCol w:w="3640"/>
        <w:tblGridChange w:id="0">
          <w:tblGrid>
            <w:gridCol w:w="978"/>
            <w:gridCol w:w="2452"/>
            <w:gridCol w:w="2569"/>
            <w:gridCol w:w="3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Descrições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Arquitetura da informação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Mapa do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Avaliação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heurística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empírica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401b9c"/>
          <w:u w:val="none"/>
        </w:rPr>
      </w:pPr>
      <w:r w:rsidDel="00000000" w:rsidR="00000000" w:rsidRPr="00000000">
        <w:fldChar w:fldCharType="begin"/>
        <w:instrText xml:space="preserve"> HYPERLINK "https://www.udemy.com/course/design-visual-de-alto-nivel-segredos-e-tecnicas/"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"https://www.udemy.com/course/design-visual-de-alto-nivel-segredos-e-tecnicas/"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2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que vc faz na hora do lanchinho</w:t>
      </w:r>
    </w:p>
    <w:p w:rsidR="00000000" w:rsidDel="00000000" w:rsidP="00000000" w:rsidRDefault="00000000" w:rsidRPr="00000000" w14:paraId="000000C3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Trás comida de</w:t>
      </w:r>
    </w:p>
    <w:p w:rsidR="00000000" w:rsidDel="00000000" w:rsidP="00000000" w:rsidRDefault="00000000" w:rsidRPr="00000000" w14:paraId="000000C6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casa? Porque?</w:t>
      </w:r>
    </w:p>
    <w:p w:rsidR="00000000" w:rsidDel="00000000" w:rsidP="00000000" w:rsidRDefault="00000000" w:rsidRPr="00000000" w14:paraId="000000C7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Você acha o</w:t>
      </w:r>
    </w:p>
    <w:p w:rsidR="00000000" w:rsidDel="00000000" w:rsidP="00000000" w:rsidRDefault="00000000" w:rsidRPr="00000000" w14:paraId="000000C9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tempo do</w:t>
      </w:r>
    </w:p>
    <w:p w:rsidR="00000000" w:rsidDel="00000000" w:rsidP="00000000" w:rsidRDefault="00000000" w:rsidRPr="00000000" w14:paraId="000000CA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recreio algo</w:t>
      </w:r>
    </w:p>
    <w:p w:rsidR="00000000" w:rsidDel="00000000" w:rsidP="00000000" w:rsidRDefault="00000000" w:rsidRPr="00000000" w14:paraId="000000CB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justo? Porque? (talvez seja uma pergunta desnecessário)</w:t>
      </w:r>
    </w:p>
    <w:p w:rsidR="00000000" w:rsidDel="00000000" w:rsidP="00000000" w:rsidRDefault="00000000" w:rsidRPr="00000000" w14:paraId="000000CC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Como vc faz o pedido do seu lanche atualmente?</w:t>
      </w:r>
    </w:p>
    <w:p w:rsidR="00000000" w:rsidDel="00000000" w:rsidP="00000000" w:rsidRDefault="00000000" w:rsidRPr="00000000" w14:paraId="000000CE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Você lancha todo dia?</w:t>
      </w:r>
    </w:p>
    <w:p w:rsidR="00000000" w:rsidDel="00000000" w:rsidP="00000000" w:rsidRDefault="00000000" w:rsidRPr="00000000" w14:paraId="000000D0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Você come as mesmas coisas sempre?</w:t>
      </w:r>
    </w:p>
    <w:p w:rsidR="00000000" w:rsidDel="00000000" w:rsidP="00000000" w:rsidRDefault="00000000" w:rsidRPr="00000000" w14:paraId="000000D2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Qual o seu orçamento para abucanhar?</w:t>
      </w:r>
    </w:p>
    <w:p w:rsidR="00000000" w:rsidDel="00000000" w:rsidP="00000000" w:rsidRDefault="00000000" w:rsidRPr="00000000" w14:paraId="000000D4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Você sabe oq tem na cantina antes de ir pra fila?</w:t>
      </w:r>
    </w:p>
    <w:p w:rsidR="00000000" w:rsidDel="00000000" w:rsidP="00000000" w:rsidRDefault="00000000" w:rsidRPr="00000000" w14:paraId="000000D6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Perguntas mais especificas de funcionalidades</w:t>
      </w:r>
    </w:p>
    <w:p w:rsidR="00000000" w:rsidDel="00000000" w:rsidP="00000000" w:rsidRDefault="00000000" w:rsidRPr="00000000" w14:paraId="000000D8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D9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cantinas</w:t>
      </w:r>
    </w:p>
    <w:p w:rsidR="00000000" w:rsidDel="00000000" w:rsidP="00000000" w:rsidRDefault="00000000" w:rsidRPr="00000000" w14:paraId="000000DA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como funciona a compra? (quais pessoas estão envolvidas etc..))</w:t>
      </w:r>
    </w:p>
    <w:p w:rsidR="00000000" w:rsidDel="00000000" w:rsidP="00000000" w:rsidRDefault="00000000" w:rsidRPr="00000000" w14:paraId="000000DC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quanto tempo demora pra sair o pedido?</w:t>
      </w:r>
    </w:p>
    <w:p w:rsidR="00000000" w:rsidDel="00000000" w:rsidP="00000000" w:rsidRDefault="00000000" w:rsidRPr="00000000" w14:paraId="000000DE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Sistema de fidelidade, pontos etc…</w:t>
      </w:r>
    </w:p>
    <w:p w:rsidR="00000000" w:rsidDel="00000000" w:rsidP="00000000" w:rsidRDefault="00000000" w:rsidRPr="00000000" w14:paraId="000000E4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Ponto de coleta (talvez ???)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Projeto de Interfaces do Usuário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