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8C9" w:rsidRDefault="004C04B6">
      <w:pPr>
        <w:rPr>
          <w:b/>
        </w:rPr>
      </w:pPr>
      <w:r>
        <w:rPr>
          <w:b/>
        </w:rPr>
        <w:t>Table Personne :</w:t>
      </w:r>
    </w:p>
    <w:p w:rsidR="004C04B6" w:rsidRDefault="004C04B6">
      <w:r>
        <w:rPr>
          <w:b/>
        </w:rPr>
        <w:tab/>
      </w:r>
      <w:r>
        <w:t>Cette table référence tou</w:t>
      </w:r>
      <w:r w:rsidR="00DA7B4E">
        <w:t>tes</w:t>
      </w:r>
      <w:r>
        <w:t xml:space="preserve"> les</w:t>
      </w:r>
      <w:r w:rsidR="00DA7B4E">
        <w:t xml:space="preserve"> fiches</w:t>
      </w:r>
      <w:r>
        <w:t xml:space="preserve"> clients ainsi toutes les personnes qui y travaillent car il</w:t>
      </w:r>
      <w:r w:rsidR="00D15943">
        <w:t>s</w:t>
      </w:r>
      <w:r>
        <w:t xml:space="preserve"> peuvent être client aussi.</w:t>
      </w:r>
    </w:p>
    <w:p w:rsidR="004C04B6" w:rsidRDefault="004C04B6">
      <w:pPr>
        <w:rPr>
          <w:b/>
        </w:rPr>
      </w:pPr>
      <w:r>
        <w:rPr>
          <w:b/>
        </w:rPr>
        <w:t xml:space="preserve">Table Statut : </w:t>
      </w:r>
    </w:p>
    <w:p w:rsidR="004C04B6" w:rsidRDefault="004C04B6">
      <w:r>
        <w:rPr>
          <w:b/>
        </w:rPr>
        <w:tab/>
      </w:r>
      <w:r w:rsidR="001701A6">
        <w:t>Cette table r</w:t>
      </w:r>
      <w:r>
        <w:t>éférence tous les statuts existant dans le centre commercial : Directeur, Vendeur, Responsable, Client, ...</w:t>
      </w:r>
    </w:p>
    <w:p w:rsidR="004C04B6" w:rsidRDefault="004C04B6">
      <w:pPr>
        <w:rPr>
          <w:b/>
        </w:rPr>
      </w:pPr>
      <w:r>
        <w:rPr>
          <w:b/>
        </w:rPr>
        <w:t>Table Boutique :</w:t>
      </w:r>
    </w:p>
    <w:p w:rsidR="004C04B6" w:rsidRDefault="004C04B6">
      <w:r>
        <w:rPr>
          <w:b/>
        </w:rPr>
        <w:tab/>
      </w:r>
      <w:r w:rsidR="005258C9">
        <w:t>Cette table r</w:t>
      </w:r>
      <w:r>
        <w:t>éférence toutes les boutiques</w:t>
      </w:r>
      <w:r w:rsidR="00DA7B4E">
        <w:t xml:space="preserve"> ainsi que le centre commercial. </w:t>
      </w:r>
    </w:p>
    <w:p w:rsidR="00DA7B4E" w:rsidRDefault="00DA7B4E">
      <w:pPr>
        <w:rPr>
          <w:b/>
        </w:rPr>
      </w:pPr>
      <w:r>
        <w:rPr>
          <w:b/>
        </w:rPr>
        <w:t xml:space="preserve">Table </w:t>
      </w:r>
      <w:proofErr w:type="spellStart"/>
      <w:r>
        <w:rPr>
          <w:b/>
        </w:rPr>
        <w:t>Statut_personne_boutique</w:t>
      </w:r>
      <w:proofErr w:type="spellEnd"/>
      <w:r>
        <w:rPr>
          <w:b/>
        </w:rPr>
        <w:t> :</w:t>
      </w:r>
    </w:p>
    <w:p w:rsidR="001A3392" w:rsidRDefault="001A3392" w:rsidP="001A3392">
      <w:pPr>
        <w:ind w:firstLine="708"/>
      </w:pPr>
      <w:r>
        <w:t>Cette table r</w:t>
      </w:r>
      <w:r w:rsidR="00DA7B4E">
        <w:t xml:space="preserve">éférence tous les clients ainsi que les employés de tout le centre commercial. </w:t>
      </w:r>
    </w:p>
    <w:p w:rsidR="001A3392" w:rsidRDefault="001A3392" w:rsidP="001A3392">
      <w:pPr>
        <w:ind w:left="708"/>
      </w:pPr>
      <w:r>
        <w:t>Toute personnes travaillant dans le centre commercial sera associé à la boutique CENTRE COMMERCIAL.</w:t>
      </w:r>
    </w:p>
    <w:p w:rsidR="001A3392" w:rsidRDefault="001A3392" w:rsidP="001A3392">
      <w:pPr>
        <w:ind w:left="708"/>
      </w:pPr>
      <w:r>
        <w:t>Elle permet aussi de gérer les cartes de fidélités des boutiques. Exemple : Khadija cliente chez Zara (</w:t>
      </w:r>
      <w:proofErr w:type="spellStart"/>
      <w:r>
        <w:t>id_personne</w:t>
      </w:r>
      <w:proofErr w:type="spellEnd"/>
      <w:r>
        <w:t xml:space="preserve"> : 1, </w:t>
      </w:r>
      <w:proofErr w:type="spellStart"/>
      <w:r>
        <w:t>id_statut</w:t>
      </w:r>
      <w:proofErr w:type="spellEnd"/>
      <w:r>
        <w:t xml:space="preserve"> = 1 </w:t>
      </w:r>
      <w:proofErr w:type="spellStart"/>
      <w:r>
        <w:t>nom_statut</w:t>
      </w:r>
      <w:proofErr w:type="spellEnd"/>
      <w:r>
        <w:t xml:space="preserve"> = Client, </w:t>
      </w:r>
      <w:proofErr w:type="spellStart"/>
      <w:r>
        <w:t>id_boutique</w:t>
      </w:r>
      <w:proofErr w:type="spellEnd"/>
      <w:r>
        <w:t xml:space="preserve"> = 1 </w:t>
      </w:r>
      <w:proofErr w:type="spellStart"/>
      <w:r>
        <w:t>nom_boutique</w:t>
      </w:r>
      <w:proofErr w:type="spellEnd"/>
      <w:r>
        <w:t xml:space="preserve"> = Zara)</w:t>
      </w:r>
    </w:p>
    <w:p w:rsidR="00DA7B4E" w:rsidRDefault="001A3392" w:rsidP="001A3392">
      <w:pPr>
        <w:ind w:left="708"/>
      </w:pPr>
      <w:r w:rsidRPr="001A3392">
        <w:rPr>
          <w:b/>
        </w:rPr>
        <w:t>Trigger :</w:t>
      </w:r>
      <w:r>
        <w:t xml:space="preserve"> </w:t>
      </w:r>
      <w:r w:rsidR="00DA7B4E">
        <w:t>Toute</w:t>
      </w:r>
      <w:r>
        <w:t>s</w:t>
      </w:r>
      <w:r w:rsidR="00DA7B4E">
        <w:t xml:space="preserve"> personnes ajoutées à la table Personne sera ajouté dans cette table entant que client.</w:t>
      </w:r>
    </w:p>
    <w:p w:rsidR="00DA7B4E" w:rsidRDefault="00DA7B4E">
      <w:r>
        <w:tab/>
      </w:r>
      <w:r>
        <w:tab/>
      </w:r>
    </w:p>
    <w:p w:rsidR="00DA7B4E" w:rsidRDefault="00DA7B4E">
      <w:pPr>
        <w:rPr>
          <w:b/>
        </w:rPr>
      </w:pPr>
      <w:r>
        <w:rPr>
          <w:b/>
        </w:rPr>
        <w:t xml:space="preserve">Table </w:t>
      </w:r>
      <w:proofErr w:type="spellStart"/>
      <w:r w:rsidR="001A3392">
        <w:rPr>
          <w:b/>
        </w:rPr>
        <w:t>Horaire_Boutique</w:t>
      </w:r>
      <w:proofErr w:type="spellEnd"/>
      <w:r>
        <w:rPr>
          <w:b/>
        </w:rPr>
        <w:t> :</w:t>
      </w:r>
    </w:p>
    <w:p w:rsidR="00DA7B4E" w:rsidRDefault="00DA7B4E" w:rsidP="001A3392">
      <w:pPr>
        <w:ind w:left="705"/>
      </w:pPr>
      <w:r>
        <w:t xml:space="preserve">Cette table permet de </w:t>
      </w:r>
      <w:r w:rsidR="001A3392">
        <w:t xml:space="preserve">gérer les horaires d’ouvertures d’une boutique. On considère qu’une boutique n’a que 2 tranches d’ouvertures maximum. </w:t>
      </w:r>
    </w:p>
    <w:p w:rsidR="00A64216" w:rsidRDefault="00A64216">
      <w:pPr>
        <w:rPr>
          <w:b/>
        </w:rPr>
      </w:pPr>
      <w:r>
        <w:rPr>
          <w:b/>
        </w:rPr>
        <w:t xml:space="preserve">Table EVENEMENT : </w:t>
      </w:r>
    </w:p>
    <w:p w:rsidR="001A3392" w:rsidRDefault="00A64216" w:rsidP="001A3392">
      <w:pPr>
        <w:ind w:left="705"/>
      </w:pPr>
      <w:r>
        <w:t xml:space="preserve">Cette table permet de gérer les fermetures, les événements des boutiques. </w:t>
      </w:r>
      <w:r w:rsidR="001A3392">
        <w:t>Un évènement est spécifique à une boutique.</w:t>
      </w:r>
    </w:p>
    <w:p w:rsidR="005B3259" w:rsidRDefault="005B3259">
      <w:pPr>
        <w:rPr>
          <w:b/>
          <w:sz w:val="24"/>
          <w:szCs w:val="24"/>
        </w:rPr>
      </w:pPr>
      <w:r>
        <w:rPr>
          <w:b/>
          <w:sz w:val="24"/>
          <w:szCs w:val="24"/>
        </w:rPr>
        <w:t xml:space="preserve">Table </w:t>
      </w:r>
      <w:proofErr w:type="spellStart"/>
      <w:r>
        <w:rPr>
          <w:b/>
          <w:sz w:val="24"/>
          <w:szCs w:val="24"/>
        </w:rPr>
        <w:t>Location_historique</w:t>
      </w:r>
      <w:proofErr w:type="spellEnd"/>
      <w:r>
        <w:rPr>
          <w:b/>
          <w:sz w:val="24"/>
          <w:szCs w:val="24"/>
        </w:rPr>
        <w:t> :</w:t>
      </w:r>
    </w:p>
    <w:p w:rsidR="001A3392" w:rsidRDefault="005B3259">
      <w:pPr>
        <w:rPr>
          <w:sz w:val="24"/>
          <w:szCs w:val="24"/>
        </w:rPr>
      </w:pPr>
      <w:r>
        <w:rPr>
          <w:b/>
          <w:sz w:val="24"/>
          <w:szCs w:val="24"/>
        </w:rPr>
        <w:tab/>
      </w:r>
      <w:r>
        <w:rPr>
          <w:sz w:val="24"/>
          <w:szCs w:val="24"/>
        </w:rPr>
        <w:t xml:space="preserve">Cette table permet d’historiser </w:t>
      </w:r>
      <w:r w:rsidR="001A3392">
        <w:rPr>
          <w:sz w:val="24"/>
          <w:szCs w:val="24"/>
        </w:rPr>
        <w:t>tous les emplacements alloués.</w:t>
      </w:r>
    </w:p>
    <w:p w:rsidR="005B3259" w:rsidRDefault="005B3259">
      <w:pPr>
        <w:rPr>
          <w:b/>
          <w:sz w:val="24"/>
          <w:szCs w:val="24"/>
        </w:rPr>
      </w:pPr>
      <w:r>
        <w:rPr>
          <w:b/>
          <w:sz w:val="24"/>
          <w:szCs w:val="24"/>
        </w:rPr>
        <w:t>Table CATEGORIE :</w:t>
      </w:r>
      <w:r>
        <w:rPr>
          <w:b/>
          <w:sz w:val="24"/>
          <w:szCs w:val="24"/>
        </w:rPr>
        <w:tab/>
      </w:r>
    </w:p>
    <w:p w:rsidR="005B3259" w:rsidRDefault="005B3259">
      <w:pPr>
        <w:rPr>
          <w:sz w:val="24"/>
          <w:szCs w:val="24"/>
        </w:rPr>
      </w:pPr>
      <w:r>
        <w:rPr>
          <w:b/>
          <w:sz w:val="24"/>
          <w:szCs w:val="24"/>
        </w:rPr>
        <w:tab/>
      </w:r>
      <w:r>
        <w:rPr>
          <w:sz w:val="24"/>
          <w:szCs w:val="24"/>
        </w:rPr>
        <w:t xml:space="preserve">Cette table permet de structurer les types d’objets vendues. Exemple : Vêtements, Chaussures, </w:t>
      </w:r>
      <w:r w:rsidR="001A3392">
        <w:rPr>
          <w:sz w:val="24"/>
          <w:szCs w:val="24"/>
        </w:rPr>
        <w:t>Accessoires</w:t>
      </w:r>
      <w:r>
        <w:rPr>
          <w:sz w:val="24"/>
          <w:szCs w:val="24"/>
        </w:rPr>
        <w:t>, Sport, M</w:t>
      </w:r>
      <w:r w:rsidR="001A3392">
        <w:rPr>
          <w:sz w:val="24"/>
          <w:szCs w:val="24"/>
        </w:rPr>
        <w:t>aquillage</w:t>
      </w:r>
      <w:r>
        <w:rPr>
          <w:sz w:val="24"/>
          <w:szCs w:val="24"/>
        </w:rPr>
        <w:t xml:space="preserve">, </w:t>
      </w:r>
      <w:r w:rsidR="001A3392">
        <w:rPr>
          <w:sz w:val="24"/>
          <w:szCs w:val="24"/>
        </w:rPr>
        <w:t>Restaurant, ...</w:t>
      </w:r>
      <w:r>
        <w:rPr>
          <w:sz w:val="24"/>
          <w:szCs w:val="24"/>
        </w:rPr>
        <w:t xml:space="preserve"> Cella facilite la recherche des clients.</w:t>
      </w:r>
    </w:p>
    <w:p w:rsidR="005B3259" w:rsidRDefault="005B3259">
      <w:pPr>
        <w:rPr>
          <w:sz w:val="24"/>
          <w:szCs w:val="24"/>
        </w:rPr>
      </w:pPr>
    </w:p>
    <w:p w:rsidR="005B3259" w:rsidRDefault="005B3259">
      <w:pPr>
        <w:rPr>
          <w:b/>
          <w:sz w:val="24"/>
          <w:szCs w:val="24"/>
        </w:rPr>
      </w:pPr>
      <w:r>
        <w:rPr>
          <w:b/>
          <w:sz w:val="24"/>
          <w:szCs w:val="24"/>
        </w:rPr>
        <w:t>Table Sous- Catégorie :</w:t>
      </w:r>
    </w:p>
    <w:p w:rsidR="005B3259" w:rsidRDefault="005B3259">
      <w:pPr>
        <w:rPr>
          <w:sz w:val="24"/>
          <w:szCs w:val="24"/>
        </w:rPr>
      </w:pPr>
      <w:r>
        <w:rPr>
          <w:b/>
          <w:sz w:val="24"/>
          <w:szCs w:val="24"/>
        </w:rPr>
        <w:tab/>
      </w:r>
      <w:r>
        <w:rPr>
          <w:sz w:val="24"/>
          <w:szCs w:val="24"/>
        </w:rPr>
        <w:t>Une sous-catégorie peut appartenir à plusieurs catégories</w:t>
      </w:r>
      <w:r w:rsidR="0059607A">
        <w:rPr>
          <w:sz w:val="24"/>
          <w:szCs w:val="24"/>
        </w:rPr>
        <w:t>.</w:t>
      </w:r>
    </w:p>
    <w:p w:rsidR="0059607A" w:rsidRDefault="0059607A">
      <w:pPr>
        <w:rPr>
          <w:sz w:val="24"/>
          <w:szCs w:val="24"/>
        </w:rPr>
      </w:pPr>
      <w:r>
        <w:rPr>
          <w:sz w:val="24"/>
          <w:szCs w:val="24"/>
        </w:rPr>
        <w:tab/>
        <w:t xml:space="preserve">Exemple de </w:t>
      </w:r>
      <w:proofErr w:type="spellStart"/>
      <w:r>
        <w:rPr>
          <w:sz w:val="24"/>
          <w:szCs w:val="24"/>
        </w:rPr>
        <w:t>Sous Catégorie</w:t>
      </w:r>
      <w:proofErr w:type="spellEnd"/>
      <w:r>
        <w:rPr>
          <w:sz w:val="24"/>
          <w:szCs w:val="24"/>
        </w:rPr>
        <w:t xml:space="preserve"> : </w:t>
      </w:r>
    </w:p>
    <w:p w:rsidR="001A3392" w:rsidRDefault="0059607A">
      <w:pPr>
        <w:rPr>
          <w:sz w:val="24"/>
          <w:szCs w:val="24"/>
        </w:rPr>
      </w:pPr>
      <w:r>
        <w:rPr>
          <w:sz w:val="24"/>
          <w:szCs w:val="24"/>
        </w:rPr>
        <w:lastRenderedPageBreak/>
        <w:tab/>
      </w:r>
      <w:r>
        <w:rPr>
          <w:sz w:val="24"/>
          <w:szCs w:val="24"/>
        </w:rPr>
        <w:tab/>
        <w:t xml:space="preserve"> Catégorie Chaussures : </w:t>
      </w:r>
    </w:p>
    <w:p w:rsidR="0059607A" w:rsidRDefault="0059607A" w:rsidP="001A3392">
      <w:pPr>
        <w:ind w:left="1416" w:firstLine="708"/>
        <w:rPr>
          <w:sz w:val="24"/>
          <w:szCs w:val="24"/>
        </w:rPr>
      </w:pPr>
      <w:proofErr w:type="spellStart"/>
      <w:r w:rsidRPr="001A3392">
        <w:rPr>
          <w:b/>
          <w:sz w:val="24"/>
          <w:szCs w:val="24"/>
        </w:rPr>
        <w:t>Sous catégorie</w:t>
      </w:r>
      <w:proofErr w:type="spellEnd"/>
      <w:r w:rsidRPr="001A3392">
        <w:rPr>
          <w:b/>
          <w:sz w:val="24"/>
          <w:szCs w:val="24"/>
        </w:rPr>
        <w:t> :</w:t>
      </w:r>
      <w:r>
        <w:rPr>
          <w:sz w:val="24"/>
          <w:szCs w:val="24"/>
        </w:rPr>
        <w:t xml:space="preserve"> Baskets, Derbies, Escarpins, </w:t>
      </w:r>
      <w:r w:rsidR="001A3392">
        <w:rPr>
          <w:sz w:val="24"/>
          <w:szCs w:val="24"/>
        </w:rPr>
        <w:t>.</w:t>
      </w:r>
      <w:r>
        <w:rPr>
          <w:sz w:val="24"/>
          <w:szCs w:val="24"/>
        </w:rPr>
        <w:t>..</w:t>
      </w:r>
    </w:p>
    <w:p w:rsidR="001A3392" w:rsidRDefault="0059607A">
      <w:pPr>
        <w:rPr>
          <w:sz w:val="24"/>
          <w:szCs w:val="24"/>
        </w:rPr>
      </w:pPr>
      <w:r>
        <w:rPr>
          <w:sz w:val="24"/>
          <w:szCs w:val="24"/>
        </w:rPr>
        <w:tab/>
      </w:r>
      <w:r>
        <w:rPr>
          <w:sz w:val="24"/>
          <w:szCs w:val="24"/>
        </w:rPr>
        <w:tab/>
        <w:t>Catégorie Restaurant :</w:t>
      </w:r>
    </w:p>
    <w:p w:rsidR="0059607A" w:rsidRDefault="001A3392" w:rsidP="001A3392">
      <w:pPr>
        <w:ind w:left="1416" w:firstLine="708"/>
        <w:rPr>
          <w:sz w:val="24"/>
          <w:szCs w:val="24"/>
        </w:rPr>
      </w:pPr>
      <w:proofErr w:type="spellStart"/>
      <w:r>
        <w:rPr>
          <w:b/>
          <w:sz w:val="24"/>
          <w:szCs w:val="24"/>
        </w:rPr>
        <w:t>Sous catégorie</w:t>
      </w:r>
      <w:proofErr w:type="spellEnd"/>
      <w:r>
        <w:rPr>
          <w:b/>
          <w:sz w:val="24"/>
          <w:szCs w:val="24"/>
        </w:rPr>
        <w:t> :</w:t>
      </w:r>
      <w:r w:rsidR="0059607A">
        <w:rPr>
          <w:sz w:val="24"/>
          <w:szCs w:val="24"/>
        </w:rPr>
        <w:t xml:space="preserve"> Nourritures, Boisson</w:t>
      </w:r>
    </w:p>
    <w:p w:rsidR="001A3392" w:rsidRDefault="0059607A">
      <w:pPr>
        <w:rPr>
          <w:sz w:val="24"/>
          <w:szCs w:val="24"/>
        </w:rPr>
      </w:pPr>
      <w:r>
        <w:rPr>
          <w:sz w:val="24"/>
          <w:szCs w:val="24"/>
        </w:rPr>
        <w:tab/>
      </w:r>
      <w:r>
        <w:rPr>
          <w:sz w:val="24"/>
          <w:szCs w:val="24"/>
        </w:rPr>
        <w:tab/>
        <w:t xml:space="preserve">Catégorie Sport : </w:t>
      </w:r>
    </w:p>
    <w:p w:rsidR="0059607A" w:rsidRDefault="001A3392" w:rsidP="001A3392">
      <w:pPr>
        <w:ind w:left="1416" w:firstLine="708"/>
        <w:rPr>
          <w:sz w:val="24"/>
          <w:szCs w:val="24"/>
        </w:rPr>
      </w:pPr>
      <w:proofErr w:type="spellStart"/>
      <w:r>
        <w:rPr>
          <w:b/>
          <w:sz w:val="24"/>
          <w:szCs w:val="24"/>
        </w:rPr>
        <w:t>Sous catégorie</w:t>
      </w:r>
      <w:proofErr w:type="spellEnd"/>
      <w:r>
        <w:rPr>
          <w:b/>
          <w:sz w:val="24"/>
          <w:szCs w:val="24"/>
        </w:rPr>
        <w:t xml:space="preserve"> : </w:t>
      </w:r>
      <w:r w:rsidR="0059607A">
        <w:rPr>
          <w:sz w:val="24"/>
          <w:szCs w:val="24"/>
        </w:rPr>
        <w:t xml:space="preserve">Outils musculation, jogging, … </w:t>
      </w:r>
    </w:p>
    <w:p w:rsidR="001A3392" w:rsidRDefault="005B22C0">
      <w:pPr>
        <w:rPr>
          <w:sz w:val="24"/>
          <w:szCs w:val="24"/>
        </w:rPr>
      </w:pPr>
      <w:r>
        <w:rPr>
          <w:sz w:val="24"/>
          <w:szCs w:val="24"/>
        </w:rPr>
        <w:tab/>
      </w:r>
      <w:r w:rsidR="001A3392">
        <w:rPr>
          <w:sz w:val="24"/>
          <w:szCs w:val="24"/>
        </w:rPr>
        <w:tab/>
      </w:r>
      <w:r>
        <w:rPr>
          <w:sz w:val="24"/>
          <w:szCs w:val="24"/>
        </w:rPr>
        <w:t>Catégorie Vêtements :</w:t>
      </w:r>
    </w:p>
    <w:p w:rsidR="005B22C0" w:rsidRDefault="001A3392" w:rsidP="001A3392">
      <w:pPr>
        <w:ind w:left="1416" w:firstLine="708"/>
        <w:rPr>
          <w:sz w:val="24"/>
          <w:szCs w:val="24"/>
        </w:rPr>
      </w:pPr>
      <w:proofErr w:type="spellStart"/>
      <w:r>
        <w:rPr>
          <w:b/>
          <w:sz w:val="24"/>
          <w:szCs w:val="24"/>
        </w:rPr>
        <w:t>Sous catégorie</w:t>
      </w:r>
      <w:proofErr w:type="spellEnd"/>
      <w:r>
        <w:rPr>
          <w:b/>
          <w:sz w:val="24"/>
          <w:szCs w:val="24"/>
        </w:rPr>
        <w:t> :</w:t>
      </w:r>
      <w:r w:rsidR="005B22C0">
        <w:rPr>
          <w:sz w:val="24"/>
          <w:szCs w:val="24"/>
        </w:rPr>
        <w:t xml:space="preserve"> Jean, pull, t-shirt,</w:t>
      </w:r>
      <w:r>
        <w:rPr>
          <w:sz w:val="24"/>
          <w:szCs w:val="24"/>
        </w:rPr>
        <w:t xml:space="preserve"> </w:t>
      </w:r>
      <w:r w:rsidR="005B22C0">
        <w:rPr>
          <w:sz w:val="24"/>
          <w:szCs w:val="24"/>
        </w:rPr>
        <w:t>.</w:t>
      </w:r>
      <w:r>
        <w:rPr>
          <w:sz w:val="24"/>
          <w:szCs w:val="24"/>
        </w:rPr>
        <w:t>.</w:t>
      </w:r>
      <w:r w:rsidR="005B22C0">
        <w:rPr>
          <w:sz w:val="24"/>
          <w:szCs w:val="24"/>
        </w:rPr>
        <w:t>.</w:t>
      </w:r>
    </w:p>
    <w:p w:rsidR="0059607A" w:rsidRPr="005B22C0" w:rsidRDefault="0059607A">
      <w:pPr>
        <w:rPr>
          <w:b/>
          <w:sz w:val="24"/>
          <w:szCs w:val="24"/>
        </w:rPr>
      </w:pPr>
      <w:r>
        <w:rPr>
          <w:sz w:val="24"/>
          <w:szCs w:val="24"/>
        </w:rPr>
        <w:tab/>
      </w:r>
      <w:r w:rsidR="005B22C0">
        <w:rPr>
          <w:b/>
          <w:sz w:val="24"/>
          <w:szCs w:val="24"/>
        </w:rPr>
        <w:t xml:space="preserve">Exemple : Un legging peut être considère comme un vêtement mais aussi comme du sport, il existera donc deux lignes avec le même nom (legging) mais ne possèderont pas le même id ni même la même catégorie qui seront vêtements et sport. </w:t>
      </w:r>
    </w:p>
    <w:p w:rsidR="005B3259" w:rsidRDefault="005B3259">
      <w:pPr>
        <w:rPr>
          <w:b/>
          <w:sz w:val="24"/>
          <w:szCs w:val="24"/>
        </w:rPr>
      </w:pPr>
    </w:p>
    <w:p w:rsidR="005B3259" w:rsidRDefault="005B3259">
      <w:pPr>
        <w:rPr>
          <w:b/>
          <w:sz w:val="24"/>
          <w:szCs w:val="24"/>
        </w:rPr>
      </w:pPr>
      <w:r>
        <w:rPr>
          <w:b/>
          <w:sz w:val="24"/>
          <w:szCs w:val="24"/>
        </w:rPr>
        <w:t>Table ARTICLE :</w:t>
      </w:r>
    </w:p>
    <w:p w:rsidR="005B3259" w:rsidRPr="005B3259" w:rsidRDefault="005B3259">
      <w:pPr>
        <w:rPr>
          <w:sz w:val="24"/>
          <w:szCs w:val="24"/>
        </w:rPr>
      </w:pPr>
      <w:r>
        <w:rPr>
          <w:b/>
          <w:sz w:val="24"/>
          <w:szCs w:val="24"/>
        </w:rPr>
        <w:tab/>
      </w:r>
      <w:r>
        <w:rPr>
          <w:sz w:val="24"/>
          <w:szCs w:val="24"/>
        </w:rPr>
        <w:t>Cette table gérer les articles d’une boutique. Chaque article est spécifique à une boutique.</w:t>
      </w:r>
      <w:r w:rsidR="0059607A">
        <w:rPr>
          <w:sz w:val="24"/>
          <w:szCs w:val="24"/>
        </w:rPr>
        <w:t xml:space="preserve"> Un article n’appartient qu’</w:t>
      </w:r>
      <w:r w:rsidR="005B22C0">
        <w:rPr>
          <w:sz w:val="24"/>
          <w:szCs w:val="24"/>
        </w:rPr>
        <w:t xml:space="preserve">à </w:t>
      </w:r>
      <w:r w:rsidR="0059607A">
        <w:rPr>
          <w:sz w:val="24"/>
          <w:szCs w:val="24"/>
        </w:rPr>
        <w:t xml:space="preserve">une seule </w:t>
      </w:r>
      <w:r w:rsidR="001701A6">
        <w:rPr>
          <w:sz w:val="24"/>
          <w:szCs w:val="24"/>
        </w:rPr>
        <w:t xml:space="preserve">sous-catégorie </w:t>
      </w:r>
      <w:r>
        <w:rPr>
          <w:sz w:val="24"/>
          <w:szCs w:val="24"/>
        </w:rPr>
        <w:t>Exemple :</w:t>
      </w:r>
      <w:r w:rsidR="005B22C0">
        <w:rPr>
          <w:sz w:val="24"/>
          <w:szCs w:val="24"/>
        </w:rPr>
        <w:t xml:space="preserve"> Adidas </w:t>
      </w:r>
      <w:proofErr w:type="spellStart"/>
      <w:r w:rsidR="005B22C0">
        <w:rPr>
          <w:sz w:val="24"/>
          <w:szCs w:val="24"/>
        </w:rPr>
        <w:t>SuperStar</w:t>
      </w:r>
      <w:proofErr w:type="spellEnd"/>
      <w:r w:rsidR="005B22C0">
        <w:rPr>
          <w:sz w:val="24"/>
          <w:szCs w:val="24"/>
        </w:rPr>
        <w:t xml:space="preserve"> appartient à la </w:t>
      </w:r>
      <w:proofErr w:type="spellStart"/>
      <w:r w:rsidR="005B22C0">
        <w:rPr>
          <w:sz w:val="24"/>
          <w:szCs w:val="24"/>
        </w:rPr>
        <w:t>sous catégorie</w:t>
      </w:r>
      <w:proofErr w:type="spellEnd"/>
      <w:r w:rsidR="005B22C0">
        <w:rPr>
          <w:sz w:val="24"/>
          <w:szCs w:val="24"/>
        </w:rPr>
        <w:t xml:space="preserve"> Basket qui elle-même appartient à la catégorie Chaussures. </w:t>
      </w:r>
      <w:r>
        <w:rPr>
          <w:sz w:val="24"/>
          <w:szCs w:val="24"/>
        </w:rPr>
        <w:t xml:space="preserve"> </w:t>
      </w:r>
    </w:p>
    <w:p w:rsidR="005B3259" w:rsidRDefault="005B3259">
      <w:pPr>
        <w:rPr>
          <w:b/>
          <w:sz w:val="24"/>
          <w:szCs w:val="24"/>
        </w:rPr>
      </w:pPr>
    </w:p>
    <w:p w:rsidR="005B3259" w:rsidRDefault="005B3259">
      <w:pPr>
        <w:rPr>
          <w:b/>
          <w:sz w:val="24"/>
          <w:szCs w:val="24"/>
        </w:rPr>
      </w:pPr>
      <w:r>
        <w:rPr>
          <w:b/>
          <w:sz w:val="24"/>
          <w:szCs w:val="24"/>
        </w:rPr>
        <w:t>Table SOUS_ARTICLE :</w:t>
      </w:r>
    </w:p>
    <w:p w:rsidR="005B3259" w:rsidRDefault="005B3259">
      <w:pPr>
        <w:rPr>
          <w:sz w:val="24"/>
          <w:szCs w:val="24"/>
        </w:rPr>
      </w:pPr>
      <w:r>
        <w:rPr>
          <w:b/>
          <w:sz w:val="24"/>
          <w:szCs w:val="24"/>
        </w:rPr>
        <w:tab/>
      </w:r>
      <w:r>
        <w:rPr>
          <w:sz w:val="24"/>
          <w:szCs w:val="24"/>
        </w:rPr>
        <w:t>Cette table permet de gérer les sous article de la boutique, ainsi que son stock.</w:t>
      </w:r>
    </w:p>
    <w:p w:rsidR="005B3259" w:rsidRDefault="005B3259">
      <w:pPr>
        <w:rPr>
          <w:sz w:val="24"/>
          <w:szCs w:val="24"/>
        </w:rPr>
      </w:pPr>
      <w:r>
        <w:rPr>
          <w:sz w:val="24"/>
          <w:szCs w:val="24"/>
        </w:rPr>
        <w:tab/>
      </w:r>
      <w:r w:rsidRPr="001A3392">
        <w:rPr>
          <w:b/>
          <w:sz w:val="24"/>
          <w:szCs w:val="24"/>
        </w:rPr>
        <w:t>Exemple</w:t>
      </w:r>
      <w:r>
        <w:rPr>
          <w:sz w:val="24"/>
          <w:szCs w:val="24"/>
        </w:rPr>
        <w:t xml:space="preserve"> : </w:t>
      </w:r>
      <w:r w:rsidR="005B22C0">
        <w:rPr>
          <w:sz w:val="24"/>
          <w:szCs w:val="24"/>
        </w:rPr>
        <w:t xml:space="preserve">Article : Adidas </w:t>
      </w:r>
      <w:proofErr w:type="spellStart"/>
      <w:r w:rsidR="005B22C0">
        <w:rPr>
          <w:sz w:val="24"/>
          <w:szCs w:val="24"/>
        </w:rPr>
        <w:t>SuperStar</w:t>
      </w:r>
      <w:proofErr w:type="spellEnd"/>
      <w:r w:rsidR="005B22C0">
        <w:rPr>
          <w:sz w:val="24"/>
          <w:szCs w:val="24"/>
        </w:rPr>
        <w:t xml:space="preserve"> Sous-article : Taille :39 Couleur :</w:t>
      </w:r>
      <w:r w:rsidR="001A3392">
        <w:rPr>
          <w:sz w:val="24"/>
          <w:szCs w:val="24"/>
        </w:rPr>
        <w:t xml:space="preserve"> </w:t>
      </w:r>
      <w:r w:rsidR="005B22C0">
        <w:rPr>
          <w:sz w:val="24"/>
          <w:szCs w:val="24"/>
        </w:rPr>
        <w:t>Blanche Prix :50euros.</w:t>
      </w:r>
    </w:p>
    <w:p w:rsidR="005B22C0" w:rsidRDefault="005B3259">
      <w:pPr>
        <w:rPr>
          <w:sz w:val="24"/>
          <w:szCs w:val="24"/>
        </w:rPr>
      </w:pPr>
      <w:r>
        <w:rPr>
          <w:sz w:val="24"/>
          <w:szCs w:val="24"/>
        </w:rPr>
        <w:tab/>
      </w:r>
    </w:p>
    <w:p w:rsidR="001A3392" w:rsidRDefault="001A3392">
      <w:pPr>
        <w:rPr>
          <w:b/>
          <w:sz w:val="24"/>
          <w:szCs w:val="24"/>
        </w:rPr>
      </w:pPr>
      <w:r>
        <w:rPr>
          <w:b/>
          <w:sz w:val="24"/>
          <w:szCs w:val="24"/>
        </w:rPr>
        <w:t>Table COMMANDE :</w:t>
      </w:r>
    </w:p>
    <w:p w:rsidR="001A3392" w:rsidRDefault="001A3392">
      <w:pPr>
        <w:rPr>
          <w:sz w:val="24"/>
          <w:szCs w:val="24"/>
        </w:rPr>
      </w:pPr>
      <w:r>
        <w:rPr>
          <w:b/>
          <w:sz w:val="24"/>
          <w:szCs w:val="24"/>
        </w:rPr>
        <w:tab/>
      </w:r>
      <w:r>
        <w:rPr>
          <w:sz w:val="24"/>
          <w:szCs w:val="24"/>
        </w:rPr>
        <w:t>Cette table gère les commandes des clients.</w:t>
      </w:r>
    </w:p>
    <w:p w:rsidR="001A3392" w:rsidRDefault="001A3392">
      <w:pPr>
        <w:rPr>
          <w:b/>
          <w:sz w:val="24"/>
          <w:szCs w:val="24"/>
        </w:rPr>
      </w:pPr>
      <w:r>
        <w:rPr>
          <w:b/>
          <w:sz w:val="24"/>
          <w:szCs w:val="24"/>
        </w:rPr>
        <w:t>Table COMMANDE_SOUS_ARTICLE :</w:t>
      </w:r>
    </w:p>
    <w:p w:rsidR="001A3392" w:rsidRDefault="001A3392">
      <w:pPr>
        <w:rPr>
          <w:sz w:val="24"/>
          <w:szCs w:val="24"/>
        </w:rPr>
      </w:pPr>
      <w:r>
        <w:rPr>
          <w:b/>
          <w:sz w:val="24"/>
          <w:szCs w:val="24"/>
        </w:rPr>
        <w:tab/>
      </w:r>
      <w:r>
        <w:rPr>
          <w:sz w:val="24"/>
          <w:szCs w:val="24"/>
        </w:rPr>
        <w:t xml:space="preserve">Cette table gère les sous articles acheté par le client, elle permet de stock </w:t>
      </w:r>
      <w:r w:rsidR="00CE17CF">
        <w:rPr>
          <w:sz w:val="24"/>
          <w:szCs w:val="24"/>
        </w:rPr>
        <w:t>la quantité achetée</w:t>
      </w:r>
      <w:r>
        <w:rPr>
          <w:sz w:val="24"/>
          <w:szCs w:val="24"/>
        </w:rPr>
        <w:t xml:space="preserve"> ainsi que le prix.</w:t>
      </w:r>
    </w:p>
    <w:p w:rsidR="001A3392" w:rsidRPr="001A3392" w:rsidRDefault="001A3392">
      <w:pPr>
        <w:rPr>
          <w:sz w:val="24"/>
          <w:szCs w:val="24"/>
        </w:rPr>
      </w:pPr>
    </w:p>
    <w:p w:rsidR="00DA7B4E" w:rsidRDefault="00CE17CF">
      <w:pPr>
        <w:rPr>
          <w:b/>
        </w:rPr>
      </w:pPr>
      <w:r>
        <w:rPr>
          <w:b/>
        </w:rPr>
        <w:t>Table REDUCTION :</w:t>
      </w:r>
    </w:p>
    <w:p w:rsidR="00CE17CF" w:rsidRDefault="00CE17CF">
      <w:r>
        <w:rPr>
          <w:b/>
        </w:rPr>
        <w:tab/>
      </w:r>
      <w:r>
        <w:t>Cette table permet de gérer les réductions temporaires sur les sous-articles.</w:t>
      </w:r>
    </w:p>
    <w:p w:rsidR="00CE17CF" w:rsidRDefault="00CE17CF">
      <w:pPr>
        <w:rPr>
          <w:b/>
        </w:rPr>
      </w:pPr>
      <w:r>
        <w:rPr>
          <w:b/>
        </w:rPr>
        <w:t>Table LIVRAISON_SOUS_ARTICLE :</w:t>
      </w:r>
    </w:p>
    <w:p w:rsidR="00CE17CF" w:rsidRDefault="00CE17CF">
      <w:r>
        <w:rPr>
          <w:b/>
        </w:rPr>
        <w:tab/>
      </w:r>
      <w:r>
        <w:t>Cette table permet de stocker les sous articles livrés.</w:t>
      </w:r>
    </w:p>
    <w:p w:rsidR="00CE17CF" w:rsidRDefault="00CE17CF">
      <w:pPr>
        <w:rPr>
          <w:b/>
        </w:rPr>
      </w:pPr>
      <w:r>
        <w:rPr>
          <w:b/>
        </w:rPr>
        <w:lastRenderedPageBreak/>
        <w:t>Table LIVRAISON :</w:t>
      </w:r>
    </w:p>
    <w:p w:rsidR="00CE17CF" w:rsidRDefault="00CE17CF">
      <w:r>
        <w:rPr>
          <w:b/>
        </w:rPr>
        <w:tab/>
      </w:r>
      <w:r>
        <w:t>Cette table permet de gérer la date des livraisons.</w:t>
      </w:r>
    </w:p>
    <w:p w:rsidR="00CE17CF" w:rsidRDefault="00CE17CF">
      <w:pPr>
        <w:rPr>
          <w:b/>
        </w:rPr>
      </w:pPr>
      <w:r>
        <w:rPr>
          <w:b/>
        </w:rPr>
        <w:t>Table Fournisseur :</w:t>
      </w:r>
    </w:p>
    <w:p w:rsidR="00CE17CF" w:rsidRPr="00CE17CF" w:rsidRDefault="00CE17CF">
      <w:r>
        <w:rPr>
          <w:b/>
        </w:rPr>
        <w:tab/>
      </w:r>
      <w:r>
        <w:t>Cette table permet d’enregistrer les fournisseurs disponibles.</w:t>
      </w:r>
      <w:bookmarkStart w:id="0" w:name="_GoBack"/>
      <w:bookmarkEnd w:id="0"/>
    </w:p>
    <w:p w:rsidR="00CE17CF" w:rsidRPr="00CE17CF" w:rsidRDefault="00CE17CF"/>
    <w:sectPr w:rsidR="00CE17CF" w:rsidRPr="00CE17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4B6"/>
    <w:rsid w:val="001701A6"/>
    <w:rsid w:val="001A3392"/>
    <w:rsid w:val="004C04B6"/>
    <w:rsid w:val="005258C9"/>
    <w:rsid w:val="0059607A"/>
    <w:rsid w:val="005B22C0"/>
    <w:rsid w:val="005B3259"/>
    <w:rsid w:val="007548C9"/>
    <w:rsid w:val="00A64216"/>
    <w:rsid w:val="00A87854"/>
    <w:rsid w:val="00CE17CF"/>
    <w:rsid w:val="00D15943"/>
    <w:rsid w:val="00DA7B4E"/>
    <w:rsid w:val="00EE57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78964"/>
  <w15:chartTrackingRefBased/>
  <w15:docId w15:val="{0FCDFF64-6FF8-4F99-AA87-D989CF36C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487</Words>
  <Characters>2681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Rousselet</dc:creator>
  <cp:keywords/>
  <dc:description/>
  <cp:lastModifiedBy>Marie Rousselet</cp:lastModifiedBy>
  <cp:revision>2</cp:revision>
  <dcterms:created xsi:type="dcterms:W3CDTF">2018-02-12T17:39:00Z</dcterms:created>
  <dcterms:modified xsi:type="dcterms:W3CDTF">2018-02-13T18:49:00Z</dcterms:modified>
</cp:coreProperties>
</file>