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Helvetica Neue" w:cs="Helvetica Neue" w:eastAsia="Helvetica Neue" w:hAnsi="Helvetica Neue"/>
          <w:b w:val="1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PETER SAMSON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b w:val="1"/>
            <w:color w:val="0000ff"/>
            <w:u w:val="single"/>
            <w:rtl w:val="0"/>
          </w:rPr>
          <w:t xml:space="preserve">pdsamson72@gmail.com</w:t>
        </w:r>
      </w:hyperlink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</w:t>
      </w:r>
      <w:r w:rsidDel="00000000" w:rsidR="00000000" w:rsidRPr="00000000">
        <w:rPr>
          <w:rFonts w:ascii="Noto Sans Symbols" w:cs="Noto Sans Symbols" w:eastAsia="Noto Sans Symbols" w:hAnsi="Noto Sans Symbols"/>
          <w:b w:val="1"/>
          <w:rtl w:val="0"/>
        </w:rPr>
        <w:t xml:space="preserve">•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 Portfolio: pdsamson.github.io/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Github: https://github.com/PDSamson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646.483.5807 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Web Developer and recent Hamilton College graduate seeking entry-level developer positions working as part of a project team within a dynamic company using next generation technologies and software applications.  Solid experience building full-stack web applications using Javascript, CSS, HTML5 and Ruby on Rails to name a few.  Meticulous, detail-oriented problem solver; ability to breakdown tasks into component parts while maintaining a “big picture” perspective.  Viewed by peers as a good listener, team player with remarkable talent for finding the bugs in a piece of code. </w:t>
      </w:r>
    </w:p>
    <w:p w:rsidR="00000000" w:rsidDel="00000000" w:rsidP="00000000" w:rsidRDefault="00000000" w:rsidRPr="00000000" w14:paraId="00000007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9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General Assembly,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Boston, MA                                   </w:t>
        <w:tab/>
        <w:tab/>
        <w:t xml:space="preserve">           October 2017 – January 2018</w:t>
      </w:r>
    </w:p>
    <w:p w:rsidR="00000000" w:rsidDel="00000000" w:rsidP="00000000" w:rsidRDefault="00000000" w:rsidRPr="00000000" w14:paraId="0000000A">
      <w:pPr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Completed Full-Stack Web Development Program</w:t>
      </w:r>
    </w:p>
    <w:p w:rsidR="00000000" w:rsidDel="00000000" w:rsidP="00000000" w:rsidRDefault="00000000" w:rsidRPr="00000000" w14:paraId="0000000B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12-week, 60+ hours per week, built 4 full-stack web applications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multiple front-end applications using JavaScript frameworks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authenticated APIs with Ruby on Rails, Node.js and Mongodb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and maintained software documentation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Developed strong programming fundamentals from hands on learning and real world applications </w:t>
        <w:tab/>
        <w:tab/>
        <w:t xml:space="preserve">  </w:t>
      </w:r>
    </w:p>
    <w:p w:rsidR="00000000" w:rsidDel="00000000" w:rsidP="00000000" w:rsidRDefault="00000000" w:rsidRPr="00000000" w14:paraId="00000010">
      <w:pPr>
        <w:contextualSpacing w:val="0"/>
        <w:rPr>
          <w:rFonts w:ascii="Helvetica Neue" w:cs="Helvetica Neue" w:eastAsia="Helvetica Neue" w:hAnsi="Helvetica Neue"/>
          <w:b w:val="1"/>
          <w:sz w:val="16"/>
          <w:szCs w:val="1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Languages and Tools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16"/>
          <w:szCs w:val="16"/>
          <w:rtl w:val="0"/>
        </w:rPr>
        <w:t xml:space="preserve">:  JavaScript, CSS, HTML5, Ruby on Rails, SQL, Ember.js, Mongodb, GitHub Repository, Jquery, Bootstrap, Ajax, Express.js, Node.js, Heroku, React, Amazon Web Services Certified, Python</w:t>
      </w:r>
    </w:p>
    <w:p w:rsidR="00000000" w:rsidDel="00000000" w:rsidP="00000000" w:rsidRDefault="00000000" w:rsidRPr="00000000" w14:paraId="00000011">
      <w:pPr>
        <w:contextualSpacing w:val="0"/>
        <w:rPr>
          <w:rFonts w:ascii="Helvetica Neue" w:cs="Helvetica Neue" w:eastAsia="Helvetica Neue" w:hAnsi="Helvetica Neu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b w:val="1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Boatyard    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Built a boatyard management web app using Ember.js designed to allow users to store information about boats and work done on those boats. Used Ember.js, AJAX and CSS for the front-end app and constructed a SQL database with Ruby on Rails.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Nozama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      Built a mock e-commerce site with a group that allows users to build and submit orders in a cart. The user is charged and may view past orders from the database. Used Stripe, Javascript, CSS, Handlebars and Jquery to build the front-end. The back-end used Express.js to build a mongodb database. </w:t>
      </w:r>
    </w:p>
    <w:p w:rsidR="00000000" w:rsidDel="00000000" w:rsidP="00000000" w:rsidRDefault="00000000" w:rsidRPr="00000000" w14:paraId="00000014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Event Tracker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   In three days, built a full-stack web app that allows users to create, update and delete their own events held in a back-end database. Used Javascript, CSS, AJAX, Handlebars and Jquery to build the front-end app. Used Ruby on Rails to build a SQL database. I have since built an alternate front end using ReactJS/ </w:t>
      </w:r>
    </w:p>
    <w:p w:rsidR="00000000" w:rsidDel="00000000" w:rsidP="00000000" w:rsidRDefault="00000000" w:rsidRPr="00000000" w14:paraId="00000015">
      <w:pPr>
        <w:widowControl w:val="0"/>
        <w:spacing w:after="240" w:lineRule="auto"/>
        <w:contextualSpacing w:val="0"/>
        <w:rPr>
          <w:rFonts w:ascii="Helvetica Neue" w:cs="Helvetica Neue" w:eastAsia="Helvetica Neue" w:hAnsi="Helvetica Neue"/>
          <w:color w:val="000000"/>
          <w:sz w:val="18"/>
          <w:szCs w:val="1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18"/>
          <w:szCs w:val="18"/>
          <w:rtl w:val="0"/>
        </w:rPr>
        <w:t xml:space="preserve">Tic-Tac-Toe 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18"/>
          <w:szCs w:val="18"/>
          <w:rtl w:val="0"/>
        </w:rPr>
        <w:t xml:space="preserve">      In three days, built the front-end of a web app that allowed users to play tic-tac-toe and records their wins and losses. Used Javascript, CSS, AJAX, and  Jquery to build the app.</w:t>
      </w:r>
    </w:p>
    <w:p w:rsidR="00000000" w:rsidDel="00000000" w:rsidP="00000000" w:rsidRDefault="00000000" w:rsidRPr="00000000" w14:paraId="00000016">
      <w:pPr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Hamilton College,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Clinton, NY                                                                                                 May 2016</w:t>
      </w:r>
    </w:p>
    <w:p w:rsidR="00000000" w:rsidDel="00000000" w:rsidP="00000000" w:rsidRDefault="00000000" w:rsidRPr="00000000" w14:paraId="00000018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B.A. History </w:t>
      </w:r>
    </w:p>
    <w:p w:rsidR="00000000" w:rsidDel="00000000" w:rsidP="00000000" w:rsidRDefault="00000000" w:rsidRPr="00000000" w14:paraId="00000019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>
          <w:rFonts w:ascii="Helvetica Neue" w:cs="Helvetica Neue" w:eastAsia="Helvetica Neue" w:hAnsi="Helvetica Neue"/>
          <w:b w:val="1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Boston Intelligence Advisors,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Boston, MA                                               September 2016 – August 2017</w:t>
      </w:r>
    </w:p>
    <w:p w:rsidR="00000000" w:rsidDel="00000000" w:rsidP="00000000" w:rsidRDefault="00000000" w:rsidRPr="00000000" w14:paraId="0000001C">
      <w:pPr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Analyst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Performed behavioral analysis of earnings calls to detect deceptive behavior.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Intern</w:t>
        <w:tab/>
        <w:tab/>
        <w:tab/>
        <w:tab/>
        <w:tab/>
        <w:tab/>
        <w:tab/>
        <w:tab/>
        <w:t xml:space="preserve">                </w:t>
        <w:tab/>
        <w:tab/>
        <w:t xml:space="preserve">   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Summer 2015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Gathered data and helped built a database for deception analytics and company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research for validation and marketing purposes.</w:t>
      </w:r>
    </w:p>
    <w:p w:rsidR="00000000" w:rsidDel="00000000" w:rsidP="00000000" w:rsidRDefault="00000000" w:rsidRPr="00000000" w14:paraId="00000021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.406 Ventures, </w:t>
      </w: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Boston, MA                                                                           </w:t>
        <w:tab/>
        <w:tab/>
        <w:t xml:space="preserve">    Summer 2015</w:t>
      </w:r>
    </w:p>
    <w:p w:rsidR="00000000" w:rsidDel="00000000" w:rsidP="00000000" w:rsidRDefault="00000000" w:rsidRPr="00000000" w14:paraId="00000023">
      <w:pPr>
        <w:contextualSpacing w:val="0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Intern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Gathered and presented competitive research and analysis for investment purposes.</w:t>
      </w:r>
      <w:r w:rsidDel="00000000" w:rsidR="00000000" w:rsidRPr="00000000">
        <w:rPr>
          <w:rtl w:val="0"/>
        </w:rPr>
      </w:r>
    </w:p>
    <w:sectPr>
      <w:pgSz w:h="15840" w:w="12240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pdsamson72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