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Guide d'Utilisation</w:t>
      </w:r>
    </w:p>
    <w:p>
      <w:pPr>
        <w:jc w:val="center"/>
      </w:pPr>
      <w:r>
        <w:rPr>
          <w:color w:val="646464"/>
          <w:sz w:val="32"/>
        </w:rPr>
        <w:t>Installation, Configuration, Comptes et Deploiement</w:t>
      </w:r>
    </w:p>
    <w:p/>
    <w:p>
      <w:pPr>
        <w:jc w:val="center"/>
      </w:pPr>
      <w:r>
        <w:rPr>
          <w:sz w:val="28"/>
        </w:rPr>
        <w:t>Projet HVAC Market Analysis</w:t>
        <w:br/>
        <w:t>France metropolitaine</w:t>
      </w:r>
    </w:p>
    <w:p/>
    <w:p>
      <w:pPr>
        <w:jc w:val="center"/>
      </w:pPr>
      <w:r>
        <w:rPr>
          <w:color w:val="646464"/>
          <w:sz w:val="24"/>
        </w:rPr>
        <w:t>Patrice DUCLOS</w:t>
        <w:br/>
        <w:t>Data Analyst Senior</w:t>
        <w:br/>
        <w:t>Formation Data Science Lead — Jedha Bootcamp (Bac+5)</w:t>
        <w:br/>
        <w:t>Fevrier 2026</w:t>
      </w:r>
    </w:p>
    <w:p>
      <w:r>
        <w:br w:type="page"/>
      </w:r>
    </w:p>
    <w:p>
      <w:pPr>
        <w:pStyle w:val="Heading1"/>
      </w:pPr>
      <w:r>
        <w:t>Table des matieres</w:t>
      </w:r>
    </w:p>
    <w:p>
      <w:pPr>
        <w:pStyle w:val="ListNumber"/>
      </w:pPr>
      <w:r>
        <w:t>1. Prerequis</w:t>
      </w:r>
    </w:p>
    <w:p>
      <w:pPr>
        <w:pStyle w:val="ListNumber"/>
      </w:pPr>
      <w:r>
        <w:t>2. Installation</w:t>
      </w:r>
    </w:p>
    <w:p>
      <w:pPr>
        <w:pStyle w:val="ListNumber"/>
      </w:pPr>
      <w:r>
        <w:t>3. Configuration (.env)</w:t>
      </w:r>
    </w:p>
    <w:p>
      <w:pPr>
        <w:pStyle w:val="ListNumber"/>
      </w:pPr>
      <w:r>
        <w:t>4. Commandes du pipeline</w:t>
      </w:r>
    </w:p>
    <w:p>
      <w:pPr>
        <w:pStyle w:val="ListNumber"/>
      </w:pPr>
      <w:r>
        <w:t>5. Comptes et services externes</w:t>
      </w:r>
    </w:p>
    <w:p>
      <w:pPr>
        <w:pStyle w:val="ListNumber"/>
      </w:pPr>
      <w:r>
        <w:t>6. Deploiement Docker</w:t>
      </w:r>
    </w:p>
    <w:p>
      <w:pPr>
        <w:pStyle w:val="ListNumber"/>
      </w:pPr>
      <w:r>
        <w:t>7. Deploiement Kubernetes</w:t>
      </w:r>
    </w:p>
    <w:p>
      <w:pPr>
        <w:pStyle w:val="ListNumber"/>
      </w:pPr>
      <w:r>
        <w:t>8. Deploiement Render (PaaS)</w:t>
      </w:r>
    </w:p>
    <w:p>
      <w:pPr>
        <w:pStyle w:val="ListNumber"/>
      </w:pPr>
      <w:r>
        <w:t>9. Dashboard &amp; API</w:t>
      </w:r>
    </w:p>
    <w:p>
      <w:pPr>
        <w:pStyle w:val="ListNumber"/>
      </w:pPr>
      <w:r>
        <w:t>10. Tests</w:t>
      </w:r>
    </w:p>
    <w:p>
      <w:pPr>
        <w:pStyle w:val="ListNumber"/>
      </w:pPr>
      <w:r>
        <w:t>11. Structure des donnees</w:t>
      </w:r>
    </w:p>
    <w:p>
      <w:pPr>
        <w:pStyle w:val="ListNumber"/>
      </w:pPr>
      <w:r>
        <w:t>12. Depannage</w:t>
      </w:r>
    </w:p>
    <w:p>
      <w:r>
        <w:br w:type="page"/>
      </w:r>
    </w:p>
    <w:p>
      <w:pPr>
        <w:pStyle w:val="Heading1"/>
      </w:pPr>
      <w:r>
        <w:t>1. Prerequis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Requis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2.x+</w:t>
            </w:r>
          </w:p>
        </w:tc>
        <w:tc>
          <w:tcPr>
            <w:tcW w:type="dxa" w:w="2880"/>
          </w:tcPr>
          <w:p>
            <w:r>
              <w:t>Versionnement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Derniere</w:t>
            </w:r>
          </w:p>
        </w:tc>
        <w:tc>
          <w:tcPr>
            <w:tcW w:type="dxa" w:w="2880"/>
          </w:tcPr>
          <w:p>
            <w:r>
              <w:t>Gestionnaire de packages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20.x+</w:t>
            </w:r>
          </w:p>
        </w:tc>
        <w:tc>
          <w:tcPr>
            <w:tcW w:type="dxa" w:w="2880"/>
          </w:tcPr>
          <w:p>
            <w:r>
              <w:t>Optionnel (deploiement conteneurise)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2.x+</w:t>
            </w:r>
          </w:p>
        </w:tc>
        <w:tc>
          <w:tcPr>
            <w:tcW w:type="dxa" w:w="2880"/>
          </w:tcPr>
          <w:p>
            <w:r>
              <w:t>Optionnel (multi-services)</w:t>
            </w:r>
          </w:p>
        </w:tc>
      </w:tr>
      <w:tr>
        <w:tc>
          <w:tcPr>
            <w:tcW w:type="dxa" w:w="2880"/>
          </w:tcPr>
          <w:p>
            <w:r>
              <w:t>kubectl</w:t>
            </w:r>
          </w:p>
        </w:tc>
        <w:tc>
          <w:tcPr>
            <w:tcW w:type="dxa" w:w="2880"/>
          </w:tcPr>
          <w:p>
            <w:r>
              <w:t>1.25+</w:t>
            </w:r>
          </w:p>
        </w:tc>
        <w:tc>
          <w:tcPr>
            <w:tcW w:type="dxa" w:w="2880"/>
          </w:tcPr>
          <w:p>
            <w:r>
              <w:t>Optionnel (deploiement Kubernetes)</w:t>
            </w:r>
          </w:p>
        </w:tc>
      </w:tr>
    </w:tbl>
    <w:p/>
    <w:p>
      <w:r>
        <w:br w:type="page"/>
      </w:r>
    </w:p>
    <w:p>
      <w:pPr>
        <w:pStyle w:val="Heading1"/>
      </w:pPr>
      <w:r>
        <w:t>2. Installation</w:t>
      </w:r>
    </w:p>
    <w:p>
      <w:pPr>
        <w:pStyle w:val="Heading2"/>
      </w:pPr>
      <w:r>
        <w:t>2.1 Clonage du depot</w:t>
      </w:r>
    </w:p>
    <w:p>
      <w:pPr>
        <w:pStyle w:val="NoSpacing"/>
      </w:pPr>
      <w:r>
        <w:t>git clone https://github.com/PDUCLOS/Projet-HVAC.git</w:t>
        <w:br/>
        <w:t>cd Projet-HVAC</w:t>
      </w:r>
    </w:p>
    <w:p>
      <w:pPr>
        <w:pStyle w:val="Heading2"/>
      </w:pPr>
      <w:r>
        <w:t>2.2 Environnement virtuel</w:t>
      </w:r>
    </w:p>
    <w:p>
      <w:pPr>
        <w:pStyle w:val="ListBullet"/>
      </w:pPr>
      <w:r>
        <w:t>Windows :</w:t>
      </w:r>
    </w:p>
    <w:p>
      <w:pPr>
        <w:pStyle w:val="NoSpacing"/>
      </w:pPr>
      <w:r>
        <w:t>python -m venv venv</w:t>
        <w:br/>
        <w:t>venv\Scripts\activate</w:t>
      </w:r>
    </w:p>
    <w:p>
      <w:pPr>
        <w:pStyle w:val="ListBullet"/>
      </w:pPr>
      <w:r>
        <w:t>Linux / Mac :</w:t>
      </w:r>
    </w:p>
    <w:p>
      <w:pPr>
        <w:pStyle w:val="NoSpacing"/>
      </w:pPr>
      <w:r>
        <w:t>python -m venv venv</w:t>
        <w:br/>
        <w:t>source venv/bin/activate</w:t>
      </w:r>
    </w:p>
    <w:p>
      <w:pPr>
        <w:pStyle w:val="Heading2"/>
      </w:pPr>
      <w:r>
        <w:t>2.3 Dependances</w:t>
      </w:r>
    </w:p>
    <w:p>
      <w:pPr>
        <w:pStyle w:val="NoSpacing"/>
      </w:pPr>
      <w:r>
        <w:t># Core (requis)</w:t>
        <w:br/>
        <w:t>pip install -r requirements.txt</w:t>
        <w:br/>
        <w:br/>
        <w:t># API (si utilisation FastAPI)</w:t>
        <w:br/>
        <w:t>pip install -r requirements-api.txt</w:t>
        <w:br/>
        <w:br/>
        <w:t># Deep Learning (optionnel)</w:t>
        <w:br/>
        <w:t>pip install -r requirements-dl.txt</w:t>
      </w:r>
    </w:p>
    <w:p>
      <w:pPr>
        <w:pStyle w:val="Heading2"/>
      </w:pPr>
      <w:r>
        <w:t>2.4 Initialisation rapide</w:t>
      </w:r>
    </w:p>
    <w:p>
      <w:pPr>
        <w:pStyle w:val="NoSpacing"/>
      </w:pPr>
      <w:r>
        <w:t>python setup_project.py</w:t>
      </w:r>
    </w:p>
    <w:p>
      <w:r>
        <w:t>Ce script cree les repertoires data/, initialise la BDD SQLite et verifie que les dependances sont installees.</w:t>
      </w:r>
    </w:p>
    <w:p>
      <w:r>
        <w:br w:type="page"/>
      </w:r>
    </w:p>
    <w:p>
      <w:pPr>
        <w:pStyle w:val="Heading1"/>
      </w:pPr>
      <w:r>
        <w:t>3. Configuration (.env)</w:t>
      </w:r>
    </w:p>
    <w:p>
      <w:pPr>
        <w:pStyle w:val="Heading2"/>
      </w:pPr>
      <w:r>
        <w:t>3.1 Creation du fichier</w:t>
      </w:r>
    </w:p>
    <w:p>
      <w:pPr>
        <w:pStyle w:val="NoSpacing"/>
      </w:pPr>
      <w:r>
        <w:t>cp .env.example .env</w:t>
      </w:r>
    </w:p>
    <w:p>
      <w:pPr>
        <w:pStyle w:val="Heading2"/>
      </w:pPr>
      <w:r>
        <w:t>3.2 Variables principales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DB_TYPE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Type de BDD (sqlite, mssql, postgresql)</w:t>
            </w:r>
          </w:p>
        </w:tc>
      </w:tr>
      <w:tr>
        <w:tc>
          <w:tcPr>
            <w:tcW w:type="dxa" w:w="2880"/>
          </w:tcPr>
          <w:p>
            <w:r>
              <w:t>DB_PATH</w:t>
            </w:r>
          </w:p>
        </w:tc>
        <w:tc>
          <w:tcPr>
            <w:tcW w:type="dxa" w:w="2880"/>
          </w:tcPr>
          <w:p>
            <w:r>
              <w:t>data/hvac_market.db</w:t>
            </w:r>
          </w:p>
        </w:tc>
        <w:tc>
          <w:tcPr>
            <w:tcW w:type="dxa" w:w="2880"/>
          </w:tcPr>
          <w:p>
            <w:r>
              <w:t>Chemin fichier SQLite</w:t>
            </w:r>
          </w:p>
        </w:tc>
      </w:tr>
      <w:tr>
        <w:tc>
          <w:tcPr>
            <w:tcW w:type="dxa" w:w="2880"/>
          </w:tcPr>
          <w:p>
            <w:r>
              <w:t>DATA_START_DATE</w:t>
            </w:r>
          </w:p>
        </w:tc>
        <w:tc>
          <w:tcPr>
            <w:tcW w:type="dxa" w:w="2880"/>
          </w:tcPr>
          <w:p>
            <w:r>
              <w:t>2019-01-01</w:t>
            </w:r>
          </w:p>
        </w:tc>
        <w:tc>
          <w:tcPr>
            <w:tcW w:type="dxa" w:w="2880"/>
          </w:tcPr>
          <w:p>
            <w:r>
              <w:t>Debut de la collecte</w:t>
            </w:r>
          </w:p>
        </w:tc>
      </w:tr>
      <w:tr>
        <w:tc>
          <w:tcPr>
            <w:tcW w:type="dxa" w:w="2880"/>
          </w:tcPr>
          <w:p>
            <w:r>
              <w:t>DATA_END_DATE</w:t>
            </w:r>
          </w:p>
        </w:tc>
        <w:tc>
          <w:tcPr>
            <w:tcW w:type="dxa" w:w="2880"/>
          </w:tcPr>
          <w:p>
            <w:r>
              <w:t>2026-02-28</w:t>
            </w:r>
          </w:p>
        </w:tc>
        <w:tc>
          <w:tcPr>
            <w:tcW w:type="dxa" w:w="2880"/>
          </w:tcPr>
          <w:p>
            <w:r>
              <w:t>Fin de la collecte</w:t>
            </w:r>
          </w:p>
        </w:tc>
      </w:tr>
      <w:tr>
        <w:tc>
          <w:tcPr>
            <w:tcW w:type="dxa" w:w="2880"/>
          </w:tcPr>
          <w:p>
            <w:r>
              <w:t>TARGET_REGION</w:t>
            </w:r>
          </w:p>
        </w:tc>
        <w:tc>
          <w:tcPr>
            <w:tcW w:type="dxa" w:w="2880"/>
          </w:tcPr>
          <w:p>
            <w:r>
              <w:t>FR</w:t>
            </w:r>
          </w:p>
        </w:tc>
        <w:tc>
          <w:tcPr>
            <w:tcW w:type="dxa" w:w="2880"/>
          </w:tcPr>
          <w:p>
            <w:r>
              <w:t>Code region (FR = France metro, 96 depts)</w:t>
            </w:r>
          </w:p>
        </w:tc>
      </w:tr>
      <w:tr>
        <w:tc>
          <w:tcPr>
            <w:tcW w:type="dxa" w:w="2880"/>
          </w:tcPr>
          <w:p>
            <w:r>
              <w:t>REQUEST_TIMEOUT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Timeout HTTP en secondes</w:t>
            </w:r>
          </w:p>
        </w:tc>
      </w:tr>
      <w:tr>
        <w:tc>
          <w:tcPr>
            <w:tcW w:type="dxa" w:w="2880"/>
          </w:tcPr>
          <w:p>
            <w:r>
              <w:t>MAX_RETRIES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Nombre max de retries</w:t>
            </w:r>
          </w:p>
        </w:tc>
      </w:tr>
      <w:tr>
        <w:tc>
          <w:tcPr>
            <w:tcW w:type="dxa" w:w="2880"/>
          </w:tcPr>
          <w:p>
            <w:r>
              <w:t>LOG_LEVEL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>Niveau de logging</w:t>
            </w:r>
          </w:p>
        </w:tc>
      </w:tr>
    </w:tbl>
    <w:p/>
    <w:p>
      <w:pPr>
        <w:pStyle w:val="Heading2"/>
      </w:pPr>
      <w:r>
        <w:t>3.3 Configuration base de donnees</w:t>
      </w:r>
    </w:p>
    <w:p>
      <w:pPr>
        <w:pStyle w:val="NoSpacing"/>
      </w:pPr>
      <w:r>
        <w:t># SQLite (defaut — aucune installation)</w:t>
        <w:br/>
        <w:t>DB_TYPE=sqlite</w:t>
        <w:br/>
        <w:t>DB_PATH=data/hvac_market.db</w:t>
        <w:br/>
        <w:br/>
        <w:t># PostgreSQL (production/cloud)</w:t>
        <w:br/>
        <w:t>DB_TYPE=postgresql</w:t>
        <w:br/>
        <w:t>DB_HOST=localhost</w:t>
        <w:br/>
        <w:t>DB_PORT=5432</w:t>
        <w:br/>
        <w:t>DB_NAME=hvac</w:t>
        <w:br/>
        <w:t>DB_USER=hvac_user</w:t>
        <w:br/>
        <w:t>DB_PASSWORD=your_password</w:t>
        <w:br/>
        <w:t>ALLOW_NON_LOCAL=true</w:t>
      </w:r>
    </w:p>
    <w:p>
      <w:r>
        <w:br w:type="page"/>
      </w:r>
    </w:p>
    <w:p>
      <w:pPr>
        <w:pStyle w:val="Heading1"/>
      </w:pPr>
      <w:r>
        <w:t>4. Commandes du pipeline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Duree</w:t>
            </w:r>
          </w:p>
        </w:tc>
      </w:tr>
      <w:tr>
        <w:tc>
          <w:tcPr>
            <w:tcW w:type="dxa" w:w="2880"/>
          </w:tcPr>
          <w:p>
            <w:r>
              <w:t>python -m src.pipeline list</w:t>
            </w:r>
          </w:p>
        </w:tc>
        <w:tc>
          <w:tcPr>
            <w:tcW w:type="dxa" w:w="2880"/>
          </w:tcPr>
          <w:p>
            <w:r>
              <w:t>Lister les collecteurs</w:t>
            </w:r>
          </w:p>
        </w:tc>
        <w:tc>
          <w:tcPr>
            <w:tcW w:type="dxa" w:w="2880"/>
          </w:tcPr>
          <w:p>
            <w:r>
              <w:t>&lt; 1s</w:t>
            </w:r>
          </w:p>
        </w:tc>
      </w:tr>
      <w:tr>
        <w:tc>
          <w:tcPr>
            <w:tcW w:type="dxa" w:w="2880"/>
          </w:tcPr>
          <w:p>
            <w:r>
              <w:t>python -m src.pipeline init_db</w:t>
            </w:r>
          </w:p>
        </w:tc>
        <w:tc>
          <w:tcPr>
            <w:tcW w:type="dxa" w:w="2880"/>
          </w:tcPr>
          <w:p>
            <w:r>
              <w:t>Initialiser la BDD</w:t>
            </w:r>
          </w:p>
        </w:tc>
        <w:tc>
          <w:tcPr>
            <w:tcW w:type="dxa" w:w="2880"/>
          </w:tcPr>
          <w:p>
            <w:r>
              <w:t>&lt; 5s</w:t>
            </w:r>
          </w:p>
        </w:tc>
      </w:tr>
      <w:tr>
        <w:tc>
          <w:tcPr>
            <w:tcW w:type="dxa" w:w="2880"/>
          </w:tcPr>
          <w:p>
            <w:r>
              <w:t>python -m src.pipeline collect</w:t>
            </w:r>
          </w:p>
        </w:tc>
        <w:tc>
          <w:tcPr>
            <w:tcW w:type="dxa" w:w="2880"/>
          </w:tcPr>
          <w:p>
            <w:r>
              <w:t>Collecter toutes les sources</w:t>
            </w:r>
          </w:p>
        </w:tc>
        <w:tc>
          <w:tcPr>
            <w:tcW w:type="dxa" w:w="2880"/>
          </w:tcPr>
          <w:p>
            <w:r>
              <w:t>30-90 min</w:t>
            </w:r>
          </w:p>
        </w:tc>
      </w:tr>
      <w:tr>
        <w:tc>
          <w:tcPr>
            <w:tcW w:type="dxa" w:w="2880"/>
          </w:tcPr>
          <w:p>
            <w:r>
              <w:t>python -m src.pipeline collect --sources weather,insee</w:t>
            </w:r>
          </w:p>
        </w:tc>
        <w:tc>
          <w:tcPr>
            <w:tcW w:type="dxa" w:w="2880"/>
          </w:tcPr>
          <w:p>
            <w:r>
              <w:t>Collecter des sources specifiques</w:t>
            </w:r>
          </w:p>
        </w:tc>
        <w:tc>
          <w:tcPr>
            <w:tcW w:type="dxa" w:w="2880"/>
          </w:tcPr>
          <w:p>
            <w:r>
              <w:t>&lt; 5 min</w:t>
            </w:r>
          </w:p>
        </w:tc>
      </w:tr>
      <w:tr>
        <w:tc>
          <w:tcPr>
            <w:tcW w:type="dxa" w:w="2880"/>
          </w:tcPr>
          <w:p>
            <w:r>
              <w:t>python -m src.pipeline clean</w:t>
            </w:r>
          </w:p>
        </w:tc>
        <w:tc>
          <w:tcPr>
            <w:tcW w:type="dxa" w:w="2880"/>
          </w:tcPr>
          <w:p>
            <w:r>
              <w:t>Nettoyer les donnees brutes</w:t>
            </w:r>
          </w:p>
        </w:tc>
        <w:tc>
          <w:tcPr>
            <w:tcW w:type="dxa" w:w="2880"/>
          </w:tcPr>
          <w:p>
            <w:r>
              <w:t>1-3 min</w:t>
            </w:r>
          </w:p>
        </w:tc>
      </w:tr>
      <w:tr>
        <w:tc>
          <w:tcPr>
            <w:tcW w:type="dxa" w:w="2880"/>
          </w:tcPr>
          <w:p>
            <w:r>
              <w:t>python -m src.pipeline merge</w:t>
            </w:r>
          </w:p>
        </w:tc>
        <w:tc>
          <w:tcPr>
            <w:tcW w:type="dxa" w:w="2880"/>
          </w:tcPr>
          <w:p>
            <w:r>
              <w:t>Fusionner en dataset ML</w:t>
            </w:r>
          </w:p>
        </w:tc>
        <w:tc>
          <w:tcPr>
            <w:tcW w:type="dxa" w:w="2880"/>
          </w:tcPr>
          <w:p>
            <w:r>
              <w:t>&lt; 30s</w:t>
            </w:r>
          </w:p>
        </w:tc>
      </w:tr>
      <w:tr>
        <w:tc>
          <w:tcPr>
            <w:tcW w:type="dxa" w:w="2880"/>
          </w:tcPr>
          <w:p>
            <w:r>
              <w:t>python -m src.pipeline features</w:t>
            </w:r>
          </w:p>
        </w:tc>
        <w:tc>
          <w:tcPr>
            <w:tcW w:type="dxa" w:w="2880"/>
          </w:tcPr>
          <w:p>
            <w:r>
              <w:t>Feature engineering</w:t>
            </w:r>
          </w:p>
        </w:tc>
        <w:tc>
          <w:tcPr>
            <w:tcW w:type="dxa" w:w="2880"/>
          </w:tcPr>
          <w:p>
            <w:r>
              <w:t>&lt; 10s</w:t>
            </w:r>
          </w:p>
        </w:tc>
      </w:tr>
      <w:tr>
        <w:tc>
          <w:tcPr>
            <w:tcW w:type="dxa" w:w="2880"/>
          </w:tcPr>
          <w:p>
            <w:r>
              <w:t>python -m src.pipeline process</w:t>
            </w:r>
          </w:p>
        </w:tc>
        <w:tc>
          <w:tcPr>
            <w:tcW w:type="dxa" w:w="2880"/>
          </w:tcPr>
          <w:p>
            <w:r>
              <w:t>clean + merge + features</w:t>
            </w:r>
          </w:p>
        </w:tc>
        <w:tc>
          <w:tcPr>
            <w:tcW w:type="dxa" w:w="2880"/>
          </w:tcPr>
          <w:p>
            <w:r>
              <w:t>2-5 min</w:t>
            </w:r>
          </w:p>
        </w:tc>
      </w:tr>
      <w:tr>
        <w:tc>
          <w:tcPr>
            <w:tcW w:type="dxa" w:w="2880"/>
          </w:tcPr>
          <w:p>
            <w:r>
              <w:t>python -m src.pipeline eda</w:t>
            </w:r>
          </w:p>
        </w:tc>
        <w:tc>
          <w:tcPr>
            <w:tcW w:type="dxa" w:w="2880"/>
          </w:tcPr>
          <w:p>
            <w:r>
              <w:t>Analyse exploratoire</w:t>
            </w:r>
          </w:p>
        </w:tc>
        <w:tc>
          <w:tcPr>
            <w:tcW w:type="dxa" w:w="2880"/>
          </w:tcPr>
          <w:p>
            <w:r>
              <w:t>1-2 min</w:t>
            </w:r>
          </w:p>
        </w:tc>
      </w:tr>
      <w:tr>
        <w:tc>
          <w:tcPr>
            <w:tcW w:type="dxa" w:w="2880"/>
          </w:tcPr>
          <w:p>
            <w:r>
              <w:t>python -m src.pipeline train</w:t>
            </w:r>
          </w:p>
        </w:tc>
        <w:tc>
          <w:tcPr>
            <w:tcW w:type="dxa" w:w="2880"/>
          </w:tcPr>
          <w:p>
            <w:r>
              <w:t>Entrainer les modeles ML</w:t>
            </w:r>
          </w:p>
        </w:tc>
        <w:tc>
          <w:tcPr>
            <w:tcW w:type="dxa" w:w="2880"/>
          </w:tcPr>
          <w:p>
            <w:r>
              <w:t>2-5 min</w:t>
            </w:r>
          </w:p>
        </w:tc>
      </w:tr>
      <w:tr>
        <w:tc>
          <w:tcPr>
            <w:tcW w:type="dxa" w:w="2880"/>
          </w:tcPr>
          <w:p>
            <w:r>
              <w:t>python -m src.pipeline evaluate</w:t>
            </w:r>
          </w:p>
        </w:tc>
        <w:tc>
          <w:tcPr>
            <w:tcW w:type="dxa" w:w="2880"/>
          </w:tcPr>
          <w:p>
            <w:r>
              <w:t>Evaluer les modeles</w:t>
            </w:r>
          </w:p>
        </w:tc>
        <w:tc>
          <w:tcPr>
            <w:tcW w:type="dxa" w:w="2880"/>
          </w:tcPr>
          <w:p>
            <w:r>
              <w:t>3-5 min</w:t>
            </w:r>
          </w:p>
        </w:tc>
      </w:tr>
      <w:tr>
        <w:tc>
          <w:tcPr>
            <w:tcW w:type="dxa" w:w="2880"/>
          </w:tcPr>
          <w:p>
            <w:r>
              <w:t>python -m src.pipeline all</w:t>
            </w:r>
          </w:p>
        </w:tc>
        <w:tc>
          <w:tcPr>
            <w:tcW w:type="dxa" w:w="2880"/>
          </w:tcPr>
          <w:p>
            <w:r>
              <w:t>Pipeline complet</w:t>
            </w:r>
          </w:p>
        </w:tc>
        <w:tc>
          <w:tcPr>
            <w:tcW w:type="dxa" w:w="2880"/>
          </w:tcPr>
          <w:p>
            <w:r>
              <w:t>40-90 min</w:t>
            </w:r>
          </w:p>
        </w:tc>
      </w:tr>
    </w:tbl>
    <w:p/>
    <w:p>
      <w:pPr>
        <w:pStyle w:val="Heading2"/>
      </w:pPr>
      <w:r>
        <w:t>Raccourcis Makefile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make install</w:t>
            </w:r>
          </w:p>
        </w:tc>
        <w:tc>
          <w:tcPr>
            <w:tcW w:type="dxa" w:w="4320"/>
          </w:tcPr>
          <w:p>
            <w:r>
              <w:t>Creer venv + installer dependances</w:t>
            </w:r>
          </w:p>
        </w:tc>
      </w:tr>
      <w:tr>
        <w:tc>
          <w:tcPr>
            <w:tcW w:type="dxa" w:w="4320"/>
          </w:tcPr>
          <w:p>
            <w:r>
              <w:t>make collect</w:t>
            </w:r>
          </w:p>
        </w:tc>
        <w:tc>
          <w:tcPr>
            <w:tcW w:type="dxa" w:w="4320"/>
          </w:tcPr>
          <w:p>
            <w:r>
              <w:t>Collecter toutes les sources</w:t>
            </w:r>
          </w:p>
        </w:tc>
      </w:tr>
      <w:tr>
        <w:tc>
          <w:tcPr>
            <w:tcW w:type="dxa" w:w="4320"/>
          </w:tcPr>
          <w:p>
            <w:r>
              <w:t>make process</w:t>
            </w:r>
          </w:p>
        </w:tc>
        <w:tc>
          <w:tcPr>
            <w:tcW w:type="dxa" w:w="4320"/>
          </w:tcPr>
          <w:p>
            <w:r>
              <w:t>Traiter les donnees</w:t>
            </w:r>
          </w:p>
        </w:tc>
      </w:tr>
      <w:tr>
        <w:tc>
          <w:tcPr>
            <w:tcW w:type="dxa" w:w="4320"/>
          </w:tcPr>
          <w:p>
            <w:r>
              <w:t>make train</w:t>
            </w:r>
          </w:p>
        </w:tc>
        <w:tc>
          <w:tcPr>
            <w:tcW w:type="dxa" w:w="4320"/>
          </w:tcPr>
          <w:p>
            <w:r>
              <w:t>Entrainer les modeles</w:t>
            </w:r>
          </w:p>
        </w:tc>
      </w:tr>
      <w:tr>
        <w:tc>
          <w:tcPr>
            <w:tcW w:type="dxa" w:w="4320"/>
          </w:tcPr>
          <w:p>
            <w:r>
              <w:t>make all</w:t>
            </w:r>
          </w:p>
        </w:tc>
        <w:tc>
          <w:tcPr>
            <w:tcW w:type="dxa" w:w="4320"/>
          </w:tcPr>
          <w:p>
            <w:r>
              <w:t>Pipeline complet</w:t>
            </w:r>
          </w:p>
        </w:tc>
      </w:tr>
      <w:tr>
        <w:tc>
          <w:tcPr>
            <w:tcW w:type="dxa" w:w="4320"/>
          </w:tcPr>
          <w:p>
            <w:r>
              <w:t>make test</w:t>
            </w:r>
          </w:p>
        </w:tc>
        <w:tc>
          <w:tcPr>
            <w:tcW w:type="dxa" w:w="4320"/>
          </w:tcPr>
          <w:p>
            <w:r>
              <w:t>Lancer les 119 tests</w:t>
            </w:r>
          </w:p>
        </w:tc>
      </w:tr>
      <w:tr>
        <w:tc>
          <w:tcPr>
            <w:tcW w:type="dxa" w:w="4320"/>
          </w:tcPr>
          <w:p>
            <w:r>
              <w:t>make api</w:t>
            </w:r>
          </w:p>
        </w:tc>
        <w:tc>
          <w:tcPr>
            <w:tcW w:type="dxa" w:w="4320"/>
          </w:tcPr>
          <w:p>
            <w:r>
              <w:t>Demarrer l'API FastAPI</w:t>
            </w:r>
          </w:p>
        </w:tc>
      </w:tr>
      <w:tr>
        <w:tc>
          <w:tcPr>
            <w:tcW w:type="dxa" w:w="4320"/>
          </w:tcPr>
          <w:p>
            <w:r>
              <w:t>make dashboard</w:t>
            </w:r>
          </w:p>
        </w:tc>
        <w:tc>
          <w:tcPr>
            <w:tcW w:type="dxa" w:w="4320"/>
          </w:tcPr>
          <w:p>
            <w:r>
              <w:t>Demarrer le dashboard Streamlit</w:t>
            </w:r>
          </w:p>
        </w:tc>
      </w:tr>
      <w:tr>
        <w:tc>
          <w:tcPr>
            <w:tcW w:type="dxa" w:w="4320"/>
          </w:tcPr>
          <w:p>
            <w:r>
              <w:t>make docker-build</w:t>
            </w:r>
          </w:p>
        </w:tc>
        <w:tc>
          <w:tcPr>
            <w:tcW w:type="dxa" w:w="4320"/>
          </w:tcPr>
          <w:p>
            <w:r>
              <w:t>Build de l'image Docker</w:t>
            </w:r>
          </w:p>
        </w:tc>
      </w:tr>
      <w:tr>
        <w:tc>
          <w:tcPr>
            <w:tcW w:type="dxa" w:w="4320"/>
          </w:tcPr>
          <w:p>
            <w:r>
              <w:t>make docker-run</w:t>
            </w:r>
          </w:p>
        </w:tc>
        <w:tc>
          <w:tcPr>
            <w:tcW w:type="dxa" w:w="4320"/>
          </w:tcPr>
          <w:p>
            <w:r>
              <w:t>Lancer via Docker</w:t>
            </w:r>
          </w:p>
        </w:tc>
      </w:tr>
    </w:tbl>
    <w:p/>
    <w:p>
      <w:r>
        <w:br w:type="page"/>
      </w:r>
    </w:p>
    <w:p>
      <w:pPr>
        <w:pStyle w:val="Heading1"/>
      </w:pPr>
      <w:r>
        <w:t>5. Comptes et services externes</w:t>
      </w:r>
    </w:p>
    <w:p>
      <w:r>
        <w:t>Voici les comptes et configurations necessaires selon votre usage :</w:t>
      </w:r>
    </w:p>
    <w:p>
      <w:pPr>
        <w:pStyle w:val="Heading2"/>
      </w:pPr>
      <w:r>
        <w:t>5.1 Aucun compte requis (usage local)</w:t>
      </w:r>
    </w:p>
    <w:p>
      <w:r>
        <w:t>Pour utiliser le projet en local, AUCUN compte n'est necessaire. Toutes les sources de donnees sont Open Data sans cle API.</w:t>
      </w:r>
    </w:p>
    <w:p>
      <w:pPr>
        <w:pStyle w:val="ListBullet"/>
      </w:pPr>
      <w:r>
        <w:t>DPE ADEME : acces libre (data.ademe.fr)</w:t>
      </w:r>
    </w:p>
    <w:p>
      <w:pPr>
        <w:pStyle w:val="ListBullet"/>
      </w:pPr>
      <w:r>
        <w:t>Open-Meteo : acces libre (archive-api.open-meteo.com)</w:t>
      </w:r>
    </w:p>
    <w:p>
      <w:pPr>
        <w:pStyle w:val="ListBullet"/>
      </w:pPr>
      <w:r>
        <w:t>INSEE BDM : acces libre (bdm.insee.fr/sdmx)</w:t>
      </w:r>
    </w:p>
    <w:p>
      <w:pPr>
        <w:pStyle w:val="ListBullet"/>
      </w:pPr>
      <w:r>
        <w:t>Eurostat : acces libre (ec.europa.eu/eurostat)</w:t>
      </w:r>
    </w:p>
    <w:p>
      <w:pPr>
        <w:pStyle w:val="Heading2"/>
      </w:pPr>
      <w:r>
        <w:t>5.2 GitHub (versionning + CI/CD)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Compte</w:t>
            </w:r>
          </w:p>
        </w:tc>
        <w:tc>
          <w:tcPr>
            <w:tcW w:type="dxa" w:w="4320"/>
          </w:tcPr>
          <w:p>
            <w:r>
              <w:t>Creer un compte sur github.com (gratuit)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Fork ou cloner PDUCLOS/Projet-HVAC</w:t>
            </w:r>
          </w:p>
        </w:tc>
      </w:tr>
      <w:tr>
        <w:tc>
          <w:tcPr>
            <w:tcW w:type="dxa" w:w="4320"/>
          </w:tcPr>
          <w:p>
            <w:r>
              <w:t>Visibilite</w:t>
            </w:r>
          </w:p>
        </w:tc>
        <w:tc>
          <w:tcPr>
            <w:tcW w:type="dxa" w:w="4320"/>
          </w:tcPr>
          <w:p>
            <w:r>
              <w:t>Mettre le repo en PUBLIC pour le portfolio</w:t>
            </w:r>
          </w:p>
        </w:tc>
      </w:tr>
      <w:tr>
        <w:tc>
          <w:tcPr>
            <w:tcW w:type="dxa" w:w="4320"/>
          </w:tcPr>
          <w:p>
            <w:r>
              <w:t>GitHub Pages</w:t>
            </w:r>
          </w:p>
        </w:tc>
        <w:tc>
          <w:tcPr>
            <w:tcW w:type="dxa" w:w="4320"/>
          </w:tcPr>
          <w:p>
            <w:r>
              <w:t>Optionnel : activer pour heberger la doc</w:t>
            </w:r>
          </w:p>
        </w:tc>
      </w:tr>
    </w:tbl>
    <w:p/>
    <w:p>
      <w:pPr>
        <w:pStyle w:val="Heading2"/>
      </w:pPr>
      <w:r>
        <w:t>5.3 Render.com (deploiement PaaS)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Compte</w:t>
            </w:r>
          </w:p>
        </w:tc>
        <w:tc>
          <w:tcPr>
            <w:tcW w:type="dxa" w:w="4320"/>
          </w:tcPr>
          <w:p>
            <w:r>
              <w:t>Creer un compte sur render.com (gratuit)</w:t>
            </w:r>
          </w:p>
        </w:tc>
      </w:tr>
      <w:tr>
        <w:tc>
          <w:tcPr>
            <w:tcW w:type="dxa" w:w="4320"/>
          </w:tcPr>
          <w:p>
            <w:r>
              <w:t>Connexion</w:t>
            </w:r>
          </w:p>
        </w:tc>
        <w:tc>
          <w:tcPr>
            <w:tcW w:type="dxa" w:w="4320"/>
          </w:tcPr>
          <w:p>
            <w:r>
              <w:t>Lier avec votre compte GitHub</w:t>
            </w:r>
          </w:p>
        </w:tc>
      </w:tr>
      <w:tr>
        <w:tc>
          <w:tcPr>
            <w:tcW w:type="dxa" w:w="4320"/>
          </w:tcPr>
          <w:p>
            <w:r>
              <w:t>Deploiement</w:t>
            </w:r>
          </w:p>
        </w:tc>
        <w:tc>
          <w:tcPr>
            <w:tcW w:type="dxa" w:w="4320"/>
          </w:tcPr>
          <w:p>
            <w:r>
              <w:t>New &gt; Blueprint &gt; selectionner le repo</w:t>
            </w:r>
          </w:p>
        </w:tc>
      </w:tr>
      <w:tr>
        <w:tc>
          <w:tcPr>
            <w:tcW w:type="dxa" w:w="4320"/>
          </w:tcPr>
          <w:p>
            <w:r>
              <w:t>Blueprint</w:t>
            </w:r>
          </w:p>
        </w:tc>
        <w:tc>
          <w:tcPr>
            <w:tcW w:type="dxa" w:w="4320"/>
          </w:tcPr>
          <w:p>
            <w:r>
              <w:t>render.yaml configure 2 services automatiquement</w:t>
            </w:r>
          </w:p>
        </w:tc>
      </w:tr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Free tier (suffisant pour demo/portfolio)</w:t>
            </w:r>
          </w:p>
        </w:tc>
      </w:tr>
      <w:tr>
        <w:tc>
          <w:tcPr>
            <w:tcW w:type="dxa" w:w="4320"/>
          </w:tcPr>
          <w:p>
            <w:r>
              <w:t>Variables</w:t>
            </w:r>
          </w:p>
        </w:tc>
        <w:tc>
          <w:tcPr>
            <w:tcW w:type="dxa" w:w="4320"/>
          </w:tcPr>
          <w:p>
            <w:r>
              <w:t>Ajouter DB_TYPE=sqlite dans Environment</w:t>
            </w:r>
          </w:p>
        </w:tc>
      </w:tr>
    </w:tbl>
    <w:p/>
    <w:p>
      <w:pPr>
        <w:pStyle w:val="Heading2"/>
      </w:pPr>
      <w:r>
        <w:t>5.4 Docker Hub (images Docker)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Compte</w:t>
            </w:r>
          </w:p>
        </w:tc>
        <w:tc>
          <w:tcPr>
            <w:tcW w:type="dxa" w:w="4320"/>
          </w:tcPr>
          <w:p>
            <w:r>
              <w:t>Creer un compte sur hub.docker.com (gratuit)</w:t>
            </w:r>
          </w:p>
        </w:tc>
      </w:tr>
      <w:tr>
        <w:tc>
          <w:tcPr>
            <w:tcW w:type="dxa" w:w="4320"/>
          </w:tcPr>
          <w:p>
            <w:r>
              <w:t>Login</w:t>
            </w:r>
          </w:p>
        </w:tc>
        <w:tc>
          <w:tcPr>
            <w:tcW w:type="dxa" w:w="4320"/>
          </w:tcPr>
          <w:p>
            <w:r>
              <w:t>docker login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docker build -t votre-user/hvac-market .</w:t>
            </w:r>
          </w:p>
        </w:tc>
      </w:tr>
      <w:tr>
        <w:tc>
          <w:tcPr>
            <w:tcW w:type="dxa" w:w="4320"/>
          </w:tcPr>
          <w:p>
            <w:r>
              <w:t>Push</w:t>
            </w:r>
          </w:p>
        </w:tc>
        <w:tc>
          <w:tcPr>
            <w:tcW w:type="dxa" w:w="4320"/>
          </w:tcPr>
          <w:p>
            <w:r>
              <w:t>docker push votre-user/hvac-market</w:t>
            </w:r>
          </w:p>
        </w:tc>
      </w:tr>
    </w:tbl>
    <w:p/>
    <w:p>
      <w:r>
        <w:t>Note : Docker Hub n'est necessaire que si vous voulez distribuer l'image. Pour un usage local, 'docker build' suffit.</w:t>
      </w:r>
    </w:p>
    <w:p>
      <w:pPr>
        <w:pStyle w:val="Heading2"/>
      </w:pPr>
      <w:r>
        <w:t>5.5 Cloud Kubernetes (optionnel)</w:t>
      </w:r>
    </w:p>
    <w:p>
      <w:r>
        <w:t>Pour deployer sur un cluster Kubernetes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Tier gratuit</w:t>
            </w:r>
          </w:p>
        </w:tc>
      </w:tr>
      <w:tr>
        <w:tc>
          <w:tcPr>
            <w:tcW w:type="dxa" w:w="2880"/>
          </w:tcPr>
          <w:p>
            <w:r>
              <w:t>Google Cloud</w:t>
            </w:r>
          </w:p>
        </w:tc>
        <w:tc>
          <w:tcPr>
            <w:tcW w:type="dxa" w:w="2880"/>
          </w:tcPr>
          <w:p>
            <w:r>
              <w:t>GKE Autopilot</w:t>
            </w:r>
          </w:p>
        </w:tc>
        <w:tc>
          <w:tcPr>
            <w:tcW w:type="dxa" w:w="2880"/>
          </w:tcPr>
          <w:p>
            <w:r>
              <w:t>300$ credits (90 jours)</w:t>
            </w:r>
          </w:p>
        </w:tc>
      </w:tr>
      <w:tr>
        <w:tc>
          <w:tcPr>
            <w:tcW w:type="dxa" w:w="2880"/>
          </w:tcPr>
          <w:p>
            <w:r>
              <w:t>AWS</w:t>
            </w:r>
          </w:p>
        </w:tc>
        <w:tc>
          <w:tcPr>
            <w:tcW w:type="dxa" w:w="2880"/>
          </w:tcPr>
          <w:p>
            <w:r>
              <w:t>EKS</w:t>
            </w:r>
          </w:p>
        </w:tc>
        <w:tc>
          <w:tcPr>
            <w:tcW w:type="dxa" w:w="2880"/>
          </w:tcPr>
          <w:p>
            <w:r>
              <w:t>Pas de free tier pour EKS</w:t>
            </w:r>
          </w:p>
        </w:tc>
      </w:tr>
      <w:tr>
        <w:tc>
          <w:tcPr>
            <w:tcW w:type="dxa" w:w="2880"/>
          </w:tcPr>
          <w:p>
            <w:r>
              <w:t>Azure</w:t>
            </w:r>
          </w:p>
        </w:tc>
        <w:tc>
          <w:tcPr>
            <w:tcW w:type="dxa" w:w="2880"/>
          </w:tcPr>
          <w:p>
            <w:r>
              <w:t>AKS</w:t>
            </w:r>
          </w:p>
        </w:tc>
        <w:tc>
          <w:tcPr>
            <w:tcW w:type="dxa" w:w="2880"/>
          </w:tcPr>
          <w:p>
            <w:r>
              <w:t>Free tier control plane</w:t>
            </w:r>
          </w:p>
        </w:tc>
      </w:tr>
      <w:tr>
        <w:tc>
          <w:tcPr>
            <w:tcW w:type="dxa" w:w="2880"/>
          </w:tcPr>
          <w:p>
            <w:r>
              <w:t>OVHcloud</w:t>
            </w:r>
          </w:p>
        </w:tc>
        <w:tc>
          <w:tcPr>
            <w:tcW w:type="dxa" w:w="2880"/>
          </w:tcPr>
          <w:p>
            <w:r>
              <w:t>Managed Kubernetes</w:t>
            </w:r>
          </w:p>
        </w:tc>
        <w:tc>
          <w:tcPr>
            <w:tcW w:type="dxa" w:w="2880"/>
          </w:tcPr>
          <w:p>
            <w:r>
              <w:t>Gratuit (pay-as-you-go nodes)</w:t>
            </w:r>
          </w:p>
        </w:tc>
      </w:tr>
    </w:tbl>
    <w:p/>
    <w:p>
      <w:r>
        <w:t>Pour le portfolio, Render.com (gratuit) est recommande. Kubernetes est documente pour demontrer la competence.</w:t>
      </w:r>
    </w:p>
    <w:p>
      <w:pPr>
        <w:pStyle w:val="Heading2"/>
      </w:pPr>
      <w:r>
        <w:t>5.6 pCloud (stockage donnees)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Compte</w:t>
            </w:r>
          </w:p>
        </w:tc>
        <w:tc>
          <w:tcPr>
            <w:tcW w:type="dxa" w:w="4320"/>
          </w:tcPr>
          <w:p>
            <w:r>
              <w:t>Creer un compte sur pcloud.com (gratuit, 10 Go)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Ajouter PCLOUD_USER et PCLOUD_PASS dans .env</w:t>
            </w:r>
          </w:p>
        </w:tc>
      </w:tr>
      <w:tr>
        <w:tc>
          <w:tcPr>
            <w:tcW w:type="dxa" w:w="4320"/>
          </w:tcPr>
          <w:p>
            <w:r>
              <w:t>Usage</w:t>
            </w:r>
          </w:p>
        </w:tc>
        <w:tc>
          <w:tcPr>
            <w:tcW w:type="dxa" w:w="4320"/>
          </w:tcPr>
          <w:p>
            <w:r>
              <w:t>python -m src.pipeline sync — synchronise data/</w:t>
            </w:r>
          </w:p>
        </w:tc>
      </w:tr>
      <w:tr>
        <w:tc>
          <w:tcPr>
            <w:tcW w:type="dxa" w:w="4320"/>
          </w:tcPr>
          <w:p>
            <w:r>
              <w:t>Optionnel</w:t>
            </w:r>
          </w:p>
        </w:tc>
        <w:tc>
          <w:tcPr>
            <w:tcW w:type="dxa" w:w="4320"/>
          </w:tcPr>
          <w:p>
            <w:r>
              <w:t>Uniquement si vous travaillez sur plusieurs machines</w:t>
            </w:r>
          </w:p>
        </w:tc>
      </w:tr>
    </w:tbl>
    <w:p/>
    <w:p>
      <w:pPr>
        <w:pStyle w:val="Heading2"/>
      </w:pPr>
      <w:r>
        <w:t>5.7 Streamlit Cloud (dashboard en ligne)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Compte</w:t>
            </w:r>
          </w:p>
        </w:tc>
        <w:tc>
          <w:tcPr>
            <w:tcW w:type="dxa" w:w="4320"/>
          </w:tcPr>
          <w:p>
            <w:r>
              <w:t>Creer un compte sur streamlit.io (gratuit)</w:t>
            </w:r>
          </w:p>
        </w:tc>
      </w:tr>
      <w:tr>
        <w:tc>
          <w:tcPr>
            <w:tcW w:type="dxa" w:w="4320"/>
          </w:tcPr>
          <w:p>
            <w:r>
              <w:t>Connexion</w:t>
            </w:r>
          </w:p>
        </w:tc>
        <w:tc>
          <w:tcPr>
            <w:tcW w:type="dxa" w:w="4320"/>
          </w:tcPr>
          <w:p>
            <w:r>
              <w:t>Lier avec votre compte GitHub</w:t>
            </w:r>
          </w:p>
        </w:tc>
      </w:tr>
      <w:tr>
        <w:tc>
          <w:tcPr>
            <w:tcW w:type="dxa" w:w="4320"/>
          </w:tcPr>
          <w:p>
            <w:r>
              <w:t>Deploiement</w:t>
            </w:r>
          </w:p>
        </w:tc>
        <w:tc>
          <w:tcPr>
            <w:tcW w:type="dxa" w:w="4320"/>
          </w:tcPr>
          <w:p>
            <w:r>
              <w:t>New app &gt; selectionner repo &gt; app/app.py</w:t>
            </w:r>
          </w:p>
        </w:tc>
      </w:tr>
      <w:tr>
        <w:tc>
          <w:tcPr>
            <w:tcW w:type="dxa" w:w="4320"/>
          </w:tcPr>
          <w:p>
            <w:r>
              <w:t>Donnees</w:t>
            </w:r>
          </w:p>
        </w:tc>
        <w:tc>
          <w:tcPr>
            <w:tcW w:type="dxa" w:w="4320"/>
          </w:tcPr>
          <w:p>
            <w:r>
              <w:t>Utiliser data/sample/ pour le mode demo</w:t>
            </w:r>
          </w:p>
        </w:tc>
      </w:tr>
    </w:tbl>
    <w:p/>
    <w:p>
      <w:r>
        <w:br w:type="page"/>
      </w:r>
    </w:p>
    <w:p>
      <w:pPr>
        <w:pStyle w:val="Heading1"/>
      </w:pPr>
      <w:r>
        <w:t>6. Deploiement Docker</w:t>
      </w:r>
    </w:p>
    <w:p>
      <w:pPr>
        <w:pStyle w:val="Heading2"/>
      </w:pPr>
      <w:r>
        <w:t>6.1 Build</w:t>
      </w:r>
    </w:p>
    <w:p>
      <w:pPr>
        <w:pStyle w:val="NoSpacing"/>
      </w:pPr>
      <w:r>
        <w:t>docker build -t hvac-market .</w:t>
      </w:r>
    </w:p>
    <w:p>
      <w:pPr>
        <w:pStyle w:val="Heading2"/>
      </w:pPr>
      <w:r>
        <w:t>6.2 Run (mode complet)</w:t>
      </w:r>
    </w:p>
    <w:p>
      <w:pPr>
        <w:pStyle w:val="NoSpacing"/>
      </w:pPr>
      <w:r>
        <w:t>docker compose up -d</w:t>
        <w:br/>
        <w:t># API : http://localhost:8000</w:t>
        <w:br/>
        <w:t># Dashboard : http://localhost:8501</w:t>
      </w:r>
    </w:p>
    <w:p>
      <w:pPr>
        <w:pStyle w:val="Heading2"/>
      </w:pPr>
      <w:r>
        <w:t>6.3 Run (mode demo)</w:t>
      </w:r>
    </w:p>
    <w:p>
      <w:pPr>
        <w:pStyle w:val="NoSpacing"/>
      </w:pPr>
      <w:r>
        <w:t>docker run -e MODE=demo -p 8000:8000 -p 8501:8501 hvac-market</w:t>
      </w:r>
    </w:p>
    <w:p>
      <w:r>
        <w:t>Le mode demo genere des donnees synthetiques, execute le pipeline, puis lance l'API et le dashboard automatiquement.</w:t>
      </w:r>
    </w:p>
    <w:p>
      <w:r>
        <w:br w:type="page"/>
      </w:r>
    </w:p>
    <w:p>
      <w:pPr>
        <w:pStyle w:val="Heading1"/>
      </w:pPr>
      <w:r>
        <w:t>7. Deploiement Kubernetes</w:t>
      </w:r>
    </w:p>
    <w:p>
      <w:r>
        <w:t>Appliquer les manifestes dans l'ordre :</w:t>
      </w:r>
    </w:p>
    <w:p>
      <w:pPr>
        <w:pStyle w:val="NoSpacing"/>
      </w:pPr>
      <w:r>
        <w:t>kubectl apply -f kubernetes/namespace.yaml</w:t>
        <w:br/>
        <w:t>kubectl apply -f kubernetes/pvc.yaml</w:t>
        <w:br/>
        <w:t>kubectl apply -f kubernetes/api-deployment.yaml</w:t>
        <w:br/>
        <w:t>kubectl apply -f kubernetes/dashboard-deployment.yaml</w:t>
        <w:br/>
        <w:t>kubectl apply -f kubernetes/ingress.yaml</w:t>
        <w:br/>
        <w:t>kubectl apply -f kubernetes/cronjob-pipeline.yaml</w:t>
      </w:r>
    </w:p>
    <w:p/>
    <w:p>
      <w:pPr>
        <w:pStyle w:val="NoSpacing"/>
      </w:pPr>
      <w:r>
        <w:t>Verifier le deploiement :</w:t>
        <w:br/>
        <w:t>kubectl get pods -n hvac-market</w:t>
        <w:br/>
        <w:t>kubectl get svc -n hvac-market</w:t>
      </w:r>
    </w:p>
    <w:p>
      <w:r>
        <w:br w:type="page"/>
      </w:r>
    </w:p>
    <w:p>
      <w:pPr>
        <w:pStyle w:val="Heading1"/>
      </w:pPr>
      <w:r>
        <w:t>8. Deploiement Render (PaaS)</w:t>
      </w:r>
    </w:p>
    <w:p>
      <w:pPr>
        <w:pStyle w:val="Heading2"/>
      </w:pPr>
      <w:r>
        <w:t>Etapes</w:t>
      </w:r>
    </w:p>
    <w:p>
      <w:r>
        <w:t>1. Creer un compte sur render.com et lier GitHub</w:t>
      </w:r>
    </w:p>
    <w:p>
      <w:r>
        <w:t>2. Cliquer 'New &gt; Blueprint'</w:t>
      </w:r>
    </w:p>
    <w:p>
      <w:r>
        <w:t>3. Selectionner le repository PDUCLOS/Projet-HVAC</w:t>
      </w:r>
    </w:p>
    <w:p>
      <w:r>
        <w:t>4. Render detecte automatiquement render.yaml</w:t>
      </w:r>
    </w:p>
    <w:p>
      <w:r>
        <w:t>5. 2 services sont crees : hvac-api (FastAPI) et hvac-dashboard (Streamlit)</w:t>
      </w:r>
    </w:p>
    <w:p>
      <w:r>
        <w:t>6. Ajouter les variables d'environnement si besoin (DB_TYPE=sqlite)</w:t>
      </w:r>
    </w:p>
    <w:p>
      <w:r>
        <w:t>7. Cliquer Deploy — les URLs sont generees automatiquement</w:t>
      </w:r>
    </w:p>
    <w:p>
      <w:r>
        <w:br w:type="page"/>
      </w:r>
    </w:p>
    <w:p>
      <w:pPr>
        <w:pStyle w:val="Heading1"/>
      </w:pPr>
      <w:r>
        <w:t>9. Dashboard &amp; API</w:t>
      </w:r>
    </w:p>
    <w:p>
      <w:pPr>
        <w:pStyle w:val="Heading2"/>
      </w:pPr>
      <w:r>
        <w:t>9.1 Lancement local</w:t>
      </w:r>
    </w:p>
    <w:p>
      <w:pPr>
        <w:pStyle w:val="NoSpacing"/>
      </w:pPr>
      <w:r>
        <w:t># API (terminal 1)</w:t>
        <w:br/>
        <w:t>uvicorn api.main:app --reload --port 8000</w:t>
        <w:br/>
        <w:br/>
        <w:t># Dashboard (terminal 2)</w:t>
        <w:br/>
        <w:t>streamlit run app/app.py --server.port 8501</w:t>
      </w:r>
    </w:p>
    <w:p>
      <w:pPr>
        <w:pStyle w:val="Heading2"/>
      </w:pPr>
      <w:r>
        <w:t>9.2 Documentation API</w:t>
      </w:r>
    </w:p>
    <w:p>
      <w:pPr>
        <w:pStyle w:val="ListBullet"/>
      </w:pPr>
      <w:r>
        <w:t>Swagger UI : http://localhost:8000/docs</w:t>
      </w:r>
    </w:p>
    <w:p>
      <w:pPr>
        <w:pStyle w:val="ListBullet"/>
      </w:pPr>
      <w:r>
        <w:t>ReDoc : http://localhost:8000/redoc</w:t>
      </w:r>
    </w:p>
    <w:p>
      <w:pPr>
        <w:pStyle w:val="ListBullet"/>
      </w:pPr>
      <w:r>
        <w:t>OpenAPI JSON : http://localhost:8000/openapi.json</w:t>
      </w:r>
    </w:p>
    <w:p>
      <w:r>
        <w:br w:type="page"/>
      </w:r>
    </w:p>
    <w:p>
      <w:pPr>
        <w:pStyle w:val="Heading1"/>
      </w:pPr>
      <w:r>
        <w:t>10. Tests</w:t>
      </w:r>
    </w:p>
    <w:p>
      <w:pPr>
        <w:pStyle w:val="NoSpacing"/>
      </w:pPr>
      <w:r>
        <w:t>python -m pytest tests/ -v</w:t>
      </w:r>
    </w:p>
    <w:p/>
    <w:p>
      <w:pPr>
        <w:pStyle w:val="NoSpacing"/>
      </w:pPr>
      <w:r>
        <w:t># Avec couverture</w:t>
        <w:br/>
        <w:t>pip install pytest-cov</w:t>
        <w:br/>
        <w:t>python -m pytest tests/ --cov=src --cov=config --cov-report=term-missing</w:t>
      </w:r>
    </w:p>
    <w:p>
      <w:r>
        <w:br w:type="page"/>
      </w:r>
    </w:p>
    <w:p>
      <w:pPr>
        <w:pStyle w:val="Heading1"/>
      </w:pPr>
      <w:r>
        <w:t>11. Structure des donnees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Repertoire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4320"/>
          </w:tcPr>
          <w:p>
            <w:r>
              <w:t>data/raw/weather/</w:t>
            </w:r>
          </w:p>
        </w:tc>
        <w:tc>
          <w:tcPr>
            <w:tcW w:type="dxa" w:w="4320"/>
          </w:tcPr>
          <w:p>
            <w:r>
              <w:t>weather_france.csv — donnees meteo quotidiennes</w:t>
            </w:r>
          </w:p>
        </w:tc>
      </w:tr>
      <w:tr>
        <w:tc>
          <w:tcPr>
            <w:tcW w:type="dxa" w:w="4320"/>
          </w:tcPr>
          <w:p>
            <w:r>
              <w:t>data/raw/insee/</w:t>
            </w:r>
          </w:p>
        </w:tc>
        <w:tc>
          <w:tcPr>
            <w:tcW w:type="dxa" w:w="4320"/>
          </w:tcPr>
          <w:p>
            <w:r>
              <w:t>indicateurs_economiques.csv — series INSEE</w:t>
            </w:r>
          </w:p>
        </w:tc>
      </w:tr>
      <w:tr>
        <w:tc>
          <w:tcPr>
            <w:tcW w:type="dxa" w:w="4320"/>
          </w:tcPr>
          <w:p>
            <w:r>
              <w:t>data/raw/eurostat/</w:t>
            </w:r>
          </w:p>
        </w:tc>
        <w:tc>
          <w:tcPr>
            <w:tcW w:type="dxa" w:w="4320"/>
          </w:tcPr>
          <w:p>
            <w:r>
              <w:t>ipi_hvac_france.csv — indices de production</w:t>
            </w:r>
          </w:p>
        </w:tc>
      </w:tr>
      <w:tr>
        <w:tc>
          <w:tcPr>
            <w:tcW w:type="dxa" w:w="4320"/>
          </w:tcPr>
          <w:p>
            <w:r>
              <w:t>data/raw/dpe/</w:t>
            </w:r>
          </w:p>
        </w:tc>
        <w:tc>
          <w:tcPr>
            <w:tcW w:type="dxa" w:w="4320"/>
          </w:tcPr>
          <w:p>
            <w:r>
              <w:t>dpe_france_all.csv — DPE bruts</w:t>
            </w:r>
          </w:p>
        </w:tc>
      </w:tr>
      <w:tr>
        <w:tc>
          <w:tcPr>
            <w:tcW w:type="dxa" w:w="4320"/>
          </w:tcPr>
          <w:p>
            <w:r>
              <w:t>data/processed/</w:t>
            </w:r>
          </w:p>
        </w:tc>
        <w:tc>
          <w:tcPr>
            <w:tcW w:type="dxa" w:w="4320"/>
          </w:tcPr>
          <w:p>
            <w:r>
              <w:t>Donnees nettoyees</w:t>
            </w:r>
          </w:p>
        </w:tc>
      </w:tr>
      <w:tr>
        <w:tc>
          <w:tcPr>
            <w:tcW w:type="dxa" w:w="4320"/>
          </w:tcPr>
          <w:p>
            <w:r>
              <w:t>data/features/</w:t>
            </w:r>
          </w:p>
        </w:tc>
        <w:tc>
          <w:tcPr>
            <w:tcW w:type="dxa" w:w="4320"/>
          </w:tcPr>
          <w:p>
            <w:r>
              <w:t>hvac_ml_dataset.csv et hvac_features_dataset.csv</w:t>
            </w:r>
          </w:p>
        </w:tc>
      </w:tr>
      <w:tr>
        <w:tc>
          <w:tcPr>
            <w:tcW w:type="dxa" w:w="4320"/>
          </w:tcPr>
          <w:p>
            <w:r>
              <w:t>data/models/</w:t>
            </w:r>
          </w:p>
        </w:tc>
        <w:tc>
          <w:tcPr>
            <w:tcW w:type="dxa" w:w="4320"/>
          </w:tcPr>
          <w:p>
            <w:r>
              <w:t>Modeles .pkl, metriques, rapports</w:t>
            </w:r>
          </w:p>
        </w:tc>
      </w:tr>
      <w:tr>
        <w:tc>
          <w:tcPr>
            <w:tcW w:type="dxa" w:w="4320"/>
          </w:tcPr>
          <w:p>
            <w:r>
              <w:t>data/models/figures/</w:t>
            </w:r>
          </w:p>
        </w:tc>
        <w:tc>
          <w:tcPr>
            <w:tcW w:type="dxa" w:w="4320"/>
          </w:tcPr>
          <w:p>
            <w:r>
              <w:t>Graphiques de visualisation</w:t>
            </w:r>
          </w:p>
        </w:tc>
      </w:tr>
      <w:tr>
        <w:tc>
          <w:tcPr>
            <w:tcW w:type="dxa" w:w="4320"/>
          </w:tcPr>
          <w:p>
            <w:r>
              <w:t>data/analysis/</w:t>
            </w:r>
          </w:p>
        </w:tc>
        <w:tc>
          <w:tcPr>
            <w:tcW w:type="dxa" w:w="4320"/>
          </w:tcPr>
          <w:p>
            <w:r>
              <w:t>Resultats EDA et correlations</w:t>
            </w:r>
          </w:p>
        </w:tc>
      </w:tr>
      <w:tr>
        <w:tc>
          <w:tcPr>
            <w:tcW w:type="dxa" w:w="4320"/>
          </w:tcPr>
          <w:p>
            <w:r>
              <w:t>data/sample/</w:t>
            </w:r>
          </w:p>
        </w:tc>
        <w:tc>
          <w:tcPr>
            <w:tcW w:type="dxa" w:w="4320"/>
          </w:tcPr>
          <w:p>
            <w:r>
              <w:t>Donnees echantillon pour demo (200 lignes)</w:t>
            </w:r>
          </w:p>
        </w:tc>
      </w:tr>
    </w:tbl>
    <w:p/>
    <w:p>
      <w:r>
        <w:br w:type="page"/>
      </w:r>
    </w:p>
    <w:p>
      <w:pPr>
        <w:pStyle w:val="Heading1"/>
      </w:pPr>
      <w:r>
        <w:t>12. Depannage</w:t>
      </w:r>
    </w:p>
    <w:p>
      <w:pPr>
        <w:pStyle w:val="Heading3"/>
      </w:pPr>
      <w:r>
        <w:t>ModuleNotFoundError</w:t>
      </w:r>
    </w:p>
    <w:p>
      <w:r>
        <w:t>pip install -r requirements.txt</w:t>
        <w:br/>
        <w:t>Verifier que l'environnement virtuel est active.</w:t>
      </w:r>
    </w:p>
    <w:p>
      <w:pPr>
        <w:pStyle w:val="Heading3"/>
      </w:pPr>
      <w:r>
        <w:t>La collecte DPE echoue ou est lente</w:t>
      </w:r>
    </w:p>
    <w:p>
      <w:r>
        <w:t>L'API ADEME peut etre surchargee. Relancer la commande. Le collecteur est idempotent.</w:t>
      </w:r>
    </w:p>
    <w:p>
      <w:pPr>
        <w:pStyle w:val="Heading3"/>
      </w:pPr>
      <w:r>
        <w:t>FileNotFoundError: Dataset introuvable</w:t>
      </w:r>
    </w:p>
    <w:p>
      <w:r>
        <w:t>Les etapes doivent etre executees dans l'ordre : collect → process → train. Lancer : python -m src.pipeline process</w:t>
      </w:r>
    </w:p>
    <w:p>
      <w:pPr>
        <w:pStyle w:val="Heading3"/>
      </w:pPr>
      <w:r>
        <w:t>Ridge R2 &gt; 0.99</w:t>
      </w:r>
    </w:p>
    <w:p>
      <w:r>
        <w:t>Normal avec les features lag (auto-regression). Voir le modele 'ridge_exogenes' pour les performances sans auto-correlation.</w:t>
      </w:r>
    </w:p>
    <w:p>
      <w:pPr>
        <w:pStyle w:val="Heading3"/>
      </w:pPr>
      <w:r>
        <w:t>Docker build echoue</w:t>
      </w:r>
    </w:p>
    <w:p>
      <w:r>
        <w:t>Verifier que Docker est installe et demarre. Verifier l'espace disque (&gt;5 Go recommandes).</w:t>
      </w:r>
    </w:p>
    <w:p>
      <w:pPr>
        <w:pStyle w:val="Heading3"/>
      </w:pPr>
      <w:r>
        <w:t>API ne demarre pas</w:t>
      </w:r>
    </w:p>
    <w:p>
      <w:r>
        <w:t>Verifier que les modeles .pkl existent dans data/models/. Sinon, lancer : python -m src.pipeline train</w:t>
      </w:r>
    </w:p>
    <w:p>
      <w:pPr>
        <w:pStyle w:val="Heading2"/>
      </w:pPr>
      <w:r>
        <w:t>Contact</w:t>
      </w:r>
    </w:p>
    <w:p>
      <w:r>
        <w:t>Auteur : Patrice DUCLOS — Data Analyst Senior</w:t>
        <w:br/>
        <w:t>Depot GitHub : https://github.com/PDUCLOS/Projet-HVAC</w:t>
        <w:br/>
        <w:t>Formation : Data Science Lead — Jedha Bootcamp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336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