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EF5460"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EF5460"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EF5460"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EF5460"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EF5460"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EF5460"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EF5460"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EF5460"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EF5460"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EF5460"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EF5460"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EF5460"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EF5460"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EF5460"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EF5460"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EF5460"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EF5460"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EF5460"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EF5460"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EF5460"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EF5460"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EF5460"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EF5460"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EF5460"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EF5460"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EF5460"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EF5460"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651897" w:rsidP="00651897">
      <w:pPr>
        <w:pStyle w:val="NoSpacing"/>
      </w:pPr>
      <w:sdt>
        <w:sdtPr>
          <w:id w:val="1757779050"/>
          <w14:checkbox>
            <w14:checked w14:val="1"/>
            <w14:checkedState w14:val="2612" w14:font="MS Gothic"/>
            <w14:uncheckedState w14:val="2610" w14:font="MS Gothic"/>
          </w14:checkbox>
        </w:sdtPr>
        <w:sdtContent>
          <w:r w:rsidR="00704C40">
            <w:rPr>
              <w:rFonts w:ascii="MS Gothic" w:eastAsia="MS Gothic" w:hAnsi="MS Gothic" w:hint="eastAsia"/>
            </w:rPr>
            <w:t>☒</w:t>
          </w:r>
        </w:sdtContent>
      </w:sdt>
      <w:r>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94A70AB" w:rsidR="004D4CDC" w:rsidRDefault="00EF5460" w:rsidP="0052060D">
      <w:pPr>
        <w:pStyle w:val="NoSpacing"/>
      </w:pPr>
      <w:sdt>
        <w:sdtPr>
          <w:id w:val="744380818"/>
          <w14:checkbox>
            <w14:checked w14:val="1"/>
            <w14:checkedState w14:val="2612" w14:font="MS Gothic"/>
            <w14:uncheckedState w14:val="2610" w14:font="MS Gothic"/>
          </w14:checkbox>
        </w:sdtPr>
        <w:sdtEndPr/>
        <w:sdtContent>
          <w:r w:rsidR="00756009">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but many layers and easy to do something like get a name wrong which breaks </w:t>
      </w:r>
      <w:proofErr w:type="gramStart"/>
      <w:r w:rsidR="00F14CE0">
        <w:t>things</w:t>
      </w:r>
      <w:proofErr w:type="gramEnd"/>
      <w:r w:rsidR="00F14CE0">
        <w:t>.</w:t>
      </w:r>
    </w:p>
    <w:p w14:paraId="5F436887" w14:textId="77777777" w:rsidR="00756009" w:rsidRDefault="004D4CDC" w:rsidP="004D4CDC">
      <w:pPr>
        <w:pStyle w:val="NoSpacing"/>
        <w:numPr>
          <w:ilvl w:val="0"/>
          <w:numId w:val="2"/>
        </w:numPr>
      </w:pPr>
      <w:r>
        <w:t>Input data sources will be based on an xlsx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6122428" w:rsidR="00756009" w:rsidRDefault="00EF5460" w:rsidP="00756009">
      <w:pPr>
        <w:pStyle w:val="NoSpacing"/>
        <w:ind w:left="360"/>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56009">
        <w:tab/>
      </w:r>
    </w:p>
    <w:p w14:paraId="5E1CF899" w14:textId="5C39B0AC" w:rsidR="00756009" w:rsidRDefault="00EF5460"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1914B389" w:rsidR="00704C40" w:rsidRDefault="00704C40" w:rsidP="00756009">
      <w:pPr>
        <w:pStyle w:val="NoSpacing"/>
        <w:ind w:left="360"/>
      </w:pPr>
      <w:sdt>
        <w:sdtPr>
          <w:id w:val="17284877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rework input so that it is also json (</w:t>
      </w:r>
      <w:proofErr w:type="spellStart"/>
      <w:r>
        <w:t>dict</w:t>
      </w:r>
      <w:proofErr w:type="spellEnd"/>
      <w:r>
        <w:t xml:space="preserve"> input instead of converting </w:t>
      </w:r>
      <w:proofErr w:type="spellStart"/>
      <w:r>
        <w:t>xls</w:t>
      </w:r>
      <w:proofErr w:type="spellEnd"/>
      <w:r>
        <w:t xml:space="preserve"> to </w:t>
      </w:r>
      <w:proofErr w:type="spellStart"/>
      <w:r>
        <w:t>dict</w:t>
      </w:r>
      <w:proofErr w:type="spellEnd"/>
      <w:r>
        <w:t>)</w:t>
      </w:r>
    </w:p>
    <w:p w14:paraId="4A385E6B" w14:textId="5021F89D" w:rsidR="00704C40" w:rsidRDefault="00704C40" w:rsidP="00756009">
      <w:pPr>
        <w:pStyle w:val="NoSpacing"/>
        <w:ind w:left="360"/>
      </w:pPr>
      <w:sdt>
        <w:sdtPr>
          <w:id w:val="-5522368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validate names </w:t>
      </w:r>
      <w:r w:rsidR="007210A6">
        <w:t>against names in</w:t>
      </w:r>
      <w:r>
        <w:t xml:space="preserve"> </w:t>
      </w:r>
      <w:proofErr w:type="spellStart"/>
      <w:r>
        <w:t>appsettings</w:t>
      </w:r>
      <w:proofErr w:type="spellEnd"/>
      <w:r>
        <w:t xml:space="preserve"> json</w:t>
      </w:r>
    </w:p>
    <w:p w14:paraId="7F55F10F" w14:textId="4E53D759" w:rsidR="00F14CE0" w:rsidRDefault="00F14CE0" w:rsidP="0052060D">
      <w:pPr>
        <w:pStyle w:val="NoSpacing"/>
      </w:pPr>
    </w:p>
    <w:p w14:paraId="157FCEC9" w14:textId="632CA07A" w:rsidR="00704C40" w:rsidRDefault="00C14BFB" w:rsidP="0052060D">
      <w:pPr>
        <w:pStyle w:val="NoSpacing"/>
      </w:pPr>
      <w:sdt>
        <w:sdtPr>
          <w:id w:val="-7979120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w:t>
      </w:r>
      <w:r w:rsidRPr="00C7645C">
        <w:rPr>
          <w:i/>
          <w:iCs/>
        </w:rPr>
        <w:t xml:space="preserve">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r w:rsidRPr="00C7645C">
        <w:rPr>
          <w:i/>
          <w:iCs/>
        </w:rPr>
        <w:t>.</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w:t>
      </w:r>
      <w:r w:rsidR="00F81774">
        <w:t xml:space="preserve">Can prob use similar code to that used for </w:t>
      </w:r>
      <w:proofErr w:type="gramStart"/>
      <w:r w:rsidR="00F81774">
        <w:t>geometry..</w:t>
      </w:r>
      <w:proofErr w:type="gramEnd"/>
      <w:r w:rsidR="00F81774">
        <w:t xml:space="preserve"> </w:t>
      </w:r>
    </w:p>
    <w:p w14:paraId="3E42C9C4" w14:textId="2C90757C" w:rsidR="00B10C64" w:rsidRDefault="00B10C64" w:rsidP="0052060D">
      <w:pPr>
        <w:pStyle w:val="NoSpacing"/>
      </w:pPr>
      <w:r>
        <w:tab/>
      </w:r>
      <w:sdt>
        <w:sdtPr>
          <w:id w:val="14044901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tests for any new code pieces</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run registration tool – test that storages records are being appended</w:t>
      </w:r>
    </w:p>
    <w:p w14:paraId="38288C52" w14:textId="4C28B498" w:rsidR="00EF5460" w:rsidRDefault="00EF5460" w:rsidP="00EF5460">
      <w:pPr>
        <w:pStyle w:val="NoSpacing"/>
        <w:ind w:left="720" w:firstLine="720"/>
      </w:pPr>
      <w:sdt>
        <w:sdtPr>
          <w:id w:val="13683246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A few registrations failed but it does not seem like the </w:t>
      </w:r>
      <w:proofErr w:type="spellStart"/>
      <w:r>
        <w:t>ModelTracking</w:t>
      </w:r>
      <w:proofErr w:type="spellEnd"/>
      <w:r>
        <w:t xml:space="preserve"> records rolled back – check into this</w:t>
      </w:r>
      <w:bookmarkStart w:id="1" w:name="_GoBack"/>
      <w:bookmarkEnd w:id="1"/>
    </w:p>
    <w:p w14:paraId="6C61DC89" w14:textId="7F341489" w:rsidR="00321C79" w:rsidRDefault="00321C79" w:rsidP="00704C40">
      <w:pPr>
        <w:pStyle w:val="NoSpacing"/>
        <w:ind w:firstLine="720"/>
      </w:pPr>
      <w:sdt>
        <w:sdtPr>
          <w:id w:val="44880084"/>
          <w14:checkbox>
            <w14:checked w14:val="0"/>
            <w14:checkedState w14:val="2612" w14:font="MS Gothic"/>
            <w14:uncheckedState w14:val="2610" w14:font="MS Gothic"/>
          </w14:checkbox>
        </w:sdtPr>
        <w:sdtContent>
          <w:r w:rsidR="00A16183">
            <w:rPr>
              <w:rFonts w:ascii="MS Gothic" w:eastAsia="MS Gothic" w:hAnsi="MS Gothic" w:hint="eastAsia"/>
            </w:rPr>
            <w:t>☐</w:t>
          </w:r>
        </w:sdtContent>
      </w:sdt>
      <w:r>
        <w:t xml:space="preserve"> add Storages to ETL loader</w:t>
      </w:r>
    </w:p>
    <w:p w14:paraId="6A2E03E2" w14:textId="7B365E30" w:rsidR="00C14BFB" w:rsidRDefault="00C14BFB" w:rsidP="0052060D">
      <w:pPr>
        <w:pStyle w:val="NoSpacing"/>
      </w:pPr>
    </w:p>
    <w:p w14:paraId="155B9BB2" w14:textId="72EEFF3F" w:rsidR="0052060D" w:rsidRDefault="00F81774" w:rsidP="00A50D1B">
      <w:sdt>
        <w:sdtPr>
          <w:id w:val="-536168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 need to 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t>. Field is a double, precision – 0, scale – 0.</w:t>
      </w:r>
    </w:p>
    <w:p w14:paraId="27FF0A45" w14:textId="55C31211" w:rsidR="002F56F8" w:rsidRDefault="00EF5460"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3798EB85" w14:textId="009022E4" w:rsidR="00A50D1B" w:rsidRDefault="00A50D1B" w:rsidP="0052060D">
      <w:pPr>
        <w:pStyle w:val="NoSpacing"/>
      </w:pPr>
    </w:p>
    <w:p w14:paraId="25163F84" w14:textId="77777777" w:rsidR="00A50D1B" w:rsidRPr="007229FF" w:rsidRDefault="00A50D1B" w:rsidP="00A50D1B">
      <w:pPr>
        <w:pStyle w:val="NoSpacing"/>
        <w:rPr>
          <w:i/>
          <w:iCs/>
        </w:rPr>
      </w:pPr>
      <w:sdt>
        <w:sdtPr>
          <w:id w:val="-3208177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Existing mapping snapshot </w:t>
      </w:r>
      <w:proofErr w:type="spellStart"/>
      <w:r>
        <w:t>pyt</w:t>
      </w:r>
      <w:proofErr w:type="spellEnd"/>
      <w:r>
        <w:t xml:space="preserve"> </w:t>
      </w:r>
      <w:r w:rsidRPr="002F56F8">
        <w:rPr>
          <w:i/>
          <w:iCs/>
        </w:rPr>
        <w:t>could</w:t>
      </w:r>
      <w:r>
        <w:t xml:space="preserve"> be modified (or just create new) to select which model(s) get sent to the process (the </w:t>
      </w:r>
      <w:proofErr w:type="spellStart"/>
      <w:r>
        <w:t>PipXP</w:t>
      </w:r>
      <w:proofErr w:type="spellEnd"/>
      <w:r>
        <w:t xml:space="preserve">, Cost Estimator, RUL, BPW, </w:t>
      </w:r>
      <w:proofErr w:type="spellStart"/>
      <w:r>
        <w:t>etc</w:t>
      </w:r>
      <w:proofErr w:type="spellEnd"/>
      <w:r>
        <w:t xml:space="preserve"> process) – regardless of how, this functionality needs to be created – </w:t>
      </w:r>
      <w:r w:rsidRPr="007229FF">
        <w:rPr>
          <w:i/>
          <w:iCs/>
        </w:rPr>
        <w:t>component to select model and associated parts by input ID(s) can be applied to both this tool and the tool to delete selected models</w:t>
      </w:r>
      <w:r>
        <w:rPr>
          <w:i/>
          <w:iCs/>
        </w:rPr>
        <w:t xml:space="preserve"> – they can share those methods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lastRenderedPageBreak/>
        <w:t>Other</w:t>
      </w:r>
      <w:r>
        <w:rPr>
          <w:b/>
          <w:bCs/>
        </w:rPr>
        <w:t>/ Future</w:t>
      </w:r>
    </w:p>
    <w:p w14:paraId="012A8333" w14:textId="77777777" w:rsidR="00A50D1B" w:rsidRDefault="00A50D1B" w:rsidP="00A50D1B">
      <w:pPr>
        <w:pStyle w:val="NoSpacing"/>
      </w:pPr>
    </w:p>
    <w:p w14:paraId="56F7F778" w14:textId="77777777" w:rsidR="00A50D1B" w:rsidRDefault="00A50D1B" w:rsidP="00A50D1B">
      <w:pPr>
        <w:pStyle w:val="NoSpacing"/>
      </w:pPr>
      <w:sdt>
        <w:sdtPr>
          <w:id w:val="122480663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Remove RRAD from general CCSP process diagram for BW as its function is ill defined at this point. Current vision is that full risk process gets re-run for each </w:t>
      </w:r>
      <w:proofErr w:type="spellStart"/>
      <w:r>
        <w:t>snaphot</w:t>
      </w:r>
      <w:proofErr w:type="spellEnd"/>
      <w:r>
        <w:t xml:space="preserve">. A snapshot is basically a package of capacity (models/sims) and structural (Hansen, </w:t>
      </w:r>
      <w:proofErr w:type="spellStart"/>
      <w:r>
        <w:t>etc</w:t>
      </w:r>
      <w:proofErr w:type="spellEnd"/>
      <w:r>
        <w:t xml:space="preserve">) paired with process/criteria assumptions about risk. We basically cannot compare back across previous snapshots because data/criteria will change. </w:t>
      </w:r>
    </w:p>
    <w:p w14:paraId="01DD9C6D" w14:textId="77777777" w:rsidR="00A50D1B" w:rsidRDefault="00A50D1B" w:rsidP="00A50D1B">
      <w:pPr>
        <w:pStyle w:val="NoSpacing"/>
      </w:pPr>
    </w:p>
    <w:p w14:paraId="2DC6BAC5" w14:textId="7F0D2031" w:rsidR="00A50D1B" w:rsidRDefault="00A50D1B" w:rsidP="00A50D1B">
      <w:pPr>
        <w:pStyle w:val="NoSpacing"/>
      </w:pPr>
      <w:sdt>
        <w:sdtPr>
          <w:id w:val="-19806056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Add</w:t>
      </w:r>
      <w:r>
        <w:t xml:space="preserve"> tool to allow user to make a copy of an already registered model, rename it, unlock it (make it writeable) and delete registration file</w:t>
      </w:r>
    </w:p>
    <w:p w14:paraId="3BF7E1C0" w14:textId="77777777" w:rsidR="00A50D1B" w:rsidRDefault="00A50D1B" w:rsidP="00A50D1B">
      <w:pPr>
        <w:pStyle w:val="NoSpacing"/>
      </w:pPr>
    </w:p>
    <w:p w14:paraId="2F9C467D" w14:textId="77777777" w:rsidR="00A50D1B" w:rsidRDefault="00A50D1B" w:rsidP="00A50D1B">
      <w:pPr>
        <w:pStyle w:val="NoSpacing"/>
      </w:pPr>
      <w:sdt>
        <w:sdtPr>
          <w:id w:val="8232424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tool to do model level cleanup – remove all related records in all tables (will test – not all tables will have associated model records) for a specified ID/ IDs </w:t>
      </w:r>
    </w:p>
    <w:p w14:paraId="1948E4AE" w14:textId="77777777" w:rsidR="00A50D1B" w:rsidRDefault="00A50D1B" w:rsidP="00A50D1B">
      <w:pPr>
        <w:pStyle w:val="NoSpacing"/>
      </w:pPr>
    </w:p>
    <w:p w14:paraId="1C79B4B0" w14:textId="77777777" w:rsidR="00A50D1B" w:rsidRDefault="00A50D1B" w:rsidP="00A50D1B">
      <w:pPr>
        <w:pStyle w:val="NoSpacing"/>
      </w:pPr>
      <w:sdt>
        <w:sdtPr>
          <w:id w:val="183488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table/module to track models extracted for mapping. That way we know what has been used out of the MC, when, how many times, etc. 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041596BD" w14:textId="77777777" w:rsidR="00A50D1B" w:rsidRDefault="00A50D1B" w:rsidP="00A50D1B">
      <w:pPr>
        <w:pStyle w:val="NoSpacing"/>
      </w:pPr>
    </w:p>
    <w:p w14:paraId="4B44791F" w14:textId="77777777" w:rsidR="00A50D1B" w:rsidRDefault="00A50D1B" w:rsidP="00A50D1B">
      <w:pPr>
        <w:pStyle w:val="NoSpacing"/>
      </w:pPr>
      <w:sdt>
        <w:sdtPr>
          <w:id w:val="-7310032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Revise </w:t>
      </w:r>
      <w:proofErr w:type="spellStart"/>
      <w:r>
        <w:t>master_DME_hybrid</w:t>
      </w:r>
      <w:proofErr w:type="spellEnd"/>
      <w:r>
        <w:t xml:space="preserve">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A50D1B" w:rsidP="00A50D1B">
      <w:pPr>
        <w:pStyle w:val="NoSpacing"/>
      </w:pPr>
      <w:sdt>
        <w:sdtPr>
          <w:id w:val="-21296911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Clean up CCSP mapping directory and enforce structure</w:t>
      </w:r>
    </w:p>
    <w:p w14:paraId="7DC61A79" w14:textId="77777777" w:rsidR="00A50D1B" w:rsidRDefault="00A50D1B" w:rsidP="00A50D1B">
      <w:pPr>
        <w:pStyle w:val="NoSpacing"/>
      </w:pPr>
    </w:p>
    <w:p w14:paraId="33F2991B" w14:textId="77777777" w:rsidR="00A50D1B" w:rsidRDefault="00A50D1B" w:rsidP="00A50D1B">
      <w:pPr>
        <w:pStyle w:val="NoSpacing"/>
      </w:pPr>
      <w:sdt>
        <w:sdtPr>
          <w:id w:val="597535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Figure out </w:t>
      </w:r>
      <w:proofErr w:type="spellStart"/>
      <w:r>
        <w:t>ArcPro</w:t>
      </w:r>
      <w:proofErr w:type="spellEnd"/>
      <w:r>
        <w:t xml:space="preserve"> project mapping file structure</w:t>
      </w:r>
    </w:p>
    <w:p w14:paraId="7CE8721A" w14:textId="77777777" w:rsidR="00A50D1B" w:rsidRDefault="00A50D1B" w:rsidP="00A50D1B">
      <w:pPr>
        <w:pStyle w:val="NoSpacing"/>
      </w:pPr>
    </w:p>
    <w:p w14:paraId="7C6E52B7" w14:textId="77777777" w:rsidR="00A50D1B" w:rsidRDefault="00A50D1B" w:rsidP="00A50D1B">
      <w:pPr>
        <w:pStyle w:val="NoSpacing"/>
      </w:pPr>
      <w:sdt>
        <w:sdtPr>
          <w:id w:val="6564231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4505376D" w14:textId="6B6D8D2A" w:rsidR="00A50D1B" w:rsidRPr="00A50D1B"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xml:space="preserve">: cannot enforce feature level drawing so the “nested” nature of BSBR is problematic unless we flatten that result, cannot use graduated colors with polygons (nodes, links ok). </w:t>
      </w:r>
    </w:p>
    <w:p w14:paraId="767AA10C" w14:textId="77777777" w:rsidR="00A50D1B" w:rsidRDefault="00A50D1B" w:rsidP="00A50D1B">
      <w:pPr>
        <w:pStyle w:val="NoSpacing"/>
      </w:pPr>
    </w:p>
    <w:p w14:paraId="59814D28" w14:textId="77777777" w:rsidR="00A50D1B" w:rsidRDefault="00A50D1B" w:rsidP="00A50D1B">
      <w:pPr>
        <w:pStyle w:val="NoSpacing"/>
      </w:pPr>
    </w:p>
    <w:p w14:paraId="39B02990" w14:textId="36375EEB" w:rsidR="00A50D1B" w:rsidRDefault="00A50D1B" w:rsidP="0052060D">
      <w:pPr>
        <w:pStyle w:val="NoSpacing"/>
      </w:pPr>
    </w:p>
    <w:p w14:paraId="05411C8A" w14:textId="77777777" w:rsidR="00A50D1B" w:rsidRDefault="00A50D1B" w:rsidP="0052060D">
      <w:pPr>
        <w:pStyle w:val="NoSpacing"/>
      </w:pP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EF5460"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EF5460"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EF5460"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0F43E0"/>
    <w:rsid w:val="00131A6D"/>
    <w:rsid w:val="0013320D"/>
    <w:rsid w:val="00162F42"/>
    <w:rsid w:val="00191C9D"/>
    <w:rsid w:val="001C29C1"/>
    <w:rsid w:val="001D00C1"/>
    <w:rsid w:val="002006D7"/>
    <w:rsid w:val="00270846"/>
    <w:rsid w:val="002E156E"/>
    <w:rsid w:val="002E72FC"/>
    <w:rsid w:val="002F56F8"/>
    <w:rsid w:val="00321C79"/>
    <w:rsid w:val="0036190F"/>
    <w:rsid w:val="003B5E11"/>
    <w:rsid w:val="00433A76"/>
    <w:rsid w:val="00452FA7"/>
    <w:rsid w:val="004D4CDC"/>
    <w:rsid w:val="00503DCE"/>
    <w:rsid w:val="0052060D"/>
    <w:rsid w:val="005512F0"/>
    <w:rsid w:val="005708D5"/>
    <w:rsid w:val="005C0837"/>
    <w:rsid w:val="005F665B"/>
    <w:rsid w:val="00651897"/>
    <w:rsid w:val="006C1119"/>
    <w:rsid w:val="006C47B2"/>
    <w:rsid w:val="007016AB"/>
    <w:rsid w:val="00704C40"/>
    <w:rsid w:val="00712156"/>
    <w:rsid w:val="007210A6"/>
    <w:rsid w:val="007229FF"/>
    <w:rsid w:val="00756009"/>
    <w:rsid w:val="007669CC"/>
    <w:rsid w:val="007731BE"/>
    <w:rsid w:val="007D34FC"/>
    <w:rsid w:val="008216F7"/>
    <w:rsid w:val="008223FF"/>
    <w:rsid w:val="00850194"/>
    <w:rsid w:val="00886077"/>
    <w:rsid w:val="008A505A"/>
    <w:rsid w:val="009877AE"/>
    <w:rsid w:val="00A16183"/>
    <w:rsid w:val="00A4382D"/>
    <w:rsid w:val="00A50D1B"/>
    <w:rsid w:val="00A816AC"/>
    <w:rsid w:val="00A969D4"/>
    <w:rsid w:val="00AB53CA"/>
    <w:rsid w:val="00B10C64"/>
    <w:rsid w:val="00BC3070"/>
    <w:rsid w:val="00C14BFB"/>
    <w:rsid w:val="00C611CB"/>
    <w:rsid w:val="00C7645C"/>
    <w:rsid w:val="00C83DC1"/>
    <w:rsid w:val="00CA137E"/>
    <w:rsid w:val="00CE623A"/>
    <w:rsid w:val="00D16044"/>
    <w:rsid w:val="00D41F60"/>
    <w:rsid w:val="00D660C2"/>
    <w:rsid w:val="00D67099"/>
    <w:rsid w:val="00DA1DF4"/>
    <w:rsid w:val="00DC2385"/>
    <w:rsid w:val="00E41C41"/>
    <w:rsid w:val="00E67B60"/>
    <w:rsid w:val="00EF5460"/>
    <w:rsid w:val="00F14CE0"/>
    <w:rsid w:val="00F63D9D"/>
    <w:rsid w:val="00F8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28060</TotalTime>
  <Pages>5</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51</cp:revision>
  <dcterms:created xsi:type="dcterms:W3CDTF">2020-03-28T13:40:00Z</dcterms:created>
  <dcterms:modified xsi:type="dcterms:W3CDTF">2020-04-24T18:55:00Z</dcterms:modified>
</cp:coreProperties>
</file>