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CA2DC1" w14:textId="77777777" w:rsidR="00BE7A8B" w:rsidRDefault="00BE7A8B" w:rsidP="00B42113">
      <w:pPr>
        <w:jc w:val="center"/>
        <w:rPr>
          <w:rFonts w:ascii="Helvetica" w:eastAsia="Times New Roman" w:hAnsi="Helvetica"/>
          <w:sz w:val="35"/>
          <w:szCs w:val="35"/>
        </w:rPr>
      </w:pPr>
      <w:r w:rsidRPr="00BE7A8B">
        <w:rPr>
          <w:rFonts w:ascii="Helvetica" w:eastAsia="Times New Roman" w:hAnsi="Helvetica"/>
          <w:sz w:val="35"/>
          <w:szCs w:val="35"/>
        </w:rPr>
        <w:t>MODELLO DI PROGRAMMAZIONE DISCIPLINARE</w:t>
      </w:r>
    </w:p>
    <w:p w14:paraId="7B4A0793" w14:textId="77777777" w:rsidR="00B42113" w:rsidRDefault="00B42113" w:rsidP="00B42113">
      <w:pPr>
        <w:tabs>
          <w:tab w:val="left" w:pos="2640"/>
        </w:tabs>
        <w:jc w:val="center"/>
        <w:rPr>
          <w:rFonts w:ascii="Helvetica" w:eastAsia="Times New Roman" w:hAnsi="Helvetica"/>
          <w:sz w:val="30"/>
          <w:szCs w:val="30"/>
        </w:rPr>
      </w:pPr>
    </w:p>
    <w:p w14:paraId="62117E4C" w14:textId="77777777" w:rsidR="00B42113" w:rsidRPr="00B42113" w:rsidRDefault="00B42113" w:rsidP="00B42113">
      <w:pPr>
        <w:jc w:val="center"/>
        <w:rPr>
          <w:rFonts w:eastAsia="Times New Roman"/>
        </w:rPr>
      </w:pPr>
      <w:r w:rsidRPr="00B42113">
        <w:rPr>
          <w:rFonts w:ascii="Helvetica" w:eastAsia="Times New Roman" w:hAnsi="Helvetica"/>
          <w:sz w:val="30"/>
          <w:szCs w:val="30"/>
        </w:rPr>
        <w:t>ANNO SCOLASTICO</w:t>
      </w:r>
    </w:p>
    <w:p w14:paraId="54271907" w14:textId="77777777" w:rsidR="00BE7A8B" w:rsidRDefault="00BE7A8B" w:rsidP="00BE7A8B">
      <w:pPr>
        <w:rPr>
          <w:rFonts w:ascii="Helvetica" w:eastAsia="Times New Roman" w:hAnsi="Helvetica"/>
          <w:sz w:val="35"/>
          <w:szCs w:val="35"/>
        </w:rPr>
      </w:pPr>
    </w:p>
    <w:p w14:paraId="7AF7FF33" w14:textId="77777777" w:rsidR="00BE7A8B" w:rsidRDefault="00BE7A8B" w:rsidP="00BE7A8B">
      <w:pPr>
        <w:rPr>
          <w:rFonts w:ascii="Helvetica" w:eastAsia="Times New Roman" w:hAnsi="Helvetica"/>
          <w:sz w:val="30"/>
          <w:szCs w:val="30"/>
        </w:rPr>
      </w:pPr>
      <w:commentRangeStart w:id="0"/>
      <w:r w:rsidRPr="00BE7A8B">
        <w:rPr>
          <w:rFonts w:ascii="Helvetica" w:eastAsia="Times New Roman" w:hAnsi="Helvetica"/>
          <w:sz w:val="30"/>
          <w:szCs w:val="30"/>
        </w:rPr>
        <w:t xml:space="preserve">ISTITUTO </w:t>
      </w:r>
    </w:p>
    <w:p w14:paraId="170649AE" w14:textId="77777777" w:rsidR="00BE7A8B" w:rsidRDefault="00BE7A8B" w:rsidP="00BE7A8B">
      <w:pPr>
        <w:rPr>
          <w:rFonts w:ascii="Helvetica" w:eastAsia="Times New Roman" w:hAnsi="Helvetica"/>
          <w:sz w:val="30"/>
          <w:szCs w:val="30"/>
        </w:rPr>
      </w:pPr>
      <w:r w:rsidRPr="00BE7A8B">
        <w:rPr>
          <w:rFonts w:ascii="Helvetica" w:eastAsia="Times New Roman" w:hAnsi="Helvetica"/>
          <w:sz w:val="30"/>
          <w:szCs w:val="30"/>
        </w:rPr>
        <w:t>INDIRIZZO</w:t>
      </w:r>
      <w:r w:rsidR="00B42113">
        <w:rPr>
          <w:rFonts w:ascii="Helvetica" w:eastAsia="Times New Roman" w:hAnsi="Helvetica"/>
          <w:sz w:val="30"/>
          <w:szCs w:val="30"/>
        </w:rPr>
        <w:t>/OPZIONE</w:t>
      </w:r>
      <w:r w:rsidRPr="00BE7A8B">
        <w:rPr>
          <w:rFonts w:ascii="Helvetica" w:eastAsia="Times New Roman" w:hAnsi="Helvetica"/>
          <w:sz w:val="30"/>
          <w:szCs w:val="30"/>
        </w:rPr>
        <w:t xml:space="preserve"> </w:t>
      </w:r>
      <w:commentRangeEnd w:id="0"/>
      <w:r w:rsidR="004D7572">
        <w:rPr>
          <w:rStyle w:val="Rimandocommento"/>
        </w:rPr>
        <w:commentReference w:id="0"/>
      </w:r>
    </w:p>
    <w:p w14:paraId="67455F51" w14:textId="77777777" w:rsidR="00B42113" w:rsidRDefault="00B42113" w:rsidP="00BE7A8B">
      <w:pPr>
        <w:rPr>
          <w:rFonts w:ascii="Helvetica" w:eastAsia="Times New Roman" w:hAnsi="Helvetica"/>
          <w:sz w:val="30"/>
          <w:szCs w:val="30"/>
        </w:rPr>
      </w:pPr>
      <w:commentRangeStart w:id="1"/>
      <w:r>
        <w:rPr>
          <w:rFonts w:ascii="Helvetica" w:eastAsia="Times New Roman" w:hAnsi="Helvetica"/>
          <w:sz w:val="30"/>
          <w:szCs w:val="30"/>
        </w:rPr>
        <w:t>CLASSE______</w:t>
      </w:r>
      <w:r w:rsidR="00BE7A8B" w:rsidRPr="00BE7A8B">
        <w:rPr>
          <w:rFonts w:ascii="Helvetica" w:eastAsia="Times New Roman" w:hAnsi="Helvetica"/>
          <w:sz w:val="30"/>
          <w:szCs w:val="30"/>
        </w:rPr>
        <w:t xml:space="preserve">SEZIONE </w:t>
      </w:r>
      <w:r>
        <w:rPr>
          <w:rFonts w:ascii="Helvetica" w:eastAsia="Times New Roman" w:hAnsi="Helvetica"/>
          <w:sz w:val="30"/>
          <w:szCs w:val="30"/>
        </w:rPr>
        <w:t>_____</w:t>
      </w:r>
      <w:commentRangeEnd w:id="1"/>
      <w:r w:rsidR="008273BE">
        <w:rPr>
          <w:rStyle w:val="Rimandocommento"/>
        </w:rPr>
        <w:commentReference w:id="1"/>
      </w:r>
    </w:p>
    <w:p w14:paraId="6B668EB9" w14:textId="77777777" w:rsidR="00BE7A8B" w:rsidRDefault="00BE7A8B" w:rsidP="00BE7A8B">
      <w:pPr>
        <w:rPr>
          <w:rFonts w:ascii="Helvetica" w:eastAsia="Times New Roman" w:hAnsi="Helvetica"/>
          <w:sz w:val="30"/>
          <w:szCs w:val="30"/>
        </w:rPr>
      </w:pPr>
      <w:r w:rsidRPr="00BE7A8B">
        <w:rPr>
          <w:rFonts w:ascii="Helvetica" w:eastAsia="Times New Roman" w:hAnsi="Helvetica"/>
          <w:sz w:val="30"/>
          <w:szCs w:val="30"/>
        </w:rPr>
        <w:t>DISCIPLINA</w:t>
      </w:r>
      <w:r w:rsidR="00B42113">
        <w:rPr>
          <w:rFonts w:ascii="Helvetica" w:eastAsia="Times New Roman" w:hAnsi="Helvetica"/>
          <w:sz w:val="30"/>
          <w:szCs w:val="30"/>
        </w:rPr>
        <w:t>___________________________________</w:t>
      </w:r>
    </w:p>
    <w:p w14:paraId="587E496A" w14:textId="77777777" w:rsidR="00B42113" w:rsidRDefault="00BE7A8B" w:rsidP="00BE7A8B">
      <w:pPr>
        <w:rPr>
          <w:rFonts w:ascii="Helvetica" w:eastAsia="Times New Roman" w:hAnsi="Helvetica"/>
          <w:sz w:val="30"/>
          <w:szCs w:val="30"/>
        </w:rPr>
      </w:pPr>
      <w:r w:rsidRPr="00BE7A8B">
        <w:rPr>
          <w:rFonts w:ascii="Helvetica" w:eastAsia="Times New Roman" w:hAnsi="Helvetica"/>
          <w:sz w:val="30"/>
          <w:szCs w:val="30"/>
        </w:rPr>
        <w:t xml:space="preserve">DOCENTE </w:t>
      </w:r>
      <w:r w:rsidR="00B42113">
        <w:rPr>
          <w:rFonts w:ascii="Helvetica" w:eastAsia="Times New Roman" w:hAnsi="Helvetica"/>
          <w:sz w:val="30"/>
          <w:szCs w:val="30"/>
        </w:rPr>
        <w:t>___________________________________</w:t>
      </w:r>
    </w:p>
    <w:p w14:paraId="7FD34B3C" w14:textId="77777777" w:rsidR="00BE7A8B" w:rsidRDefault="00BE7A8B" w:rsidP="00BE7A8B">
      <w:pPr>
        <w:rPr>
          <w:rFonts w:ascii="Helvetica" w:eastAsia="Times New Roman" w:hAnsi="Helvetica"/>
          <w:sz w:val="30"/>
          <w:szCs w:val="30"/>
        </w:rPr>
      </w:pPr>
      <w:r w:rsidRPr="00BE7A8B">
        <w:rPr>
          <w:rFonts w:ascii="Helvetica" w:eastAsia="Times New Roman" w:hAnsi="Helvetica"/>
          <w:sz w:val="30"/>
          <w:szCs w:val="30"/>
        </w:rPr>
        <w:t xml:space="preserve">DOCENTE </w:t>
      </w:r>
      <w:proofErr w:type="gramStart"/>
      <w:r w:rsidRPr="00BE7A8B">
        <w:rPr>
          <w:rFonts w:ascii="Helvetica" w:eastAsia="Times New Roman" w:hAnsi="Helvetica"/>
          <w:sz w:val="30"/>
          <w:szCs w:val="30"/>
        </w:rPr>
        <w:t>ITP :</w:t>
      </w:r>
      <w:proofErr w:type="gramEnd"/>
      <w:r w:rsidRPr="00BE7A8B">
        <w:rPr>
          <w:rFonts w:ascii="Helvetica" w:eastAsia="Times New Roman" w:hAnsi="Helvetica"/>
          <w:sz w:val="30"/>
          <w:szCs w:val="30"/>
        </w:rPr>
        <w:t xml:space="preserve"> </w:t>
      </w:r>
      <w:r w:rsidR="00B42113">
        <w:rPr>
          <w:rFonts w:ascii="Helvetica" w:eastAsia="Times New Roman" w:hAnsi="Helvetica"/>
          <w:sz w:val="30"/>
          <w:szCs w:val="30"/>
        </w:rPr>
        <w:t>___________________________________</w:t>
      </w:r>
    </w:p>
    <w:p w14:paraId="67FA33EE" w14:textId="77777777" w:rsidR="00BE7A8B" w:rsidRDefault="00BE7A8B" w:rsidP="00BE7A8B">
      <w:pPr>
        <w:rPr>
          <w:rFonts w:ascii="Helvetica" w:eastAsia="Times New Roman" w:hAnsi="Helvetica"/>
          <w:sz w:val="30"/>
          <w:szCs w:val="30"/>
        </w:rPr>
      </w:pPr>
      <w:commentRangeStart w:id="2"/>
      <w:r w:rsidRPr="00BE7A8B">
        <w:rPr>
          <w:rFonts w:ascii="Helvetica" w:eastAsia="Times New Roman" w:hAnsi="Helvetica"/>
          <w:sz w:val="30"/>
          <w:szCs w:val="30"/>
        </w:rPr>
        <w:t xml:space="preserve">QUADRO ORARIO </w:t>
      </w:r>
      <w:r w:rsidR="00B42113">
        <w:rPr>
          <w:rFonts w:ascii="Helvetica" w:eastAsia="Times New Roman" w:hAnsi="Helvetica"/>
          <w:sz w:val="30"/>
          <w:szCs w:val="30"/>
        </w:rPr>
        <w:t>___________________________________</w:t>
      </w:r>
      <w:commentRangeEnd w:id="2"/>
      <w:r w:rsidR="000A2DCE">
        <w:rPr>
          <w:rStyle w:val="Rimandocommento"/>
        </w:rPr>
        <w:commentReference w:id="2"/>
      </w:r>
    </w:p>
    <w:p w14:paraId="04A72A79" w14:textId="77777777" w:rsidR="00B42113" w:rsidRDefault="00B42113" w:rsidP="00BE7A8B">
      <w:pPr>
        <w:rPr>
          <w:rFonts w:ascii="Helvetica" w:eastAsia="Times New Roman" w:hAnsi="Helvetica"/>
          <w:sz w:val="30"/>
          <w:szCs w:val="30"/>
        </w:rPr>
      </w:pPr>
    </w:p>
    <w:p w14:paraId="1C1524D9" w14:textId="3A740F42" w:rsidR="00B87FD2" w:rsidRPr="00B87FD2" w:rsidRDefault="00B87FD2" w:rsidP="00B87FD2">
      <w:pPr>
        <w:rPr>
          <w:rFonts w:eastAsia="Times New Roman"/>
          <w:b/>
          <w:u w:val="single"/>
        </w:rPr>
      </w:pPr>
      <w:r w:rsidRPr="00B87FD2">
        <w:rPr>
          <w:rFonts w:ascii="Helvetica" w:eastAsia="Times New Roman" w:hAnsi="Helvetica"/>
          <w:b/>
          <w:sz w:val="30"/>
          <w:szCs w:val="30"/>
          <w:u w:val="single"/>
        </w:rPr>
        <w:t>1. FINALITA</w:t>
      </w:r>
      <w:r w:rsidR="006D427B">
        <w:rPr>
          <w:rFonts w:ascii="Helvetica" w:eastAsia="Times New Roman" w:hAnsi="Helvetica"/>
          <w:b/>
          <w:sz w:val="30"/>
          <w:szCs w:val="30"/>
          <w:u w:val="single"/>
        </w:rPr>
        <w:t>’</w:t>
      </w:r>
    </w:p>
    <w:p w14:paraId="723357D8" w14:textId="00D6B2AC" w:rsidR="00B42113" w:rsidRDefault="007C484D" w:rsidP="00BE7A8B">
      <w:pPr>
        <w:rPr>
          <w:rFonts w:eastAsia="Times New Roman"/>
        </w:rPr>
      </w:pPr>
      <w:r>
        <w:rPr>
          <w:rFonts w:eastAsia="Times New Roman"/>
        </w:rPr>
        <w:t xml:space="preserve">(di solito vengono ripresi le indicazioni nazionali – riportando che sono effettivamente ripresi </w:t>
      </w:r>
      <w:proofErr w:type="gramStart"/>
      <w:r>
        <w:rPr>
          <w:rFonts w:eastAsia="Times New Roman"/>
        </w:rPr>
        <w:t>da )</w:t>
      </w:r>
      <w:proofErr w:type="gramEnd"/>
    </w:p>
    <w:p w14:paraId="36BDF075" w14:textId="77777777" w:rsidR="00B87FD2" w:rsidRDefault="00B87FD2" w:rsidP="00BE7A8B">
      <w:pPr>
        <w:rPr>
          <w:rFonts w:eastAsia="Times New Roman"/>
        </w:rPr>
      </w:pPr>
    </w:p>
    <w:p w14:paraId="2FBE7D11" w14:textId="77777777" w:rsidR="00B87FD2" w:rsidRPr="00B87FD2" w:rsidRDefault="00B87FD2" w:rsidP="00B87FD2">
      <w:pPr>
        <w:rPr>
          <w:rFonts w:eastAsia="Times New Roman"/>
          <w:b/>
          <w:u w:val="single"/>
        </w:rPr>
      </w:pPr>
      <w:commentRangeStart w:id="3"/>
      <w:r w:rsidRPr="00B87FD2">
        <w:rPr>
          <w:rFonts w:ascii="Helvetica" w:eastAsia="Times New Roman" w:hAnsi="Helvetica"/>
          <w:b/>
          <w:sz w:val="30"/>
          <w:szCs w:val="30"/>
          <w:u w:val="single"/>
        </w:rPr>
        <w:t>2. ANALISI DELLA SITUAZIONE DI PARTENZA</w:t>
      </w:r>
      <w:commentRangeEnd w:id="3"/>
      <w:r w:rsidR="00194B27">
        <w:rPr>
          <w:rStyle w:val="Rimandocommento"/>
        </w:rPr>
        <w:commentReference w:id="3"/>
      </w:r>
    </w:p>
    <w:p w14:paraId="39D0B05F" w14:textId="77777777" w:rsidR="00B87FD2" w:rsidRPr="00BE7A8B" w:rsidRDefault="00B87FD2" w:rsidP="00BE7A8B">
      <w:pPr>
        <w:rPr>
          <w:rFonts w:eastAsia="Times New Roman"/>
        </w:rPr>
      </w:pPr>
    </w:p>
    <w:p w14:paraId="160AF306" w14:textId="77777777" w:rsidR="00B87FD2" w:rsidRDefault="00B87FD2" w:rsidP="00B87FD2">
      <w:pPr>
        <w:rPr>
          <w:rFonts w:eastAsia="Times New Roman"/>
        </w:rPr>
      </w:pPr>
      <w:r>
        <w:rPr>
          <w:rFonts w:ascii="Helvetica" w:eastAsia="Times New Roman" w:hAnsi="Helvetica"/>
          <w:sz w:val="30"/>
          <w:szCs w:val="30"/>
        </w:rPr>
        <w:t>PROFILO GENERALE DELLA CLASSE (caratteristiche cognitive, comportamentali, atteggiamento verso la materia, interessi, partecipazione…)</w:t>
      </w:r>
    </w:p>
    <w:p w14:paraId="3D19DDBC" w14:textId="77777777" w:rsidR="00727937" w:rsidRDefault="00F668CE"/>
    <w:p w14:paraId="245C43C0" w14:textId="77777777" w:rsidR="00B87FD2" w:rsidRDefault="00B87FD2" w:rsidP="00B87FD2">
      <w:pPr>
        <w:rPr>
          <w:rFonts w:eastAsia="Times New Roman"/>
        </w:rPr>
      </w:pPr>
      <w:r>
        <w:rPr>
          <w:rFonts w:ascii="Helvetica" w:eastAsia="Times New Roman" w:hAnsi="Helvetica"/>
          <w:sz w:val="30"/>
          <w:szCs w:val="30"/>
        </w:rPr>
        <w:t>LIVELLI DI PROFITTO --&gt;</w:t>
      </w:r>
      <w:r w:rsidRPr="00B87FD2">
        <w:rPr>
          <w:rFonts w:ascii="Helvetica" w:eastAsia="Times New Roman" w:hAnsi="Helvetica"/>
          <w:color w:val="FF0000"/>
          <w:sz w:val="30"/>
          <w:szCs w:val="30"/>
        </w:rPr>
        <w:t>da verificare post prima prova</w:t>
      </w:r>
    </w:p>
    <w:p w14:paraId="029FD70C" w14:textId="77777777" w:rsidR="00B87FD2" w:rsidRDefault="00B87FD2"/>
    <w:tbl>
      <w:tblPr>
        <w:tblStyle w:val="Grigliatabella"/>
        <w:tblW w:w="9658" w:type="dxa"/>
        <w:tblLook w:val="04A0" w:firstRow="1" w:lastRow="0" w:firstColumn="1" w:lastColumn="0" w:noHBand="0" w:noVBand="1"/>
      </w:tblPr>
      <w:tblGrid>
        <w:gridCol w:w="2933"/>
        <w:gridCol w:w="2794"/>
        <w:gridCol w:w="2248"/>
        <w:gridCol w:w="1683"/>
      </w:tblGrid>
      <w:tr w:rsidR="00B87FD2" w14:paraId="6AC2E672" w14:textId="77777777" w:rsidTr="00B87FD2">
        <w:tc>
          <w:tcPr>
            <w:tcW w:w="2933" w:type="dxa"/>
          </w:tcPr>
          <w:p w14:paraId="4909A6F9" w14:textId="77777777" w:rsidR="00B87FD2" w:rsidRDefault="00B87FD2">
            <w:pPr>
              <w:rPr>
                <w:rFonts w:ascii="Helvetica" w:eastAsia="Times New Roman" w:hAnsi="Helvetica"/>
                <w:sz w:val="30"/>
                <w:szCs w:val="30"/>
              </w:rPr>
            </w:pPr>
            <w:r>
              <w:rPr>
                <w:rFonts w:ascii="Helvetica" w:eastAsia="Times New Roman" w:hAnsi="Helvetica"/>
                <w:sz w:val="30"/>
                <w:szCs w:val="30"/>
              </w:rPr>
              <w:t>DISCIPLINA D’INSEGNAMENTO</w:t>
            </w:r>
          </w:p>
          <w:p w14:paraId="12578078" w14:textId="77777777" w:rsidR="00B87FD2" w:rsidRDefault="00B87FD2">
            <w:r>
              <w:rPr>
                <w:rFonts w:ascii="Helvetica" w:eastAsia="Times New Roman" w:hAnsi="Helvetica"/>
                <w:sz w:val="30"/>
                <w:szCs w:val="30"/>
              </w:rPr>
              <w:t>...........................</w:t>
            </w:r>
          </w:p>
        </w:tc>
        <w:tc>
          <w:tcPr>
            <w:tcW w:w="2794" w:type="dxa"/>
          </w:tcPr>
          <w:p w14:paraId="41E83630" w14:textId="77777777" w:rsidR="00B87FD2" w:rsidRDefault="00B87FD2" w:rsidP="00B87FD2">
            <w:r>
              <w:rPr>
                <w:rFonts w:ascii="Helvetica" w:eastAsia="Times New Roman" w:hAnsi="Helvetica"/>
                <w:sz w:val="25"/>
                <w:szCs w:val="25"/>
              </w:rPr>
              <w:t xml:space="preserve">LIVELLO </w:t>
            </w:r>
            <w:r>
              <w:rPr>
                <w:rFonts w:ascii="Helvetica" w:eastAsia="Times New Roman" w:hAnsi="Helvetica"/>
                <w:sz w:val="25"/>
                <w:szCs w:val="25"/>
              </w:rPr>
              <w:br/>
              <w:t xml:space="preserve">BASSO </w:t>
            </w:r>
            <w:r>
              <w:rPr>
                <w:rFonts w:ascii="Helvetica" w:eastAsia="Times New Roman" w:hAnsi="Helvetica"/>
                <w:sz w:val="28"/>
                <w:szCs w:val="28"/>
              </w:rPr>
              <w:t>(</w:t>
            </w:r>
            <w:r>
              <w:rPr>
                <w:rFonts w:ascii="Helvetica" w:eastAsia="Times New Roman" w:hAnsi="Helvetica"/>
                <w:sz w:val="25"/>
                <w:szCs w:val="25"/>
              </w:rPr>
              <w:t xml:space="preserve">voti inferiori </w:t>
            </w:r>
            <w:r>
              <w:rPr>
                <w:rFonts w:ascii="Helvetica" w:eastAsia="Times New Roman" w:hAnsi="Helvetica"/>
                <w:sz w:val="25"/>
                <w:szCs w:val="25"/>
              </w:rPr>
              <w:br/>
              <w:t xml:space="preserve">alla sufficienza) </w:t>
            </w:r>
            <w:r>
              <w:rPr>
                <w:rFonts w:ascii="Helvetica" w:eastAsia="Times New Roman" w:hAnsi="Helvetica"/>
                <w:sz w:val="25"/>
                <w:szCs w:val="25"/>
              </w:rPr>
              <w:br/>
            </w:r>
            <w:r>
              <w:rPr>
                <w:rFonts w:ascii="Helvetica" w:eastAsia="Times New Roman" w:hAnsi="Helvetica"/>
                <w:sz w:val="30"/>
                <w:szCs w:val="30"/>
              </w:rPr>
              <w:t>N. Alunni ...... (%)............</w:t>
            </w:r>
          </w:p>
        </w:tc>
        <w:tc>
          <w:tcPr>
            <w:tcW w:w="2248" w:type="dxa"/>
          </w:tcPr>
          <w:p w14:paraId="0473AAEE" w14:textId="77777777" w:rsidR="00B87FD2" w:rsidRDefault="00B87FD2">
            <w:r>
              <w:rPr>
                <w:rFonts w:ascii="Helvetica" w:eastAsia="Times New Roman" w:hAnsi="Helvetica"/>
                <w:sz w:val="25"/>
                <w:szCs w:val="25"/>
              </w:rPr>
              <w:t xml:space="preserve">LIVELLO MEDIO </w:t>
            </w:r>
            <w:r>
              <w:rPr>
                <w:rFonts w:ascii="Helvetica" w:eastAsia="Times New Roman" w:hAnsi="Helvetica"/>
                <w:sz w:val="25"/>
                <w:szCs w:val="25"/>
              </w:rPr>
              <w:br/>
              <w:t xml:space="preserve">(voti 6-7) </w:t>
            </w:r>
            <w:r>
              <w:rPr>
                <w:rFonts w:ascii="Helvetica" w:eastAsia="Times New Roman" w:hAnsi="Helvetica"/>
                <w:sz w:val="25"/>
                <w:szCs w:val="25"/>
              </w:rPr>
              <w:br/>
            </w:r>
            <w:r>
              <w:rPr>
                <w:rFonts w:ascii="Helvetica" w:eastAsia="Times New Roman" w:hAnsi="Helvetica"/>
                <w:sz w:val="30"/>
                <w:szCs w:val="30"/>
              </w:rPr>
              <w:t>N. Alunni ...... (%)............</w:t>
            </w:r>
          </w:p>
        </w:tc>
        <w:tc>
          <w:tcPr>
            <w:tcW w:w="1683" w:type="dxa"/>
          </w:tcPr>
          <w:p w14:paraId="6471179E" w14:textId="77777777" w:rsidR="00B87FD2" w:rsidRDefault="00B87FD2" w:rsidP="00B87FD2">
            <w:pPr>
              <w:rPr>
                <w:rFonts w:ascii="Helvetica" w:eastAsia="Times New Roman" w:hAnsi="Helvetica"/>
                <w:sz w:val="30"/>
                <w:szCs w:val="30"/>
              </w:rPr>
            </w:pPr>
            <w:r>
              <w:rPr>
                <w:rFonts w:ascii="Helvetica" w:eastAsia="Times New Roman" w:hAnsi="Helvetica"/>
                <w:sz w:val="25"/>
                <w:szCs w:val="25"/>
              </w:rPr>
              <w:t xml:space="preserve">LIVELLO ALTO </w:t>
            </w:r>
            <w:proofErr w:type="gramStart"/>
            <w:r>
              <w:rPr>
                <w:rFonts w:ascii="Helvetica" w:eastAsia="Times New Roman" w:hAnsi="Helvetica"/>
                <w:sz w:val="25"/>
                <w:szCs w:val="25"/>
              </w:rPr>
              <w:t>( voti</w:t>
            </w:r>
            <w:proofErr w:type="gramEnd"/>
            <w:r>
              <w:rPr>
                <w:rFonts w:ascii="Helvetica" w:eastAsia="Times New Roman" w:hAnsi="Helvetica"/>
                <w:sz w:val="25"/>
                <w:szCs w:val="25"/>
              </w:rPr>
              <w:t xml:space="preserve"> 8-9-10)</w:t>
            </w:r>
            <w:r>
              <w:rPr>
                <w:rFonts w:ascii="Helvetica" w:eastAsia="Times New Roman" w:hAnsi="Helvetica"/>
                <w:sz w:val="30"/>
                <w:szCs w:val="30"/>
              </w:rPr>
              <w:t xml:space="preserve"> </w:t>
            </w:r>
          </w:p>
          <w:p w14:paraId="61A3FA36" w14:textId="77777777" w:rsidR="00B87FD2" w:rsidRDefault="00B87FD2" w:rsidP="00B87FD2">
            <w:r>
              <w:rPr>
                <w:rFonts w:ascii="Helvetica" w:eastAsia="Times New Roman" w:hAnsi="Helvetica"/>
                <w:sz w:val="30"/>
                <w:szCs w:val="30"/>
              </w:rPr>
              <w:t>N. Alunni ...... (%)............</w:t>
            </w:r>
          </w:p>
        </w:tc>
      </w:tr>
    </w:tbl>
    <w:p w14:paraId="520F94C8" w14:textId="77777777" w:rsidR="00B87FD2" w:rsidRDefault="00B87FD2"/>
    <w:p w14:paraId="3ACB8FAD" w14:textId="77777777" w:rsidR="00B87FD2" w:rsidRDefault="00B87FD2" w:rsidP="00B87FD2">
      <w:pPr>
        <w:rPr>
          <w:rFonts w:eastAsia="Times New Roman"/>
        </w:rPr>
      </w:pPr>
      <w:r>
        <w:rPr>
          <w:rFonts w:ascii="Helvetica" w:eastAsia="Times New Roman" w:hAnsi="Helvetica"/>
          <w:sz w:val="30"/>
          <w:szCs w:val="30"/>
        </w:rPr>
        <w:t xml:space="preserve">PROVE UTILIZZATE PER LA RILEVAZIONE DEI REQUISITI </w:t>
      </w:r>
      <w:proofErr w:type="gramStart"/>
      <w:r>
        <w:rPr>
          <w:rFonts w:ascii="Helvetica" w:eastAsia="Times New Roman" w:hAnsi="Helvetica"/>
          <w:sz w:val="30"/>
          <w:szCs w:val="30"/>
        </w:rPr>
        <w:t>INIZIALI:_</w:t>
      </w:r>
      <w:proofErr w:type="gramEnd"/>
      <w:r>
        <w:rPr>
          <w:rFonts w:ascii="Helvetica" w:eastAsia="Times New Roman" w:hAnsi="Helvetica"/>
          <w:sz w:val="30"/>
          <w:szCs w:val="30"/>
        </w:rPr>
        <w:t>___________________________________________________________________________________________________________________________________________________________________</w:t>
      </w:r>
    </w:p>
    <w:p w14:paraId="2E53C394" w14:textId="77777777" w:rsidR="00B87FD2" w:rsidRDefault="00B87FD2"/>
    <w:p w14:paraId="5E82D589" w14:textId="77777777" w:rsidR="00B87FD2" w:rsidRPr="00B87FD2" w:rsidRDefault="00B87FD2" w:rsidP="00B87FD2">
      <w:pPr>
        <w:rPr>
          <w:rFonts w:ascii="Helvetica" w:eastAsia="Times New Roman" w:hAnsi="Helvetica"/>
          <w:b/>
          <w:sz w:val="30"/>
          <w:szCs w:val="30"/>
          <w:u w:val="single"/>
        </w:rPr>
      </w:pPr>
      <w:commentRangeStart w:id="4"/>
      <w:r w:rsidRPr="00B87FD2">
        <w:rPr>
          <w:rFonts w:ascii="Helvetica" w:eastAsia="Times New Roman" w:hAnsi="Helvetica"/>
          <w:b/>
          <w:sz w:val="30"/>
          <w:szCs w:val="30"/>
          <w:u w:val="single"/>
        </w:rPr>
        <w:t>3. QUADRO DEGLI OBIETTIVI DI COMPETENZA</w:t>
      </w:r>
      <w:commentRangeEnd w:id="4"/>
      <w:r w:rsidR="001D484A">
        <w:rPr>
          <w:rStyle w:val="Rimandocommento"/>
        </w:rPr>
        <w:commentReference w:id="4"/>
      </w:r>
    </w:p>
    <w:p w14:paraId="5C46E1A1" w14:textId="77777777" w:rsidR="00B87FD2" w:rsidRDefault="00B87FD2" w:rsidP="00B87FD2">
      <w:pPr>
        <w:rPr>
          <w:rFonts w:ascii="Helvetica" w:eastAsia="Times New Roman" w:hAnsi="Helvetica"/>
          <w:sz w:val="30"/>
          <w:szCs w:val="30"/>
        </w:rPr>
      </w:pPr>
    </w:p>
    <w:p w14:paraId="264AB6CE" w14:textId="77777777" w:rsidR="00B87FD2" w:rsidRDefault="00B87FD2" w:rsidP="00B87FD2">
      <w:pPr>
        <w:rPr>
          <w:rFonts w:eastAsia="Times New Roman"/>
        </w:rPr>
      </w:pPr>
      <w:r>
        <w:rPr>
          <w:rFonts w:ascii="Helvetica" w:eastAsia="Times New Roman" w:hAnsi="Helvetica"/>
          <w:sz w:val="30"/>
          <w:szCs w:val="30"/>
        </w:rPr>
        <w:t xml:space="preserve">ASSE CULTURALE: SCIENTIFICO </w:t>
      </w:r>
      <w:commentRangeStart w:id="5"/>
      <w:r>
        <w:rPr>
          <w:rFonts w:ascii="Helvetica" w:eastAsia="Times New Roman" w:hAnsi="Helvetica"/>
          <w:sz w:val="30"/>
          <w:szCs w:val="30"/>
        </w:rPr>
        <w:t>TECNOLOGICO</w:t>
      </w:r>
      <w:commentRangeEnd w:id="5"/>
      <w:r w:rsidR="00B0060B">
        <w:rPr>
          <w:rStyle w:val="Rimandocommento"/>
        </w:rPr>
        <w:commentReference w:id="5"/>
      </w:r>
    </w:p>
    <w:p w14:paraId="1B53C418" w14:textId="77777777" w:rsidR="00B87FD2" w:rsidRDefault="00B87FD2"/>
    <w:p w14:paraId="77969C97" w14:textId="77777777" w:rsidR="00E71DB8" w:rsidRDefault="00E71DB8"/>
    <w:p w14:paraId="68023ED2" w14:textId="77777777" w:rsidR="00E71DB8" w:rsidRDefault="00E71DB8" w:rsidP="00E71DB8">
      <w:pPr>
        <w:rPr>
          <w:rFonts w:eastAsia="Times New Roman"/>
        </w:rPr>
      </w:pPr>
      <w:r>
        <w:rPr>
          <w:rFonts w:ascii="Helvetica" w:eastAsia="Times New Roman" w:hAnsi="Helvetica"/>
          <w:sz w:val="30"/>
          <w:szCs w:val="30"/>
        </w:rPr>
        <w:lastRenderedPageBreak/>
        <w:t>ARTICOLAZIONE DELLE COMPETENZE IN ABILITA’ E CONOSCENZE</w:t>
      </w:r>
    </w:p>
    <w:p w14:paraId="3930E2C5" w14:textId="77777777" w:rsidR="00E71DB8" w:rsidRDefault="00E71DB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6D427B" w:rsidRPr="006D427B" w14:paraId="5FB77A0E" w14:textId="77777777" w:rsidTr="006D427B">
        <w:tc>
          <w:tcPr>
            <w:tcW w:w="3207" w:type="dxa"/>
          </w:tcPr>
          <w:p w14:paraId="317F678D" w14:textId="748991A3" w:rsidR="006D427B" w:rsidRPr="006D427B" w:rsidRDefault="006D427B" w:rsidP="006D427B">
            <w:pPr>
              <w:rPr>
                <w:rFonts w:eastAsia="Times New Roman"/>
                <w:b/>
              </w:rPr>
            </w:pPr>
            <w:commentRangeStart w:id="6"/>
            <w:r w:rsidRPr="006D427B">
              <w:rPr>
                <w:rFonts w:ascii="Helvetica" w:eastAsia="Times New Roman" w:hAnsi="Helvetica"/>
                <w:b/>
                <w:sz w:val="28"/>
                <w:szCs w:val="28"/>
              </w:rPr>
              <w:t xml:space="preserve">COMPETENZE </w:t>
            </w:r>
          </w:p>
          <w:p w14:paraId="7731746F" w14:textId="77777777" w:rsidR="006D427B" w:rsidRPr="006D427B" w:rsidRDefault="006D427B">
            <w:pPr>
              <w:rPr>
                <w:b/>
              </w:rPr>
            </w:pPr>
          </w:p>
        </w:tc>
        <w:tc>
          <w:tcPr>
            <w:tcW w:w="3207" w:type="dxa"/>
          </w:tcPr>
          <w:p w14:paraId="3F4CCA6C" w14:textId="14749B5E" w:rsidR="006D427B" w:rsidRPr="006D427B" w:rsidRDefault="006D427B">
            <w:pPr>
              <w:rPr>
                <w:b/>
              </w:rPr>
            </w:pPr>
            <w:r w:rsidRPr="006D427B">
              <w:rPr>
                <w:rFonts w:ascii="Helvetica" w:eastAsia="Times New Roman" w:hAnsi="Helvetica"/>
                <w:b/>
                <w:sz w:val="28"/>
                <w:szCs w:val="28"/>
              </w:rPr>
              <w:t>ABILITA’/CAPACITA’</w:t>
            </w:r>
          </w:p>
        </w:tc>
        <w:tc>
          <w:tcPr>
            <w:tcW w:w="3208" w:type="dxa"/>
          </w:tcPr>
          <w:p w14:paraId="7FFE7410" w14:textId="5CA4FD32" w:rsidR="006D427B" w:rsidRPr="006D427B" w:rsidRDefault="006D427B">
            <w:pPr>
              <w:rPr>
                <w:b/>
              </w:rPr>
            </w:pPr>
            <w:r w:rsidRPr="006D427B">
              <w:rPr>
                <w:rFonts w:ascii="Helvetica" w:eastAsia="Times New Roman" w:hAnsi="Helvetica"/>
                <w:b/>
                <w:sz w:val="28"/>
                <w:szCs w:val="28"/>
              </w:rPr>
              <w:t>CONOSCENZE</w:t>
            </w:r>
            <w:commentRangeEnd w:id="6"/>
            <w:r w:rsidR="003F6047">
              <w:rPr>
                <w:rStyle w:val="Rimandocommento"/>
              </w:rPr>
              <w:commentReference w:id="6"/>
            </w:r>
          </w:p>
        </w:tc>
      </w:tr>
      <w:tr w:rsidR="006D427B" w14:paraId="6055AD53" w14:textId="77777777" w:rsidTr="006D427B">
        <w:tc>
          <w:tcPr>
            <w:tcW w:w="3207" w:type="dxa"/>
          </w:tcPr>
          <w:p w14:paraId="25E4235A" w14:textId="77777777" w:rsidR="006D427B" w:rsidRDefault="006D427B" w:rsidP="006D427B">
            <w:pPr>
              <w:rPr>
                <w:rFonts w:ascii="Helvetica" w:eastAsia="Times New Roman" w:hAnsi="Helvetica"/>
                <w:sz w:val="28"/>
                <w:szCs w:val="28"/>
              </w:rPr>
            </w:pPr>
          </w:p>
        </w:tc>
        <w:tc>
          <w:tcPr>
            <w:tcW w:w="3207" w:type="dxa"/>
          </w:tcPr>
          <w:p w14:paraId="3C2CE7EC" w14:textId="77777777" w:rsidR="006D427B" w:rsidRDefault="006D427B">
            <w:pPr>
              <w:rPr>
                <w:rFonts w:ascii="Helvetica" w:eastAsia="Times New Roman" w:hAnsi="Helvetica"/>
                <w:sz w:val="28"/>
                <w:szCs w:val="28"/>
              </w:rPr>
            </w:pPr>
          </w:p>
        </w:tc>
        <w:tc>
          <w:tcPr>
            <w:tcW w:w="3208" w:type="dxa"/>
          </w:tcPr>
          <w:p w14:paraId="21CA135D" w14:textId="77777777" w:rsidR="006D427B" w:rsidRDefault="006D427B">
            <w:pPr>
              <w:rPr>
                <w:rFonts w:ascii="Helvetica" w:eastAsia="Times New Roman" w:hAnsi="Helvetica"/>
                <w:sz w:val="28"/>
                <w:szCs w:val="28"/>
              </w:rPr>
            </w:pPr>
          </w:p>
        </w:tc>
      </w:tr>
      <w:tr w:rsidR="006D427B" w14:paraId="3BC75D61" w14:textId="77777777" w:rsidTr="006D427B">
        <w:tc>
          <w:tcPr>
            <w:tcW w:w="3207" w:type="dxa"/>
          </w:tcPr>
          <w:p w14:paraId="00B4DD17" w14:textId="77777777" w:rsidR="006D427B" w:rsidRDefault="006D427B" w:rsidP="006D427B">
            <w:pPr>
              <w:rPr>
                <w:rFonts w:ascii="Helvetica" w:eastAsia="Times New Roman" w:hAnsi="Helvetica"/>
                <w:sz w:val="28"/>
                <w:szCs w:val="28"/>
              </w:rPr>
            </w:pPr>
          </w:p>
        </w:tc>
        <w:tc>
          <w:tcPr>
            <w:tcW w:w="3207" w:type="dxa"/>
          </w:tcPr>
          <w:p w14:paraId="3592793F" w14:textId="77777777" w:rsidR="006D427B" w:rsidRDefault="006D427B">
            <w:pPr>
              <w:rPr>
                <w:rFonts w:ascii="Helvetica" w:eastAsia="Times New Roman" w:hAnsi="Helvetica"/>
                <w:sz w:val="28"/>
                <w:szCs w:val="28"/>
              </w:rPr>
            </w:pPr>
          </w:p>
        </w:tc>
        <w:tc>
          <w:tcPr>
            <w:tcW w:w="3208" w:type="dxa"/>
          </w:tcPr>
          <w:p w14:paraId="4F424113" w14:textId="77777777" w:rsidR="006D427B" w:rsidRDefault="006D427B">
            <w:pPr>
              <w:rPr>
                <w:rFonts w:ascii="Helvetica" w:eastAsia="Times New Roman" w:hAnsi="Helvetica"/>
                <w:sz w:val="28"/>
                <w:szCs w:val="28"/>
              </w:rPr>
            </w:pPr>
          </w:p>
        </w:tc>
      </w:tr>
      <w:tr w:rsidR="006D427B" w14:paraId="6D0A4A12" w14:textId="77777777" w:rsidTr="006D427B">
        <w:tc>
          <w:tcPr>
            <w:tcW w:w="3207" w:type="dxa"/>
          </w:tcPr>
          <w:p w14:paraId="7C3AF7F8" w14:textId="77777777" w:rsidR="006D427B" w:rsidRDefault="006D427B" w:rsidP="006D427B">
            <w:pPr>
              <w:rPr>
                <w:rFonts w:ascii="Helvetica" w:eastAsia="Times New Roman" w:hAnsi="Helvetica"/>
                <w:sz w:val="28"/>
                <w:szCs w:val="28"/>
              </w:rPr>
            </w:pPr>
          </w:p>
        </w:tc>
        <w:tc>
          <w:tcPr>
            <w:tcW w:w="3207" w:type="dxa"/>
          </w:tcPr>
          <w:p w14:paraId="7D47E0DF" w14:textId="77777777" w:rsidR="006D427B" w:rsidRDefault="006D427B">
            <w:pPr>
              <w:rPr>
                <w:rFonts w:ascii="Helvetica" w:eastAsia="Times New Roman" w:hAnsi="Helvetica"/>
                <w:sz w:val="28"/>
                <w:szCs w:val="28"/>
              </w:rPr>
            </w:pPr>
          </w:p>
        </w:tc>
        <w:tc>
          <w:tcPr>
            <w:tcW w:w="3208" w:type="dxa"/>
          </w:tcPr>
          <w:p w14:paraId="498ACDE9" w14:textId="77777777" w:rsidR="006D427B" w:rsidRDefault="006D427B">
            <w:pPr>
              <w:rPr>
                <w:rFonts w:ascii="Helvetica" w:eastAsia="Times New Roman" w:hAnsi="Helvetica"/>
                <w:sz w:val="28"/>
                <w:szCs w:val="28"/>
              </w:rPr>
            </w:pPr>
          </w:p>
        </w:tc>
      </w:tr>
    </w:tbl>
    <w:p w14:paraId="2378694C" w14:textId="77777777" w:rsidR="00E71DB8" w:rsidRDefault="00E71DB8"/>
    <w:p w14:paraId="513747C8" w14:textId="77777777" w:rsidR="00707FF4" w:rsidRDefault="00707FF4"/>
    <w:p w14:paraId="24FA797E" w14:textId="3879471E" w:rsidR="006D427B" w:rsidRDefault="006D427B" w:rsidP="006D427B">
      <w:pPr>
        <w:rPr>
          <w:rFonts w:ascii="Helvetica" w:eastAsia="Times New Roman" w:hAnsi="Helvetica"/>
          <w:b/>
          <w:sz w:val="30"/>
          <w:szCs w:val="30"/>
          <w:u w:val="single"/>
        </w:rPr>
      </w:pPr>
      <w:commentRangeStart w:id="7"/>
      <w:commentRangeStart w:id="8"/>
      <w:commentRangeStart w:id="9"/>
      <w:r>
        <w:rPr>
          <w:rFonts w:ascii="Helvetica" w:eastAsia="Times New Roman" w:hAnsi="Helvetica"/>
          <w:b/>
          <w:sz w:val="30"/>
          <w:szCs w:val="30"/>
          <w:u w:val="single"/>
        </w:rPr>
        <w:t>4</w:t>
      </w:r>
      <w:r w:rsidRPr="00B87FD2">
        <w:rPr>
          <w:rFonts w:ascii="Helvetica" w:eastAsia="Times New Roman" w:hAnsi="Helvetica"/>
          <w:b/>
          <w:sz w:val="30"/>
          <w:szCs w:val="30"/>
          <w:u w:val="single"/>
        </w:rPr>
        <w:t xml:space="preserve">. </w:t>
      </w:r>
      <w:r w:rsidRPr="006D427B">
        <w:rPr>
          <w:rFonts w:ascii="Helvetica" w:eastAsia="Times New Roman" w:hAnsi="Helvetica"/>
          <w:b/>
          <w:sz w:val="30"/>
          <w:szCs w:val="30"/>
          <w:u w:val="single"/>
        </w:rPr>
        <w:t>CONTENUTI DEL PROGRAMMA</w:t>
      </w:r>
      <w:commentRangeEnd w:id="7"/>
      <w:r w:rsidR="004B163D">
        <w:rPr>
          <w:rStyle w:val="Rimandocommento"/>
        </w:rPr>
        <w:commentReference w:id="7"/>
      </w:r>
      <w:commentRangeEnd w:id="8"/>
      <w:r w:rsidR="00D30065">
        <w:rPr>
          <w:rStyle w:val="Rimandocommento"/>
        </w:rPr>
        <w:commentReference w:id="8"/>
      </w:r>
      <w:commentRangeEnd w:id="9"/>
      <w:r w:rsidR="00700D72">
        <w:rPr>
          <w:rStyle w:val="Rimandocommento"/>
        </w:rPr>
        <w:commentReference w:id="9"/>
      </w:r>
    </w:p>
    <w:p w14:paraId="1FAA2C22" w14:textId="77777777" w:rsidR="006D427B" w:rsidRDefault="006D427B" w:rsidP="006D427B">
      <w:pPr>
        <w:rPr>
          <w:rFonts w:ascii="Helvetica" w:eastAsia="Times New Roman" w:hAnsi="Helvetica"/>
          <w:b/>
          <w:sz w:val="30"/>
          <w:szCs w:val="30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0C06A0" w14:paraId="418B3FD2" w14:textId="77777777" w:rsidTr="000C06A0">
        <w:tc>
          <w:tcPr>
            <w:tcW w:w="3207" w:type="dxa"/>
          </w:tcPr>
          <w:p w14:paraId="4DE32D97" w14:textId="3AE69C78" w:rsidR="000C06A0" w:rsidRDefault="000C06A0" w:rsidP="000C06A0">
            <w:pPr>
              <w:rPr>
                <w:rFonts w:eastAsia="Times New Roman"/>
              </w:rPr>
            </w:pPr>
            <w:r>
              <w:rPr>
                <w:rFonts w:ascii="Helvetica" w:eastAsia="Times New Roman" w:hAnsi="Helvetica"/>
                <w:sz w:val="30"/>
                <w:szCs w:val="30"/>
              </w:rPr>
              <w:t xml:space="preserve">Modulo Unità </w:t>
            </w:r>
          </w:p>
          <w:p w14:paraId="64303877" w14:textId="77777777" w:rsidR="000C06A0" w:rsidRDefault="000C06A0" w:rsidP="006D427B">
            <w:pPr>
              <w:rPr>
                <w:rFonts w:ascii="Helvetica" w:eastAsia="Times New Roman" w:hAnsi="Helvetica"/>
                <w:b/>
                <w:sz w:val="30"/>
                <w:szCs w:val="30"/>
                <w:u w:val="single"/>
              </w:rPr>
            </w:pPr>
          </w:p>
        </w:tc>
        <w:tc>
          <w:tcPr>
            <w:tcW w:w="3207" w:type="dxa"/>
          </w:tcPr>
          <w:p w14:paraId="28F32977" w14:textId="01FF6253" w:rsidR="000C06A0" w:rsidRDefault="00DC6EE0" w:rsidP="00DC6EE0">
            <w:pPr>
              <w:rPr>
                <w:rFonts w:ascii="Helvetica" w:eastAsia="Times New Roman" w:hAnsi="Helvetica"/>
                <w:b/>
                <w:sz w:val="30"/>
                <w:szCs w:val="30"/>
                <w:u w:val="single"/>
              </w:rPr>
            </w:pPr>
            <w:r>
              <w:rPr>
                <w:rFonts w:ascii="Helvetica" w:eastAsia="Times New Roman" w:hAnsi="Helvetica"/>
                <w:sz w:val="30"/>
                <w:szCs w:val="30"/>
              </w:rPr>
              <w:t>Componenti</w:t>
            </w:r>
          </w:p>
        </w:tc>
        <w:tc>
          <w:tcPr>
            <w:tcW w:w="3208" w:type="dxa"/>
          </w:tcPr>
          <w:p w14:paraId="138A73DA" w14:textId="3D6BC7AB" w:rsidR="000C06A0" w:rsidRDefault="000C06A0" w:rsidP="006D427B">
            <w:pPr>
              <w:rPr>
                <w:rFonts w:ascii="Helvetica" w:eastAsia="Times New Roman" w:hAnsi="Helvetica"/>
                <w:b/>
                <w:sz w:val="30"/>
                <w:szCs w:val="30"/>
                <w:u w:val="single"/>
              </w:rPr>
            </w:pPr>
            <w:r>
              <w:rPr>
                <w:rFonts w:ascii="Helvetica" w:eastAsia="Times New Roman" w:hAnsi="Helvetica"/>
                <w:sz w:val="30"/>
                <w:szCs w:val="30"/>
              </w:rPr>
              <w:t>Tempi</w:t>
            </w:r>
            <w:r w:rsidR="00DC6EE0">
              <w:rPr>
                <w:rFonts w:ascii="Helvetica" w:eastAsia="Times New Roman" w:hAnsi="Helvetica"/>
                <w:sz w:val="30"/>
                <w:szCs w:val="30"/>
              </w:rPr>
              <w:t>stica</w:t>
            </w:r>
          </w:p>
        </w:tc>
      </w:tr>
      <w:tr w:rsidR="000C06A0" w14:paraId="53DBDFE6" w14:textId="77777777" w:rsidTr="000C06A0">
        <w:tc>
          <w:tcPr>
            <w:tcW w:w="3207" w:type="dxa"/>
          </w:tcPr>
          <w:p w14:paraId="28B62C91" w14:textId="5D4D61C0" w:rsidR="00DC6EE0" w:rsidRPr="00DC6EE0" w:rsidRDefault="00DC6EE0" w:rsidP="00DC6EE0">
            <w:pPr>
              <w:pStyle w:val="Paragrafoelenco"/>
              <w:numPr>
                <w:ilvl w:val="0"/>
                <w:numId w:val="3"/>
              </w:numPr>
              <w:ind w:left="447"/>
              <w:rPr>
                <w:rFonts w:eastAsia="Times New Roman"/>
              </w:rPr>
            </w:pPr>
            <w:r w:rsidRPr="00DC6EE0">
              <w:rPr>
                <w:rFonts w:ascii="Helvetica" w:eastAsia="Times New Roman" w:hAnsi="Helvetica"/>
                <w:sz w:val="30"/>
                <w:szCs w:val="30"/>
              </w:rPr>
              <w:t>Rappresentazione delle Informazioni</w:t>
            </w:r>
          </w:p>
          <w:p w14:paraId="161C3C06" w14:textId="77777777" w:rsidR="000C06A0" w:rsidRDefault="000C06A0" w:rsidP="006D427B">
            <w:pPr>
              <w:rPr>
                <w:rFonts w:ascii="Helvetica" w:eastAsia="Times New Roman" w:hAnsi="Helvetica"/>
                <w:b/>
                <w:sz w:val="30"/>
                <w:szCs w:val="30"/>
                <w:u w:val="single"/>
              </w:rPr>
            </w:pPr>
          </w:p>
        </w:tc>
        <w:tc>
          <w:tcPr>
            <w:tcW w:w="3207" w:type="dxa"/>
          </w:tcPr>
          <w:p w14:paraId="6A35E944" w14:textId="69FE4F01" w:rsidR="00DC6EE0" w:rsidRPr="00DC6EE0" w:rsidRDefault="00DC6EE0" w:rsidP="00DC6EE0">
            <w:pPr>
              <w:pStyle w:val="Paragrafoelenco"/>
              <w:numPr>
                <w:ilvl w:val="0"/>
                <w:numId w:val="4"/>
              </w:numPr>
              <w:ind w:left="348" w:hanging="284"/>
              <w:rPr>
                <w:rFonts w:ascii="Helvetica" w:eastAsia="Times New Roman" w:hAnsi="Helvetica"/>
                <w:sz w:val="30"/>
                <w:szCs w:val="30"/>
              </w:rPr>
            </w:pPr>
            <w:r w:rsidRPr="00DC6EE0">
              <w:rPr>
                <w:rFonts w:ascii="Helvetica" w:eastAsia="Times New Roman" w:hAnsi="Helvetica"/>
                <w:sz w:val="30"/>
                <w:szCs w:val="30"/>
              </w:rPr>
              <w:t>UD1 –Comunichiamo con il calcolatore</w:t>
            </w:r>
          </w:p>
          <w:p w14:paraId="5C18CE78" w14:textId="77777777" w:rsidR="00DC6EE0" w:rsidRPr="00DC6EE0" w:rsidRDefault="00DC6EE0" w:rsidP="00DC6EE0">
            <w:pPr>
              <w:pStyle w:val="Paragrafoelenco"/>
              <w:numPr>
                <w:ilvl w:val="0"/>
                <w:numId w:val="4"/>
              </w:numPr>
              <w:ind w:left="348" w:hanging="284"/>
              <w:rPr>
                <w:rFonts w:ascii="Helvetica" w:eastAsia="Times New Roman" w:hAnsi="Helvetica"/>
                <w:sz w:val="30"/>
                <w:szCs w:val="30"/>
              </w:rPr>
            </w:pPr>
            <w:r w:rsidRPr="00DC6EE0">
              <w:rPr>
                <w:rFonts w:ascii="Helvetica" w:eastAsia="Times New Roman" w:hAnsi="Helvetica"/>
                <w:sz w:val="30"/>
                <w:szCs w:val="30"/>
              </w:rPr>
              <w:t>UD2 –Sistemi di numerazione posizionali</w:t>
            </w:r>
          </w:p>
          <w:p w14:paraId="170AADBE" w14:textId="77777777" w:rsidR="00DC6EE0" w:rsidRPr="00DC6EE0" w:rsidRDefault="00DC6EE0" w:rsidP="00DC6EE0">
            <w:pPr>
              <w:pStyle w:val="Paragrafoelenco"/>
              <w:numPr>
                <w:ilvl w:val="0"/>
                <w:numId w:val="4"/>
              </w:numPr>
              <w:ind w:left="348" w:hanging="284"/>
              <w:rPr>
                <w:rFonts w:ascii="Helvetica" w:eastAsia="Times New Roman" w:hAnsi="Helvetica"/>
                <w:sz w:val="30"/>
                <w:szCs w:val="30"/>
              </w:rPr>
            </w:pPr>
            <w:r w:rsidRPr="00DC6EE0">
              <w:rPr>
                <w:rFonts w:ascii="Helvetica" w:eastAsia="Times New Roman" w:hAnsi="Helvetica"/>
                <w:sz w:val="30"/>
                <w:szCs w:val="30"/>
              </w:rPr>
              <w:t>UD4 –Conversione tra sistemi di numerazione</w:t>
            </w:r>
          </w:p>
          <w:p w14:paraId="5AAE4264" w14:textId="0FB814F0" w:rsidR="00DC6EE0" w:rsidRPr="00DC6EE0" w:rsidRDefault="00DC6EE0" w:rsidP="00DC6EE0">
            <w:pPr>
              <w:pStyle w:val="Paragrafoelenco"/>
              <w:numPr>
                <w:ilvl w:val="0"/>
                <w:numId w:val="4"/>
              </w:numPr>
              <w:ind w:left="348" w:hanging="284"/>
              <w:rPr>
                <w:rFonts w:eastAsia="Times New Roman"/>
              </w:rPr>
            </w:pPr>
            <w:r w:rsidRPr="00DC6EE0">
              <w:rPr>
                <w:rFonts w:ascii="Helvetica" w:eastAsia="Times New Roman" w:hAnsi="Helvetica"/>
                <w:sz w:val="30"/>
                <w:szCs w:val="30"/>
              </w:rPr>
              <w:t>UD5-Cenni su immagini suoni e filmati</w:t>
            </w:r>
          </w:p>
          <w:p w14:paraId="543778C3" w14:textId="77777777" w:rsidR="000C06A0" w:rsidRDefault="000C06A0" w:rsidP="006D427B">
            <w:pPr>
              <w:rPr>
                <w:rFonts w:ascii="Helvetica" w:eastAsia="Times New Roman" w:hAnsi="Helvetica"/>
                <w:b/>
                <w:sz w:val="30"/>
                <w:szCs w:val="30"/>
                <w:u w:val="single"/>
              </w:rPr>
            </w:pPr>
          </w:p>
        </w:tc>
        <w:tc>
          <w:tcPr>
            <w:tcW w:w="3208" w:type="dxa"/>
          </w:tcPr>
          <w:p w14:paraId="7623A995" w14:textId="77777777" w:rsidR="000C06A0" w:rsidRDefault="000C06A0" w:rsidP="006D427B">
            <w:pPr>
              <w:rPr>
                <w:rFonts w:ascii="Helvetica" w:eastAsia="Times New Roman" w:hAnsi="Helvetica"/>
                <w:b/>
                <w:sz w:val="30"/>
                <w:szCs w:val="30"/>
                <w:u w:val="single"/>
              </w:rPr>
            </w:pPr>
          </w:p>
          <w:p w14:paraId="6F20AEB9" w14:textId="512DAE9E" w:rsidR="00DC6EE0" w:rsidRDefault="00DC6EE0" w:rsidP="006D427B">
            <w:pPr>
              <w:rPr>
                <w:rFonts w:ascii="Helvetica" w:eastAsia="Times New Roman" w:hAnsi="Helvetica"/>
                <w:b/>
                <w:sz w:val="30"/>
                <w:szCs w:val="30"/>
                <w:u w:val="single"/>
              </w:rPr>
            </w:pPr>
            <w:r>
              <w:rPr>
                <w:rFonts w:ascii="Helvetica" w:eastAsia="Times New Roman" w:hAnsi="Helvetica"/>
                <w:b/>
                <w:sz w:val="30"/>
                <w:szCs w:val="30"/>
                <w:u w:val="single"/>
              </w:rPr>
              <w:t>Dicembre 2020</w:t>
            </w:r>
          </w:p>
        </w:tc>
      </w:tr>
      <w:tr w:rsidR="000C06A0" w14:paraId="31C7DD0A" w14:textId="77777777" w:rsidTr="000C06A0">
        <w:tc>
          <w:tcPr>
            <w:tcW w:w="3207" w:type="dxa"/>
          </w:tcPr>
          <w:p w14:paraId="35295B96" w14:textId="651672AF" w:rsidR="000C06A0" w:rsidRPr="00DC6EE0" w:rsidRDefault="00DC6EE0" w:rsidP="00DC6EE0">
            <w:pPr>
              <w:pStyle w:val="Paragrafoelenco"/>
              <w:numPr>
                <w:ilvl w:val="0"/>
                <w:numId w:val="3"/>
              </w:numPr>
              <w:rPr>
                <w:rFonts w:eastAsia="Times New Roman"/>
              </w:rPr>
            </w:pPr>
            <w:commentRangeStart w:id="10"/>
            <w:r w:rsidRPr="00DC6EE0">
              <w:rPr>
                <w:rFonts w:ascii="Helvetica" w:eastAsia="Times New Roman" w:hAnsi="Helvetica"/>
                <w:sz w:val="30"/>
                <w:szCs w:val="30"/>
              </w:rPr>
              <w:t>l sistema operativo</w:t>
            </w:r>
            <w:commentRangeEnd w:id="10"/>
            <w:r w:rsidR="009854E8">
              <w:rPr>
                <w:rStyle w:val="Rimandocommento"/>
              </w:rPr>
              <w:commentReference w:id="10"/>
            </w:r>
          </w:p>
        </w:tc>
        <w:tc>
          <w:tcPr>
            <w:tcW w:w="3207" w:type="dxa"/>
          </w:tcPr>
          <w:p w14:paraId="0EAB6BF4" w14:textId="3679B50E" w:rsidR="000C06A0" w:rsidRDefault="00DC6EE0" w:rsidP="006D427B">
            <w:pPr>
              <w:rPr>
                <w:rFonts w:ascii="Helvetica" w:eastAsia="Times New Roman" w:hAnsi="Helvetica"/>
                <w:b/>
                <w:sz w:val="30"/>
                <w:szCs w:val="30"/>
                <w:u w:val="single"/>
              </w:rPr>
            </w:pPr>
            <w:r>
              <w:rPr>
                <w:rFonts w:ascii="Helvetica" w:eastAsia="Times New Roman" w:hAnsi="Helvetica"/>
                <w:b/>
                <w:sz w:val="30"/>
                <w:szCs w:val="30"/>
                <w:u w:val="single"/>
              </w:rPr>
              <w:t>….</w:t>
            </w:r>
          </w:p>
        </w:tc>
        <w:tc>
          <w:tcPr>
            <w:tcW w:w="3208" w:type="dxa"/>
          </w:tcPr>
          <w:p w14:paraId="615916AD" w14:textId="77777777" w:rsidR="000C06A0" w:rsidRDefault="000C06A0" w:rsidP="006D427B">
            <w:pPr>
              <w:rPr>
                <w:rFonts w:ascii="Helvetica" w:eastAsia="Times New Roman" w:hAnsi="Helvetica"/>
                <w:b/>
                <w:sz w:val="30"/>
                <w:szCs w:val="30"/>
                <w:u w:val="single"/>
              </w:rPr>
            </w:pPr>
          </w:p>
        </w:tc>
      </w:tr>
      <w:tr w:rsidR="000C06A0" w14:paraId="7CC01D4E" w14:textId="77777777" w:rsidTr="000C06A0">
        <w:tc>
          <w:tcPr>
            <w:tcW w:w="3207" w:type="dxa"/>
          </w:tcPr>
          <w:p w14:paraId="5B779B94" w14:textId="77777777" w:rsidR="000C06A0" w:rsidRDefault="000C06A0" w:rsidP="006D427B">
            <w:pPr>
              <w:rPr>
                <w:rFonts w:ascii="Helvetica" w:eastAsia="Times New Roman" w:hAnsi="Helvetica"/>
                <w:b/>
                <w:sz w:val="30"/>
                <w:szCs w:val="30"/>
                <w:u w:val="single"/>
              </w:rPr>
            </w:pPr>
          </w:p>
        </w:tc>
        <w:tc>
          <w:tcPr>
            <w:tcW w:w="3207" w:type="dxa"/>
          </w:tcPr>
          <w:p w14:paraId="16985988" w14:textId="77777777" w:rsidR="000C06A0" w:rsidRDefault="000C06A0" w:rsidP="006D427B">
            <w:pPr>
              <w:rPr>
                <w:rFonts w:ascii="Helvetica" w:eastAsia="Times New Roman" w:hAnsi="Helvetica"/>
                <w:b/>
                <w:sz w:val="30"/>
                <w:szCs w:val="30"/>
                <w:u w:val="single"/>
              </w:rPr>
            </w:pPr>
          </w:p>
        </w:tc>
        <w:tc>
          <w:tcPr>
            <w:tcW w:w="3208" w:type="dxa"/>
          </w:tcPr>
          <w:p w14:paraId="6DAF64EF" w14:textId="77777777" w:rsidR="000C06A0" w:rsidRDefault="000C06A0" w:rsidP="006D427B">
            <w:pPr>
              <w:rPr>
                <w:rFonts w:ascii="Helvetica" w:eastAsia="Times New Roman" w:hAnsi="Helvetica"/>
                <w:b/>
                <w:sz w:val="30"/>
                <w:szCs w:val="30"/>
                <w:u w:val="single"/>
              </w:rPr>
            </w:pPr>
          </w:p>
        </w:tc>
      </w:tr>
    </w:tbl>
    <w:p w14:paraId="5ECF6D9D" w14:textId="77777777" w:rsidR="00D61247" w:rsidRDefault="00D61247" w:rsidP="006D427B">
      <w:pPr>
        <w:rPr>
          <w:rFonts w:ascii="Helvetica" w:eastAsia="Times New Roman" w:hAnsi="Helvetica"/>
          <w:b/>
          <w:sz w:val="30"/>
          <w:szCs w:val="30"/>
          <w:u w:val="single"/>
        </w:rPr>
      </w:pPr>
    </w:p>
    <w:p w14:paraId="0ECB64A1" w14:textId="77777777" w:rsidR="00D61247" w:rsidRDefault="00D61247" w:rsidP="006D427B">
      <w:pPr>
        <w:rPr>
          <w:rFonts w:ascii="Helvetica" w:eastAsia="Times New Roman" w:hAnsi="Helvetica"/>
          <w:b/>
          <w:sz w:val="30"/>
          <w:szCs w:val="30"/>
          <w:u w:val="single"/>
        </w:rPr>
      </w:pPr>
    </w:p>
    <w:p w14:paraId="6E48164B" w14:textId="77777777" w:rsidR="006D427B" w:rsidRPr="00011EBF" w:rsidRDefault="006D427B" w:rsidP="006D427B">
      <w:pPr>
        <w:rPr>
          <w:rFonts w:ascii="Helvetica" w:eastAsia="Times New Roman" w:hAnsi="Helvetica"/>
          <w:b/>
          <w:sz w:val="30"/>
          <w:szCs w:val="30"/>
          <w:u w:val="single"/>
        </w:rPr>
      </w:pPr>
      <w:commentRangeStart w:id="11"/>
      <w:r w:rsidRPr="00011EBF">
        <w:rPr>
          <w:rFonts w:ascii="Helvetica" w:eastAsia="Times New Roman" w:hAnsi="Helvetica"/>
          <w:b/>
          <w:sz w:val="30"/>
          <w:szCs w:val="30"/>
          <w:u w:val="single"/>
        </w:rPr>
        <w:t>5. MODULI INTERIDISCIPLINARI</w:t>
      </w:r>
      <w:commentRangeEnd w:id="11"/>
      <w:r w:rsidR="0024632C">
        <w:rPr>
          <w:rStyle w:val="Rimandocommento"/>
        </w:rPr>
        <w:commentReference w:id="11"/>
      </w:r>
    </w:p>
    <w:p w14:paraId="5E6BCCD9" w14:textId="77777777" w:rsidR="006D427B" w:rsidRPr="00B87FD2" w:rsidRDefault="006D427B" w:rsidP="006D427B">
      <w:pPr>
        <w:rPr>
          <w:rFonts w:ascii="Helvetica" w:eastAsia="Times New Roman" w:hAnsi="Helvetica"/>
          <w:b/>
          <w:sz w:val="30"/>
          <w:szCs w:val="30"/>
          <w:u w:val="single"/>
        </w:rPr>
      </w:pPr>
    </w:p>
    <w:p w14:paraId="2BFCDD04" w14:textId="77777777" w:rsidR="006D427B" w:rsidRDefault="006D427B"/>
    <w:p w14:paraId="13819209" w14:textId="6DC22159" w:rsidR="006D427B" w:rsidRPr="00011EBF" w:rsidRDefault="006D427B" w:rsidP="006D427B">
      <w:pPr>
        <w:rPr>
          <w:rFonts w:ascii="Helvetica" w:eastAsia="Times New Roman" w:hAnsi="Helvetica"/>
          <w:b/>
          <w:sz w:val="30"/>
          <w:szCs w:val="30"/>
          <w:u w:val="single"/>
        </w:rPr>
      </w:pPr>
      <w:r w:rsidRPr="00011EBF">
        <w:rPr>
          <w:rFonts w:ascii="Helvetica" w:eastAsia="Times New Roman" w:hAnsi="Helvetica"/>
          <w:b/>
          <w:sz w:val="30"/>
          <w:szCs w:val="30"/>
          <w:u w:val="single"/>
        </w:rPr>
        <w:t>6. METODOLOGIE</w:t>
      </w:r>
    </w:p>
    <w:p w14:paraId="5E8C3FA5" w14:textId="77777777" w:rsidR="006D427B" w:rsidRDefault="006D427B"/>
    <w:p w14:paraId="4B864440" w14:textId="77777777" w:rsidR="006D427B" w:rsidRDefault="006D427B"/>
    <w:p w14:paraId="38D4EFD8" w14:textId="24BBCA23" w:rsidR="00B65885" w:rsidRPr="00011EBF" w:rsidRDefault="00B65885" w:rsidP="00B65885">
      <w:pPr>
        <w:rPr>
          <w:rFonts w:ascii="Helvetica" w:eastAsia="Times New Roman" w:hAnsi="Helvetica"/>
          <w:b/>
          <w:sz w:val="30"/>
          <w:szCs w:val="30"/>
          <w:u w:val="single"/>
        </w:rPr>
      </w:pPr>
      <w:r w:rsidRPr="00011EBF">
        <w:rPr>
          <w:rFonts w:ascii="Helvetica" w:eastAsia="Times New Roman" w:hAnsi="Helvetica"/>
          <w:b/>
          <w:sz w:val="30"/>
          <w:szCs w:val="30"/>
          <w:u w:val="single"/>
        </w:rPr>
        <w:t>7. STRUMENTI DIDATTICI</w:t>
      </w:r>
    </w:p>
    <w:p w14:paraId="35F165C9" w14:textId="574DEECE" w:rsidR="00803471" w:rsidRDefault="00803471" w:rsidP="00803471">
      <w:pPr>
        <w:rPr>
          <w:rFonts w:ascii="Helvetica" w:eastAsia="Times New Roman" w:hAnsi="Helvetica"/>
          <w:sz w:val="30"/>
          <w:szCs w:val="30"/>
        </w:rPr>
      </w:pPr>
      <w:commentRangeStart w:id="12"/>
      <w:r>
        <w:rPr>
          <w:rFonts w:ascii="Helvetica" w:eastAsia="Times New Roman" w:hAnsi="Helvetica"/>
          <w:sz w:val="30"/>
          <w:szCs w:val="30"/>
        </w:rPr>
        <w:t xml:space="preserve">Testi </w:t>
      </w:r>
      <w:proofErr w:type="gramStart"/>
      <w:r>
        <w:rPr>
          <w:rFonts w:ascii="Helvetica" w:eastAsia="Times New Roman" w:hAnsi="Helvetica"/>
          <w:sz w:val="30"/>
          <w:szCs w:val="30"/>
        </w:rPr>
        <w:t>adottati: ….</w:t>
      </w:r>
      <w:proofErr w:type="gramEnd"/>
      <w:r>
        <w:rPr>
          <w:rFonts w:ascii="Helvetica" w:eastAsia="Times New Roman" w:hAnsi="Helvetica"/>
          <w:sz w:val="30"/>
          <w:szCs w:val="30"/>
        </w:rPr>
        <w:t>.</w:t>
      </w:r>
      <w:commentRangeEnd w:id="12"/>
      <w:r w:rsidR="00490A76">
        <w:rPr>
          <w:rStyle w:val="Rimandocommento"/>
        </w:rPr>
        <w:commentReference w:id="12"/>
      </w:r>
    </w:p>
    <w:p w14:paraId="40B4B4B9" w14:textId="77777777" w:rsidR="00803471" w:rsidRDefault="00803471" w:rsidP="00803471">
      <w:pPr>
        <w:rPr>
          <w:rFonts w:ascii="Helvetica" w:eastAsia="Times New Roman" w:hAnsi="Helvetica"/>
          <w:sz w:val="30"/>
          <w:szCs w:val="30"/>
        </w:rPr>
      </w:pPr>
      <w:commentRangeStart w:id="13"/>
      <w:r>
        <w:rPr>
          <w:rFonts w:ascii="Helvetica" w:eastAsia="Times New Roman" w:hAnsi="Helvetica"/>
          <w:sz w:val="30"/>
          <w:szCs w:val="30"/>
        </w:rPr>
        <w:t>Eventuali sussidi didattici o testi di approfondimento:</w:t>
      </w:r>
      <w:commentRangeEnd w:id="13"/>
      <w:r w:rsidR="00F4307E">
        <w:rPr>
          <w:rStyle w:val="Rimandocommento"/>
        </w:rPr>
        <w:commentReference w:id="13"/>
      </w:r>
    </w:p>
    <w:p w14:paraId="5F556EC6" w14:textId="5198BE1E" w:rsidR="00803471" w:rsidRDefault="00803471" w:rsidP="00803471">
      <w:pPr>
        <w:rPr>
          <w:rFonts w:ascii="Helvetica" w:eastAsia="Times New Roman" w:hAnsi="Helvetica"/>
          <w:sz w:val="30"/>
          <w:szCs w:val="30"/>
        </w:rPr>
      </w:pPr>
      <w:r>
        <w:rPr>
          <w:rFonts w:ascii="Helvetica" w:eastAsia="Times New Roman" w:hAnsi="Helvetica"/>
          <w:sz w:val="30"/>
          <w:szCs w:val="30"/>
        </w:rPr>
        <w:lastRenderedPageBreak/>
        <w:t>Attrezzature e spazi didattici utilizzati: Laboratorio di Informatica con uso di PC</w:t>
      </w:r>
    </w:p>
    <w:p w14:paraId="1F986F45" w14:textId="49E00C81" w:rsidR="00803471" w:rsidRDefault="00803471" w:rsidP="00803471">
      <w:pPr>
        <w:rPr>
          <w:rFonts w:eastAsia="Times New Roman"/>
        </w:rPr>
      </w:pPr>
      <w:r>
        <w:rPr>
          <w:rFonts w:ascii="Helvetica" w:eastAsia="Times New Roman" w:hAnsi="Helvetica"/>
          <w:sz w:val="30"/>
          <w:szCs w:val="30"/>
        </w:rPr>
        <w:t>Altro: slide a supporto</w:t>
      </w:r>
    </w:p>
    <w:p w14:paraId="7545BF48" w14:textId="77777777" w:rsidR="00B65885" w:rsidRDefault="00B65885" w:rsidP="00B65885">
      <w:pPr>
        <w:rPr>
          <w:rFonts w:ascii="Helvetica" w:eastAsia="Times New Roman" w:hAnsi="Helvetica"/>
          <w:sz w:val="30"/>
          <w:szCs w:val="30"/>
        </w:rPr>
      </w:pPr>
    </w:p>
    <w:p w14:paraId="20A90187" w14:textId="14274E54" w:rsidR="00B65885" w:rsidRDefault="00C516A4" w:rsidP="00B65885">
      <w:pPr>
        <w:rPr>
          <w:rFonts w:ascii="Helvetica" w:eastAsia="Times New Roman" w:hAnsi="Helvetica"/>
          <w:b/>
          <w:sz w:val="30"/>
          <w:szCs w:val="30"/>
          <w:u w:val="single"/>
        </w:rPr>
      </w:pPr>
      <w:r>
        <w:rPr>
          <w:rFonts w:ascii="Helvetica" w:eastAsia="Times New Roman" w:hAnsi="Helvetica"/>
          <w:b/>
          <w:sz w:val="30"/>
          <w:szCs w:val="30"/>
          <w:u w:val="single"/>
        </w:rPr>
        <w:t xml:space="preserve">8. </w:t>
      </w:r>
      <w:commentRangeStart w:id="14"/>
      <w:r w:rsidR="00B65885" w:rsidRPr="00011EBF">
        <w:rPr>
          <w:rFonts w:ascii="Helvetica" w:eastAsia="Times New Roman" w:hAnsi="Helvetica"/>
          <w:b/>
          <w:sz w:val="30"/>
          <w:szCs w:val="30"/>
          <w:u w:val="single"/>
        </w:rPr>
        <w:t>MODALITA’ DI VALUTAZIONE E DI RECUPERO</w:t>
      </w:r>
      <w:commentRangeEnd w:id="14"/>
      <w:r w:rsidR="00E820C6" w:rsidRPr="00C516A4">
        <w:rPr>
          <w:rFonts w:ascii="Helvetica" w:eastAsia="Times New Roman" w:hAnsi="Helvetica"/>
          <w:b/>
          <w:sz w:val="30"/>
          <w:szCs w:val="30"/>
          <w:u w:val="single"/>
        </w:rPr>
        <w:commentReference w:id="14"/>
      </w:r>
    </w:p>
    <w:p w14:paraId="12AF3E4C" w14:textId="77777777" w:rsidR="00011EBF" w:rsidRPr="00011EBF" w:rsidRDefault="00011EBF" w:rsidP="00B65885">
      <w:pPr>
        <w:rPr>
          <w:rFonts w:ascii="Helvetica" w:eastAsia="Times New Roman" w:hAnsi="Helvetica"/>
          <w:b/>
          <w:sz w:val="30"/>
          <w:szCs w:val="30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011EBF" w14:paraId="69AA820B" w14:textId="77777777" w:rsidTr="00011EBF">
        <w:tc>
          <w:tcPr>
            <w:tcW w:w="4811" w:type="dxa"/>
          </w:tcPr>
          <w:p w14:paraId="27FC744E" w14:textId="77777777" w:rsidR="00011EBF" w:rsidRDefault="00011EBF" w:rsidP="00011EBF">
            <w:pPr>
              <w:rPr>
                <w:rFonts w:eastAsia="Times New Roman"/>
              </w:rPr>
            </w:pPr>
            <w:r>
              <w:rPr>
                <w:rFonts w:ascii="Helvetica" w:eastAsia="Times New Roman" w:hAnsi="Helvetica"/>
                <w:sz w:val="30"/>
                <w:szCs w:val="30"/>
              </w:rPr>
              <w:t>TIPOLOGIA DI PROVE DI VERIFICA</w:t>
            </w:r>
          </w:p>
          <w:p w14:paraId="0D64C378" w14:textId="77777777" w:rsidR="00011EBF" w:rsidRDefault="00011EBF" w:rsidP="00B65885">
            <w:pPr>
              <w:rPr>
                <w:rFonts w:ascii="Helvetica" w:eastAsia="Times New Roman" w:hAnsi="Helvetica"/>
                <w:sz w:val="30"/>
                <w:szCs w:val="30"/>
              </w:rPr>
            </w:pPr>
          </w:p>
        </w:tc>
        <w:tc>
          <w:tcPr>
            <w:tcW w:w="4811" w:type="dxa"/>
          </w:tcPr>
          <w:p w14:paraId="76434D18" w14:textId="77777777" w:rsidR="00011EBF" w:rsidRDefault="00011EBF" w:rsidP="00011EBF">
            <w:pPr>
              <w:rPr>
                <w:rFonts w:eastAsia="Times New Roman"/>
              </w:rPr>
            </w:pPr>
            <w:r>
              <w:rPr>
                <w:rFonts w:ascii="Helvetica" w:eastAsia="Times New Roman" w:hAnsi="Helvetica"/>
                <w:sz w:val="30"/>
                <w:szCs w:val="30"/>
              </w:rPr>
              <w:t xml:space="preserve">SCANSIONE TEMPORALE </w:t>
            </w:r>
          </w:p>
          <w:p w14:paraId="6DAB8F6F" w14:textId="77777777" w:rsidR="00011EBF" w:rsidRDefault="00011EBF" w:rsidP="00B65885">
            <w:pPr>
              <w:rPr>
                <w:rFonts w:ascii="Helvetica" w:eastAsia="Times New Roman" w:hAnsi="Helvetica"/>
                <w:sz w:val="30"/>
                <w:szCs w:val="30"/>
              </w:rPr>
            </w:pPr>
          </w:p>
        </w:tc>
      </w:tr>
      <w:tr w:rsidR="00011EBF" w14:paraId="525D9468" w14:textId="77777777" w:rsidTr="00011EBF">
        <w:tc>
          <w:tcPr>
            <w:tcW w:w="4811" w:type="dxa"/>
          </w:tcPr>
          <w:p w14:paraId="602AB203" w14:textId="77777777" w:rsidR="00803471" w:rsidRDefault="00803471" w:rsidP="00803471">
            <w:pPr>
              <w:rPr>
                <w:rFonts w:ascii="Helvetica" w:eastAsia="Times New Roman" w:hAnsi="Helvetica"/>
                <w:sz w:val="30"/>
                <w:szCs w:val="30"/>
              </w:rPr>
            </w:pPr>
            <w:r>
              <w:rPr>
                <w:rFonts w:ascii="Helvetica" w:eastAsia="Times New Roman" w:hAnsi="Helvetica"/>
                <w:sz w:val="30"/>
                <w:szCs w:val="30"/>
              </w:rPr>
              <w:t>Prove scritte</w:t>
            </w:r>
            <w:r>
              <w:rPr>
                <w:rFonts w:ascii="Helvetica" w:eastAsia="Times New Roman" w:hAnsi="Helvetica"/>
                <w:sz w:val="32"/>
                <w:szCs w:val="32"/>
              </w:rPr>
              <w:t xml:space="preserve">: </w:t>
            </w:r>
            <w:r>
              <w:rPr>
                <w:rFonts w:ascii="Helvetica" w:eastAsia="Times New Roman" w:hAnsi="Helvetica"/>
                <w:sz w:val="30"/>
                <w:szCs w:val="30"/>
              </w:rPr>
              <w:t>3-4</w:t>
            </w:r>
          </w:p>
          <w:p w14:paraId="11BBD61F" w14:textId="1C17A16E" w:rsidR="00803471" w:rsidRDefault="00803471" w:rsidP="00803471">
            <w:pPr>
              <w:rPr>
                <w:rFonts w:ascii="Helvetica" w:eastAsia="Times New Roman" w:hAnsi="Helvetica"/>
                <w:sz w:val="30"/>
                <w:szCs w:val="30"/>
              </w:rPr>
            </w:pPr>
            <w:r>
              <w:rPr>
                <w:rFonts w:ascii="Helvetica" w:eastAsia="Times New Roman" w:hAnsi="Helvetica"/>
                <w:sz w:val="30"/>
                <w:szCs w:val="30"/>
              </w:rPr>
              <w:t>Prove orali</w:t>
            </w:r>
            <w:r>
              <w:rPr>
                <w:rFonts w:ascii="Helvetica" w:eastAsia="Times New Roman" w:hAnsi="Helvetica"/>
                <w:sz w:val="32"/>
                <w:szCs w:val="32"/>
              </w:rPr>
              <w:t>: 3-4</w:t>
            </w:r>
          </w:p>
          <w:p w14:paraId="7AC2FA16" w14:textId="77A550BF" w:rsidR="00803471" w:rsidRDefault="00803471" w:rsidP="00803471">
            <w:pPr>
              <w:rPr>
                <w:rFonts w:eastAsia="Times New Roman"/>
              </w:rPr>
            </w:pPr>
            <w:r>
              <w:rPr>
                <w:rFonts w:ascii="Helvetica" w:eastAsia="Times New Roman" w:hAnsi="Helvetica"/>
                <w:sz w:val="30"/>
                <w:szCs w:val="30"/>
              </w:rPr>
              <w:t>Prove pratiche</w:t>
            </w:r>
            <w:r>
              <w:rPr>
                <w:rFonts w:ascii="Helvetica" w:eastAsia="Times New Roman" w:hAnsi="Helvetica"/>
                <w:sz w:val="32"/>
                <w:szCs w:val="32"/>
              </w:rPr>
              <w:t xml:space="preserve">: </w:t>
            </w:r>
            <w:r>
              <w:rPr>
                <w:rFonts w:ascii="Helvetica" w:eastAsia="Times New Roman" w:hAnsi="Helvetica"/>
                <w:sz w:val="30"/>
                <w:szCs w:val="30"/>
              </w:rPr>
              <w:t>2 o 3</w:t>
            </w:r>
          </w:p>
          <w:p w14:paraId="1AD99857" w14:textId="77777777" w:rsidR="00011EBF" w:rsidRDefault="00011EBF" w:rsidP="00B65885">
            <w:pPr>
              <w:rPr>
                <w:rFonts w:ascii="Helvetica" w:eastAsia="Times New Roman" w:hAnsi="Helvetica"/>
                <w:sz w:val="30"/>
                <w:szCs w:val="30"/>
              </w:rPr>
            </w:pPr>
          </w:p>
          <w:p w14:paraId="4D4BCF6A" w14:textId="77777777" w:rsidR="00803471" w:rsidRDefault="00803471" w:rsidP="00B65885">
            <w:pPr>
              <w:rPr>
                <w:rFonts w:ascii="Helvetica" w:eastAsia="Times New Roman" w:hAnsi="Helvetica"/>
                <w:sz w:val="30"/>
                <w:szCs w:val="30"/>
              </w:rPr>
            </w:pPr>
          </w:p>
        </w:tc>
        <w:tc>
          <w:tcPr>
            <w:tcW w:w="4811" w:type="dxa"/>
          </w:tcPr>
          <w:p w14:paraId="7060F32A" w14:textId="77777777" w:rsidR="00011EBF" w:rsidRDefault="00011EBF" w:rsidP="00B65885">
            <w:pPr>
              <w:rPr>
                <w:rFonts w:ascii="Helvetica" w:eastAsia="Times New Roman" w:hAnsi="Helvetica"/>
                <w:sz w:val="30"/>
                <w:szCs w:val="30"/>
              </w:rPr>
            </w:pPr>
          </w:p>
        </w:tc>
      </w:tr>
      <w:tr w:rsidR="00011EBF" w14:paraId="7C5F31B7" w14:textId="77777777" w:rsidTr="00011EBF">
        <w:tc>
          <w:tcPr>
            <w:tcW w:w="4811" w:type="dxa"/>
          </w:tcPr>
          <w:p w14:paraId="0F49FF41" w14:textId="77777777" w:rsidR="00011EBF" w:rsidRDefault="00011EBF" w:rsidP="00011EBF">
            <w:pPr>
              <w:rPr>
                <w:rFonts w:eastAsia="Times New Roman"/>
              </w:rPr>
            </w:pPr>
            <w:r>
              <w:rPr>
                <w:rFonts w:ascii="Helvetica" w:eastAsia="Times New Roman" w:hAnsi="Helvetica"/>
                <w:sz w:val="30"/>
                <w:szCs w:val="30"/>
              </w:rPr>
              <w:t>MODALITÀ DI RECUPERO</w:t>
            </w:r>
          </w:p>
          <w:p w14:paraId="6B28E435" w14:textId="77777777" w:rsidR="00011EBF" w:rsidRDefault="00011EBF" w:rsidP="00B65885">
            <w:pPr>
              <w:rPr>
                <w:rFonts w:ascii="Helvetica" w:eastAsia="Times New Roman" w:hAnsi="Helvetica"/>
                <w:sz w:val="30"/>
                <w:szCs w:val="30"/>
              </w:rPr>
            </w:pPr>
            <w:bookmarkStart w:id="15" w:name="_GoBack"/>
            <w:bookmarkEnd w:id="15"/>
          </w:p>
        </w:tc>
        <w:tc>
          <w:tcPr>
            <w:tcW w:w="4811" w:type="dxa"/>
          </w:tcPr>
          <w:p w14:paraId="46EC0FD4" w14:textId="77777777" w:rsidR="00011EBF" w:rsidRDefault="00011EBF" w:rsidP="00011EBF">
            <w:pPr>
              <w:rPr>
                <w:rFonts w:eastAsia="Times New Roman"/>
              </w:rPr>
            </w:pPr>
            <w:r>
              <w:rPr>
                <w:rFonts w:ascii="Helvetica" w:eastAsia="Times New Roman" w:hAnsi="Helvetica"/>
                <w:sz w:val="30"/>
                <w:szCs w:val="30"/>
              </w:rPr>
              <w:t>MODALITÀ DI APPROFONDIMENTO</w:t>
            </w:r>
          </w:p>
          <w:p w14:paraId="1AC7C1B6" w14:textId="77777777" w:rsidR="00011EBF" w:rsidRDefault="00011EBF" w:rsidP="00B65885">
            <w:pPr>
              <w:rPr>
                <w:rFonts w:ascii="Helvetica" w:eastAsia="Times New Roman" w:hAnsi="Helvetica"/>
                <w:sz w:val="30"/>
                <w:szCs w:val="30"/>
              </w:rPr>
            </w:pPr>
          </w:p>
        </w:tc>
      </w:tr>
      <w:tr w:rsidR="00011EBF" w14:paraId="182F65B2" w14:textId="77777777" w:rsidTr="00011EBF">
        <w:tc>
          <w:tcPr>
            <w:tcW w:w="4811" w:type="dxa"/>
          </w:tcPr>
          <w:p w14:paraId="76E0D60B" w14:textId="77777777" w:rsidR="00011EBF" w:rsidRDefault="00011EBF" w:rsidP="00B65885">
            <w:pPr>
              <w:rPr>
                <w:rFonts w:ascii="Helvetica" w:eastAsia="Times New Roman" w:hAnsi="Helvetica"/>
                <w:sz w:val="30"/>
                <w:szCs w:val="30"/>
              </w:rPr>
            </w:pPr>
          </w:p>
        </w:tc>
        <w:tc>
          <w:tcPr>
            <w:tcW w:w="4811" w:type="dxa"/>
          </w:tcPr>
          <w:p w14:paraId="3265C502" w14:textId="77777777" w:rsidR="00011EBF" w:rsidRPr="00011EBF" w:rsidRDefault="00011EBF" w:rsidP="00011EBF">
            <w:pPr>
              <w:rPr>
                <w:rFonts w:eastAsia="Times New Roman"/>
                <w:i/>
              </w:rPr>
            </w:pPr>
            <w:commentRangeStart w:id="16"/>
            <w:r w:rsidRPr="00011EBF">
              <w:rPr>
                <w:rFonts w:ascii="Helvetica" w:eastAsia="Times New Roman" w:hAnsi="Helvetica"/>
                <w:i/>
                <w:sz w:val="30"/>
                <w:szCs w:val="30"/>
              </w:rPr>
              <w:t>Attività previste per la valorizzazione delle eccellenze</w:t>
            </w:r>
          </w:p>
          <w:commentRangeEnd w:id="16"/>
          <w:p w14:paraId="0543BCD1" w14:textId="77777777" w:rsidR="00011EBF" w:rsidRDefault="00F47D7F" w:rsidP="00B65885">
            <w:pPr>
              <w:rPr>
                <w:rFonts w:ascii="Helvetica" w:eastAsia="Times New Roman" w:hAnsi="Helvetica"/>
                <w:sz w:val="30"/>
                <w:szCs w:val="30"/>
              </w:rPr>
            </w:pPr>
            <w:r>
              <w:rPr>
                <w:rStyle w:val="Rimandocommento"/>
              </w:rPr>
              <w:commentReference w:id="16"/>
            </w:r>
          </w:p>
          <w:p w14:paraId="2A805451" w14:textId="77777777" w:rsidR="00011EBF" w:rsidRDefault="00011EBF" w:rsidP="00B65885">
            <w:pPr>
              <w:rPr>
                <w:rFonts w:ascii="Helvetica" w:eastAsia="Times New Roman" w:hAnsi="Helvetica"/>
                <w:sz w:val="30"/>
                <w:szCs w:val="30"/>
              </w:rPr>
            </w:pPr>
          </w:p>
        </w:tc>
      </w:tr>
    </w:tbl>
    <w:p w14:paraId="0FC82FFC" w14:textId="77777777" w:rsidR="00B65885" w:rsidRDefault="00B65885" w:rsidP="00B65885">
      <w:pPr>
        <w:rPr>
          <w:rFonts w:ascii="Helvetica" w:eastAsia="Times New Roman" w:hAnsi="Helvetica"/>
          <w:sz w:val="30"/>
          <w:szCs w:val="30"/>
        </w:rPr>
      </w:pPr>
    </w:p>
    <w:p w14:paraId="53465FA7" w14:textId="3BCA3D37" w:rsidR="00B65885" w:rsidRPr="00011EBF" w:rsidRDefault="00B04E36" w:rsidP="00B65885">
      <w:pPr>
        <w:rPr>
          <w:rFonts w:ascii="Helvetica" w:eastAsia="Times New Roman" w:hAnsi="Helvetica"/>
          <w:b/>
          <w:sz w:val="30"/>
          <w:szCs w:val="30"/>
          <w:u w:val="single"/>
        </w:rPr>
      </w:pPr>
      <w:r>
        <w:rPr>
          <w:rFonts w:ascii="Helvetica" w:eastAsia="Times New Roman" w:hAnsi="Helvetica"/>
          <w:b/>
          <w:sz w:val="30"/>
          <w:szCs w:val="30"/>
          <w:u w:val="single"/>
        </w:rPr>
        <w:t xml:space="preserve">9. </w:t>
      </w:r>
      <w:commentRangeStart w:id="17"/>
      <w:r w:rsidR="00B65885" w:rsidRPr="00011EBF">
        <w:rPr>
          <w:rFonts w:ascii="Helvetica" w:eastAsia="Times New Roman" w:hAnsi="Helvetica"/>
          <w:b/>
          <w:sz w:val="30"/>
          <w:szCs w:val="30"/>
          <w:u w:val="single"/>
        </w:rPr>
        <w:t>GRIGLIA DI VALUTAZIONE</w:t>
      </w:r>
      <w:commentRangeEnd w:id="17"/>
      <w:r w:rsidR="006A3133">
        <w:rPr>
          <w:rStyle w:val="Rimandocommento"/>
        </w:rPr>
        <w:commentReference w:id="17"/>
      </w:r>
    </w:p>
    <w:p w14:paraId="0EAC4E72" w14:textId="77777777" w:rsidR="00B65885" w:rsidRDefault="00B65885" w:rsidP="00B65885">
      <w:pPr>
        <w:rPr>
          <w:rFonts w:ascii="Helvetica" w:eastAsia="Times New Roman" w:hAnsi="Helvetica"/>
          <w:sz w:val="30"/>
          <w:szCs w:val="30"/>
        </w:rPr>
      </w:pPr>
    </w:p>
    <w:p w14:paraId="308E8DA9" w14:textId="589B397A" w:rsidR="00B65885" w:rsidRPr="00011EBF" w:rsidRDefault="00B04E36" w:rsidP="00B65885">
      <w:pPr>
        <w:rPr>
          <w:rFonts w:ascii="Helvetica" w:eastAsia="Times New Roman" w:hAnsi="Helvetica"/>
          <w:b/>
          <w:sz w:val="30"/>
          <w:szCs w:val="30"/>
          <w:u w:val="single"/>
        </w:rPr>
      </w:pPr>
      <w:r>
        <w:rPr>
          <w:rFonts w:ascii="Helvetica" w:eastAsia="Times New Roman" w:hAnsi="Helvetica"/>
          <w:b/>
          <w:sz w:val="30"/>
          <w:szCs w:val="30"/>
          <w:u w:val="single"/>
        </w:rPr>
        <w:t xml:space="preserve">10. </w:t>
      </w:r>
      <w:r w:rsidR="00B65885" w:rsidRPr="00011EBF">
        <w:rPr>
          <w:rFonts w:ascii="Helvetica" w:eastAsia="Times New Roman" w:hAnsi="Helvetica"/>
          <w:b/>
          <w:sz w:val="30"/>
          <w:szCs w:val="30"/>
          <w:u w:val="single"/>
        </w:rPr>
        <w:t>COMPETENZE TRASVERSALI DI CITTADINANZA</w:t>
      </w:r>
    </w:p>
    <w:p w14:paraId="1D95ED76" w14:textId="5D508687" w:rsidR="00B65885" w:rsidRPr="00B65885" w:rsidRDefault="00B65885" w:rsidP="00B65885">
      <w:pPr>
        <w:jc w:val="both"/>
        <w:rPr>
          <w:rFonts w:eastAsia="Times New Roman"/>
          <w:i/>
        </w:rPr>
      </w:pPr>
      <w:r w:rsidRPr="00B65885">
        <w:rPr>
          <w:rFonts w:ascii="Helvetica" w:eastAsia="Times New Roman" w:hAnsi="Helvetica"/>
          <w:i/>
          <w:sz w:val="30"/>
          <w:szCs w:val="30"/>
        </w:rPr>
        <w:t>Quale specifico contributo può offrire la disciplina per lo sviluppo delle competenze chiave di cittadinanza individuate dal Consiglio di classe. Formulare delle ipotesi operative indicando attività e metodologie didattiche per alcune o tutte le competenze qui elencate</w:t>
      </w:r>
    </w:p>
    <w:p w14:paraId="70F8D0DD" w14:textId="77777777" w:rsidR="00011EBF" w:rsidRPr="00803471" w:rsidRDefault="00011EBF" w:rsidP="00011EBF">
      <w:pPr>
        <w:pStyle w:val="Paragrafoelenco"/>
        <w:numPr>
          <w:ilvl w:val="0"/>
          <w:numId w:val="1"/>
        </w:numPr>
        <w:rPr>
          <w:rFonts w:ascii="Helvetica" w:eastAsia="Times New Roman" w:hAnsi="Helvetica"/>
          <w:b/>
          <w:sz w:val="30"/>
          <w:szCs w:val="30"/>
        </w:rPr>
      </w:pPr>
      <w:r w:rsidRPr="00803471">
        <w:rPr>
          <w:rFonts w:ascii="Helvetica" w:eastAsia="Times New Roman" w:hAnsi="Helvetica"/>
          <w:b/>
          <w:sz w:val="30"/>
          <w:szCs w:val="30"/>
        </w:rPr>
        <w:t>COMPETENZE DI CARATTERE METODOLOGICO E STRUMENTALE</w:t>
      </w:r>
    </w:p>
    <w:p w14:paraId="03D80960" w14:textId="77777777" w:rsidR="00011EBF" w:rsidRDefault="00011EBF" w:rsidP="00011EBF">
      <w:pPr>
        <w:pStyle w:val="Paragrafoelenco"/>
        <w:ind w:left="740"/>
        <w:rPr>
          <w:rFonts w:ascii="Helvetica" w:eastAsia="Times New Roman" w:hAnsi="Helvetica"/>
          <w:sz w:val="30"/>
          <w:szCs w:val="30"/>
        </w:rPr>
      </w:pPr>
    </w:p>
    <w:p w14:paraId="35ED43EB" w14:textId="4EFB4334" w:rsidR="00011EBF" w:rsidRPr="00803471" w:rsidRDefault="00011EBF" w:rsidP="00803471">
      <w:pPr>
        <w:pStyle w:val="Paragrafoelenco"/>
        <w:numPr>
          <w:ilvl w:val="0"/>
          <w:numId w:val="2"/>
        </w:numPr>
        <w:rPr>
          <w:rFonts w:ascii="Helvetica" w:eastAsia="Times New Roman" w:hAnsi="Helvetica"/>
          <w:sz w:val="30"/>
          <w:szCs w:val="30"/>
        </w:rPr>
      </w:pPr>
      <w:r w:rsidRPr="00803471">
        <w:rPr>
          <w:rFonts w:ascii="Helvetica" w:eastAsia="Times New Roman" w:hAnsi="Helvetica"/>
          <w:sz w:val="30"/>
          <w:szCs w:val="30"/>
        </w:rPr>
        <w:t>IMPARARE AD IMPARARE: ..................................................................................................</w:t>
      </w:r>
    </w:p>
    <w:p w14:paraId="2CE28ED5" w14:textId="77777777" w:rsidR="00803471" w:rsidRPr="00803471" w:rsidRDefault="00803471" w:rsidP="00803471">
      <w:pPr>
        <w:pStyle w:val="Paragrafoelenco"/>
        <w:numPr>
          <w:ilvl w:val="0"/>
          <w:numId w:val="2"/>
        </w:numPr>
        <w:rPr>
          <w:rFonts w:ascii="Helvetica" w:eastAsia="Times New Roman" w:hAnsi="Helvetica"/>
          <w:sz w:val="30"/>
          <w:szCs w:val="30"/>
        </w:rPr>
      </w:pPr>
      <w:r w:rsidRPr="00803471">
        <w:rPr>
          <w:rFonts w:ascii="Helvetica" w:eastAsia="Times New Roman" w:hAnsi="Helvetica"/>
          <w:sz w:val="30"/>
          <w:szCs w:val="30"/>
        </w:rPr>
        <w:t>PROGETTARE:</w:t>
      </w:r>
    </w:p>
    <w:p w14:paraId="27E245DB" w14:textId="77777777" w:rsidR="00803471" w:rsidRDefault="00803471" w:rsidP="00803471">
      <w:pPr>
        <w:pStyle w:val="Paragrafoelenco"/>
        <w:ind w:left="1100"/>
        <w:rPr>
          <w:rFonts w:ascii="Helvetica" w:eastAsia="Times New Roman" w:hAnsi="Helvetica"/>
          <w:sz w:val="30"/>
          <w:szCs w:val="30"/>
        </w:rPr>
      </w:pPr>
      <w:r w:rsidRPr="00011EBF">
        <w:rPr>
          <w:rFonts w:ascii="Helvetica" w:eastAsia="Times New Roman" w:hAnsi="Helvetica"/>
          <w:sz w:val="30"/>
          <w:szCs w:val="30"/>
        </w:rPr>
        <w:t>...........................................................................</w:t>
      </w:r>
      <w:r>
        <w:rPr>
          <w:rFonts w:ascii="Helvetica" w:eastAsia="Times New Roman" w:hAnsi="Helvetica"/>
          <w:sz w:val="30"/>
          <w:szCs w:val="30"/>
        </w:rPr>
        <w:t>.......................</w:t>
      </w:r>
    </w:p>
    <w:p w14:paraId="6C830E66" w14:textId="77777777" w:rsidR="00803471" w:rsidRPr="00803471" w:rsidRDefault="00803471" w:rsidP="00803471">
      <w:pPr>
        <w:pStyle w:val="Paragrafoelenco"/>
        <w:ind w:left="1100"/>
        <w:rPr>
          <w:rFonts w:eastAsia="Times New Roman"/>
        </w:rPr>
      </w:pPr>
    </w:p>
    <w:p w14:paraId="7AA245F4" w14:textId="5F686B6B" w:rsidR="00803471" w:rsidRPr="00803471" w:rsidRDefault="00803471" w:rsidP="00803471">
      <w:pPr>
        <w:pStyle w:val="Paragrafoelenco"/>
        <w:numPr>
          <w:ilvl w:val="0"/>
          <w:numId w:val="2"/>
        </w:numPr>
        <w:rPr>
          <w:rFonts w:ascii="Helvetica" w:eastAsia="Times New Roman" w:hAnsi="Helvetica"/>
          <w:sz w:val="30"/>
          <w:szCs w:val="30"/>
        </w:rPr>
      </w:pPr>
      <w:r w:rsidRPr="00803471">
        <w:rPr>
          <w:rFonts w:ascii="Helvetica" w:eastAsia="Times New Roman" w:hAnsi="Helvetica"/>
          <w:sz w:val="30"/>
          <w:szCs w:val="30"/>
        </w:rPr>
        <w:t>RISOLVERE PROBLEMI:</w:t>
      </w:r>
    </w:p>
    <w:p w14:paraId="16FE88D2" w14:textId="77777777" w:rsidR="00803471" w:rsidRDefault="00803471" w:rsidP="00803471">
      <w:pPr>
        <w:pStyle w:val="Paragrafoelenco"/>
        <w:ind w:left="1100"/>
        <w:rPr>
          <w:rFonts w:ascii="Helvetica" w:eastAsia="Times New Roman" w:hAnsi="Helvetica"/>
          <w:sz w:val="30"/>
          <w:szCs w:val="30"/>
        </w:rPr>
      </w:pPr>
      <w:r w:rsidRPr="00011EBF">
        <w:rPr>
          <w:rFonts w:ascii="Helvetica" w:eastAsia="Times New Roman" w:hAnsi="Helvetica"/>
          <w:sz w:val="30"/>
          <w:szCs w:val="30"/>
        </w:rPr>
        <w:t>...........................................................................</w:t>
      </w:r>
      <w:r>
        <w:rPr>
          <w:rFonts w:ascii="Helvetica" w:eastAsia="Times New Roman" w:hAnsi="Helvetica"/>
          <w:sz w:val="30"/>
          <w:szCs w:val="30"/>
        </w:rPr>
        <w:t>.......................</w:t>
      </w:r>
    </w:p>
    <w:p w14:paraId="43EDDB30" w14:textId="77777777" w:rsidR="00803471" w:rsidRPr="00803471" w:rsidRDefault="00803471" w:rsidP="00803471">
      <w:pPr>
        <w:pStyle w:val="Paragrafoelenco"/>
        <w:ind w:left="1100"/>
        <w:rPr>
          <w:rFonts w:eastAsia="Times New Roman"/>
        </w:rPr>
      </w:pPr>
    </w:p>
    <w:p w14:paraId="0967DCCE" w14:textId="5625EEB8" w:rsidR="00803471" w:rsidRPr="00803471" w:rsidRDefault="00803471" w:rsidP="00803471">
      <w:pPr>
        <w:pStyle w:val="Paragrafoelenco"/>
        <w:numPr>
          <w:ilvl w:val="0"/>
          <w:numId w:val="2"/>
        </w:numPr>
        <w:rPr>
          <w:rFonts w:ascii="Helvetica" w:eastAsia="Times New Roman" w:hAnsi="Helvetica"/>
          <w:sz w:val="30"/>
          <w:szCs w:val="30"/>
        </w:rPr>
      </w:pPr>
      <w:r>
        <w:rPr>
          <w:rFonts w:ascii="Helvetica" w:eastAsia="Times New Roman" w:hAnsi="Helvetica"/>
          <w:sz w:val="30"/>
          <w:szCs w:val="30"/>
        </w:rPr>
        <w:t xml:space="preserve">INDIVIDUARE COLLEGAMENTI E </w:t>
      </w:r>
      <w:r w:rsidRPr="00803471">
        <w:rPr>
          <w:rFonts w:ascii="Helvetica" w:eastAsia="Times New Roman" w:hAnsi="Helvetica"/>
          <w:sz w:val="30"/>
          <w:szCs w:val="30"/>
        </w:rPr>
        <w:t xml:space="preserve">RELAZIONI: </w:t>
      </w:r>
    </w:p>
    <w:p w14:paraId="7B84B918" w14:textId="77777777" w:rsidR="00803471" w:rsidRDefault="00803471" w:rsidP="00803471">
      <w:pPr>
        <w:pStyle w:val="Paragrafoelenco"/>
        <w:ind w:left="1100"/>
        <w:rPr>
          <w:rFonts w:ascii="Helvetica" w:eastAsia="Times New Roman" w:hAnsi="Helvetica"/>
          <w:sz w:val="30"/>
          <w:szCs w:val="30"/>
        </w:rPr>
      </w:pPr>
      <w:r w:rsidRPr="00011EBF">
        <w:rPr>
          <w:rFonts w:ascii="Helvetica" w:eastAsia="Times New Roman" w:hAnsi="Helvetica"/>
          <w:sz w:val="30"/>
          <w:szCs w:val="30"/>
        </w:rPr>
        <w:t>...........................................................................</w:t>
      </w:r>
      <w:r>
        <w:rPr>
          <w:rFonts w:ascii="Helvetica" w:eastAsia="Times New Roman" w:hAnsi="Helvetica"/>
          <w:sz w:val="30"/>
          <w:szCs w:val="30"/>
        </w:rPr>
        <w:t>.......................</w:t>
      </w:r>
    </w:p>
    <w:p w14:paraId="3DD3A599" w14:textId="77777777" w:rsidR="00803471" w:rsidRPr="00803471" w:rsidRDefault="00803471" w:rsidP="00803471">
      <w:pPr>
        <w:pStyle w:val="Paragrafoelenco"/>
        <w:ind w:left="1100"/>
        <w:rPr>
          <w:rFonts w:eastAsia="Times New Roman"/>
        </w:rPr>
      </w:pPr>
    </w:p>
    <w:p w14:paraId="2C76353E" w14:textId="3019DCB6" w:rsidR="00803471" w:rsidRPr="00803471" w:rsidRDefault="00803471" w:rsidP="00803471">
      <w:pPr>
        <w:pStyle w:val="Paragrafoelenco"/>
        <w:numPr>
          <w:ilvl w:val="0"/>
          <w:numId w:val="2"/>
        </w:numPr>
        <w:rPr>
          <w:rFonts w:ascii="Helvetica" w:eastAsia="Times New Roman" w:hAnsi="Helvetica"/>
          <w:sz w:val="30"/>
          <w:szCs w:val="30"/>
        </w:rPr>
      </w:pPr>
      <w:r w:rsidRPr="00803471">
        <w:rPr>
          <w:rFonts w:ascii="Helvetica" w:eastAsia="Times New Roman" w:hAnsi="Helvetica"/>
          <w:sz w:val="30"/>
          <w:szCs w:val="30"/>
        </w:rPr>
        <w:t>ACQUISIRE ED INTERPRETARE LE INFORMAZIONI:</w:t>
      </w:r>
    </w:p>
    <w:p w14:paraId="623ECEC3" w14:textId="77777777" w:rsidR="00803471" w:rsidRDefault="00803471" w:rsidP="00803471">
      <w:pPr>
        <w:pStyle w:val="Paragrafoelenco"/>
        <w:ind w:left="1100"/>
        <w:rPr>
          <w:rFonts w:ascii="Helvetica" w:eastAsia="Times New Roman" w:hAnsi="Helvetica"/>
          <w:sz w:val="30"/>
          <w:szCs w:val="30"/>
        </w:rPr>
      </w:pPr>
      <w:r w:rsidRPr="00011EBF">
        <w:rPr>
          <w:rFonts w:ascii="Helvetica" w:eastAsia="Times New Roman" w:hAnsi="Helvetica"/>
          <w:sz w:val="30"/>
          <w:szCs w:val="30"/>
        </w:rPr>
        <w:t>...........................................................................</w:t>
      </w:r>
      <w:r>
        <w:rPr>
          <w:rFonts w:ascii="Helvetica" w:eastAsia="Times New Roman" w:hAnsi="Helvetica"/>
          <w:sz w:val="30"/>
          <w:szCs w:val="30"/>
        </w:rPr>
        <w:t>.......................</w:t>
      </w:r>
    </w:p>
    <w:p w14:paraId="334C7BDE" w14:textId="77777777" w:rsidR="00803471" w:rsidRPr="00803471" w:rsidRDefault="00803471" w:rsidP="00803471">
      <w:pPr>
        <w:rPr>
          <w:rFonts w:ascii="Helvetica" w:eastAsia="Times New Roman" w:hAnsi="Helvetica"/>
          <w:sz w:val="30"/>
          <w:szCs w:val="30"/>
        </w:rPr>
      </w:pPr>
    </w:p>
    <w:p w14:paraId="4DD079AF" w14:textId="77777777" w:rsidR="00B65885" w:rsidRDefault="00B65885" w:rsidP="00B65885">
      <w:pPr>
        <w:rPr>
          <w:rFonts w:eastAsia="Times New Roman"/>
        </w:rPr>
      </w:pPr>
    </w:p>
    <w:p w14:paraId="1583E308" w14:textId="77777777" w:rsidR="00011EBF" w:rsidRPr="00803471" w:rsidRDefault="00011EBF" w:rsidP="00011EBF">
      <w:pPr>
        <w:pStyle w:val="Paragrafoelenco"/>
        <w:numPr>
          <w:ilvl w:val="0"/>
          <w:numId w:val="1"/>
        </w:numPr>
        <w:rPr>
          <w:rFonts w:ascii="Helvetica" w:eastAsia="Times New Roman" w:hAnsi="Helvetica"/>
          <w:b/>
          <w:sz w:val="30"/>
          <w:szCs w:val="30"/>
        </w:rPr>
      </w:pPr>
      <w:r w:rsidRPr="00803471">
        <w:rPr>
          <w:rFonts w:ascii="Helvetica" w:eastAsia="Times New Roman" w:hAnsi="Helvetica"/>
          <w:b/>
          <w:sz w:val="30"/>
          <w:szCs w:val="30"/>
        </w:rPr>
        <w:t>COMPETENZE DI RELAZIONE E INTERAZIONE</w:t>
      </w:r>
    </w:p>
    <w:p w14:paraId="44C53BDC" w14:textId="3C7354DE" w:rsidR="00803471" w:rsidRPr="00803471" w:rsidRDefault="00803471" w:rsidP="00803471">
      <w:pPr>
        <w:pStyle w:val="Paragrafoelenco"/>
        <w:numPr>
          <w:ilvl w:val="0"/>
          <w:numId w:val="2"/>
        </w:numPr>
        <w:rPr>
          <w:rFonts w:ascii="Helvetica" w:eastAsia="Times New Roman" w:hAnsi="Helvetica"/>
          <w:sz w:val="30"/>
          <w:szCs w:val="30"/>
        </w:rPr>
      </w:pPr>
      <w:r w:rsidRPr="00803471">
        <w:rPr>
          <w:rFonts w:ascii="Helvetica" w:eastAsia="Times New Roman" w:hAnsi="Helvetica"/>
          <w:sz w:val="30"/>
          <w:szCs w:val="30"/>
        </w:rPr>
        <w:t>COMUNICARE:</w:t>
      </w:r>
    </w:p>
    <w:p w14:paraId="73AB6961" w14:textId="77777777" w:rsidR="00803471" w:rsidRDefault="00803471" w:rsidP="00803471">
      <w:pPr>
        <w:pStyle w:val="Paragrafoelenco"/>
        <w:ind w:left="1100"/>
        <w:rPr>
          <w:rFonts w:ascii="Helvetica" w:eastAsia="Times New Roman" w:hAnsi="Helvetica"/>
          <w:sz w:val="30"/>
          <w:szCs w:val="30"/>
        </w:rPr>
      </w:pPr>
      <w:r w:rsidRPr="00011EBF">
        <w:rPr>
          <w:rFonts w:ascii="Helvetica" w:eastAsia="Times New Roman" w:hAnsi="Helvetica"/>
          <w:sz w:val="30"/>
          <w:szCs w:val="30"/>
        </w:rPr>
        <w:t>...........................................................................</w:t>
      </w:r>
      <w:r>
        <w:rPr>
          <w:rFonts w:ascii="Helvetica" w:eastAsia="Times New Roman" w:hAnsi="Helvetica"/>
          <w:sz w:val="30"/>
          <w:szCs w:val="30"/>
        </w:rPr>
        <w:t>.......................</w:t>
      </w:r>
    </w:p>
    <w:p w14:paraId="77D6B1B7" w14:textId="77777777" w:rsidR="00803471" w:rsidRDefault="00803471" w:rsidP="00803471">
      <w:pPr>
        <w:pStyle w:val="Paragrafoelenco"/>
        <w:ind w:left="740"/>
        <w:rPr>
          <w:rFonts w:ascii="Helvetica" w:eastAsia="Times New Roman" w:hAnsi="Helvetica"/>
          <w:sz w:val="30"/>
          <w:szCs w:val="30"/>
        </w:rPr>
      </w:pPr>
    </w:p>
    <w:p w14:paraId="5DE943FB" w14:textId="41E48BDF" w:rsidR="00803471" w:rsidRDefault="00803471" w:rsidP="00803471">
      <w:pPr>
        <w:pStyle w:val="Paragrafoelenco"/>
        <w:numPr>
          <w:ilvl w:val="0"/>
          <w:numId w:val="2"/>
        </w:numPr>
        <w:rPr>
          <w:rFonts w:ascii="Helvetica" w:eastAsia="Times New Roman" w:hAnsi="Helvetica"/>
          <w:sz w:val="30"/>
          <w:szCs w:val="30"/>
        </w:rPr>
      </w:pPr>
      <w:r w:rsidRPr="00803471">
        <w:rPr>
          <w:rFonts w:ascii="Helvetica" w:eastAsia="Times New Roman" w:hAnsi="Helvetica"/>
          <w:sz w:val="30"/>
          <w:szCs w:val="30"/>
        </w:rPr>
        <w:t>COLLABORARE E PARTECIPARE:</w:t>
      </w:r>
    </w:p>
    <w:p w14:paraId="75524027" w14:textId="026CB32B" w:rsidR="00803471" w:rsidRPr="00803471" w:rsidRDefault="00803471" w:rsidP="00803471">
      <w:pPr>
        <w:pStyle w:val="Paragrafoelenco"/>
        <w:ind w:left="740"/>
        <w:rPr>
          <w:rFonts w:eastAsia="Times New Roman"/>
        </w:rPr>
      </w:pPr>
    </w:p>
    <w:p w14:paraId="7CEB8DCA" w14:textId="77777777" w:rsidR="00803471" w:rsidRDefault="00803471" w:rsidP="00803471">
      <w:pPr>
        <w:pStyle w:val="Paragrafoelenco"/>
        <w:ind w:left="1100"/>
        <w:rPr>
          <w:rFonts w:ascii="Helvetica" w:eastAsia="Times New Roman" w:hAnsi="Helvetica"/>
          <w:sz w:val="30"/>
          <w:szCs w:val="30"/>
        </w:rPr>
      </w:pPr>
      <w:r w:rsidRPr="00011EBF">
        <w:rPr>
          <w:rFonts w:ascii="Helvetica" w:eastAsia="Times New Roman" w:hAnsi="Helvetica"/>
          <w:sz w:val="30"/>
          <w:szCs w:val="30"/>
        </w:rPr>
        <w:t>...........................................................................</w:t>
      </w:r>
      <w:r>
        <w:rPr>
          <w:rFonts w:ascii="Helvetica" w:eastAsia="Times New Roman" w:hAnsi="Helvetica"/>
          <w:sz w:val="30"/>
          <w:szCs w:val="30"/>
        </w:rPr>
        <w:t>.......................</w:t>
      </w:r>
    </w:p>
    <w:p w14:paraId="20E31998" w14:textId="77777777" w:rsidR="00011EBF" w:rsidRPr="00011EBF" w:rsidRDefault="00011EBF" w:rsidP="00011EBF">
      <w:pPr>
        <w:rPr>
          <w:rFonts w:ascii="Helvetica" w:eastAsia="Times New Roman" w:hAnsi="Helvetica"/>
          <w:sz w:val="30"/>
          <w:szCs w:val="30"/>
        </w:rPr>
      </w:pPr>
    </w:p>
    <w:p w14:paraId="388C9BCC" w14:textId="7FA9670B" w:rsidR="00011EBF" w:rsidRPr="00803471" w:rsidRDefault="00011EBF" w:rsidP="00011EBF">
      <w:pPr>
        <w:pStyle w:val="Paragrafoelenco"/>
        <w:numPr>
          <w:ilvl w:val="0"/>
          <w:numId w:val="1"/>
        </w:numPr>
        <w:rPr>
          <w:rFonts w:ascii="Helvetica" w:eastAsia="Times New Roman" w:hAnsi="Helvetica"/>
          <w:b/>
          <w:sz w:val="30"/>
          <w:szCs w:val="30"/>
        </w:rPr>
      </w:pPr>
      <w:r w:rsidRPr="00803471">
        <w:rPr>
          <w:rFonts w:ascii="Helvetica" w:eastAsia="Times New Roman" w:hAnsi="Helvetica"/>
          <w:b/>
          <w:sz w:val="30"/>
          <w:szCs w:val="30"/>
        </w:rPr>
        <w:t>COMPETENZE LEGATE ALLO SVILUPPO DELLA PERSONA, NELLA COSTRUZIONE DEL SÉ</w:t>
      </w:r>
    </w:p>
    <w:p w14:paraId="429AE34D" w14:textId="77777777" w:rsidR="00011EBF" w:rsidRPr="00011EBF" w:rsidRDefault="00011EBF" w:rsidP="00011EBF">
      <w:pPr>
        <w:pStyle w:val="Paragrafoelenco"/>
        <w:ind w:left="740"/>
        <w:rPr>
          <w:rFonts w:ascii="Helvetica" w:eastAsia="Times New Roman" w:hAnsi="Helvetica"/>
          <w:sz w:val="30"/>
          <w:szCs w:val="30"/>
        </w:rPr>
      </w:pPr>
    </w:p>
    <w:p w14:paraId="6223F374" w14:textId="77777777" w:rsidR="00803471" w:rsidRDefault="00803471" w:rsidP="00803471">
      <w:pPr>
        <w:pStyle w:val="Paragrafoelenco"/>
        <w:numPr>
          <w:ilvl w:val="0"/>
          <w:numId w:val="2"/>
        </w:numPr>
        <w:rPr>
          <w:rFonts w:ascii="Helvetica" w:eastAsia="Times New Roman" w:hAnsi="Helvetica"/>
          <w:sz w:val="30"/>
          <w:szCs w:val="30"/>
        </w:rPr>
      </w:pPr>
      <w:r>
        <w:rPr>
          <w:rFonts w:ascii="Helvetica" w:eastAsia="Times New Roman" w:hAnsi="Helvetica"/>
          <w:sz w:val="30"/>
          <w:szCs w:val="30"/>
        </w:rPr>
        <w:t>AGIRE IN MODO AUTONOMO E RESPONSABILE:</w:t>
      </w:r>
    </w:p>
    <w:p w14:paraId="110AB08E" w14:textId="58514030" w:rsidR="00803471" w:rsidRDefault="00803471" w:rsidP="00803471">
      <w:pPr>
        <w:rPr>
          <w:rFonts w:eastAsia="Times New Roman"/>
        </w:rPr>
      </w:pPr>
    </w:p>
    <w:p w14:paraId="0398E018" w14:textId="77777777" w:rsidR="00803471" w:rsidRDefault="00803471" w:rsidP="00803471">
      <w:pPr>
        <w:pStyle w:val="Paragrafoelenco"/>
        <w:ind w:left="1100"/>
        <w:rPr>
          <w:rFonts w:ascii="Helvetica" w:eastAsia="Times New Roman" w:hAnsi="Helvetica"/>
          <w:sz w:val="30"/>
          <w:szCs w:val="30"/>
        </w:rPr>
      </w:pPr>
      <w:r w:rsidRPr="00011EBF">
        <w:rPr>
          <w:rFonts w:ascii="Helvetica" w:eastAsia="Times New Roman" w:hAnsi="Helvetica"/>
          <w:sz w:val="30"/>
          <w:szCs w:val="30"/>
        </w:rPr>
        <w:t>...........................................................................</w:t>
      </w:r>
      <w:r>
        <w:rPr>
          <w:rFonts w:ascii="Helvetica" w:eastAsia="Times New Roman" w:hAnsi="Helvetica"/>
          <w:sz w:val="30"/>
          <w:szCs w:val="30"/>
        </w:rPr>
        <w:t>.......................</w:t>
      </w:r>
    </w:p>
    <w:p w14:paraId="78F51AE5" w14:textId="77777777" w:rsidR="006D427B" w:rsidRDefault="006D427B"/>
    <w:sectPr w:rsidR="006D427B" w:rsidSect="0072733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ARIA STELLA" w:date="2020-03-26T17:36:00Z" w:initials="MSP">
    <w:p w14:paraId="56344D0F" w14:textId="6C631CBD" w:rsidR="004D7572" w:rsidRDefault="004D7572">
      <w:pPr>
        <w:pStyle w:val="Testocommento"/>
      </w:pPr>
      <w:r>
        <w:rPr>
          <w:rStyle w:val="Rimandocommento"/>
        </w:rPr>
        <w:annotationRef/>
      </w:r>
      <w:r>
        <w:t xml:space="preserve">Gr. 4: specifica </w:t>
      </w:r>
      <w:r w:rsidR="0060450C">
        <w:t xml:space="preserve">del contesto della scuola, come </w:t>
      </w:r>
      <w:r w:rsidR="00EB7E00">
        <w:t xml:space="preserve">contesto (geografia, </w:t>
      </w:r>
      <w:proofErr w:type="spellStart"/>
      <w:r w:rsidR="00EB7E00">
        <w:t>ecc</w:t>
      </w:r>
      <w:proofErr w:type="spellEnd"/>
      <w:r w:rsidR="00EB7E00">
        <w:t>), sia come indirizzi di studi</w:t>
      </w:r>
      <w:r w:rsidR="004A7207">
        <w:t>o</w:t>
      </w:r>
      <w:r w:rsidR="0006178B">
        <w:t>, così come riportato nel PTOF</w:t>
      </w:r>
    </w:p>
  </w:comment>
  <w:comment w:id="1" w:author="MARIA STELLA" w:date="2020-03-26T16:45:00Z" w:initials="MSP">
    <w:p w14:paraId="7FBF2908" w14:textId="20493B0C" w:rsidR="008273BE" w:rsidRDefault="008273BE">
      <w:pPr>
        <w:pStyle w:val="Testocommento"/>
      </w:pPr>
      <w:r>
        <w:rPr>
          <w:rStyle w:val="Rimandocommento"/>
        </w:rPr>
        <w:annotationRef/>
      </w:r>
      <w:r>
        <w:t xml:space="preserve">Gr. 1: Alcune programmazioni possono essere </w:t>
      </w:r>
      <w:r w:rsidR="000B4B2D">
        <w:t xml:space="preserve">“verticali”, comprendendo così più classi </w:t>
      </w:r>
      <w:r w:rsidR="000A2DCE">
        <w:t>della stessa lezione</w:t>
      </w:r>
    </w:p>
  </w:comment>
  <w:comment w:id="2" w:author="MARIA STELLA" w:date="2020-03-26T16:46:00Z" w:initials="MSP">
    <w:p w14:paraId="346AEEB0" w14:textId="7EF884D1" w:rsidR="000A2DCE" w:rsidRDefault="000A2DCE">
      <w:pPr>
        <w:pStyle w:val="Testocommento"/>
      </w:pPr>
      <w:r>
        <w:rPr>
          <w:rStyle w:val="Rimandocommento"/>
        </w:rPr>
        <w:annotationRef/>
      </w:r>
      <w:r>
        <w:t>Gr 1</w:t>
      </w:r>
      <w:r w:rsidR="00EA4E06">
        <w:t>:</w:t>
      </w:r>
      <w:r w:rsidR="00D80C82">
        <w:t xml:space="preserve"> indicazione anche del monte orario suddiviso negli anni di studi</w:t>
      </w:r>
      <w:r w:rsidR="00870A17">
        <w:t xml:space="preserve"> del periodo (es. 1° biennio)</w:t>
      </w:r>
    </w:p>
  </w:comment>
  <w:comment w:id="3" w:author="MARIA STELLA" w:date="2020-03-26T16:58:00Z" w:initials="MSP">
    <w:p w14:paraId="5A7C8133" w14:textId="5F61E4CD" w:rsidR="00194B27" w:rsidRDefault="00194B27">
      <w:pPr>
        <w:pStyle w:val="Testocommento"/>
      </w:pPr>
      <w:r>
        <w:rPr>
          <w:rStyle w:val="Rimandocommento"/>
        </w:rPr>
        <w:annotationRef/>
      </w:r>
      <w:r>
        <w:t xml:space="preserve">Gr. 2: </w:t>
      </w:r>
      <w:r w:rsidR="004234CA">
        <w:t>“buone pratiche”</w:t>
      </w:r>
      <w:r>
        <w:t xml:space="preserve">. effettuare test di ingresso per meglio calibrare </w:t>
      </w:r>
      <w:r w:rsidR="00DD5DEA">
        <w:t xml:space="preserve">meglio </w:t>
      </w:r>
      <w:r w:rsidR="007831B2">
        <w:t xml:space="preserve">la programmazione </w:t>
      </w:r>
      <w:r w:rsidR="00BD6BA7">
        <w:t>della classe</w:t>
      </w:r>
      <w:r w:rsidR="00DD5DEA">
        <w:t xml:space="preserve"> nel contesto operativo</w:t>
      </w:r>
      <w:r w:rsidR="006C369B">
        <w:t xml:space="preserve">. In alcune scuole la programmazione è la medesima per ciascuna sezione poiché </w:t>
      </w:r>
      <w:r w:rsidR="00C26077">
        <w:t xml:space="preserve">è spesso frutto di </w:t>
      </w:r>
      <w:r w:rsidR="00C930A8">
        <w:t>indicazioni dipartimentali</w:t>
      </w:r>
    </w:p>
  </w:comment>
  <w:comment w:id="4" w:author="MARIA STELLA" w:date="2020-03-30T16:31:00Z" w:initials="MSP">
    <w:p w14:paraId="2B681451" w14:textId="2096D09B" w:rsidR="001D484A" w:rsidRDefault="001D484A">
      <w:pPr>
        <w:pStyle w:val="Testocommento"/>
      </w:pPr>
      <w:r>
        <w:rPr>
          <w:rStyle w:val="Rimandocommento"/>
        </w:rPr>
        <w:annotationRef/>
      </w:r>
      <w:r>
        <w:t xml:space="preserve">Gr. 6: scollamento </w:t>
      </w:r>
      <w:r w:rsidR="004975CD">
        <w:t xml:space="preserve">tra </w:t>
      </w:r>
      <w:r w:rsidR="00870AB2">
        <w:t xml:space="preserve">obiettivi di competenza per le indicazioni nazionali e </w:t>
      </w:r>
      <w:r w:rsidR="00ED586B">
        <w:t>quelli indicati nella programmazione</w:t>
      </w:r>
      <w:r w:rsidR="001029D3">
        <w:t xml:space="preserve">. </w:t>
      </w:r>
      <w:r w:rsidR="00FB2FAD">
        <w:t>Cosa possibile poiché non esistono più i “Programmi minist</w:t>
      </w:r>
      <w:r w:rsidR="006914C2">
        <w:t>e</w:t>
      </w:r>
      <w:r w:rsidR="00FB2FAD">
        <w:t xml:space="preserve">riali” ma delle </w:t>
      </w:r>
      <w:r w:rsidR="0024632C">
        <w:t xml:space="preserve">indicazioni nazionali o </w:t>
      </w:r>
      <w:r w:rsidR="004C2FC4">
        <w:t>linee guida</w:t>
      </w:r>
    </w:p>
  </w:comment>
  <w:comment w:id="5" w:author="MARIA STELLA" w:date="2020-03-26T16:44:00Z" w:initials="MSP">
    <w:p w14:paraId="10F4EA6E" w14:textId="053571C3" w:rsidR="00B0060B" w:rsidRDefault="00B0060B">
      <w:pPr>
        <w:pStyle w:val="Testocommento"/>
      </w:pPr>
      <w:r>
        <w:rPr>
          <w:rStyle w:val="Rimandocommento"/>
        </w:rPr>
        <w:annotationRef/>
      </w:r>
      <w:r>
        <w:t xml:space="preserve">Gr 1: riportare le </w:t>
      </w:r>
      <w:r w:rsidR="00D11A0A">
        <w:t>indicazioni nazionali per i licei</w:t>
      </w:r>
      <w:r w:rsidR="0068084D">
        <w:t xml:space="preserve"> nella specifica disciplina</w:t>
      </w:r>
      <w:r w:rsidR="002707C7">
        <w:br/>
        <w:t>Gr. 2: non si fa riferimento all’asse</w:t>
      </w:r>
      <w:r w:rsidR="00CA71C4">
        <w:t xml:space="preserve"> culturale</w:t>
      </w:r>
    </w:p>
  </w:comment>
  <w:comment w:id="6" w:author="MARIA STELLA" w:date="2020-03-26T16:30:00Z" w:initials="MSP">
    <w:p w14:paraId="63AA61EF" w14:textId="637E119F" w:rsidR="003F6047" w:rsidRDefault="003F6047">
      <w:pPr>
        <w:pStyle w:val="Testocommento"/>
      </w:pPr>
      <w:r>
        <w:rPr>
          <w:rStyle w:val="Rimandocommento"/>
        </w:rPr>
        <w:annotationRef/>
      </w:r>
      <w:r w:rsidR="00DE454F">
        <w:t>Gr. 1: buona ripartizione tra Competenza, abilità e conoscenze</w:t>
      </w:r>
    </w:p>
  </w:comment>
  <w:comment w:id="7" w:author="MARIA STELLA" w:date="2020-03-26T17:16:00Z" w:initials="MSP">
    <w:p w14:paraId="571F3BC3" w14:textId="3C08FB5A" w:rsidR="004B163D" w:rsidRDefault="004B163D">
      <w:pPr>
        <w:pStyle w:val="Testocommento"/>
      </w:pPr>
      <w:r>
        <w:rPr>
          <w:rStyle w:val="Rimandocommento"/>
        </w:rPr>
        <w:annotationRef/>
      </w:r>
      <w:r>
        <w:t>Gr 1: Non sempre è un bene “spingere” su argomenti avanzati</w:t>
      </w:r>
      <w:r w:rsidR="006F1AA1">
        <w:t xml:space="preserve">, dal momento che </w:t>
      </w:r>
      <w:r w:rsidR="006566EF">
        <w:t>spesso possono scoraggiare e/o demotivare gli studenti</w:t>
      </w:r>
      <w:r w:rsidR="000E6A97">
        <w:t xml:space="preserve"> (nel caso specifico, </w:t>
      </w:r>
      <w:r w:rsidR="002C5235">
        <w:t xml:space="preserve">nella programmazione </w:t>
      </w:r>
      <w:r w:rsidR="000E6A97">
        <w:t xml:space="preserve">non si fa riferimento a Scratch, ma unicamente </w:t>
      </w:r>
      <w:r w:rsidR="005222F2">
        <w:t>a C++</w:t>
      </w:r>
      <w:r w:rsidR="002C5235">
        <w:t>)</w:t>
      </w:r>
    </w:p>
  </w:comment>
  <w:comment w:id="8" w:author="MARIA STELLA" w:date="2020-03-26T17:22:00Z" w:initials="MSP">
    <w:p w14:paraId="04FB1353" w14:textId="262CBD89" w:rsidR="00D30065" w:rsidRDefault="00D30065">
      <w:pPr>
        <w:pStyle w:val="Testocommento"/>
      </w:pPr>
      <w:r>
        <w:rPr>
          <w:rStyle w:val="Rimandocommento"/>
        </w:rPr>
        <w:annotationRef/>
      </w:r>
      <w:r>
        <w:t xml:space="preserve">Gr 3: </w:t>
      </w:r>
      <w:r w:rsidR="00587FAE">
        <w:t>il</w:t>
      </w:r>
      <w:r w:rsidR="005F362A">
        <w:t xml:space="preserve"> programma dell’IIS “Federico II”, </w:t>
      </w:r>
      <w:r w:rsidR="00587FAE">
        <w:t xml:space="preserve">è stato arricchito con argomenti che andavano oltre </w:t>
      </w:r>
      <w:r w:rsidR="00462CE5">
        <w:t>ciò che era sulle indicazioni nazionali</w:t>
      </w:r>
      <w:r w:rsidR="00711488">
        <w:t xml:space="preserve">, </w:t>
      </w:r>
      <w:r w:rsidR="00610F19">
        <w:t xml:space="preserve">dando una più completa visione d’insieme (compilatori e interpreti, </w:t>
      </w:r>
      <w:r w:rsidR="00480B7F">
        <w:t>debugging</w:t>
      </w:r>
      <w:r w:rsidR="00990C28">
        <w:t>, IDE)</w:t>
      </w:r>
    </w:p>
  </w:comment>
  <w:comment w:id="9" w:author="MARIA STELLA" w:date="2020-03-26T17:42:00Z" w:initials="MSP">
    <w:p w14:paraId="4BECD6B2" w14:textId="77777777" w:rsidR="00700D72" w:rsidRDefault="00700D72">
      <w:pPr>
        <w:pStyle w:val="Testocommento"/>
      </w:pPr>
      <w:r>
        <w:rPr>
          <w:rStyle w:val="Rimandocommento"/>
        </w:rPr>
        <w:annotationRef/>
      </w:r>
      <w:r>
        <w:t xml:space="preserve">Gr 4: </w:t>
      </w:r>
      <w:r w:rsidR="001D6047">
        <w:t xml:space="preserve">specifica delle esercitazioni di laboratorio. Ottima l’esercitazione </w:t>
      </w:r>
      <w:r w:rsidR="006C4BAF">
        <w:t>sulla ricerca de</w:t>
      </w:r>
      <w:r w:rsidR="00B60C45">
        <w:t>lle informazioni in internet, a</w:t>
      </w:r>
      <w:r w:rsidR="0064543E">
        <w:t>b</w:t>
      </w:r>
      <w:r w:rsidR="00B60C45">
        <w:t xml:space="preserve">binando </w:t>
      </w:r>
      <w:r w:rsidR="0064543E">
        <w:t xml:space="preserve">alle competenze computazionali, quelle </w:t>
      </w:r>
      <w:r w:rsidR="00B60C45">
        <w:t>di</w:t>
      </w:r>
      <w:r w:rsidR="0064543E">
        <w:t>gitali</w:t>
      </w:r>
      <w:r w:rsidR="0025013E">
        <w:t xml:space="preserve"> </w:t>
      </w:r>
      <w:r w:rsidR="00BE3F2B">
        <w:t xml:space="preserve">e </w:t>
      </w:r>
      <w:r w:rsidR="002860BC">
        <w:t>quelle trasversali e di cittadinanza</w:t>
      </w:r>
      <w:r w:rsidR="00493D3A">
        <w:t xml:space="preserve">, realizzando anche un ottimo </w:t>
      </w:r>
      <w:r w:rsidR="00655741">
        <w:t>spunto per la interdisciplinarietà</w:t>
      </w:r>
    </w:p>
    <w:p w14:paraId="01C4DC97" w14:textId="0299F681" w:rsidR="00CA6285" w:rsidRDefault="00CA6285">
      <w:pPr>
        <w:pStyle w:val="Testocommento"/>
      </w:pPr>
      <w:r>
        <w:t xml:space="preserve">Gr. 7: </w:t>
      </w:r>
      <w:r w:rsidR="001B202F">
        <w:t>anche la programmazione del gruppo 7 specifica le esercitazioni di laboratorio.</w:t>
      </w:r>
    </w:p>
  </w:comment>
  <w:comment w:id="10" w:author="MARIA STELLA" w:date="2020-03-30T17:06:00Z" w:initials="MSP">
    <w:p w14:paraId="7E2F854A" w14:textId="195FCFCE" w:rsidR="009854E8" w:rsidRDefault="009854E8">
      <w:pPr>
        <w:pStyle w:val="Testocommento"/>
      </w:pPr>
      <w:r>
        <w:rPr>
          <w:rStyle w:val="Rimandocommento"/>
        </w:rPr>
        <w:annotationRef/>
      </w:r>
      <w:r>
        <w:t xml:space="preserve">Gr. 9: non si fa riferimento al SO Linux, nemmeno per quanto </w:t>
      </w:r>
      <w:r w:rsidR="00BC6AB2">
        <w:t>è connesso alla compilazione ed esecuzione di programmi in linguaggio C</w:t>
      </w:r>
    </w:p>
  </w:comment>
  <w:comment w:id="11" w:author="MARIA STELLA" w:date="2020-03-30T16:35:00Z" w:initials="MSP">
    <w:p w14:paraId="54CD9982" w14:textId="433F40BF" w:rsidR="0024632C" w:rsidRDefault="0024632C">
      <w:pPr>
        <w:pStyle w:val="Testocommento"/>
      </w:pPr>
      <w:r>
        <w:rPr>
          <w:rStyle w:val="Rimandocommento"/>
        </w:rPr>
        <w:annotationRef/>
      </w:r>
      <w:r>
        <w:t xml:space="preserve">Gr. 6: </w:t>
      </w:r>
      <w:r w:rsidR="00CD17FC">
        <w:t>presenti nella programmazione</w:t>
      </w:r>
    </w:p>
  </w:comment>
  <w:comment w:id="12" w:author="MARIA STELLA" w:date="2020-03-30T16:29:00Z" w:initials="MSP">
    <w:p w14:paraId="0DD9AC7F" w14:textId="4446B16C" w:rsidR="00490A76" w:rsidRDefault="00490A76">
      <w:pPr>
        <w:pStyle w:val="Testocommento"/>
      </w:pPr>
      <w:r>
        <w:rPr>
          <w:rStyle w:val="Rimandocommento"/>
        </w:rPr>
        <w:annotationRef/>
      </w:r>
      <w:r w:rsidR="00067D40">
        <w:t xml:space="preserve">Gr. 6 </w:t>
      </w:r>
      <w:r w:rsidR="00D63B58">
        <w:t xml:space="preserve">Testo in adozione differente per primo e secondo anno, nonostante </w:t>
      </w:r>
      <w:r w:rsidR="00730BAE">
        <w:t>entrambi i testi fossero valev</w:t>
      </w:r>
      <w:r w:rsidR="00F4307E">
        <w:t>oli per tutto il primo biennio</w:t>
      </w:r>
      <w:r w:rsidR="00D63B58">
        <w:t xml:space="preserve"> </w:t>
      </w:r>
    </w:p>
  </w:comment>
  <w:comment w:id="13" w:author="MARIA STELLA" w:date="2020-03-30T16:30:00Z" w:initials="MSP">
    <w:p w14:paraId="5D7E7BC5" w14:textId="77777777" w:rsidR="00F4307E" w:rsidRDefault="00F4307E">
      <w:pPr>
        <w:pStyle w:val="Testocommento"/>
      </w:pPr>
      <w:r>
        <w:rPr>
          <w:rStyle w:val="Rimandocommento"/>
        </w:rPr>
        <w:annotationRef/>
      </w:r>
      <w:r>
        <w:t>Gr. 6 Utilizzo del testo digit</w:t>
      </w:r>
      <w:r w:rsidR="00BD46B5">
        <w:t>ale</w:t>
      </w:r>
      <w:r w:rsidR="001D484A">
        <w:t>, che consente la fruizione di materiale multimediale</w:t>
      </w:r>
    </w:p>
    <w:p w14:paraId="6711430A" w14:textId="643A5D0F" w:rsidR="007405DB" w:rsidRDefault="007405DB">
      <w:pPr>
        <w:pStyle w:val="Testocommento"/>
      </w:pPr>
      <w:r>
        <w:t>Gr 8</w:t>
      </w:r>
      <w:r w:rsidR="00B97D53">
        <w:t>: non è presente un libro di testo, ma solo dispense del docente</w:t>
      </w:r>
    </w:p>
  </w:comment>
  <w:comment w:id="14" w:author="MARIA STELLA" w:date="2020-03-26T16:51:00Z" w:initials="MSP">
    <w:p w14:paraId="146EF4B2" w14:textId="76749F09" w:rsidR="00E820C6" w:rsidRDefault="00E820C6">
      <w:pPr>
        <w:pStyle w:val="Testocommento"/>
      </w:pPr>
      <w:r>
        <w:rPr>
          <w:rStyle w:val="Rimandocommento"/>
        </w:rPr>
        <w:annotationRef/>
      </w:r>
      <w:r>
        <w:t xml:space="preserve">Gr. 1: Prevedere la valutazione dell’efficacia del processo </w:t>
      </w:r>
      <w:r w:rsidR="005B642A">
        <w:t>formativo</w:t>
      </w:r>
      <w:r w:rsidR="003F372D">
        <w:t xml:space="preserve"> attraverso </w:t>
      </w:r>
      <w:r w:rsidR="005B642A">
        <w:t xml:space="preserve">anche </w:t>
      </w:r>
      <w:r w:rsidR="003F372D">
        <w:t xml:space="preserve">una </w:t>
      </w:r>
      <w:r w:rsidR="005B642A">
        <w:t>attività</w:t>
      </w:r>
      <w:r w:rsidR="003F372D">
        <w:t xml:space="preserve"> di feedback da parte degli studenti, </w:t>
      </w:r>
      <w:r w:rsidR="005B642A">
        <w:t xml:space="preserve">oltre che </w:t>
      </w:r>
      <w:r w:rsidR="003F372D">
        <w:t>ai risultati dei livelli di competenze raggiunti</w:t>
      </w:r>
    </w:p>
  </w:comment>
  <w:comment w:id="16" w:author="MARIA STELLA" w:date="2020-03-26T18:14:00Z" w:initials="MSP">
    <w:p w14:paraId="3F987D11" w14:textId="764B9DE4" w:rsidR="00F47D7F" w:rsidRDefault="00F47D7F">
      <w:pPr>
        <w:pStyle w:val="Testocommento"/>
      </w:pPr>
      <w:r>
        <w:rPr>
          <w:rStyle w:val="Rimandocommento"/>
        </w:rPr>
        <w:annotationRef/>
      </w:r>
      <w:r>
        <w:t xml:space="preserve">Commento personale: </w:t>
      </w:r>
      <w:r w:rsidR="009F0212">
        <w:t xml:space="preserve">Spesso la valorizzazione delle eccellenze </w:t>
      </w:r>
      <w:r w:rsidR="00610727">
        <w:t xml:space="preserve">nelle scuole </w:t>
      </w:r>
      <w:r w:rsidR="009F0212">
        <w:t>è molto sottovalutata</w:t>
      </w:r>
      <w:r w:rsidR="008930D0">
        <w:t>,</w:t>
      </w:r>
      <w:r w:rsidR="000041E7">
        <w:t xml:space="preserve"> o comunque relegata ad iniziative extracurriculari</w:t>
      </w:r>
      <w:r w:rsidR="00D6237B">
        <w:t xml:space="preserve"> (olimpiadi, corsi POF/POR/PON, ecc.)</w:t>
      </w:r>
      <w:r w:rsidR="00742AA3">
        <w:t xml:space="preserve">. </w:t>
      </w:r>
      <w:r w:rsidR="00EF1FD2">
        <w:t xml:space="preserve">Risulta, quindi, utile prevedere </w:t>
      </w:r>
      <w:r w:rsidR="00412F9E">
        <w:t>nella programmazione</w:t>
      </w:r>
      <w:r w:rsidR="00CD04E9">
        <w:t xml:space="preserve"> </w:t>
      </w:r>
      <w:r w:rsidR="008930D0">
        <w:t>cu</w:t>
      </w:r>
      <w:r w:rsidR="008D08E5">
        <w:t>rr</w:t>
      </w:r>
      <w:r w:rsidR="008930D0">
        <w:t xml:space="preserve">iculare </w:t>
      </w:r>
      <w:r w:rsidR="00CD04E9">
        <w:t>uno spazio specifico</w:t>
      </w:r>
      <w:r w:rsidR="006B0877">
        <w:t xml:space="preserve"> </w:t>
      </w:r>
    </w:p>
  </w:comment>
  <w:comment w:id="17" w:author="MARIA STELLA" w:date="2020-03-26T17:06:00Z" w:initials="MSP">
    <w:p w14:paraId="222B7AC7" w14:textId="3E541F40" w:rsidR="006A3133" w:rsidRDefault="006A3133">
      <w:pPr>
        <w:pStyle w:val="Testocommento"/>
      </w:pPr>
      <w:r>
        <w:rPr>
          <w:rStyle w:val="Rimandocommento"/>
        </w:rPr>
        <w:annotationRef/>
      </w:r>
      <w:r>
        <w:t xml:space="preserve">Gr 2: </w:t>
      </w:r>
      <w:r w:rsidR="0047679E">
        <w:t>Il live</w:t>
      </w:r>
      <w:r w:rsidR="005C6C51">
        <w:t>ll</w:t>
      </w:r>
      <w:r w:rsidR="0047679E">
        <w:t xml:space="preserve">o “Federico II” di Melfi </w:t>
      </w:r>
      <w:r w:rsidR="00306358">
        <w:t>le indica in modo molto detta</w:t>
      </w:r>
      <w:r w:rsidR="002456C3">
        <w:t>gliato, specificando criteri (in relazione alle indicazioni nazionali)</w:t>
      </w:r>
      <w:r w:rsidR="00F45B3F">
        <w:t xml:space="preserve">. Non sempre è un bene specificare </w:t>
      </w:r>
      <w:r w:rsidR="00FB5956">
        <w:t>griglie valevoli per tutte le tipologie di prove e per tutti gli argomenti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6344D0F" w15:done="0"/>
  <w15:commentEx w15:paraId="7FBF2908" w15:done="0"/>
  <w15:commentEx w15:paraId="346AEEB0" w15:done="0"/>
  <w15:commentEx w15:paraId="5A7C8133" w15:done="0"/>
  <w15:commentEx w15:paraId="2B681451" w15:done="0"/>
  <w15:commentEx w15:paraId="10F4EA6E" w15:done="0"/>
  <w15:commentEx w15:paraId="63AA61EF" w15:done="0"/>
  <w15:commentEx w15:paraId="571F3BC3" w15:done="0"/>
  <w15:commentEx w15:paraId="04FB1353" w15:done="0"/>
  <w15:commentEx w15:paraId="01C4DC97" w15:done="0"/>
  <w15:commentEx w15:paraId="7E2F854A" w15:done="0"/>
  <w15:commentEx w15:paraId="54CD9982" w15:done="0"/>
  <w15:commentEx w15:paraId="0DD9AC7F" w15:done="0"/>
  <w15:commentEx w15:paraId="6711430A" w15:done="0"/>
  <w15:commentEx w15:paraId="146EF4B2" w15:done="0"/>
  <w15:commentEx w15:paraId="3F987D11" w15:done="0"/>
  <w15:commentEx w15:paraId="222B7AC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6344D0F" w16cid:durableId="222766B1"/>
  <w16cid:commentId w16cid:paraId="7FBF2908" w16cid:durableId="22275AA3"/>
  <w16cid:commentId w16cid:paraId="346AEEB0" w16cid:durableId="22275AD6"/>
  <w16cid:commentId w16cid:paraId="5A7C8133" w16cid:durableId="22275DBA"/>
  <w16cid:commentId w16cid:paraId="2B681451" w16cid:durableId="222C9D6C"/>
  <w16cid:commentId w16cid:paraId="10F4EA6E" w16cid:durableId="22275A59"/>
  <w16cid:commentId w16cid:paraId="63AA61EF" w16cid:durableId="2227573B"/>
  <w16cid:commentId w16cid:paraId="571F3BC3" w16cid:durableId="222761E9"/>
  <w16cid:commentId w16cid:paraId="04FB1353" w16cid:durableId="2227633D"/>
  <w16cid:commentId w16cid:paraId="01C4DC97" w16cid:durableId="2227680C"/>
  <w16cid:commentId w16cid:paraId="7E2F854A" w16cid:durableId="222CA590"/>
  <w16cid:commentId w16cid:paraId="54CD9982" w16cid:durableId="222C9E5A"/>
  <w16cid:commentId w16cid:paraId="0DD9AC7F" w16cid:durableId="222C9CDE"/>
  <w16cid:commentId w16cid:paraId="6711430A" w16cid:durableId="222C9D21"/>
  <w16cid:commentId w16cid:paraId="146EF4B2" w16cid:durableId="22275BFD"/>
  <w16cid:commentId w16cid:paraId="3F987D11" w16cid:durableId="22276F74"/>
  <w16cid:commentId w16cid:paraId="222B7AC7" w16cid:durableId="22275FA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076088"/>
    <w:multiLevelType w:val="hybridMultilevel"/>
    <w:tmpl w:val="31F28A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9E170A"/>
    <w:multiLevelType w:val="hybridMultilevel"/>
    <w:tmpl w:val="5F6064D0"/>
    <w:lvl w:ilvl="0" w:tplc="6AF4992A">
      <w:start w:val="1"/>
      <w:numFmt w:val="decimal"/>
      <w:lvlText w:val="%1."/>
      <w:lvlJc w:val="left"/>
      <w:pPr>
        <w:ind w:left="11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20" w:hanging="360"/>
      </w:pPr>
    </w:lvl>
    <w:lvl w:ilvl="2" w:tplc="0410001B" w:tentative="1">
      <w:start w:val="1"/>
      <w:numFmt w:val="lowerRoman"/>
      <w:lvlText w:val="%3."/>
      <w:lvlJc w:val="right"/>
      <w:pPr>
        <w:ind w:left="2540" w:hanging="180"/>
      </w:pPr>
    </w:lvl>
    <w:lvl w:ilvl="3" w:tplc="0410000F" w:tentative="1">
      <w:start w:val="1"/>
      <w:numFmt w:val="decimal"/>
      <w:lvlText w:val="%4."/>
      <w:lvlJc w:val="left"/>
      <w:pPr>
        <w:ind w:left="3260" w:hanging="360"/>
      </w:pPr>
    </w:lvl>
    <w:lvl w:ilvl="4" w:tplc="04100019" w:tentative="1">
      <w:start w:val="1"/>
      <w:numFmt w:val="lowerLetter"/>
      <w:lvlText w:val="%5."/>
      <w:lvlJc w:val="left"/>
      <w:pPr>
        <w:ind w:left="3980" w:hanging="360"/>
      </w:pPr>
    </w:lvl>
    <w:lvl w:ilvl="5" w:tplc="0410001B" w:tentative="1">
      <w:start w:val="1"/>
      <w:numFmt w:val="lowerRoman"/>
      <w:lvlText w:val="%6."/>
      <w:lvlJc w:val="right"/>
      <w:pPr>
        <w:ind w:left="4700" w:hanging="180"/>
      </w:pPr>
    </w:lvl>
    <w:lvl w:ilvl="6" w:tplc="0410000F" w:tentative="1">
      <w:start w:val="1"/>
      <w:numFmt w:val="decimal"/>
      <w:lvlText w:val="%7."/>
      <w:lvlJc w:val="left"/>
      <w:pPr>
        <w:ind w:left="5420" w:hanging="360"/>
      </w:pPr>
    </w:lvl>
    <w:lvl w:ilvl="7" w:tplc="04100019" w:tentative="1">
      <w:start w:val="1"/>
      <w:numFmt w:val="lowerLetter"/>
      <w:lvlText w:val="%8."/>
      <w:lvlJc w:val="left"/>
      <w:pPr>
        <w:ind w:left="6140" w:hanging="360"/>
      </w:pPr>
    </w:lvl>
    <w:lvl w:ilvl="8" w:tplc="0410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2">
    <w:nsid w:val="63AF73D5"/>
    <w:multiLevelType w:val="hybridMultilevel"/>
    <w:tmpl w:val="E7068CCA"/>
    <w:lvl w:ilvl="0" w:tplc="5E2069CA">
      <w:start w:val="1"/>
      <w:numFmt w:val="upperLetter"/>
      <w:lvlText w:val="%1)"/>
      <w:lvlJc w:val="left"/>
      <w:pPr>
        <w:ind w:left="740" w:hanging="38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765A18"/>
    <w:multiLevelType w:val="hybridMultilevel"/>
    <w:tmpl w:val="9B522294"/>
    <w:lvl w:ilvl="0" w:tplc="6AF4992A">
      <w:start w:val="1"/>
      <w:numFmt w:val="decimal"/>
      <w:lvlText w:val="%1."/>
      <w:lvlJc w:val="left"/>
      <w:pPr>
        <w:ind w:left="11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20" w:hanging="360"/>
      </w:pPr>
    </w:lvl>
    <w:lvl w:ilvl="2" w:tplc="0410001B" w:tentative="1">
      <w:start w:val="1"/>
      <w:numFmt w:val="lowerRoman"/>
      <w:lvlText w:val="%3."/>
      <w:lvlJc w:val="right"/>
      <w:pPr>
        <w:ind w:left="2540" w:hanging="180"/>
      </w:pPr>
    </w:lvl>
    <w:lvl w:ilvl="3" w:tplc="0410000F" w:tentative="1">
      <w:start w:val="1"/>
      <w:numFmt w:val="decimal"/>
      <w:lvlText w:val="%4."/>
      <w:lvlJc w:val="left"/>
      <w:pPr>
        <w:ind w:left="3260" w:hanging="360"/>
      </w:pPr>
    </w:lvl>
    <w:lvl w:ilvl="4" w:tplc="04100019" w:tentative="1">
      <w:start w:val="1"/>
      <w:numFmt w:val="lowerLetter"/>
      <w:lvlText w:val="%5."/>
      <w:lvlJc w:val="left"/>
      <w:pPr>
        <w:ind w:left="3980" w:hanging="360"/>
      </w:pPr>
    </w:lvl>
    <w:lvl w:ilvl="5" w:tplc="0410001B" w:tentative="1">
      <w:start w:val="1"/>
      <w:numFmt w:val="lowerRoman"/>
      <w:lvlText w:val="%6."/>
      <w:lvlJc w:val="right"/>
      <w:pPr>
        <w:ind w:left="4700" w:hanging="180"/>
      </w:pPr>
    </w:lvl>
    <w:lvl w:ilvl="6" w:tplc="0410000F" w:tentative="1">
      <w:start w:val="1"/>
      <w:numFmt w:val="decimal"/>
      <w:lvlText w:val="%7."/>
      <w:lvlJc w:val="left"/>
      <w:pPr>
        <w:ind w:left="5420" w:hanging="360"/>
      </w:pPr>
    </w:lvl>
    <w:lvl w:ilvl="7" w:tplc="04100019" w:tentative="1">
      <w:start w:val="1"/>
      <w:numFmt w:val="lowerLetter"/>
      <w:lvlText w:val="%8."/>
      <w:lvlJc w:val="left"/>
      <w:pPr>
        <w:ind w:left="6140" w:hanging="360"/>
      </w:pPr>
    </w:lvl>
    <w:lvl w:ilvl="8" w:tplc="0410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4">
    <w:nsid w:val="7CAA6BBA"/>
    <w:multiLevelType w:val="hybridMultilevel"/>
    <w:tmpl w:val="F84C0D60"/>
    <w:lvl w:ilvl="0" w:tplc="0AB4EB2E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sz w:val="3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RIA STELLA">
    <w15:presenceInfo w15:providerId="None" w15:userId="MARIA STELL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A8B"/>
    <w:rsid w:val="000041E7"/>
    <w:rsid w:val="00011EBF"/>
    <w:rsid w:val="0006178B"/>
    <w:rsid w:val="00067D40"/>
    <w:rsid w:val="000A2DCE"/>
    <w:rsid w:val="000B4B2D"/>
    <w:rsid w:val="000C06A0"/>
    <w:rsid w:val="000E6A97"/>
    <w:rsid w:val="001029D3"/>
    <w:rsid w:val="00194B27"/>
    <w:rsid w:val="001B202F"/>
    <w:rsid w:val="001B52CF"/>
    <w:rsid w:val="001D484A"/>
    <w:rsid w:val="001D6047"/>
    <w:rsid w:val="002456C3"/>
    <w:rsid w:val="0024632C"/>
    <w:rsid w:val="0025013E"/>
    <w:rsid w:val="002707C7"/>
    <w:rsid w:val="0027097B"/>
    <w:rsid w:val="00281470"/>
    <w:rsid w:val="002860BC"/>
    <w:rsid w:val="002C5235"/>
    <w:rsid w:val="002D6C95"/>
    <w:rsid w:val="00306358"/>
    <w:rsid w:val="003F372D"/>
    <w:rsid w:val="003F6047"/>
    <w:rsid w:val="004046EB"/>
    <w:rsid w:val="00412F9E"/>
    <w:rsid w:val="004234CA"/>
    <w:rsid w:val="00435AAA"/>
    <w:rsid w:val="00462CE5"/>
    <w:rsid w:val="0047679E"/>
    <w:rsid w:val="00480B7F"/>
    <w:rsid w:val="00490A76"/>
    <w:rsid w:val="00493D3A"/>
    <w:rsid w:val="004975CD"/>
    <w:rsid w:val="004A7207"/>
    <w:rsid w:val="004B163D"/>
    <w:rsid w:val="004C2FC4"/>
    <w:rsid w:val="004D7572"/>
    <w:rsid w:val="005222F2"/>
    <w:rsid w:val="00587FAE"/>
    <w:rsid w:val="005B642A"/>
    <w:rsid w:val="005C6C51"/>
    <w:rsid w:val="005F362A"/>
    <w:rsid w:val="0060450C"/>
    <w:rsid w:val="00610727"/>
    <w:rsid w:val="00610F19"/>
    <w:rsid w:val="0064543E"/>
    <w:rsid w:val="00655741"/>
    <w:rsid w:val="006566EF"/>
    <w:rsid w:val="00664F54"/>
    <w:rsid w:val="006765AE"/>
    <w:rsid w:val="0068084D"/>
    <w:rsid w:val="006914C2"/>
    <w:rsid w:val="006A2B85"/>
    <w:rsid w:val="006A3133"/>
    <w:rsid w:val="006B0877"/>
    <w:rsid w:val="006C369B"/>
    <w:rsid w:val="006C4BAF"/>
    <w:rsid w:val="006D427B"/>
    <w:rsid w:val="006F1AA1"/>
    <w:rsid w:val="00700D72"/>
    <w:rsid w:val="00707F98"/>
    <w:rsid w:val="00707FF4"/>
    <w:rsid w:val="00711488"/>
    <w:rsid w:val="00727336"/>
    <w:rsid w:val="00730BAE"/>
    <w:rsid w:val="007405DB"/>
    <w:rsid w:val="00742AA3"/>
    <w:rsid w:val="007831B2"/>
    <w:rsid w:val="00783539"/>
    <w:rsid w:val="007C484D"/>
    <w:rsid w:val="00803471"/>
    <w:rsid w:val="008273BE"/>
    <w:rsid w:val="00870A17"/>
    <w:rsid w:val="00870AB2"/>
    <w:rsid w:val="00891AD4"/>
    <w:rsid w:val="008930D0"/>
    <w:rsid w:val="008D08E5"/>
    <w:rsid w:val="009854E8"/>
    <w:rsid w:val="00990C28"/>
    <w:rsid w:val="009A3E07"/>
    <w:rsid w:val="009F0212"/>
    <w:rsid w:val="00A35701"/>
    <w:rsid w:val="00A35DD9"/>
    <w:rsid w:val="00B0060B"/>
    <w:rsid w:val="00B04E36"/>
    <w:rsid w:val="00B42113"/>
    <w:rsid w:val="00B60C45"/>
    <w:rsid w:val="00B65885"/>
    <w:rsid w:val="00B87FD2"/>
    <w:rsid w:val="00B97D53"/>
    <w:rsid w:val="00BC6AB2"/>
    <w:rsid w:val="00BD46B5"/>
    <w:rsid w:val="00BD6BA7"/>
    <w:rsid w:val="00BE3660"/>
    <w:rsid w:val="00BE3F2B"/>
    <w:rsid w:val="00BE7A8B"/>
    <w:rsid w:val="00C26077"/>
    <w:rsid w:val="00C516A4"/>
    <w:rsid w:val="00C930A8"/>
    <w:rsid w:val="00CA6285"/>
    <w:rsid w:val="00CA71C4"/>
    <w:rsid w:val="00CD04E9"/>
    <w:rsid w:val="00CD17FC"/>
    <w:rsid w:val="00D053A0"/>
    <w:rsid w:val="00D11A0A"/>
    <w:rsid w:val="00D30065"/>
    <w:rsid w:val="00D61247"/>
    <w:rsid w:val="00D6237B"/>
    <w:rsid w:val="00D63B58"/>
    <w:rsid w:val="00D80C82"/>
    <w:rsid w:val="00DC6EE0"/>
    <w:rsid w:val="00DD5DEA"/>
    <w:rsid w:val="00DE454F"/>
    <w:rsid w:val="00DE54C3"/>
    <w:rsid w:val="00DF07E9"/>
    <w:rsid w:val="00E10171"/>
    <w:rsid w:val="00E40AEA"/>
    <w:rsid w:val="00E71DB8"/>
    <w:rsid w:val="00E820C6"/>
    <w:rsid w:val="00EA4E06"/>
    <w:rsid w:val="00EB7E00"/>
    <w:rsid w:val="00ED586B"/>
    <w:rsid w:val="00EF1FD2"/>
    <w:rsid w:val="00F05307"/>
    <w:rsid w:val="00F4307E"/>
    <w:rsid w:val="00F45B3F"/>
    <w:rsid w:val="00F47D7F"/>
    <w:rsid w:val="00F668CE"/>
    <w:rsid w:val="00FB2FAD"/>
    <w:rsid w:val="00FB5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3F1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803471"/>
    <w:rPr>
      <w:rFonts w:ascii="Times New Roman" w:hAnsi="Times New Roman" w:cs="Times New Roman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B87F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011EBF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3F6047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3F6047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3F6047"/>
    <w:rPr>
      <w:rFonts w:ascii="Times New Roman" w:hAnsi="Times New Roman" w:cs="Times New Roman"/>
      <w:sz w:val="20"/>
      <w:szCs w:val="20"/>
      <w:lang w:eastAsia="it-IT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3F6047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3F6047"/>
    <w:rPr>
      <w:rFonts w:ascii="Times New Roman" w:hAnsi="Times New Roman" w:cs="Times New Roman"/>
      <w:b/>
      <w:bCs/>
      <w:sz w:val="20"/>
      <w:szCs w:val="20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F6047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F6047"/>
    <w:rPr>
      <w:rFonts w:ascii="Segoe UI" w:hAnsi="Segoe UI" w:cs="Segoe UI"/>
      <w:sz w:val="18"/>
      <w:szCs w:val="18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microsoft.com/office/2011/relationships/people" Target="people.xml"/><Relationship Id="rId12" Type="http://schemas.openxmlformats.org/officeDocument/2006/relationships/theme" Target="theme/theme1.xml"/><Relationship Id="rId13" Type="http://schemas.microsoft.com/office/2016/09/relationships/commentsIds" Target="commentsIds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comments" Target="comments.xml"/><Relationship Id="rId9" Type="http://schemas.microsoft.com/office/2011/relationships/commentsExtended" Target="commentsExtended.xml"/><Relationship Id="rId1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80F94ECC83C0C40A3290A2C92146394" ma:contentTypeVersion="2" ma:contentTypeDescription="Creare un nuovo documento." ma:contentTypeScope="" ma:versionID="32fce3805caad108cf5302eb2160b494">
  <xsd:schema xmlns:xsd="http://www.w3.org/2001/XMLSchema" xmlns:xs="http://www.w3.org/2001/XMLSchema" xmlns:p="http://schemas.microsoft.com/office/2006/metadata/properties" xmlns:ns2="959299fd-e81f-48e2-85a0-7af429992905" targetNamespace="http://schemas.microsoft.com/office/2006/metadata/properties" ma:root="true" ma:fieldsID="0c43a3346a114957ae9ba4307256bfb7" ns2:_="">
    <xsd:import namespace="959299fd-e81f-48e2-85a0-7af4299929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9299fd-e81f-48e2-85a0-7af4299929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F0E43D-C72D-4A71-9EBB-C345379011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64D4ACF-6FA0-40B6-A6D3-3031F8C5D2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9FF3C85-98EF-43FB-B436-A3003DC205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9299fd-e81f-48e2-85a0-7af4299929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554</Words>
  <Characters>3158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3207406596</dc:creator>
  <cp:keywords/>
  <dc:description/>
  <cp:lastModifiedBy>3207406596</cp:lastModifiedBy>
  <cp:revision>2</cp:revision>
  <dcterms:created xsi:type="dcterms:W3CDTF">2020-03-30T21:23:00Z</dcterms:created>
  <dcterms:modified xsi:type="dcterms:W3CDTF">2020-03-30T21:23:00Z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0x010100C80F94ECC83C0C40A3290A2C92146394</vt:lpwstr>
  </property>
</Properties>
</file>