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5427" w14:textId="131CB0A4" w:rsidR="006B7DE6" w:rsidRDefault="00EF743B" w:rsidP="00EF743B">
      <w:pPr>
        <w:jc w:val="center"/>
      </w:pPr>
      <w:r>
        <w:t>Pandas Homework Results and analysis</w:t>
      </w:r>
    </w:p>
    <w:p w14:paraId="4EB13A0D" w14:textId="3F30FF40" w:rsidR="00EF743B" w:rsidRDefault="00EF743B" w:rsidP="00EF743B">
      <w:r>
        <w:t>District Summary Results:</w:t>
      </w:r>
    </w:p>
    <w:p w14:paraId="55BD2300" w14:textId="669F55CA" w:rsidR="00EF743B" w:rsidRDefault="00EF743B" w:rsidP="00EF743B">
      <w:r w:rsidRPr="00EF743B">
        <w:drawing>
          <wp:inline distT="0" distB="0" distL="0" distR="0" wp14:anchorId="69A1134E" wp14:editId="4D8446DC">
            <wp:extent cx="5943600" cy="72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077E" w14:textId="11EAF1FC" w:rsidR="00EF743B" w:rsidRDefault="00EF743B" w:rsidP="00EF743B">
      <w:r>
        <w:t>School Summary Results:</w:t>
      </w:r>
    </w:p>
    <w:p w14:paraId="7D5209A4" w14:textId="7E514E7E" w:rsidR="00EF743B" w:rsidRDefault="00EF743B" w:rsidP="00EF743B">
      <w:r w:rsidRPr="00EF743B">
        <w:drawing>
          <wp:inline distT="0" distB="0" distL="0" distR="0" wp14:anchorId="29301B9D" wp14:editId="5DF0EA17">
            <wp:extent cx="5943600" cy="361569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2552" w14:textId="2A372307" w:rsidR="00EF743B" w:rsidRDefault="00EF743B" w:rsidP="00EF743B">
      <w:r>
        <w:t>Top Performing Schools Results:</w:t>
      </w:r>
    </w:p>
    <w:p w14:paraId="20477A78" w14:textId="548FC091" w:rsidR="00EF743B" w:rsidRDefault="00EF743B" w:rsidP="00EF743B">
      <w:r w:rsidRPr="00EF743B">
        <w:drawing>
          <wp:inline distT="0" distB="0" distL="0" distR="0" wp14:anchorId="4A38E824" wp14:editId="57E703F5">
            <wp:extent cx="5943600" cy="1906270"/>
            <wp:effectExtent l="0" t="0" r="0" b="0"/>
            <wp:docPr id="3" name="Picture 3" descr="A picture containing text, monitor, screen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onitor, screen, bla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689" w14:textId="77777777" w:rsidR="00EF743B" w:rsidRDefault="00EF743B" w:rsidP="00EF743B"/>
    <w:p w14:paraId="4AE01026" w14:textId="77777777" w:rsidR="00EF743B" w:rsidRDefault="00EF743B" w:rsidP="00EF743B"/>
    <w:p w14:paraId="29DB7077" w14:textId="3F0556CF" w:rsidR="00EF743B" w:rsidRDefault="00EF743B" w:rsidP="00EF743B">
      <w:r>
        <w:lastRenderedPageBreak/>
        <w:t>Bottom Performing Schools Results:</w:t>
      </w:r>
    </w:p>
    <w:p w14:paraId="329C2233" w14:textId="3B385B3A" w:rsidR="00EF743B" w:rsidRDefault="00EF743B" w:rsidP="00EF743B">
      <w:r w:rsidRPr="00EF743B">
        <w:drawing>
          <wp:inline distT="0" distB="0" distL="0" distR="0" wp14:anchorId="7C1091BD" wp14:editId="3D396B97">
            <wp:extent cx="5943600" cy="1842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1994" w14:textId="1806F0D7" w:rsidR="00EF743B" w:rsidRDefault="00EF743B" w:rsidP="00EF743B">
      <w:r>
        <w:t>Math Scores by Grade Results:</w:t>
      </w:r>
    </w:p>
    <w:p w14:paraId="549F4EF3" w14:textId="28F485E0" w:rsidR="00EF743B" w:rsidRDefault="00EF743B" w:rsidP="00EF743B">
      <w:r w:rsidRPr="00EF743B">
        <w:drawing>
          <wp:inline distT="0" distB="0" distL="0" distR="0" wp14:anchorId="258C6E5E" wp14:editId="1772C4CC">
            <wp:extent cx="5496692" cy="4363059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A03F" w14:textId="77777777" w:rsidR="00EF743B" w:rsidRDefault="00EF743B" w:rsidP="00EF743B"/>
    <w:p w14:paraId="5B618737" w14:textId="77777777" w:rsidR="00EF743B" w:rsidRDefault="00EF743B" w:rsidP="00EF743B"/>
    <w:p w14:paraId="0C7ADB19" w14:textId="77777777" w:rsidR="00EF743B" w:rsidRDefault="00EF743B" w:rsidP="00EF743B"/>
    <w:p w14:paraId="455DA5EF" w14:textId="77777777" w:rsidR="00EF743B" w:rsidRDefault="00EF743B" w:rsidP="00EF743B"/>
    <w:p w14:paraId="47C0ABF4" w14:textId="6033FC29" w:rsidR="00EF743B" w:rsidRDefault="00EF743B" w:rsidP="00EF743B">
      <w:r>
        <w:lastRenderedPageBreak/>
        <w:t>Reading Score by Grade Results:</w:t>
      </w:r>
    </w:p>
    <w:p w14:paraId="327D2EDA" w14:textId="34B39106" w:rsidR="00EF743B" w:rsidRDefault="00EF743B" w:rsidP="00EF743B">
      <w:r w:rsidRPr="00EF743B">
        <w:drawing>
          <wp:inline distT="0" distB="0" distL="0" distR="0" wp14:anchorId="0233E81B" wp14:editId="2652C672">
            <wp:extent cx="5943600" cy="360743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6CCB" w14:textId="6622D998" w:rsidR="00EF743B" w:rsidRDefault="00EF743B" w:rsidP="00EF743B">
      <w:r>
        <w:t>Scores by School Spending Results:</w:t>
      </w:r>
    </w:p>
    <w:p w14:paraId="620288A3" w14:textId="1E4AE941" w:rsidR="00EF743B" w:rsidRDefault="00EF743B" w:rsidP="00EF743B">
      <w:r w:rsidRPr="00EF743B">
        <w:drawing>
          <wp:inline distT="0" distB="0" distL="0" distR="0" wp14:anchorId="313DF7E7" wp14:editId="5BA9DB32">
            <wp:extent cx="5943600" cy="156210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1F28" w14:textId="3D5D22B9" w:rsidR="00EF743B" w:rsidRDefault="00EF743B" w:rsidP="00EF743B">
      <w:r>
        <w:t>Scores by School Size Results:</w:t>
      </w:r>
    </w:p>
    <w:p w14:paraId="3909EA33" w14:textId="43917BA9" w:rsidR="00EF743B" w:rsidRDefault="00EF743B" w:rsidP="00EF743B">
      <w:r w:rsidRPr="00EF743B">
        <w:drawing>
          <wp:inline distT="0" distB="0" distL="0" distR="0" wp14:anchorId="2F38B287" wp14:editId="3364F82C">
            <wp:extent cx="5943600" cy="1176020"/>
            <wp:effectExtent l="0" t="0" r="0" b="5080"/>
            <wp:docPr id="9" name="Picture 9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creen with white 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62FE" w14:textId="77777777" w:rsidR="00EF743B" w:rsidRDefault="00EF743B" w:rsidP="00EF743B"/>
    <w:p w14:paraId="06E832F6" w14:textId="77777777" w:rsidR="00EF743B" w:rsidRDefault="00EF743B" w:rsidP="00EF743B"/>
    <w:p w14:paraId="3F41EDC4" w14:textId="78198AA1" w:rsidR="00EF743B" w:rsidRDefault="00EF743B" w:rsidP="00EF743B">
      <w:r>
        <w:lastRenderedPageBreak/>
        <w:t>Scores by School Type Results:</w:t>
      </w:r>
    </w:p>
    <w:p w14:paraId="6EF60734" w14:textId="0C114EFB" w:rsidR="00EF743B" w:rsidRDefault="00EF743B" w:rsidP="00EF743B">
      <w:r w:rsidRPr="00EF743B">
        <w:drawing>
          <wp:inline distT="0" distB="0" distL="0" distR="0" wp14:anchorId="02C25BB4" wp14:editId="6EFAB414">
            <wp:extent cx="5943600" cy="120205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B845" w14:textId="077EC0EC" w:rsidR="00EF743B" w:rsidRDefault="00EF743B" w:rsidP="00EF743B">
      <w:r>
        <w:t>Summary:</w:t>
      </w:r>
    </w:p>
    <w:p w14:paraId="336BAEB4" w14:textId="57F0FC5C" w:rsidR="00BD2BD5" w:rsidRDefault="00EF743B" w:rsidP="00EF743B">
      <w:r>
        <w:t xml:space="preserve">In analyzing this data, we can </w:t>
      </w:r>
      <w:r w:rsidR="0015167C">
        <w:t>see</w:t>
      </w:r>
      <w:r>
        <w:t xml:space="preserve"> that that the </w:t>
      </w:r>
      <w:r w:rsidR="00BD2BD5">
        <w:t>type and size</w:t>
      </w:r>
      <w:r>
        <w:t xml:space="preserve"> of the school ha</w:t>
      </w:r>
      <w:r w:rsidR="00BD2BD5">
        <w:t>s</w:t>
      </w:r>
      <w:r>
        <w:t xml:space="preserve"> the most impact on student performance. As we can see by both the analysis of </w:t>
      </w:r>
      <w:r w:rsidR="00BD2BD5">
        <w:t xml:space="preserve">performance and school type, Charter schools outperformed District schools. Additionally, the size of the schools had a direct correlation to the performance, with </w:t>
      </w:r>
      <w:r w:rsidR="0015167C">
        <w:t xml:space="preserve">small and </w:t>
      </w:r>
      <w:r w:rsidR="00BD2BD5">
        <w:t>medium sized schools achieving higher scores per student than large</w:t>
      </w:r>
      <w:r w:rsidR="0015167C">
        <w:t xml:space="preserve"> and small</w:t>
      </w:r>
      <w:r w:rsidR="00BD2BD5">
        <w:t xml:space="preserve"> schools. Analyzing performance by Grade did not show any significant statistical variance from 9</w:t>
      </w:r>
      <w:r w:rsidR="00BD2BD5" w:rsidRPr="00BD2BD5">
        <w:rPr>
          <w:vertAlign w:val="superscript"/>
        </w:rPr>
        <w:t>th</w:t>
      </w:r>
      <w:r w:rsidR="00BD2BD5">
        <w:t xml:space="preserve"> through 12</w:t>
      </w:r>
      <w:r w:rsidR="00BD2BD5" w:rsidRPr="00BD2BD5">
        <w:rPr>
          <w:vertAlign w:val="superscript"/>
        </w:rPr>
        <w:t>th</w:t>
      </w:r>
      <w:r w:rsidR="00BD2BD5">
        <w:t xml:space="preserve"> grade. Interestingly, the smalle</w:t>
      </w:r>
      <w:r w:rsidR="0015167C">
        <w:t>st</w:t>
      </w:r>
      <w:r w:rsidR="00BD2BD5">
        <w:t xml:space="preserve"> budget per student had the highest grades, which was quite unexpected. </w:t>
      </w:r>
      <w:r w:rsidR="0015167C">
        <w:t xml:space="preserve">Cabrera High School was the top performing school </w:t>
      </w:r>
      <w:r w:rsidR="0015167C">
        <w:t>overall and</w:t>
      </w:r>
      <w:r w:rsidR="0015167C">
        <w:t xml:space="preserve"> had the lowest budget per student.</w:t>
      </w:r>
    </w:p>
    <w:p w14:paraId="24BBC599" w14:textId="6445D6A3" w:rsidR="00EF743B" w:rsidRDefault="00BD2BD5" w:rsidP="00EF743B">
      <w:r>
        <w:t xml:space="preserve">My conclusion is that </w:t>
      </w:r>
      <w:r w:rsidR="0015167C">
        <w:t>smaller</w:t>
      </w:r>
      <w:r>
        <w:t xml:space="preserve"> schools yield higher student scores, and this is independent of budget per student. Additionally, Charter schools outperformed District schools. It should be noted that the largest schools were </w:t>
      </w:r>
      <w:r w:rsidR="00692BEA">
        <w:t xml:space="preserve">also </w:t>
      </w:r>
      <w:r>
        <w:t>District schools, so I would say the most important factor in educational excellence is the size of the school</w:t>
      </w:r>
      <w:r w:rsidR="0015167C">
        <w:t xml:space="preserve">. Both medium and small schools had very similar scores per student, with a statistically insignificant difference in performance. Once the </w:t>
      </w:r>
      <w:r w:rsidR="00692BEA">
        <w:t>2,000-student threshold was passed, there was a steep decline in performance, with the schools approaching 5,000 students having the worst scores overall.</w:t>
      </w:r>
      <w:r w:rsidR="0015167C">
        <w:t xml:space="preserve"> </w:t>
      </w:r>
    </w:p>
    <w:sectPr w:rsidR="00EF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D0E6" w14:textId="77777777" w:rsidR="00EF743B" w:rsidRDefault="00EF743B" w:rsidP="00EF743B">
      <w:pPr>
        <w:spacing w:after="0" w:line="240" w:lineRule="auto"/>
      </w:pPr>
      <w:r>
        <w:separator/>
      </w:r>
    </w:p>
  </w:endnote>
  <w:endnote w:type="continuationSeparator" w:id="0">
    <w:p w14:paraId="4495A60A" w14:textId="77777777" w:rsidR="00EF743B" w:rsidRDefault="00EF743B" w:rsidP="00EF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E1451" w14:textId="77777777" w:rsidR="00EF743B" w:rsidRDefault="00EF743B" w:rsidP="00EF743B">
      <w:pPr>
        <w:spacing w:after="0" w:line="240" w:lineRule="auto"/>
      </w:pPr>
      <w:r>
        <w:separator/>
      </w:r>
    </w:p>
  </w:footnote>
  <w:footnote w:type="continuationSeparator" w:id="0">
    <w:p w14:paraId="28509100" w14:textId="77777777" w:rsidR="00EF743B" w:rsidRDefault="00EF743B" w:rsidP="00EF7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3B"/>
    <w:rsid w:val="0015167C"/>
    <w:rsid w:val="00692BEA"/>
    <w:rsid w:val="006B7DE6"/>
    <w:rsid w:val="00BD2BD5"/>
    <w:rsid w:val="00E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FDE2"/>
  <w15:chartTrackingRefBased/>
  <w15:docId w15:val="{93D8F037-052F-4107-9D4B-156AE074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43B"/>
  </w:style>
  <w:style w:type="paragraph" w:styleId="Footer">
    <w:name w:val="footer"/>
    <w:basedOn w:val="Normal"/>
    <w:link w:val="FooterChar"/>
    <w:uiPriority w:val="99"/>
    <w:unhideWhenUsed/>
    <w:rsid w:val="00EF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Distasi</dc:creator>
  <cp:keywords/>
  <dc:description/>
  <cp:lastModifiedBy>Paul Distasi</cp:lastModifiedBy>
  <cp:revision>1</cp:revision>
  <dcterms:created xsi:type="dcterms:W3CDTF">2022-10-15T20:15:00Z</dcterms:created>
  <dcterms:modified xsi:type="dcterms:W3CDTF">2022-10-15T20:48:00Z</dcterms:modified>
</cp:coreProperties>
</file>