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60750" w14:textId="1B1591A2" w:rsidR="00987116" w:rsidRPr="007F10DE" w:rsidRDefault="007F10DE" w:rsidP="007F10DE">
      <w:pPr>
        <w:jc w:val="center"/>
        <w:rPr>
          <w:rFonts w:ascii="Times New Roman" w:eastAsia="標楷體-港澳" w:hAnsi="Times New Roman" w:cs="Times New Roman"/>
          <w:b/>
          <w:bCs/>
          <w:sz w:val="32"/>
          <w:szCs w:val="32"/>
        </w:rPr>
      </w:pPr>
      <w:r w:rsidRPr="007F10DE">
        <w:rPr>
          <w:rFonts w:ascii="Times New Roman" w:eastAsia="標楷體-港澳" w:hAnsi="Times New Roman" w:cs="Times New Roman"/>
          <w:b/>
          <w:bCs/>
          <w:sz w:val="32"/>
          <w:szCs w:val="32"/>
        </w:rPr>
        <w:t>GAI Project 2.a Arithmetic text generation</w:t>
      </w:r>
    </w:p>
    <w:p w14:paraId="22174A0E" w14:textId="67A9DCE1" w:rsidR="007F10DE" w:rsidRPr="007F10DE" w:rsidRDefault="007F10DE" w:rsidP="007F10DE">
      <w:pPr>
        <w:jc w:val="center"/>
        <w:rPr>
          <w:rFonts w:ascii="Times New Roman" w:eastAsia="標楷體-港澳" w:hAnsi="Times New Roman" w:cs="Times New Roman" w:hint="eastAsia"/>
          <w:b/>
          <w:bCs/>
          <w:sz w:val="32"/>
          <w:szCs w:val="32"/>
        </w:rPr>
      </w:pPr>
      <w:r w:rsidRPr="007F10DE">
        <w:rPr>
          <w:rFonts w:ascii="Times New Roman" w:eastAsia="標楷體-港澳" w:hAnsi="Times New Roman" w:cs="Times New Roman"/>
          <w:b/>
          <w:bCs/>
          <w:sz w:val="32"/>
          <w:szCs w:val="32"/>
        </w:rPr>
        <w:t xml:space="preserve">F74101254 </w:t>
      </w:r>
      <w:r w:rsidRPr="007F10DE">
        <w:rPr>
          <w:rFonts w:ascii="Times New Roman" w:eastAsia="標楷體-港澳" w:hAnsi="Times New Roman" w:cs="Times New Roman" w:hint="eastAsia"/>
          <w:b/>
          <w:bCs/>
          <w:sz w:val="32"/>
          <w:szCs w:val="32"/>
        </w:rPr>
        <w:t>資訊系</w:t>
      </w:r>
      <w:r w:rsidRPr="007F10DE">
        <w:rPr>
          <w:rFonts w:ascii="Times New Roman" w:eastAsia="標楷體-港澳" w:hAnsi="Times New Roman" w:cs="Times New Roman" w:hint="eastAsia"/>
          <w:b/>
          <w:bCs/>
          <w:sz w:val="32"/>
          <w:szCs w:val="32"/>
        </w:rPr>
        <w:t xml:space="preserve"> </w:t>
      </w:r>
      <w:r w:rsidRPr="007F10DE">
        <w:rPr>
          <w:rFonts w:ascii="Times New Roman" w:eastAsia="標楷體-港澳" w:hAnsi="Times New Roman" w:cs="Times New Roman" w:hint="eastAsia"/>
          <w:b/>
          <w:bCs/>
          <w:sz w:val="32"/>
          <w:szCs w:val="32"/>
        </w:rPr>
        <w:t>張暐俊</w:t>
      </w:r>
    </w:p>
    <w:p w14:paraId="5B278473" w14:textId="0A273262" w:rsidR="007F10DE" w:rsidRPr="007F10DE" w:rsidRDefault="007F10DE" w:rsidP="007F10DE">
      <w:pPr>
        <w:pStyle w:val="a9"/>
        <w:numPr>
          <w:ilvl w:val="0"/>
          <w:numId w:val="1"/>
        </w:numPr>
        <w:rPr>
          <w:rFonts w:ascii="Times New Roman" w:eastAsia="標楷體-港澳" w:hAnsi="Times New Roman" w:cs="Times New Roman" w:hint="eastAsia"/>
          <w:b/>
          <w:bCs/>
          <w:sz w:val="28"/>
          <w:szCs w:val="28"/>
        </w:rPr>
      </w:pPr>
      <w:r w:rsidRPr="007F10DE">
        <w:rPr>
          <w:rFonts w:ascii="Times New Roman" w:eastAsia="標楷體-港澳" w:hAnsi="Times New Roman" w:cs="Times New Roman"/>
          <w:b/>
          <w:bCs/>
          <w:sz w:val="28"/>
          <w:szCs w:val="28"/>
        </w:rPr>
        <w:t>Analysis</w:t>
      </w:r>
    </w:p>
    <w:p w14:paraId="4B1812C2" w14:textId="3C3400A0" w:rsidR="007F10DE" w:rsidRDefault="007F10DE" w:rsidP="00604999">
      <w:pPr>
        <w:pStyle w:val="a9"/>
        <w:numPr>
          <w:ilvl w:val="0"/>
          <w:numId w:val="2"/>
        </w:numPr>
        <w:ind w:leftChars="200" w:left="960"/>
        <w:rPr>
          <w:rFonts w:ascii="Times New Roman" w:eastAsia="標楷體-港澳" w:hAnsi="Times New Roman" w:cs="Times New Roman"/>
          <w:b/>
          <w:bCs/>
        </w:rPr>
      </w:pPr>
      <w:r w:rsidRPr="007F10DE">
        <w:rPr>
          <w:rFonts w:ascii="Times New Roman" w:eastAsia="標楷體-港澳" w:hAnsi="Times New Roman" w:cs="Times New Roman"/>
          <w:b/>
          <w:bCs/>
        </w:rPr>
        <w:t xml:space="preserve">Model </w:t>
      </w:r>
      <w:proofErr w:type="gramStart"/>
      <w:r w:rsidRPr="007F10DE">
        <w:rPr>
          <w:rFonts w:ascii="Times New Roman" w:eastAsia="標楷體-港澳" w:hAnsi="Times New Roman" w:cs="Times New Roman"/>
          <w:b/>
          <w:bCs/>
        </w:rPr>
        <w:t>analysis</w:t>
      </w:r>
      <w:proofErr w:type="gramEnd"/>
    </w:p>
    <w:p w14:paraId="2F84DF2A" w14:textId="77777777" w:rsidR="00C248D8" w:rsidRPr="007F10DE" w:rsidRDefault="00C248D8" w:rsidP="008B4557">
      <w:pPr>
        <w:pStyle w:val="a9"/>
        <w:ind w:left="960"/>
        <w:rPr>
          <w:rFonts w:ascii="Times New Roman" w:eastAsia="標楷體-港澳" w:hAnsi="Times New Roman" w:cs="Times New Roman" w:hint="eastAsia"/>
          <w:b/>
          <w:bCs/>
        </w:rPr>
      </w:pPr>
    </w:p>
    <w:p w14:paraId="43B1A0E6" w14:textId="186C71BD" w:rsidR="007F10DE" w:rsidRPr="00B36BD5" w:rsidRDefault="007F10DE" w:rsidP="00604999">
      <w:pPr>
        <w:ind w:leftChars="400" w:left="960"/>
        <w:rPr>
          <w:rFonts w:ascii="Times New Roman" w:eastAsia="標楷體-港澳" w:hAnsi="Times New Roman" w:cs="Times New Roman"/>
          <w:sz w:val="20"/>
          <w:szCs w:val="20"/>
        </w:rPr>
      </w:pPr>
      <w:r w:rsidRPr="00B36BD5">
        <w:rPr>
          <w:rFonts w:ascii="Times New Roman" w:eastAsia="標楷體-港澳" w:hAnsi="Times New Roman" w:cs="Times New Roman"/>
          <w:sz w:val="20"/>
          <w:szCs w:val="20"/>
        </w:rPr>
        <w:drawing>
          <wp:inline distT="0" distB="0" distL="0" distR="0" wp14:anchorId="135427E5" wp14:editId="50170B58">
            <wp:extent cx="4572000" cy="1743710"/>
            <wp:effectExtent l="0" t="0" r="0" b="0"/>
            <wp:docPr id="59444217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2175" name="圖片 1" descr="一張含有 文字, 螢幕擷取畫面, 軟體, 多媒體軟體 的圖片&#10;&#10;自動產生的描述"/>
                    <pic:cNvPicPr/>
                  </pic:nvPicPr>
                  <pic:blipFill rotWithShape="1">
                    <a:blip r:embed="rId5"/>
                    <a:srcRect r="13316"/>
                    <a:stretch/>
                  </pic:blipFill>
                  <pic:spPr bwMode="auto">
                    <a:xfrm>
                      <a:off x="0" y="0"/>
                      <a:ext cx="4572000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0B0F3" w14:textId="6585CD9A" w:rsidR="007F10DE" w:rsidRPr="009B7045" w:rsidRDefault="007F10DE" w:rsidP="00604999">
      <w:pPr>
        <w:ind w:leftChars="400" w:left="960"/>
        <w:rPr>
          <w:rFonts w:ascii="Times New Roman" w:eastAsia="標楷體-港澳" w:hAnsi="Times New Roman" w:cs="Times New Roman" w:hint="eastAsia"/>
          <w:sz w:val="20"/>
          <w:szCs w:val="20"/>
        </w:rPr>
      </w:pP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在模型的設計上，採用跟助教撰寫的程式碼相同的架構，一層的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embedding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層，兩層的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RNN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層以及一層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output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層，在實作上使用的是以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LSTM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這個模型為主。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br/>
        <w:t>loss rate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的部分則是會隨著超參數設定的不同而有細微的變動</w:t>
      </w:r>
      <w:r w:rsidR="009B7045">
        <w:rPr>
          <w:rFonts w:ascii="Times New Roman" w:eastAsia="標楷體-港澳" w:hAnsi="Times New Roman" w:cs="Times New Roman" w:hint="eastAsia"/>
          <w:sz w:val="20"/>
          <w:szCs w:val="20"/>
        </w:rPr>
        <w:t>，但總結來說會在</w:t>
      </w:r>
      <w:r w:rsidR="009B7045">
        <w:rPr>
          <w:rFonts w:ascii="Times New Roman" w:eastAsia="標楷體-港澳" w:hAnsi="Times New Roman" w:cs="Times New Roman"/>
          <w:sz w:val="20"/>
          <w:szCs w:val="20"/>
        </w:rPr>
        <w:t>epoch = 30</w:t>
      </w:r>
      <w:r w:rsidR="009B7045">
        <w:rPr>
          <w:rFonts w:ascii="Times New Roman" w:eastAsia="標楷體-港澳" w:hAnsi="Times New Roman" w:cs="Times New Roman" w:hint="eastAsia"/>
          <w:sz w:val="20"/>
          <w:szCs w:val="20"/>
        </w:rPr>
        <w:t>左右的時候來到最低數值，隨著</w:t>
      </w:r>
      <w:r w:rsidR="009B7045">
        <w:rPr>
          <w:rFonts w:ascii="Times New Roman" w:eastAsia="標楷體-港澳" w:hAnsi="Times New Roman" w:cs="Times New Roman"/>
          <w:sz w:val="20"/>
          <w:szCs w:val="20"/>
        </w:rPr>
        <w:t>epoch</w:t>
      </w:r>
      <w:r w:rsidR="009B7045">
        <w:rPr>
          <w:rFonts w:ascii="Times New Roman" w:eastAsia="標楷體-港澳" w:hAnsi="Times New Roman" w:cs="Times New Roman" w:hint="eastAsia"/>
          <w:sz w:val="20"/>
          <w:szCs w:val="20"/>
        </w:rPr>
        <w:t>持續加大，他的</w:t>
      </w:r>
      <w:r w:rsidR="009B7045">
        <w:rPr>
          <w:rFonts w:ascii="Times New Roman" w:eastAsia="標楷體-港澳" w:hAnsi="Times New Roman" w:cs="Times New Roman"/>
          <w:sz w:val="20"/>
          <w:szCs w:val="20"/>
        </w:rPr>
        <w:t>loss rate</w:t>
      </w:r>
      <w:r w:rsidR="009B7045">
        <w:rPr>
          <w:rFonts w:ascii="Times New Roman" w:eastAsia="標楷體-港澳" w:hAnsi="Times New Roman" w:cs="Times New Roman" w:hint="eastAsia"/>
          <w:sz w:val="20"/>
          <w:szCs w:val="20"/>
        </w:rPr>
        <w:t>則會上下起伏不定，再慢慢降回去。</w:t>
      </w:r>
    </w:p>
    <w:p w14:paraId="10FA9E73" w14:textId="77777777" w:rsidR="00C248D8" w:rsidRDefault="009B7045" w:rsidP="00604999">
      <w:pPr>
        <w:ind w:leftChars="400" w:left="960"/>
        <w:rPr>
          <w:rFonts w:ascii="Times New Roman" w:eastAsia="標楷體-港澳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B88F90E" wp14:editId="1A962376">
            <wp:extent cx="3657600" cy="2888615"/>
            <wp:effectExtent l="0" t="0" r="0" b="0"/>
            <wp:docPr id="1855436347" name="圖片 3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36347" name="圖片 3" descr="一張含有 文字, 繪圖, 行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-港澳" w:hAnsi="Times New Roman" w:cs="Times New Roman"/>
          <w:sz w:val="20"/>
          <w:szCs w:val="20"/>
        </w:rPr>
        <w:br/>
      </w:r>
    </w:p>
    <w:p w14:paraId="22238420" w14:textId="177224CE" w:rsidR="00C248D8" w:rsidRDefault="00381ED8" w:rsidP="00604999">
      <w:pPr>
        <w:ind w:leftChars="400" w:left="960"/>
        <w:rPr>
          <w:rFonts w:ascii="Times New Roman" w:eastAsia="標楷體-港澳" w:hAnsi="Times New Roman" w:cs="Times New Roman"/>
          <w:sz w:val="20"/>
          <w:szCs w:val="20"/>
        </w:rPr>
      </w:pPr>
      <w:r w:rsidRPr="00B36BD5">
        <w:rPr>
          <w:rFonts w:ascii="Times New Roman" w:eastAsia="標楷體-港澳" w:hAnsi="Times New Roman" w:cs="Times New Roman"/>
          <w:sz w:val="20"/>
          <w:szCs w:val="20"/>
        </w:rPr>
        <w:lastRenderedPageBreak/>
        <w:br/>
      </w:r>
      <w:r w:rsidR="00C248D8" w:rsidRPr="00C248D8">
        <w:rPr>
          <w:rFonts w:ascii="Times New Roman" w:eastAsia="標楷體-港澳" w:hAnsi="Times New Roman" w:cs="Times New Roman"/>
          <w:sz w:val="20"/>
          <w:szCs w:val="20"/>
        </w:rPr>
        <w:drawing>
          <wp:inline distT="0" distB="0" distL="0" distR="0" wp14:anchorId="428BCFF8" wp14:editId="3C4F8C05">
            <wp:extent cx="4651375" cy="1247140"/>
            <wp:effectExtent l="0" t="0" r="0" b="0"/>
            <wp:docPr id="159994726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47263" name="圖片 1" descr="一張含有 文字, 螢幕擷取畫面, 字型 的圖片&#10;&#10;自動產生的描述"/>
                    <pic:cNvPicPr/>
                  </pic:nvPicPr>
                  <pic:blipFill rotWithShape="1">
                    <a:blip r:embed="rId7"/>
                    <a:srcRect r="11810"/>
                    <a:stretch/>
                  </pic:blipFill>
                  <pic:spPr bwMode="auto">
                    <a:xfrm>
                      <a:off x="0" y="0"/>
                      <a:ext cx="4651375" cy="124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BD5">
        <w:rPr>
          <w:rFonts w:ascii="Times New Roman" w:eastAsia="標楷體-港澳" w:hAnsi="Times New Roman" w:cs="Times New Roman"/>
          <w:sz w:val="20"/>
          <w:szCs w:val="20"/>
        </w:rPr>
        <w:br/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上圖訓練結果之超參數，其資料數量為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512,000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筆</w:t>
      </w:r>
      <w:r w:rsidR="00C248D8">
        <w:rPr>
          <w:rFonts w:ascii="Times New Roman" w:eastAsia="標楷體-港澳" w:hAnsi="Times New Roman" w:cs="Times New Roman"/>
          <w:b/>
          <w:bCs/>
          <w:sz w:val="20"/>
          <w:szCs w:val="20"/>
        </w:rPr>
        <w:br/>
      </w:r>
      <w:r w:rsidR="00C248D8">
        <w:rPr>
          <w:noProof/>
        </w:rPr>
        <w:drawing>
          <wp:inline distT="0" distB="0" distL="0" distR="0" wp14:anchorId="17EA43A3" wp14:editId="3748EA41">
            <wp:extent cx="3657600" cy="2888615"/>
            <wp:effectExtent l="0" t="0" r="0" b="0"/>
            <wp:docPr id="1935398876" name="圖片 4" descr="一張含有 文字, 繪圖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98876" name="圖片 4" descr="一張含有 文字, 繪圖, 行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9FFE" w14:textId="3CC8D75B" w:rsidR="00381ED8" w:rsidRDefault="00C248D8" w:rsidP="00604999">
      <w:pPr>
        <w:ind w:leftChars="4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  <w:r>
        <w:rPr>
          <w:rFonts w:ascii="Times New Roman" w:eastAsia="標楷體-港澳" w:hAnsi="Times New Roman" w:cs="Times New Roman" w:hint="eastAsia"/>
          <w:sz w:val="20"/>
          <w:szCs w:val="20"/>
        </w:rPr>
        <w:t>加大到</w:t>
      </w:r>
      <w:r>
        <w:rPr>
          <w:rFonts w:ascii="Times New Roman" w:eastAsia="標楷體-港澳" w:hAnsi="Times New Roman" w:cs="Times New Roman"/>
          <w:sz w:val="20"/>
          <w:szCs w:val="20"/>
        </w:rPr>
        <w:t>epoch = 128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的</w:t>
      </w:r>
      <w:r>
        <w:rPr>
          <w:rFonts w:ascii="Times New Roman" w:eastAsia="標楷體-港澳" w:hAnsi="Times New Roman" w:cs="Times New Roman"/>
          <w:sz w:val="20"/>
          <w:szCs w:val="20"/>
        </w:rPr>
        <w:t>loss rate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結果圖，其超參數除</w:t>
      </w:r>
      <w:r>
        <w:rPr>
          <w:rFonts w:ascii="Times New Roman" w:eastAsia="標楷體-港澳" w:hAnsi="Times New Roman" w:cs="Times New Roman"/>
          <w:sz w:val="20"/>
          <w:szCs w:val="20"/>
        </w:rPr>
        <w:t>epochs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外皆相同</w:t>
      </w:r>
      <w:r w:rsidR="00604999">
        <w:rPr>
          <w:rFonts w:ascii="Times New Roman" w:eastAsia="標楷體-港澳" w:hAnsi="Times New Roman" w:cs="Times New Roman"/>
          <w:b/>
          <w:bCs/>
          <w:sz w:val="20"/>
          <w:szCs w:val="20"/>
        </w:rPr>
        <w:br/>
      </w:r>
    </w:p>
    <w:p w14:paraId="4BB64352" w14:textId="77777777" w:rsidR="00C248D8" w:rsidRDefault="00C248D8" w:rsidP="00604999">
      <w:pPr>
        <w:ind w:leftChars="4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</w:p>
    <w:p w14:paraId="52D56D8A" w14:textId="77777777" w:rsidR="00C248D8" w:rsidRDefault="00C248D8" w:rsidP="00604999">
      <w:pPr>
        <w:ind w:leftChars="4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</w:p>
    <w:p w14:paraId="5D8CEC9A" w14:textId="77777777" w:rsidR="00C248D8" w:rsidRDefault="00C248D8" w:rsidP="00604999">
      <w:pPr>
        <w:ind w:leftChars="4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</w:p>
    <w:p w14:paraId="623E080A" w14:textId="77777777" w:rsidR="00C248D8" w:rsidRDefault="00C248D8" w:rsidP="00604999">
      <w:pPr>
        <w:ind w:leftChars="4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</w:p>
    <w:p w14:paraId="778C431A" w14:textId="77777777" w:rsidR="00C248D8" w:rsidRDefault="00C248D8" w:rsidP="00604999">
      <w:pPr>
        <w:ind w:leftChars="4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</w:p>
    <w:p w14:paraId="59D309F5" w14:textId="77777777" w:rsidR="00C248D8" w:rsidRDefault="00C248D8" w:rsidP="00604999">
      <w:pPr>
        <w:ind w:leftChars="4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</w:p>
    <w:p w14:paraId="6419234D" w14:textId="77777777" w:rsidR="00C248D8" w:rsidRDefault="00C248D8" w:rsidP="00604999">
      <w:pPr>
        <w:ind w:leftChars="4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</w:p>
    <w:p w14:paraId="5824AE84" w14:textId="77777777" w:rsidR="00C248D8" w:rsidRDefault="00C248D8" w:rsidP="00604999">
      <w:pPr>
        <w:ind w:leftChars="4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</w:p>
    <w:p w14:paraId="7291A6E5" w14:textId="77777777" w:rsidR="00C248D8" w:rsidRPr="007F10DE" w:rsidRDefault="00C248D8" w:rsidP="00C248D8">
      <w:pPr>
        <w:rPr>
          <w:rFonts w:ascii="Times New Roman" w:eastAsia="標楷體-港澳" w:hAnsi="Times New Roman" w:cs="Times New Roman"/>
          <w:b/>
          <w:bCs/>
          <w:sz w:val="20"/>
          <w:szCs w:val="20"/>
        </w:rPr>
      </w:pPr>
    </w:p>
    <w:p w14:paraId="44F1FA17" w14:textId="3B3315C7" w:rsidR="007F10DE" w:rsidRDefault="007F10DE" w:rsidP="00604999">
      <w:pPr>
        <w:pStyle w:val="a9"/>
        <w:numPr>
          <w:ilvl w:val="0"/>
          <w:numId w:val="2"/>
        </w:numPr>
        <w:ind w:leftChars="200" w:left="960"/>
        <w:rPr>
          <w:rFonts w:ascii="Times New Roman" w:eastAsia="標楷體-港澳" w:hAnsi="Times New Roman" w:cs="Times New Roman"/>
          <w:b/>
          <w:bCs/>
        </w:rPr>
      </w:pPr>
      <w:r w:rsidRPr="007F10DE">
        <w:rPr>
          <w:rFonts w:ascii="Times New Roman" w:eastAsia="標楷體-港澳" w:hAnsi="Times New Roman" w:cs="Times New Roman"/>
          <w:b/>
          <w:bCs/>
        </w:rPr>
        <w:lastRenderedPageBreak/>
        <w:t>Dataset analysis</w:t>
      </w:r>
    </w:p>
    <w:p w14:paraId="39293027" w14:textId="087B1F9B" w:rsidR="00381ED8" w:rsidRPr="00B36BD5" w:rsidRDefault="00381ED8" w:rsidP="00604999">
      <w:pPr>
        <w:ind w:leftChars="400" w:left="960"/>
        <w:rPr>
          <w:rFonts w:ascii="Times New Roman" w:eastAsia="標楷體-港澳" w:hAnsi="Times New Roman" w:cs="Times New Roman"/>
          <w:sz w:val="20"/>
          <w:szCs w:val="20"/>
        </w:rPr>
      </w:pP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我總共生成了四份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dataset</w:t>
      </w:r>
    </w:p>
    <w:p w14:paraId="5F84D0CC" w14:textId="26E1F71F" w:rsidR="00F86B72" w:rsidRPr="00B36BD5" w:rsidRDefault="00381ED8" w:rsidP="00604999">
      <w:pPr>
        <w:pStyle w:val="a9"/>
        <w:numPr>
          <w:ilvl w:val="1"/>
          <w:numId w:val="2"/>
        </w:numPr>
        <w:ind w:leftChars="400" w:left="1440"/>
        <w:rPr>
          <w:rFonts w:ascii="Times New Roman" w:eastAsia="標楷體-港澳" w:hAnsi="Times New Roman" w:cs="Times New Roman" w:hint="eastAsia"/>
          <w:b/>
          <w:bCs/>
          <w:sz w:val="20"/>
          <w:szCs w:val="20"/>
        </w:rPr>
      </w:pPr>
      <w:r w:rsidRPr="00B36BD5">
        <w:rPr>
          <w:rFonts w:ascii="Times New Roman" w:eastAsia="標楷體-港澳" w:hAnsi="Times New Roman" w:cs="Times New Roman"/>
          <w:b/>
          <w:bCs/>
          <w:sz w:val="20"/>
          <w:szCs w:val="20"/>
        </w:rPr>
        <w:t>filtered_plus_minus</w:t>
      </w:r>
      <w:r w:rsidRPr="00B36BD5">
        <w:rPr>
          <w:rFonts w:ascii="Times New Roman" w:eastAsia="標楷體-港澳" w:hAnsi="Times New Roman" w:cs="Times New Roman"/>
          <w:b/>
          <w:bCs/>
          <w:sz w:val="20"/>
          <w:szCs w:val="20"/>
        </w:rPr>
        <w:t>.csv</w:t>
      </w:r>
    </w:p>
    <w:p w14:paraId="4AA9B1AE" w14:textId="4E684C91" w:rsidR="00381ED8" w:rsidRPr="00B36BD5" w:rsidRDefault="00F86B72" w:rsidP="00604999">
      <w:pPr>
        <w:pStyle w:val="a9"/>
        <w:ind w:leftChars="600" w:left="1440"/>
        <w:rPr>
          <w:rFonts w:ascii="Times New Roman" w:eastAsia="標楷體-港澳" w:hAnsi="Times New Roman" w:cs="Times New Roman"/>
          <w:sz w:val="20"/>
          <w:szCs w:val="20"/>
        </w:rPr>
      </w:pP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取出含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3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個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2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位數字之加減運算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br/>
      </w:r>
      <w:r w:rsidRPr="00B36BD5">
        <w:rPr>
          <w:rFonts w:ascii="Times New Roman" w:eastAsia="標楷體-港澳" w:hAnsi="Times New Roman" w:cs="Times New Roman"/>
          <w:sz w:val="20"/>
          <w:szCs w:val="20"/>
        </w:rPr>
        <w:drawing>
          <wp:inline distT="0" distB="0" distL="0" distR="0" wp14:anchorId="42B73F0E" wp14:editId="64DB6D29">
            <wp:extent cx="1625600" cy="2322286"/>
            <wp:effectExtent l="0" t="0" r="0" b="1905"/>
            <wp:docPr id="1429042831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42831" name="圖片 1" descr="一張含有 文字, 螢幕擷取畫面, 字型, 設計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7180" cy="23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49B0" w14:textId="5FC30E34" w:rsidR="00F86B72" w:rsidRPr="00B36BD5" w:rsidRDefault="00381ED8" w:rsidP="00604999">
      <w:pPr>
        <w:pStyle w:val="a9"/>
        <w:numPr>
          <w:ilvl w:val="1"/>
          <w:numId w:val="2"/>
        </w:numPr>
        <w:ind w:leftChars="400" w:left="1440"/>
        <w:rPr>
          <w:rFonts w:ascii="Times New Roman" w:eastAsia="標楷體-港澳" w:hAnsi="Times New Roman" w:cs="Times New Roman" w:hint="eastAsia"/>
          <w:sz w:val="20"/>
          <w:szCs w:val="20"/>
        </w:rPr>
      </w:pPr>
      <w:r w:rsidRPr="00B36BD5">
        <w:rPr>
          <w:rFonts w:ascii="Times New Roman" w:eastAsia="標楷體-港澳" w:hAnsi="Times New Roman" w:cs="Times New Roman"/>
          <w:b/>
          <w:bCs/>
          <w:sz w:val="20"/>
          <w:szCs w:val="20"/>
        </w:rPr>
        <w:t>filtered_PlusAndMinus_random</w:t>
      </w:r>
      <w:r w:rsidRPr="00B36BD5">
        <w:rPr>
          <w:rFonts w:ascii="Times New Roman" w:eastAsia="標楷體-港澳" w:hAnsi="Times New Roman" w:cs="Times New Roman"/>
          <w:b/>
          <w:bCs/>
          <w:sz w:val="20"/>
          <w:szCs w:val="20"/>
        </w:rPr>
        <w:t>.csv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br/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取值為集中值，為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10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到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25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以內各個數的加減運算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br/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drawing>
          <wp:inline distT="0" distB="0" distL="0" distR="0" wp14:anchorId="7E5762D7" wp14:editId="52483D3D">
            <wp:extent cx="4346575" cy="720725"/>
            <wp:effectExtent l="0" t="0" r="0" b="3175"/>
            <wp:docPr id="1108697045" name="圖片 1" descr="一張含有 多媒體軟體, 軟體, 文字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97045" name="圖片 1" descr="一張含有 多媒體軟體, 軟體, 文字, 繪圖軟體 的圖片&#10;&#10;自動產生的描述"/>
                    <pic:cNvPicPr/>
                  </pic:nvPicPr>
                  <pic:blipFill rotWithShape="1">
                    <a:blip r:embed="rId10"/>
                    <a:srcRect r="17590"/>
                    <a:stretch/>
                  </pic:blipFill>
                  <pic:spPr bwMode="auto">
                    <a:xfrm>
                      <a:off x="0" y="0"/>
                      <a:ext cx="4346575" cy="7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F30F" w14:textId="1CB188DE" w:rsidR="00381ED8" w:rsidRPr="00B36BD5" w:rsidRDefault="00381ED8" w:rsidP="00604999">
      <w:pPr>
        <w:pStyle w:val="a9"/>
        <w:numPr>
          <w:ilvl w:val="1"/>
          <w:numId w:val="2"/>
        </w:numPr>
        <w:ind w:leftChars="400" w:left="1440"/>
        <w:rPr>
          <w:rFonts w:ascii="Times New Roman" w:eastAsia="標楷體-港澳" w:hAnsi="Times New Roman" w:cs="Times New Roman"/>
          <w:sz w:val="20"/>
          <w:szCs w:val="20"/>
        </w:rPr>
      </w:pPr>
      <w:r w:rsidRPr="00B36BD5">
        <w:rPr>
          <w:rFonts w:ascii="Times New Roman" w:eastAsia="標楷體-港澳" w:hAnsi="Times New Roman" w:cs="Times New Roman"/>
          <w:b/>
          <w:bCs/>
          <w:sz w:val="20"/>
          <w:szCs w:val="20"/>
        </w:rPr>
        <w:t>filtered_PlusAndMinus_extreme</w:t>
      </w:r>
      <w:r w:rsidRPr="00B36BD5">
        <w:rPr>
          <w:rFonts w:ascii="Times New Roman" w:eastAsia="標楷體-港澳" w:hAnsi="Times New Roman" w:cs="Times New Roman"/>
          <w:b/>
          <w:bCs/>
          <w:sz w:val="20"/>
          <w:szCs w:val="20"/>
        </w:rPr>
        <w:t>.csv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br/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取極端值，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10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到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17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或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41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到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49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間各個數字的加減運算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br/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drawing>
          <wp:inline distT="0" distB="0" distL="0" distR="0" wp14:anchorId="527F06F4" wp14:editId="795FD0D3">
            <wp:extent cx="4347028" cy="720725"/>
            <wp:effectExtent l="0" t="0" r="0" b="3175"/>
            <wp:docPr id="2040178117" name="圖片 1" descr="一張含有 多媒體軟體, 軟體, 文字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78117" name="圖片 1" descr="一張含有 多媒體軟體, 軟體, 文字, 繪圖軟體 的圖片&#10;&#10;自動產生的描述"/>
                    <pic:cNvPicPr/>
                  </pic:nvPicPr>
                  <pic:blipFill rotWithShape="1">
                    <a:blip r:embed="rId11"/>
                    <a:srcRect r="17581"/>
                    <a:stretch/>
                  </pic:blipFill>
                  <pic:spPr bwMode="auto">
                    <a:xfrm>
                      <a:off x="0" y="0"/>
                      <a:ext cx="4347028" cy="7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D12EF" w14:textId="519D9AF4" w:rsidR="00F86B72" w:rsidRDefault="00381ED8" w:rsidP="00604999">
      <w:pPr>
        <w:pStyle w:val="a9"/>
        <w:numPr>
          <w:ilvl w:val="1"/>
          <w:numId w:val="2"/>
        </w:numPr>
        <w:ind w:leftChars="400" w:left="1440"/>
        <w:rPr>
          <w:rFonts w:ascii="Times New Roman" w:eastAsia="標楷體-港澳" w:hAnsi="Times New Roman" w:cs="Times New Roman"/>
          <w:sz w:val="20"/>
          <w:szCs w:val="20"/>
        </w:rPr>
      </w:pPr>
      <w:r w:rsidRPr="00B36BD5">
        <w:rPr>
          <w:rFonts w:ascii="Times New Roman" w:eastAsia="標楷體-港澳" w:hAnsi="Times New Roman" w:cs="Times New Roman"/>
          <w:b/>
          <w:bCs/>
          <w:sz w:val="20"/>
          <w:szCs w:val="20"/>
        </w:rPr>
        <w:t>filtered_PlusAndMinus_</w:t>
      </w:r>
      <w:r w:rsidRPr="00B36BD5">
        <w:rPr>
          <w:rFonts w:ascii="Times New Roman" w:eastAsia="標楷體-港澳" w:hAnsi="Times New Roman" w:cs="Times New Roman"/>
          <w:b/>
          <w:bCs/>
          <w:sz w:val="20"/>
          <w:szCs w:val="20"/>
        </w:rPr>
        <w:t>out.csv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br/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取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34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到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49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間各個數字的加減運算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br/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drawing>
          <wp:inline distT="0" distB="0" distL="0" distR="0" wp14:anchorId="35A53FE7" wp14:editId="5A1127CB">
            <wp:extent cx="4345200" cy="708592"/>
            <wp:effectExtent l="0" t="0" r="0" b="3175"/>
            <wp:docPr id="301999297" name="圖片 1" descr="一張含有 多媒體軟體, 軟體, 繪圖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99297" name="圖片 1" descr="一張含有 多媒體軟體, 軟體, 繪圖軟體, 螢幕擷取畫面 的圖片&#10;&#10;自動產生的描述"/>
                    <pic:cNvPicPr/>
                  </pic:nvPicPr>
                  <pic:blipFill rotWithShape="1">
                    <a:blip r:embed="rId12"/>
                    <a:srcRect r="16206"/>
                    <a:stretch/>
                  </pic:blipFill>
                  <pic:spPr bwMode="auto">
                    <a:xfrm>
                      <a:off x="0" y="0"/>
                      <a:ext cx="4345200" cy="70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F18FB" w14:textId="77777777" w:rsidR="009D6902" w:rsidRDefault="009D6902" w:rsidP="009D6902">
      <w:pPr>
        <w:rPr>
          <w:rFonts w:ascii="Times New Roman" w:eastAsia="標楷體-港澳" w:hAnsi="Times New Roman" w:cs="Times New Roman"/>
          <w:sz w:val="20"/>
          <w:szCs w:val="20"/>
        </w:rPr>
      </w:pPr>
    </w:p>
    <w:p w14:paraId="42BF94A3" w14:textId="77777777" w:rsidR="009D6902" w:rsidRPr="009D6902" w:rsidRDefault="009D6902" w:rsidP="009D6902">
      <w:pPr>
        <w:rPr>
          <w:rFonts w:ascii="Times New Roman" w:eastAsia="標楷體-港澳" w:hAnsi="Times New Roman" w:cs="Times New Roman"/>
          <w:sz w:val="20"/>
          <w:szCs w:val="20"/>
        </w:rPr>
      </w:pPr>
    </w:p>
    <w:p w14:paraId="331D658A" w14:textId="0172CC77" w:rsidR="00F86B72" w:rsidRPr="00B36BD5" w:rsidRDefault="00381ED8" w:rsidP="00604999">
      <w:pPr>
        <w:ind w:leftChars="400" w:left="960"/>
        <w:rPr>
          <w:rFonts w:ascii="Times New Roman" w:eastAsia="標楷體-港澳" w:hAnsi="Times New Roman" w:cs="Times New Roman"/>
          <w:sz w:val="20"/>
          <w:szCs w:val="20"/>
        </w:rPr>
      </w:pPr>
      <w:r w:rsidRPr="00B36BD5">
        <w:rPr>
          <w:rFonts w:ascii="Times New Roman" w:eastAsia="標楷體-港澳" w:hAnsi="Times New Roman" w:cs="Times New Roman"/>
          <w:sz w:val="20"/>
          <w:szCs w:val="20"/>
        </w:rPr>
        <w:lastRenderedPageBreak/>
        <w:t>A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是我用來測試超參數的影響以及我所能訓練出的最高分數為多少，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B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、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C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、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D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則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是有一定規則取出的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dataset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，資料皆根據規則抓出後的總資料量隨機提取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30,000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筆。另外，評估的資料特意使用了Ｂ資料的前</w:t>
      </w:r>
      <w:r w:rsidR="00F86B72" w:rsidRPr="00B36BD5">
        <w:rPr>
          <w:rFonts w:ascii="Times New Roman" w:eastAsia="標楷體-港澳" w:hAnsi="Times New Roman" w:cs="Times New Roman"/>
          <w:sz w:val="20"/>
          <w:szCs w:val="20"/>
        </w:rPr>
        <w:t>3000</w:t>
      </w:r>
      <w:r w:rsidR="00F86B72" w:rsidRPr="00B36BD5">
        <w:rPr>
          <w:rFonts w:ascii="Times New Roman" w:eastAsia="標楷體-港澳" w:hAnsi="Times New Roman" w:cs="Times New Roman" w:hint="eastAsia"/>
          <w:sz w:val="20"/>
          <w:szCs w:val="20"/>
        </w:rPr>
        <w:t>筆，這麼做的原因是想測驗說，如果根據驗算測試的題目著重去測驗的話，答對率是否會比較高</w:t>
      </w:r>
      <w:r w:rsidR="00904461" w:rsidRPr="00B36BD5">
        <w:rPr>
          <w:rFonts w:ascii="Times New Roman" w:eastAsia="標楷體-港澳" w:hAnsi="Times New Roman" w:cs="Times New Roman" w:hint="eastAsia"/>
          <w:sz w:val="20"/>
          <w:szCs w:val="20"/>
        </w:rPr>
        <w:t>？結果如下附表</w:t>
      </w:r>
    </w:p>
    <w:tbl>
      <w:tblPr>
        <w:tblStyle w:val="af0"/>
        <w:tblW w:w="7257" w:type="dxa"/>
        <w:tblInd w:w="960" w:type="dxa"/>
        <w:tblLook w:val="04A0" w:firstRow="1" w:lastRow="0" w:firstColumn="1" w:lastColumn="0" w:noHBand="0" w:noVBand="1"/>
      </w:tblPr>
      <w:tblGrid>
        <w:gridCol w:w="1587"/>
        <w:gridCol w:w="1890"/>
        <w:gridCol w:w="1890"/>
        <w:gridCol w:w="1890"/>
      </w:tblGrid>
      <w:tr w:rsidR="00904461" w:rsidRPr="00B36BD5" w14:paraId="1E26A534" w14:textId="77777777" w:rsidTr="00CA346D">
        <w:tc>
          <w:tcPr>
            <w:tcW w:w="1587" w:type="dxa"/>
            <w:shd w:val="clear" w:color="auto" w:fill="A5C9EB" w:themeFill="text2" w:themeFillTint="40"/>
          </w:tcPr>
          <w:p w14:paraId="696A20F4" w14:textId="0A54E4A2" w:rsidR="00904461" w:rsidRPr="00CA346D" w:rsidRDefault="00CA346D" w:rsidP="00904461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A346D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dataset</w:t>
            </w:r>
          </w:p>
        </w:tc>
        <w:tc>
          <w:tcPr>
            <w:tcW w:w="1890" w:type="dxa"/>
            <w:shd w:val="clear" w:color="auto" w:fill="A5C9EB" w:themeFill="text2" w:themeFillTint="40"/>
          </w:tcPr>
          <w:p w14:paraId="277F1545" w14:textId="3DF406D7" w:rsidR="00904461" w:rsidRPr="00CA346D" w:rsidRDefault="00904461" w:rsidP="00904461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A346D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B (random)</w:t>
            </w:r>
          </w:p>
        </w:tc>
        <w:tc>
          <w:tcPr>
            <w:tcW w:w="1890" w:type="dxa"/>
            <w:shd w:val="clear" w:color="auto" w:fill="A5C9EB" w:themeFill="text2" w:themeFillTint="40"/>
          </w:tcPr>
          <w:p w14:paraId="515FCFBB" w14:textId="6DADDF0B" w:rsidR="00904461" w:rsidRPr="00CA346D" w:rsidRDefault="00904461" w:rsidP="00904461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A346D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C (extreme)</w:t>
            </w:r>
          </w:p>
        </w:tc>
        <w:tc>
          <w:tcPr>
            <w:tcW w:w="1890" w:type="dxa"/>
            <w:shd w:val="clear" w:color="auto" w:fill="A5C9EB" w:themeFill="text2" w:themeFillTint="40"/>
          </w:tcPr>
          <w:p w14:paraId="63B126B4" w14:textId="1AEBC03D" w:rsidR="00904461" w:rsidRPr="00CA346D" w:rsidRDefault="00904461" w:rsidP="00904461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A346D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D (out)</w:t>
            </w:r>
          </w:p>
        </w:tc>
      </w:tr>
      <w:tr w:rsidR="00904461" w:rsidRPr="00B36BD5" w14:paraId="33CC66AB" w14:textId="77777777" w:rsidTr="00CA346D">
        <w:tc>
          <w:tcPr>
            <w:tcW w:w="1587" w:type="dxa"/>
            <w:shd w:val="clear" w:color="auto" w:fill="A5C9EB" w:themeFill="text2" w:themeFillTint="40"/>
          </w:tcPr>
          <w:p w14:paraId="4B9C7F40" w14:textId="620B646A" w:rsidR="00904461" w:rsidRPr="00CA346D" w:rsidRDefault="00904461" w:rsidP="00904461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A346D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Accuracy</w:t>
            </w:r>
          </w:p>
        </w:tc>
        <w:tc>
          <w:tcPr>
            <w:tcW w:w="1890" w:type="dxa"/>
          </w:tcPr>
          <w:p w14:paraId="4DCA9F67" w14:textId="38FBE597" w:rsidR="00904461" w:rsidRPr="00B36BD5" w:rsidRDefault="00904461" w:rsidP="00904461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B36BD5">
              <w:rPr>
                <w:rFonts w:ascii="Times New Roman" w:eastAsia="標楷體-港澳" w:hAnsi="Times New Roman" w:cs="Times New Roman"/>
                <w:sz w:val="20"/>
                <w:szCs w:val="20"/>
              </w:rPr>
              <w:t>75.91%</w:t>
            </w:r>
          </w:p>
        </w:tc>
        <w:tc>
          <w:tcPr>
            <w:tcW w:w="1890" w:type="dxa"/>
          </w:tcPr>
          <w:p w14:paraId="7152147F" w14:textId="32A3A254" w:rsidR="00904461" w:rsidRPr="00B36BD5" w:rsidRDefault="00904461" w:rsidP="00904461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B36BD5">
              <w:rPr>
                <w:rFonts w:ascii="Times New Roman" w:eastAsia="標楷體-港澳" w:hAnsi="Times New Roman" w:cs="Times New Roman"/>
                <w:sz w:val="20"/>
                <w:szCs w:val="20"/>
              </w:rPr>
              <w:t>14.77%</w:t>
            </w:r>
          </w:p>
        </w:tc>
        <w:tc>
          <w:tcPr>
            <w:tcW w:w="1890" w:type="dxa"/>
          </w:tcPr>
          <w:p w14:paraId="74E9436B" w14:textId="4A974D80" w:rsidR="00904461" w:rsidRPr="00B36BD5" w:rsidRDefault="00904461" w:rsidP="00904461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B36BD5">
              <w:rPr>
                <w:rFonts w:ascii="Times New Roman" w:eastAsia="標楷體-港澳" w:hAnsi="Times New Roman" w:cs="Times New Roman"/>
                <w:sz w:val="20"/>
                <w:szCs w:val="20"/>
              </w:rPr>
              <w:t>0.33%</w:t>
            </w:r>
          </w:p>
        </w:tc>
      </w:tr>
    </w:tbl>
    <w:p w14:paraId="17A0293D" w14:textId="77777777" w:rsidR="00904461" w:rsidRPr="00B36BD5" w:rsidRDefault="00904461" w:rsidP="00604999">
      <w:pPr>
        <w:ind w:leftChars="400" w:left="960"/>
        <w:rPr>
          <w:rFonts w:ascii="Times New Roman" w:eastAsia="標楷體-港澳" w:hAnsi="Times New Roman" w:cs="Times New Roman"/>
          <w:sz w:val="20"/>
          <w:szCs w:val="20"/>
        </w:rPr>
      </w:pPr>
    </w:p>
    <w:p w14:paraId="4409150C" w14:textId="20EDABBD" w:rsidR="00904461" w:rsidRDefault="00904461" w:rsidP="00604999">
      <w:pPr>
        <w:ind w:leftChars="400" w:left="960"/>
        <w:rPr>
          <w:rFonts w:ascii="Times New Roman" w:eastAsia="標楷體-港澳" w:hAnsi="Times New Roman" w:cs="Times New Roman"/>
          <w:sz w:val="20"/>
          <w:szCs w:val="20"/>
        </w:rPr>
      </w:pP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根據上表的結果我們可以發現，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B dataset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有著較高的答對率，而完全沒有學習到相關驗證題目的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D dataset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則是幾乎都無法答對題目，而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C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 xml:space="preserve"> 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dataset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則是因為有加減學習到一些資料，所以相對提升了一些，但也因為資料量大多不服驗證題目內容，導致打對率相對慘淡。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br/>
      </w:r>
      <w:r w:rsidRPr="00B36BD5">
        <w:rPr>
          <w:rFonts w:ascii="Times New Roman" w:eastAsia="標楷體-港澳" w:hAnsi="Times New Roman" w:cs="Times New Roman" w:hint="eastAsia"/>
          <w:noProof/>
          <w:sz w:val="20"/>
          <w:szCs w:val="20"/>
        </w:rPr>
        <w:drawing>
          <wp:inline distT="0" distB="0" distL="0" distR="0" wp14:anchorId="57137EAB" wp14:editId="11C63C17">
            <wp:extent cx="4592869" cy="1229995"/>
            <wp:effectExtent l="0" t="0" r="5080" b="1905"/>
            <wp:docPr id="1291500899" name="圖片 2" descr="一張含有 文字, 功能表, 螢幕擷取畫面, 圖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00899" name="圖片 2" descr="一張含有 文字, 功能表, 螢幕擷取畫面, 圖書 的圖片&#10;&#10;自動產生的描述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80"/>
                    <a:stretch/>
                  </pic:blipFill>
                  <pic:spPr bwMode="auto">
                    <a:xfrm>
                      <a:off x="0" y="0"/>
                      <a:ext cx="4611328" cy="123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BD5">
        <w:rPr>
          <w:rFonts w:ascii="Times New Roman" w:eastAsia="標楷體-港澳" w:hAnsi="Times New Roman" w:cs="Times New Roman"/>
          <w:sz w:val="20"/>
          <w:szCs w:val="20"/>
        </w:rPr>
        <w:br/>
        <w:t>B dataset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的驗證結果圖，可以發現運算式的數字皆介於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10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到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25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之間。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br/>
      </w:r>
      <w:r w:rsidRPr="00B36BD5">
        <w:rPr>
          <w:rFonts w:ascii="Times New Roman" w:eastAsia="標楷體-港澳" w:hAnsi="Times New Roman" w:cs="Times New Roman"/>
          <w:sz w:val="20"/>
          <w:szCs w:val="20"/>
        </w:rPr>
        <w:drawing>
          <wp:inline distT="0" distB="0" distL="0" distR="0" wp14:anchorId="629D60C9" wp14:editId="4C4CC713">
            <wp:extent cx="4622800" cy="1093087"/>
            <wp:effectExtent l="0" t="0" r="0" b="0"/>
            <wp:docPr id="81251487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14879" name="圖片 1" descr="一張含有 文字, 字型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070" cy="11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BD5">
        <w:rPr>
          <w:rFonts w:ascii="Times New Roman" w:eastAsia="標楷體-港澳" w:hAnsi="Times New Roman" w:cs="Times New Roman"/>
          <w:sz w:val="20"/>
          <w:szCs w:val="20"/>
        </w:rPr>
        <w:br/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運算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B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、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C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、</w:t>
      </w:r>
      <w:r w:rsidRPr="00B36BD5">
        <w:rPr>
          <w:rFonts w:ascii="Times New Roman" w:eastAsia="標楷體-港澳" w:hAnsi="Times New Roman" w:cs="Times New Roman"/>
          <w:sz w:val="20"/>
          <w:szCs w:val="20"/>
        </w:rPr>
        <w:t>D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時，使用之超參數</w:t>
      </w:r>
      <w:r w:rsidR="00604999" w:rsidRPr="00B36BD5">
        <w:rPr>
          <w:rFonts w:ascii="Times New Roman" w:eastAsia="標楷體-港澳" w:hAnsi="Times New Roman" w:cs="Times New Roman" w:hint="eastAsia"/>
          <w:sz w:val="20"/>
          <w:szCs w:val="20"/>
        </w:rPr>
        <w:t>，使用模型皆為</w:t>
      </w:r>
      <w:r w:rsidR="00604999" w:rsidRPr="00B36BD5">
        <w:rPr>
          <w:rFonts w:ascii="Times New Roman" w:eastAsia="標楷體-港澳" w:hAnsi="Times New Roman" w:cs="Times New Roman"/>
          <w:sz w:val="20"/>
          <w:szCs w:val="20"/>
        </w:rPr>
        <w:t>LSTM</w:t>
      </w:r>
      <w:r w:rsidRPr="00B36BD5">
        <w:rPr>
          <w:rFonts w:ascii="Times New Roman" w:eastAsia="標楷體-港澳" w:hAnsi="Times New Roman" w:cs="Times New Roman" w:hint="eastAsia"/>
          <w:sz w:val="20"/>
          <w:szCs w:val="20"/>
        </w:rPr>
        <w:t>。</w:t>
      </w:r>
    </w:p>
    <w:p w14:paraId="2C9C4822" w14:textId="77777777" w:rsidR="00C248D8" w:rsidRPr="00B36BD5" w:rsidRDefault="00C248D8" w:rsidP="00C248D8">
      <w:pPr>
        <w:rPr>
          <w:rFonts w:ascii="Times New Roman" w:eastAsia="標楷體-港澳" w:hAnsi="Times New Roman" w:cs="Times New Roman"/>
          <w:sz w:val="20"/>
          <w:szCs w:val="20"/>
        </w:rPr>
      </w:pPr>
    </w:p>
    <w:p w14:paraId="6C73CBD6" w14:textId="2502D3F6" w:rsidR="00B36BD5" w:rsidRPr="00C248D8" w:rsidRDefault="007F10DE" w:rsidP="00B36BD5">
      <w:pPr>
        <w:pStyle w:val="a9"/>
        <w:numPr>
          <w:ilvl w:val="0"/>
          <w:numId w:val="2"/>
        </w:numPr>
        <w:ind w:leftChars="200" w:left="960"/>
        <w:rPr>
          <w:rFonts w:ascii="Times New Roman" w:eastAsia="標楷體-港澳" w:hAnsi="Times New Roman" w:cs="Times New Roman"/>
          <w:b/>
          <w:bCs/>
          <w:sz w:val="20"/>
          <w:szCs w:val="20"/>
        </w:rPr>
      </w:pPr>
      <w:r w:rsidRPr="007F10DE">
        <w:rPr>
          <w:rFonts w:ascii="Times New Roman" w:eastAsia="標楷體-港澳" w:hAnsi="Times New Roman" w:cs="Times New Roman"/>
          <w:b/>
          <w:bCs/>
        </w:rPr>
        <w:t xml:space="preserve">Discussion </w:t>
      </w:r>
      <w:r w:rsidR="00B36BD5">
        <w:rPr>
          <w:rFonts w:ascii="Times New Roman" w:eastAsia="標楷體-港澳" w:hAnsi="Times New Roman" w:cs="Times New Roman"/>
          <w:b/>
          <w:bCs/>
        </w:rPr>
        <w:br/>
      </w:r>
      <w:r w:rsidR="00B36BD5" w:rsidRPr="00CA346D">
        <w:rPr>
          <w:rFonts w:ascii="Times New Roman" w:eastAsia="標楷體-港澳" w:hAnsi="Times New Roman" w:cs="Times New Roman"/>
          <w:b/>
          <w:bCs/>
        </w:rPr>
        <w:t>different learning rate</w:t>
      </w:r>
      <w:r w:rsidR="00B36BD5">
        <w:rPr>
          <w:rFonts w:ascii="Times New Roman" w:eastAsia="標楷體-港澳" w:hAnsi="Times New Roman" w:cs="Times New Roman"/>
        </w:rPr>
        <w:t>:</w:t>
      </w:r>
      <w:r w:rsidR="00B36BD5">
        <w:rPr>
          <w:rFonts w:ascii="Times New Roman" w:eastAsia="標楷體-港澳" w:hAnsi="Times New Roman" w:cs="Times New Roman"/>
        </w:rPr>
        <w:br/>
      </w:r>
      <w:r w:rsidR="00C248D8" w:rsidRPr="00C248D8">
        <w:rPr>
          <w:rFonts w:ascii="Times New Roman" w:eastAsia="標楷體-港澳" w:hAnsi="Times New Roman" w:cs="Times New Roman"/>
          <w:sz w:val="20"/>
          <w:szCs w:val="20"/>
        </w:rPr>
        <w:drawing>
          <wp:inline distT="0" distB="0" distL="0" distR="0" wp14:anchorId="788A463A" wp14:editId="23192CF3">
            <wp:extent cx="4513580" cy="638124"/>
            <wp:effectExtent l="0" t="0" r="0" b="0"/>
            <wp:docPr id="55396176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61760" name="圖片 1" descr="一張含有 文字, 字型, 螢幕擷取畫面 的圖片&#10;&#10;自動產生的描述"/>
                    <pic:cNvPicPr/>
                  </pic:nvPicPr>
                  <pic:blipFill rotWithShape="1">
                    <a:blip r:embed="rId15"/>
                    <a:srcRect r="14356" b="48793"/>
                    <a:stretch/>
                  </pic:blipFill>
                  <pic:spPr bwMode="auto">
                    <a:xfrm>
                      <a:off x="0" y="0"/>
                      <a:ext cx="4517146" cy="63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0"/>
        <w:tblW w:w="7115" w:type="dxa"/>
        <w:tblInd w:w="960" w:type="dxa"/>
        <w:tblLook w:val="04A0" w:firstRow="1" w:lastRow="0" w:firstColumn="1" w:lastColumn="0" w:noHBand="0" w:noVBand="1"/>
      </w:tblPr>
      <w:tblGrid>
        <w:gridCol w:w="1870"/>
        <w:gridCol w:w="1748"/>
        <w:gridCol w:w="1748"/>
        <w:gridCol w:w="1749"/>
      </w:tblGrid>
      <w:tr w:rsidR="00B728C7" w:rsidRPr="00C248D8" w14:paraId="1A1B8FCF" w14:textId="77777777" w:rsidTr="00CA346D">
        <w:tc>
          <w:tcPr>
            <w:tcW w:w="1870" w:type="dxa"/>
            <w:shd w:val="clear" w:color="auto" w:fill="A5C9EB" w:themeFill="text2" w:themeFillTint="40"/>
          </w:tcPr>
          <w:p w14:paraId="02426E42" w14:textId="1F7E9210" w:rsidR="00B728C7" w:rsidRPr="00C248D8" w:rsidRDefault="00B36BD5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Learning rate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498C78FF" w14:textId="7D82A6BB" w:rsidR="00B728C7" w:rsidRPr="00C248D8" w:rsidRDefault="00B36BD5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0.01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2D0AB01F" w14:textId="6720A751" w:rsidR="00B728C7" w:rsidRPr="00C248D8" w:rsidRDefault="00B36BD5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0.001</w:t>
            </w:r>
          </w:p>
        </w:tc>
        <w:tc>
          <w:tcPr>
            <w:tcW w:w="1749" w:type="dxa"/>
            <w:shd w:val="clear" w:color="auto" w:fill="A5C9EB" w:themeFill="text2" w:themeFillTint="40"/>
          </w:tcPr>
          <w:p w14:paraId="0E136BCF" w14:textId="71B95A1F" w:rsidR="00B728C7" w:rsidRPr="00C248D8" w:rsidRDefault="00B36BD5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0.0001</w:t>
            </w:r>
          </w:p>
        </w:tc>
      </w:tr>
      <w:tr w:rsidR="00B728C7" w:rsidRPr="00C248D8" w14:paraId="1EEEFAFE" w14:textId="77777777" w:rsidTr="00CA346D">
        <w:tc>
          <w:tcPr>
            <w:tcW w:w="1870" w:type="dxa"/>
            <w:shd w:val="clear" w:color="auto" w:fill="A5C9EB" w:themeFill="text2" w:themeFillTint="40"/>
          </w:tcPr>
          <w:p w14:paraId="2E68C71A" w14:textId="77777777" w:rsidR="00B728C7" w:rsidRPr="00C248D8" w:rsidRDefault="00B728C7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Accuracy</w:t>
            </w:r>
          </w:p>
        </w:tc>
        <w:tc>
          <w:tcPr>
            <w:tcW w:w="1748" w:type="dxa"/>
          </w:tcPr>
          <w:p w14:paraId="04AAEE31" w14:textId="7CFAB940" w:rsidR="00B728C7" w:rsidRPr="00C248D8" w:rsidRDefault="00B36BD5" w:rsidP="00424ED7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33</w:t>
            </w:r>
            <w:r w:rsidR="00B728C7"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.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98</w:t>
            </w:r>
            <w:r w:rsidR="00B728C7"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748" w:type="dxa"/>
          </w:tcPr>
          <w:p w14:paraId="2C8074B1" w14:textId="0A66FBEA" w:rsidR="00B728C7" w:rsidRPr="00C248D8" w:rsidRDefault="00B36BD5" w:rsidP="00424ED7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67</w:t>
            </w:r>
            <w:r w:rsidR="00B728C7"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.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49</w:t>
            </w:r>
            <w:r w:rsidR="00B728C7"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749" w:type="dxa"/>
          </w:tcPr>
          <w:p w14:paraId="57096831" w14:textId="19096B51" w:rsidR="00B728C7" w:rsidRPr="00C248D8" w:rsidRDefault="00B36BD5" w:rsidP="00424ED7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66</w:t>
            </w:r>
            <w:r w:rsidR="00B728C7"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.</w:t>
            </w:r>
            <w:r w:rsidR="009B7045"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71</w:t>
            </w:r>
            <w:r w:rsidR="00B728C7" w:rsidRPr="00C248D8">
              <w:rPr>
                <w:rFonts w:ascii="Times New Roman" w:eastAsia="標楷體-港澳" w:hAnsi="Times New Roman" w:cs="Times New Roman" w:hint="eastAsia"/>
                <w:sz w:val="20"/>
                <w:szCs w:val="20"/>
              </w:rPr>
              <w:t>%</w:t>
            </w:r>
          </w:p>
        </w:tc>
      </w:tr>
    </w:tbl>
    <w:p w14:paraId="2238C32B" w14:textId="77777777" w:rsidR="00C248D8" w:rsidRPr="00C248D8" w:rsidRDefault="00B36BD5" w:rsidP="00C248D8">
      <w:pPr>
        <w:ind w:left="960"/>
        <w:rPr>
          <w:rFonts w:ascii="Times New Roman" w:eastAsia="標楷體-港澳" w:hAnsi="Times New Roman" w:cs="Times New Roman"/>
          <w:sz w:val="20"/>
          <w:szCs w:val="20"/>
        </w:rPr>
      </w:pPr>
      <w:r w:rsidRPr="00C248D8">
        <w:rPr>
          <w:rFonts w:ascii="Times New Roman" w:eastAsia="標楷體-港澳" w:hAnsi="Times New Roman" w:cs="Times New Roman" w:hint="eastAsia"/>
          <w:sz w:val="20"/>
          <w:szCs w:val="20"/>
        </w:rPr>
        <w:t>由上述表格可知，</w:t>
      </w:r>
      <w:r w:rsidRPr="00C248D8">
        <w:rPr>
          <w:rFonts w:ascii="Times New Roman" w:eastAsia="標楷體-港澳" w:hAnsi="Times New Roman" w:cs="Times New Roman"/>
          <w:sz w:val="20"/>
          <w:szCs w:val="20"/>
        </w:rPr>
        <w:t xml:space="preserve">learning rate </w:t>
      </w:r>
      <w:r w:rsidRPr="00C248D8">
        <w:rPr>
          <w:rFonts w:ascii="Times New Roman" w:eastAsia="標楷體-港澳" w:hAnsi="Times New Roman" w:cs="Times New Roman" w:hint="eastAsia"/>
          <w:sz w:val="20"/>
          <w:szCs w:val="20"/>
        </w:rPr>
        <w:t>越小越好，</w:t>
      </w:r>
      <w:r w:rsidR="009B7045" w:rsidRPr="00C248D8">
        <w:rPr>
          <w:rFonts w:ascii="Times New Roman" w:eastAsia="標楷體-港澳" w:hAnsi="Times New Roman" w:cs="Times New Roman" w:hint="eastAsia"/>
          <w:sz w:val="20"/>
          <w:szCs w:val="20"/>
        </w:rPr>
        <w:t>但是也有一極限值</w:t>
      </w:r>
      <w:r w:rsidR="00C248D8" w:rsidRPr="00C248D8">
        <w:rPr>
          <w:rFonts w:ascii="Times New Roman" w:eastAsia="標楷體-港澳" w:hAnsi="Times New Roman" w:cs="Times New Roman" w:hint="eastAsia"/>
          <w:sz w:val="20"/>
          <w:szCs w:val="20"/>
        </w:rPr>
        <w:t>，不需要一昧地調小，當到一數值以下時，其對訓練訓能的影響則逐漸變小。</w:t>
      </w:r>
    </w:p>
    <w:p w14:paraId="5A32E29E" w14:textId="799D4A4F" w:rsidR="007F10DE" w:rsidRPr="00C248D8" w:rsidRDefault="00B36BD5" w:rsidP="00C248D8">
      <w:pPr>
        <w:ind w:left="960"/>
        <w:rPr>
          <w:rFonts w:ascii="Times New Roman" w:eastAsia="標楷體-港澳" w:hAnsi="Times New Roman" w:cs="Times New Roman"/>
          <w:sz w:val="20"/>
          <w:szCs w:val="20"/>
        </w:rPr>
      </w:pPr>
      <w:r>
        <w:rPr>
          <w:rFonts w:ascii="Times New Roman" w:eastAsia="標楷體-港澳" w:hAnsi="Times New Roman" w:cs="Times New Roman"/>
        </w:rPr>
        <w:lastRenderedPageBreak/>
        <w:br/>
      </w:r>
      <w:r w:rsidRPr="00CA346D">
        <w:rPr>
          <w:rFonts w:ascii="Times New Roman" w:eastAsia="標楷體-港澳" w:hAnsi="Times New Roman" w:cs="Times New Roman"/>
          <w:b/>
          <w:bCs/>
        </w:rPr>
        <w:t>different batch size:</w:t>
      </w:r>
      <w:r>
        <w:rPr>
          <w:rFonts w:ascii="Times New Roman" w:eastAsia="標楷體-港澳" w:hAnsi="Times New Roman" w:cs="Times New Roman"/>
        </w:rPr>
        <w:br/>
      </w:r>
      <w:r w:rsidR="00C248D8" w:rsidRPr="00C248D8">
        <w:rPr>
          <w:rFonts w:ascii="Times New Roman" w:eastAsia="標楷體-港澳" w:hAnsi="Times New Roman" w:cs="Times New Roman"/>
          <w:sz w:val="20"/>
          <w:szCs w:val="20"/>
        </w:rPr>
        <w:drawing>
          <wp:inline distT="0" distB="0" distL="0" distR="0" wp14:anchorId="4EF5EE0E" wp14:editId="76AC55F8">
            <wp:extent cx="4411267" cy="580572"/>
            <wp:effectExtent l="0" t="0" r="0" b="3810"/>
            <wp:docPr id="41401299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12999" name="圖片 1" descr="一張含有 文字, 字型, 螢幕擷取畫面 的圖片&#10;&#10;自動產生的描述"/>
                    <pic:cNvPicPr/>
                  </pic:nvPicPr>
                  <pic:blipFill rotWithShape="1">
                    <a:blip r:embed="rId15"/>
                    <a:srcRect t="15713" r="16343" b="37723"/>
                    <a:stretch/>
                  </pic:blipFill>
                  <pic:spPr bwMode="auto">
                    <a:xfrm>
                      <a:off x="0" y="0"/>
                      <a:ext cx="4412342" cy="58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0"/>
        <w:tblW w:w="6973" w:type="dxa"/>
        <w:tblInd w:w="960" w:type="dxa"/>
        <w:tblLook w:val="04A0" w:firstRow="1" w:lastRow="0" w:firstColumn="1" w:lastColumn="0" w:noHBand="0" w:noVBand="1"/>
      </w:tblPr>
      <w:tblGrid>
        <w:gridCol w:w="1729"/>
        <w:gridCol w:w="1748"/>
        <w:gridCol w:w="1748"/>
        <w:gridCol w:w="1748"/>
      </w:tblGrid>
      <w:tr w:rsidR="009D6902" w:rsidRPr="00C248D8" w14:paraId="2F4FB246" w14:textId="77777777" w:rsidTr="00CA346D">
        <w:tc>
          <w:tcPr>
            <w:tcW w:w="1729" w:type="dxa"/>
            <w:shd w:val="clear" w:color="auto" w:fill="A5C9EB" w:themeFill="text2" w:themeFillTint="40"/>
          </w:tcPr>
          <w:p w14:paraId="6953818C" w14:textId="4FCE2658" w:rsidR="009D6902" w:rsidRPr="00C248D8" w:rsidRDefault="009D6902" w:rsidP="009D6902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Batch size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439DD18B" w14:textId="089E5252" w:rsidR="009D6902" w:rsidRPr="00C248D8" w:rsidRDefault="009D6902" w:rsidP="009D6902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64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187C9ABD" w14:textId="7C499C1D" w:rsidR="009D6902" w:rsidRPr="00C248D8" w:rsidRDefault="009D6902" w:rsidP="009D6902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256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7F4904F2" w14:textId="56D688E3" w:rsidR="009D6902" w:rsidRPr="00C248D8" w:rsidRDefault="009D6902" w:rsidP="009D6902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512</w:t>
            </w:r>
          </w:p>
        </w:tc>
      </w:tr>
      <w:tr w:rsidR="009D6902" w:rsidRPr="00C248D8" w14:paraId="6F3BE571" w14:textId="77777777" w:rsidTr="00CA346D">
        <w:tc>
          <w:tcPr>
            <w:tcW w:w="1729" w:type="dxa"/>
            <w:shd w:val="clear" w:color="auto" w:fill="A5C9EB" w:themeFill="text2" w:themeFillTint="40"/>
          </w:tcPr>
          <w:p w14:paraId="1F76F2BC" w14:textId="7A86FD83" w:rsidR="009D6902" w:rsidRPr="00C248D8" w:rsidRDefault="009D6902" w:rsidP="009D6902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Accuracy</w:t>
            </w:r>
          </w:p>
        </w:tc>
        <w:tc>
          <w:tcPr>
            <w:tcW w:w="1748" w:type="dxa"/>
          </w:tcPr>
          <w:p w14:paraId="314ADED4" w14:textId="6B8F3810" w:rsidR="009D6902" w:rsidRPr="00C248D8" w:rsidRDefault="009D6902" w:rsidP="009D6902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67.48%</w:t>
            </w:r>
          </w:p>
        </w:tc>
        <w:tc>
          <w:tcPr>
            <w:tcW w:w="1748" w:type="dxa"/>
          </w:tcPr>
          <w:p w14:paraId="20533E43" w14:textId="2E2A6CEE" w:rsidR="009D6902" w:rsidRPr="00C248D8" w:rsidRDefault="009D6902" w:rsidP="009D6902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66.06%</w:t>
            </w:r>
          </w:p>
        </w:tc>
        <w:tc>
          <w:tcPr>
            <w:tcW w:w="1748" w:type="dxa"/>
          </w:tcPr>
          <w:p w14:paraId="3488629D" w14:textId="54D995F4" w:rsidR="009D6902" w:rsidRPr="00C248D8" w:rsidRDefault="009D6902" w:rsidP="009D6902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66.71%</w:t>
            </w:r>
          </w:p>
        </w:tc>
      </w:tr>
    </w:tbl>
    <w:p w14:paraId="0EC79A10" w14:textId="3DEB7ED4" w:rsidR="00CA346D" w:rsidRPr="00C248D8" w:rsidRDefault="008745FA" w:rsidP="00C248D8">
      <w:pPr>
        <w:ind w:left="960"/>
        <w:rPr>
          <w:rFonts w:ascii="Times New Roman" w:eastAsia="標楷體-港澳" w:hAnsi="Times New Roman" w:cs="Times New Roman"/>
          <w:sz w:val="20"/>
          <w:szCs w:val="20"/>
        </w:rPr>
      </w:pPr>
      <w:r w:rsidRPr="00C248D8">
        <w:rPr>
          <w:rFonts w:ascii="Times New Roman" w:eastAsia="標楷體-港澳" w:hAnsi="Times New Roman" w:cs="Times New Roman" w:hint="eastAsia"/>
          <w:sz w:val="20"/>
          <w:szCs w:val="20"/>
        </w:rPr>
        <w:t>在未實驗前，</w:t>
      </w:r>
      <w:r w:rsidR="00CA346D" w:rsidRPr="00C248D8">
        <w:rPr>
          <w:rFonts w:ascii="Times New Roman" w:eastAsia="標楷體-港澳" w:hAnsi="Times New Roman" w:cs="Times New Roman" w:hint="eastAsia"/>
          <w:sz w:val="20"/>
          <w:szCs w:val="20"/>
        </w:rPr>
        <w:t>因緣際會的</w:t>
      </w:r>
      <w:r w:rsidRPr="00C248D8">
        <w:rPr>
          <w:rFonts w:ascii="Times New Roman" w:eastAsia="標楷體-港澳" w:hAnsi="Times New Roman" w:cs="Times New Roman" w:hint="eastAsia"/>
          <w:sz w:val="20"/>
          <w:szCs w:val="20"/>
        </w:rPr>
        <w:t>查到</w:t>
      </w:r>
      <w:proofErr w:type="spellStart"/>
      <w:r w:rsidR="00CA346D" w:rsidRPr="00C248D8">
        <w:rPr>
          <w:rFonts w:ascii="Times New Roman" w:eastAsia="標楷體-港澳" w:hAnsi="Times New Roman" w:cs="Times New Roman"/>
          <w:sz w:val="20"/>
          <w:szCs w:val="20"/>
        </w:rPr>
        <w:t>IKMLab</w:t>
      </w:r>
      <w:proofErr w:type="spellEnd"/>
      <w:r w:rsidR="00CA346D" w:rsidRPr="00C248D8">
        <w:rPr>
          <w:rFonts w:ascii="Times New Roman" w:eastAsia="標楷體-港澳" w:hAnsi="Times New Roman" w:cs="Times New Roman" w:hint="eastAsia"/>
          <w:sz w:val="20"/>
          <w:szCs w:val="20"/>
        </w:rPr>
        <w:t>的</w:t>
      </w:r>
      <w:proofErr w:type="spellStart"/>
      <w:r w:rsidR="00CA346D" w:rsidRPr="00C248D8">
        <w:rPr>
          <w:rFonts w:ascii="Times New Roman" w:eastAsia="標楷體-港澳" w:hAnsi="Times New Roman" w:cs="Times New Roman"/>
          <w:sz w:val="20"/>
          <w:szCs w:val="20"/>
        </w:rPr>
        <w:t>github</w:t>
      </w:r>
      <w:proofErr w:type="spellEnd"/>
      <w:r w:rsidR="00CA346D" w:rsidRPr="00C248D8">
        <w:rPr>
          <w:rFonts w:ascii="Times New Roman" w:eastAsia="標楷體-港澳" w:hAnsi="Times New Roman" w:cs="Times New Roman" w:hint="eastAsia"/>
          <w:sz w:val="20"/>
          <w:szCs w:val="20"/>
        </w:rPr>
        <w:t>，裡面有助教們整理的上課教材，因為自身對</w:t>
      </w:r>
      <w:proofErr w:type="spellStart"/>
      <w:r w:rsidR="00CA346D" w:rsidRPr="00C248D8">
        <w:rPr>
          <w:rFonts w:ascii="Times New Roman" w:eastAsia="標楷體-港澳" w:hAnsi="Times New Roman" w:cs="Times New Roman"/>
          <w:sz w:val="20"/>
          <w:szCs w:val="20"/>
        </w:rPr>
        <w:t>Pytorch</w:t>
      </w:r>
      <w:proofErr w:type="spellEnd"/>
      <w:r w:rsidR="00CA346D" w:rsidRPr="00C248D8">
        <w:rPr>
          <w:rFonts w:ascii="Times New Roman" w:eastAsia="標楷體-港澳" w:hAnsi="Times New Roman" w:cs="Times New Roman" w:hint="eastAsia"/>
          <w:sz w:val="20"/>
          <w:szCs w:val="20"/>
        </w:rPr>
        <w:t>不是很熟悉的原因，就去拜讀了一下，其中，在教材的最下方練習，推薦可以加大</w:t>
      </w:r>
      <w:r w:rsidR="00CA346D" w:rsidRPr="00C248D8">
        <w:rPr>
          <w:rFonts w:ascii="Times New Roman" w:eastAsia="標楷體-港澳" w:hAnsi="Times New Roman" w:cs="Times New Roman"/>
          <w:sz w:val="20"/>
          <w:szCs w:val="20"/>
        </w:rPr>
        <w:t>batch size</w:t>
      </w:r>
      <w:r w:rsidR="00CA346D" w:rsidRPr="00C248D8">
        <w:rPr>
          <w:rFonts w:ascii="Times New Roman" w:eastAsia="標楷體-港澳" w:hAnsi="Times New Roman" w:cs="Times New Roman" w:hint="eastAsia"/>
          <w:sz w:val="20"/>
          <w:szCs w:val="20"/>
        </w:rPr>
        <w:t>或許會有更好的學習成果，因此我先入為主的認為只要一直加大</w:t>
      </w:r>
      <w:r w:rsidR="00CA346D" w:rsidRPr="00C248D8">
        <w:rPr>
          <w:rFonts w:ascii="Times New Roman" w:eastAsia="標楷體-港澳" w:hAnsi="Times New Roman" w:cs="Times New Roman"/>
          <w:sz w:val="20"/>
          <w:szCs w:val="20"/>
        </w:rPr>
        <w:t>batch size</w:t>
      </w:r>
      <w:r w:rsidR="00CA346D" w:rsidRPr="00C248D8">
        <w:rPr>
          <w:rFonts w:ascii="Times New Roman" w:eastAsia="標楷體-港澳" w:hAnsi="Times New Roman" w:cs="Times New Roman" w:hint="eastAsia"/>
          <w:sz w:val="20"/>
          <w:szCs w:val="20"/>
        </w:rPr>
        <w:t>，就能有更好的學習成果，結果實驗數據打了我的臉。在查閱一些資料後才明白，原來</w:t>
      </w:r>
      <w:r w:rsidR="00CA346D" w:rsidRPr="00C248D8">
        <w:rPr>
          <w:rFonts w:ascii="Times New Roman" w:eastAsia="標楷體-港澳" w:hAnsi="Times New Roman" w:cs="Times New Roman"/>
          <w:sz w:val="20"/>
          <w:szCs w:val="20"/>
        </w:rPr>
        <w:t>batch size</w:t>
      </w:r>
      <w:r w:rsidR="00CA346D" w:rsidRPr="00C248D8">
        <w:rPr>
          <w:rFonts w:ascii="Times New Roman" w:eastAsia="標楷體-港澳" w:hAnsi="Times New Roman" w:cs="Times New Roman" w:hint="eastAsia"/>
          <w:sz w:val="20"/>
          <w:szCs w:val="20"/>
        </w:rPr>
        <w:t>的大小更多的是影響</w:t>
      </w:r>
      <w:r w:rsidR="00CA346D" w:rsidRPr="00C248D8">
        <w:rPr>
          <w:rFonts w:ascii="Times New Roman" w:eastAsia="標楷體-港澳" w:hAnsi="Times New Roman" w:cs="Times New Roman"/>
          <w:sz w:val="20"/>
          <w:szCs w:val="20"/>
        </w:rPr>
        <w:t>training</w:t>
      </w:r>
      <w:r w:rsidR="00CA346D" w:rsidRPr="00C248D8">
        <w:rPr>
          <w:rFonts w:ascii="Times New Roman" w:eastAsia="標楷體-港澳" w:hAnsi="Times New Roman" w:cs="Times New Roman" w:hint="eastAsia"/>
          <w:sz w:val="20"/>
          <w:szCs w:val="20"/>
        </w:rPr>
        <w:t>的速度，但不一定會使得</w:t>
      </w:r>
      <w:r w:rsidR="00CA346D" w:rsidRPr="00C248D8">
        <w:rPr>
          <w:rFonts w:ascii="Times New Roman" w:eastAsia="標楷體-港澳" w:hAnsi="Times New Roman" w:cs="Times New Roman"/>
          <w:sz w:val="20"/>
          <w:szCs w:val="20"/>
        </w:rPr>
        <w:t>model</w:t>
      </w:r>
      <w:r w:rsidR="00CA346D" w:rsidRPr="00C248D8">
        <w:rPr>
          <w:rFonts w:ascii="Times New Roman" w:eastAsia="標楷體-港澳" w:hAnsi="Times New Roman" w:cs="Times New Roman" w:hint="eastAsia"/>
          <w:sz w:val="20"/>
          <w:szCs w:val="20"/>
        </w:rPr>
        <w:t>有更好的學習成果，還是要配合著模型的各個超參數。</w:t>
      </w:r>
    </w:p>
    <w:p w14:paraId="0BE779B8" w14:textId="1320E234" w:rsidR="00CA346D" w:rsidRDefault="00CA346D" w:rsidP="0040538B">
      <w:pPr>
        <w:ind w:left="960"/>
        <w:rPr>
          <w:rFonts w:ascii="Times New Roman" w:eastAsia="標楷體-港澳" w:hAnsi="Times New Roman" w:cs="Times New Roman"/>
        </w:rPr>
      </w:pPr>
      <w:r w:rsidRPr="00CA346D">
        <w:rPr>
          <w:rFonts w:ascii="Times New Roman" w:eastAsia="標楷體-港澳" w:hAnsi="Times New Roman" w:cs="Times New Roman"/>
          <w:b/>
          <w:bCs/>
        </w:rPr>
        <w:t>characteristic of my model</w:t>
      </w:r>
      <w:r>
        <w:rPr>
          <w:rFonts w:ascii="Times New Roman" w:eastAsia="標楷體-港澳" w:hAnsi="Times New Roman" w:cs="Times New Roman"/>
          <w:b/>
          <w:bCs/>
        </w:rPr>
        <w:t>:</w:t>
      </w:r>
      <w:r>
        <w:rPr>
          <w:rFonts w:ascii="Times New Roman" w:eastAsia="標楷體-港澳" w:hAnsi="Times New Roman" w:cs="Times New Roman"/>
          <w:b/>
          <w:bCs/>
        </w:rPr>
        <w:br/>
      </w:r>
      <w:r w:rsidRPr="00C248D8">
        <w:rPr>
          <w:rFonts w:ascii="Times New Roman" w:eastAsia="標楷體-港澳" w:hAnsi="Times New Roman" w:cs="Times New Roman" w:hint="eastAsia"/>
          <w:sz w:val="20"/>
          <w:szCs w:val="20"/>
        </w:rPr>
        <w:t>我使用的模型如上所述，是以</w:t>
      </w:r>
      <w:r w:rsidRPr="00C248D8">
        <w:rPr>
          <w:rFonts w:ascii="Times New Roman" w:eastAsia="標楷體-港澳" w:hAnsi="Times New Roman" w:cs="Times New Roman"/>
          <w:sz w:val="20"/>
          <w:szCs w:val="20"/>
        </w:rPr>
        <w:t>LSTM</w:t>
      </w:r>
      <w:r w:rsidRPr="00C248D8">
        <w:rPr>
          <w:rFonts w:ascii="Times New Roman" w:eastAsia="標楷體-港澳" w:hAnsi="Times New Roman" w:cs="Times New Roman" w:hint="eastAsia"/>
          <w:sz w:val="20"/>
          <w:szCs w:val="20"/>
        </w:rPr>
        <w:t>為主</w:t>
      </w:r>
      <w:r w:rsidR="009B7045" w:rsidRPr="00C248D8">
        <w:rPr>
          <w:rFonts w:ascii="Times New Roman" w:eastAsia="標楷體-港澳" w:hAnsi="Times New Roman" w:cs="Times New Roman" w:hint="eastAsia"/>
          <w:sz w:val="20"/>
          <w:szCs w:val="20"/>
        </w:rPr>
        <w:t>。選擇此模型的原因是因為，相較於</w:t>
      </w:r>
      <w:r w:rsidR="009B7045" w:rsidRPr="00C248D8">
        <w:rPr>
          <w:rFonts w:ascii="Times New Roman" w:eastAsia="標楷體-港澳" w:hAnsi="Times New Roman" w:cs="Times New Roman"/>
          <w:sz w:val="20"/>
          <w:szCs w:val="20"/>
        </w:rPr>
        <w:t>RNN</w:t>
      </w:r>
      <w:r w:rsidR="009B7045" w:rsidRPr="00C248D8">
        <w:rPr>
          <w:rFonts w:ascii="Times New Roman" w:eastAsia="標楷體-港澳" w:hAnsi="Times New Roman" w:cs="Times New Roman" w:hint="eastAsia"/>
          <w:sz w:val="20"/>
          <w:szCs w:val="20"/>
        </w:rPr>
        <w:t>來說，他擁有更好的效能。此外，</w:t>
      </w:r>
      <w:r w:rsidR="009B7045" w:rsidRPr="00C248D8">
        <w:rPr>
          <w:rFonts w:ascii="Times New Roman" w:eastAsia="標楷體-港澳" w:hAnsi="Times New Roman" w:cs="Times New Roman"/>
          <w:sz w:val="20"/>
          <w:szCs w:val="20"/>
        </w:rPr>
        <w:t>forget gate</w:t>
      </w:r>
      <w:r w:rsidR="009B7045" w:rsidRPr="00C248D8">
        <w:rPr>
          <w:rFonts w:ascii="Times New Roman" w:eastAsia="標楷體-港澳" w:hAnsi="Times New Roman" w:cs="Times New Roman" w:hint="eastAsia"/>
          <w:sz w:val="20"/>
          <w:szCs w:val="20"/>
        </w:rPr>
        <w:t>的存在也讓這個模型有更好的學習能力與更新資料能力，而且此模型本身就是用來訓練長期記憶的模型，也符合我們希望他記取更多運算式的功能。</w:t>
      </w:r>
    </w:p>
    <w:p w14:paraId="26FD3E26" w14:textId="77777777" w:rsidR="00C248D8" w:rsidRPr="00CA346D" w:rsidRDefault="00C248D8" w:rsidP="00C248D8">
      <w:pPr>
        <w:rPr>
          <w:rFonts w:ascii="Times New Roman" w:eastAsia="標楷體-港澳" w:hAnsi="Times New Roman" w:cs="Times New Roman"/>
        </w:rPr>
      </w:pPr>
    </w:p>
    <w:p w14:paraId="6BD08472" w14:textId="7E973708" w:rsidR="007F10DE" w:rsidRPr="007F10DE" w:rsidRDefault="007F10DE" w:rsidP="007F10DE">
      <w:pPr>
        <w:pStyle w:val="a9"/>
        <w:numPr>
          <w:ilvl w:val="0"/>
          <w:numId w:val="1"/>
        </w:numPr>
        <w:rPr>
          <w:rFonts w:ascii="Times New Roman" w:eastAsia="標楷體-港澳" w:hAnsi="Times New Roman" w:cs="Times New Roman" w:hint="eastAsia"/>
          <w:b/>
          <w:bCs/>
          <w:sz w:val="28"/>
          <w:szCs w:val="28"/>
        </w:rPr>
      </w:pPr>
      <w:r w:rsidRPr="007F10DE">
        <w:rPr>
          <w:rFonts w:ascii="Times New Roman" w:eastAsia="標楷體-港澳" w:hAnsi="Times New Roman" w:cs="Times New Roman"/>
          <w:b/>
          <w:bCs/>
          <w:sz w:val="28"/>
          <w:szCs w:val="28"/>
        </w:rPr>
        <w:t xml:space="preserve">Bonus </w:t>
      </w:r>
    </w:p>
    <w:p w14:paraId="6E8AD12E" w14:textId="77777777" w:rsidR="004F25A1" w:rsidRDefault="007F10DE" w:rsidP="008B4557">
      <w:pPr>
        <w:pStyle w:val="a9"/>
        <w:numPr>
          <w:ilvl w:val="0"/>
          <w:numId w:val="5"/>
        </w:numPr>
        <w:rPr>
          <w:noProof/>
        </w:rPr>
      </w:pPr>
      <w:r w:rsidRPr="008B4557">
        <w:rPr>
          <w:rFonts w:ascii="Times New Roman" w:eastAsia="標楷體-港澳" w:hAnsi="Times New Roman" w:cs="Times New Roman"/>
          <w:b/>
          <w:bCs/>
        </w:rPr>
        <w:t xml:space="preserve">Compare the performance of multiple models and provide a brief analysis. </w:t>
      </w:r>
      <w:r w:rsidR="004F25A1" w:rsidRPr="008B4557">
        <w:rPr>
          <w:rFonts w:ascii="Times New Roman" w:eastAsia="標楷體-港澳" w:hAnsi="Times New Roman" w:cs="Times New Roman"/>
          <w:b/>
          <w:bCs/>
        </w:rPr>
        <w:br/>
      </w:r>
      <w:r w:rsidR="004F25A1" w:rsidRPr="008B4557">
        <w:rPr>
          <w:rFonts w:ascii="Times New Roman" w:eastAsia="標楷體-港澳" w:hAnsi="Times New Roman" w:cs="Times New Roman" w:hint="eastAsia"/>
          <w:sz w:val="20"/>
          <w:szCs w:val="20"/>
        </w:rPr>
        <w:t>測驗時使用之超參數</w:t>
      </w:r>
      <w:r w:rsidR="004F25A1">
        <w:rPr>
          <w:noProof/>
        </w:rPr>
        <w:br/>
      </w:r>
      <w:r w:rsidR="004F25A1">
        <w:rPr>
          <w:noProof/>
        </w:rPr>
        <w:drawing>
          <wp:inline distT="0" distB="0" distL="0" distR="0" wp14:anchorId="29638745" wp14:editId="6A4920EE">
            <wp:extent cx="4405085" cy="1452880"/>
            <wp:effectExtent l="0" t="0" r="1905" b="0"/>
            <wp:docPr id="1284840237" name="圖片 9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0237" name="圖片 9" descr="一張含有 文字, 螢幕擷取畫面 的圖片&#10;&#10;自動產生的描述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80"/>
                    <a:stretch/>
                  </pic:blipFill>
                  <pic:spPr bwMode="auto">
                    <a:xfrm>
                      <a:off x="0" y="0"/>
                      <a:ext cx="4405085" cy="145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0"/>
        <w:tblW w:w="6973" w:type="dxa"/>
        <w:tblInd w:w="960" w:type="dxa"/>
        <w:tblLook w:val="04A0" w:firstRow="1" w:lastRow="0" w:firstColumn="1" w:lastColumn="0" w:noHBand="0" w:noVBand="1"/>
      </w:tblPr>
      <w:tblGrid>
        <w:gridCol w:w="1729"/>
        <w:gridCol w:w="1748"/>
        <w:gridCol w:w="1748"/>
        <w:gridCol w:w="1748"/>
      </w:tblGrid>
      <w:tr w:rsidR="004F25A1" w:rsidRPr="00C248D8" w14:paraId="11FA39F3" w14:textId="77777777" w:rsidTr="00424ED7">
        <w:tc>
          <w:tcPr>
            <w:tcW w:w="1729" w:type="dxa"/>
            <w:shd w:val="clear" w:color="auto" w:fill="A5C9EB" w:themeFill="text2" w:themeFillTint="40"/>
          </w:tcPr>
          <w:p w14:paraId="5E87CAA5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Model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1A75FC3A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RNN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3B5A0035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LSTM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06C6C182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GRU</w:t>
            </w:r>
          </w:p>
        </w:tc>
      </w:tr>
      <w:tr w:rsidR="004F25A1" w:rsidRPr="00C248D8" w14:paraId="735849D1" w14:textId="77777777" w:rsidTr="00424ED7">
        <w:tc>
          <w:tcPr>
            <w:tcW w:w="1729" w:type="dxa"/>
            <w:shd w:val="clear" w:color="auto" w:fill="A5C9EB" w:themeFill="text2" w:themeFillTint="40"/>
          </w:tcPr>
          <w:p w14:paraId="478DC8B6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Accuracy</w:t>
            </w:r>
          </w:p>
        </w:tc>
        <w:tc>
          <w:tcPr>
            <w:tcW w:w="1748" w:type="dxa"/>
          </w:tcPr>
          <w:p w14:paraId="2559D91E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67.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25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748" w:type="dxa"/>
          </w:tcPr>
          <w:p w14:paraId="02EB1610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6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39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748" w:type="dxa"/>
          </w:tcPr>
          <w:p w14:paraId="0FBA2634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5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75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%</w:t>
            </w:r>
          </w:p>
        </w:tc>
      </w:tr>
    </w:tbl>
    <w:p w14:paraId="42D66BD2" w14:textId="77777777" w:rsid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</w:p>
    <w:p w14:paraId="36F32E0F" w14:textId="77777777" w:rsidR="004F25A1" w:rsidRP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  <w:r w:rsidRPr="004F25A1">
        <w:rPr>
          <w:rFonts w:ascii="Times New Roman" w:eastAsia="標楷體-港澳" w:hAnsi="Times New Roman" w:cs="Times New Roman" w:hint="eastAsia"/>
          <w:sz w:val="20"/>
          <w:szCs w:val="20"/>
        </w:rPr>
        <w:lastRenderedPageBreak/>
        <w:t>各模型</w:t>
      </w:r>
      <w:r w:rsidRPr="004F25A1">
        <w:rPr>
          <w:rFonts w:ascii="Times New Roman" w:eastAsia="標楷體-港澳" w:hAnsi="Times New Roman" w:cs="Times New Roman"/>
          <w:sz w:val="20"/>
          <w:szCs w:val="20"/>
        </w:rPr>
        <w:t xml:space="preserve">Losing rate </w:t>
      </w:r>
      <w:r w:rsidRPr="004F25A1">
        <w:rPr>
          <w:rFonts w:ascii="Times New Roman" w:eastAsia="標楷體-港澳" w:hAnsi="Times New Roman" w:cs="Times New Roman" w:hint="eastAsia"/>
          <w:sz w:val="20"/>
          <w:szCs w:val="20"/>
        </w:rPr>
        <w:t>示意圖</w:t>
      </w:r>
      <w:r>
        <w:rPr>
          <w:rFonts w:ascii="Times New Roman" w:eastAsia="標楷體-港澳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12813383" wp14:editId="01A1F565">
            <wp:extent cx="4621451" cy="3708400"/>
            <wp:effectExtent l="0" t="0" r="1905" b="0"/>
            <wp:docPr id="530430360" name="圖片 11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30360" name="圖片 11" descr="一張含有 文字, 繪圖, 行, 圖表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852" cy="37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FDE23" wp14:editId="3C09B244">
            <wp:extent cx="4620895" cy="3650095"/>
            <wp:effectExtent l="0" t="0" r="1905" b="0"/>
            <wp:docPr id="725624886" name="圖片 12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24886" name="圖片 12" descr="一張含有 文字, 繪圖, 行, 圖表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75" cy="368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8BFEE" wp14:editId="79B7F682">
            <wp:extent cx="4659085" cy="3680262"/>
            <wp:effectExtent l="0" t="0" r="1905" b="3175"/>
            <wp:docPr id="39964782" name="圖片 13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4782" name="圖片 13" descr="一張含有 文字, 繪圖, 行, 圖表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80" cy="37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3834" w14:textId="76C4CBCE" w:rsidR="004F25A1" w:rsidRDefault="009D6902" w:rsidP="004F25A1">
      <w:pPr>
        <w:pStyle w:val="a9"/>
        <w:ind w:left="960"/>
        <w:rPr>
          <w:rFonts w:ascii="Times New Roman" w:eastAsia="標楷體-港澳" w:hAnsi="Times New Roman" w:cs="Times New Roman"/>
          <w:b/>
          <w:bCs/>
          <w:noProof/>
        </w:rPr>
      </w:pPr>
      <w:r>
        <w:rPr>
          <w:rFonts w:ascii="Times New Roman" w:eastAsia="標楷體-港澳" w:hAnsi="Times New Roman" w:cs="Times New Roman" w:hint="eastAsia"/>
          <w:b/>
          <w:bCs/>
        </w:rPr>
        <w:br/>
      </w:r>
      <w:r w:rsidR="004F25A1">
        <w:rPr>
          <w:rFonts w:ascii="Times New Roman" w:eastAsia="標楷體-港澳" w:hAnsi="Times New Roman" w:cs="Times New Roman" w:hint="eastAsia"/>
          <w:sz w:val="20"/>
          <w:szCs w:val="20"/>
        </w:rPr>
        <w:t>在我原本的想法中，我覺得</w:t>
      </w:r>
      <w:r w:rsidR="004F25A1">
        <w:rPr>
          <w:rFonts w:ascii="Times New Roman" w:eastAsia="標楷體-港澳" w:hAnsi="Times New Roman" w:cs="Times New Roman"/>
          <w:sz w:val="20"/>
          <w:szCs w:val="20"/>
        </w:rPr>
        <w:t>RNN</w:t>
      </w:r>
      <w:r w:rsidR="004F25A1">
        <w:rPr>
          <w:rFonts w:ascii="Times New Roman" w:eastAsia="標楷體-港澳" w:hAnsi="Times New Roman" w:cs="Times New Roman" w:hint="eastAsia"/>
          <w:sz w:val="20"/>
          <w:szCs w:val="20"/>
        </w:rPr>
        <w:t>模型因為其架構較為簡單，所以應該其學習成果應該較差，但測驗結果跟我想的完全相反，於是不信邪的我，決定將</w:t>
      </w:r>
      <w:r w:rsidR="004F25A1">
        <w:rPr>
          <w:rFonts w:ascii="Times New Roman" w:eastAsia="標楷體-港澳" w:hAnsi="Times New Roman" w:cs="Times New Roman"/>
          <w:sz w:val="20"/>
          <w:szCs w:val="20"/>
        </w:rPr>
        <w:t>batch size</w:t>
      </w:r>
      <w:r w:rsidR="004F25A1">
        <w:rPr>
          <w:rFonts w:ascii="Times New Roman" w:eastAsia="標楷體-港澳" w:hAnsi="Times New Roman" w:cs="Times New Roman" w:hint="eastAsia"/>
          <w:sz w:val="20"/>
          <w:szCs w:val="20"/>
        </w:rPr>
        <w:t>調小後，再嘗試一遍</w:t>
      </w:r>
      <w:r w:rsidR="008B4557">
        <w:rPr>
          <w:rFonts w:ascii="Times New Roman" w:eastAsia="標楷體-港澳" w:hAnsi="Times New Roman" w:cs="Times New Roman" w:hint="eastAsia"/>
          <w:sz w:val="20"/>
          <w:szCs w:val="20"/>
        </w:rPr>
        <w:t>，因為我覺得說不定是因為一次訓練的數量比較少，所以</w:t>
      </w:r>
      <w:r w:rsidR="008B4557">
        <w:rPr>
          <w:rFonts w:ascii="Times New Roman" w:eastAsia="標楷體-港澳" w:hAnsi="Times New Roman" w:cs="Times New Roman"/>
          <w:sz w:val="20"/>
          <w:szCs w:val="20"/>
        </w:rPr>
        <w:t>RNN</w:t>
      </w:r>
      <w:r w:rsidR="008B4557">
        <w:rPr>
          <w:rFonts w:ascii="Times New Roman" w:eastAsia="標楷體-港澳" w:hAnsi="Times New Roman" w:cs="Times New Roman" w:hint="eastAsia"/>
          <w:sz w:val="20"/>
          <w:szCs w:val="20"/>
        </w:rPr>
        <w:t>會有優勢。</w:t>
      </w:r>
      <w:r w:rsidRPr="009D6902">
        <w:rPr>
          <w:rFonts w:ascii="Times New Roman" w:eastAsia="標楷體-港澳" w:hAnsi="Times New Roman" w:cs="Times New Roman"/>
          <w:b/>
          <w:bCs/>
        </w:rPr>
        <w:br/>
      </w:r>
      <w:r w:rsidR="004F25A1">
        <w:rPr>
          <w:rFonts w:ascii="Times New Roman" w:eastAsia="標楷體-港澳" w:hAnsi="Times New Roman" w:cs="Times New Roman"/>
          <w:b/>
          <w:bCs/>
          <w:noProof/>
        </w:rPr>
        <w:drawing>
          <wp:inline distT="0" distB="0" distL="0" distR="0" wp14:anchorId="6300BD35" wp14:editId="104F5FA4">
            <wp:extent cx="4637314" cy="1489075"/>
            <wp:effectExtent l="0" t="0" r="0" b="0"/>
            <wp:docPr id="479660683" name="圖片 5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0683" name="圖片 5" descr="一張含有 文字, 字型, 螢幕擷取畫面 的圖片&#10;&#10;自動產生的描述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77"/>
                    <a:stretch/>
                  </pic:blipFill>
                  <pic:spPr bwMode="auto">
                    <a:xfrm>
                      <a:off x="0" y="0"/>
                      <a:ext cx="4637314" cy="1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0"/>
        <w:tblW w:w="6973" w:type="dxa"/>
        <w:tblInd w:w="960" w:type="dxa"/>
        <w:tblLook w:val="04A0" w:firstRow="1" w:lastRow="0" w:firstColumn="1" w:lastColumn="0" w:noHBand="0" w:noVBand="1"/>
      </w:tblPr>
      <w:tblGrid>
        <w:gridCol w:w="1729"/>
        <w:gridCol w:w="1748"/>
        <w:gridCol w:w="1748"/>
        <w:gridCol w:w="1748"/>
      </w:tblGrid>
      <w:tr w:rsidR="004F25A1" w:rsidRPr="00C248D8" w14:paraId="0FF92CE7" w14:textId="77777777" w:rsidTr="00424ED7">
        <w:tc>
          <w:tcPr>
            <w:tcW w:w="1729" w:type="dxa"/>
            <w:shd w:val="clear" w:color="auto" w:fill="A5C9EB" w:themeFill="text2" w:themeFillTint="40"/>
          </w:tcPr>
          <w:p w14:paraId="68D8EFD7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Model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6575F9D9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RNN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79FEE580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LSTM</w:t>
            </w:r>
          </w:p>
        </w:tc>
        <w:tc>
          <w:tcPr>
            <w:tcW w:w="1748" w:type="dxa"/>
            <w:shd w:val="clear" w:color="auto" w:fill="A5C9EB" w:themeFill="text2" w:themeFillTint="40"/>
          </w:tcPr>
          <w:p w14:paraId="42B76060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GRU</w:t>
            </w:r>
          </w:p>
        </w:tc>
      </w:tr>
      <w:tr w:rsidR="004F25A1" w:rsidRPr="00C248D8" w14:paraId="29BC6237" w14:textId="77777777" w:rsidTr="00424ED7">
        <w:tc>
          <w:tcPr>
            <w:tcW w:w="1729" w:type="dxa"/>
            <w:shd w:val="clear" w:color="auto" w:fill="A5C9EB" w:themeFill="text2" w:themeFillTint="40"/>
          </w:tcPr>
          <w:p w14:paraId="653C4E37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b/>
                <w:bCs/>
                <w:sz w:val="20"/>
                <w:szCs w:val="20"/>
              </w:rPr>
              <w:t>Accuracy</w:t>
            </w:r>
          </w:p>
        </w:tc>
        <w:tc>
          <w:tcPr>
            <w:tcW w:w="1748" w:type="dxa"/>
          </w:tcPr>
          <w:p w14:paraId="55918BF1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67.4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7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748" w:type="dxa"/>
          </w:tcPr>
          <w:p w14:paraId="4BB26EF9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7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49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748" w:type="dxa"/>
          </w:tcPr>
          <w:p w14:paraId="175818CE" w14:textId="77777777" w:rsidR="004F25A1" w:rsidRPr="00C248D8" w:rsidRDefault="004F25A1" w:rsidP="00424ED7">
            <w:pPr>
              <w:jc w:val="center"/>
              <w:rPr>
                <w:rFonts w:ascii="Times New Roman" w:eastAsia="標楷體-港澳" w:hAnsi="Times New Roman" w:cs="Times New Roman"/>
                <w:sz w:val="20"/>
                <w:szCs w:val="20"/>
              </w:rPr>
            </w:pP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7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eastAsia="標楷體-港澳" w:hAnsi="Times New Roman" w:cs="Times New Roman"/>
                <w:sz w:val="20"/>
                <w:szCs w:val="20"/>
              </w:rPr>
              <w:t>49</w:t>
            </w:r>
            <w:r w:rsidRPr="00C248D8">
              <w:rPr>
                <w:rFonts w:ascii="Times New Roman" w:eastAsia="標楷體-港澳" w:hAnsi="Times New Roman" w:cs="Times New Roman"/>
                <w:sz w:val="20"/>
                <w:szCs w:val="20"/>
              </w:rPr>
              <w:t>%</w:t>
            </w:r>
          </w:p>
        </w:tc>
      </w:tr>
    </w:tbl>
    <w:p w14:paraId="4CB31F4B" w14:textId="77777777" w:rsid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</w:p>
    <w:p w14:paraId="1BEF249E" w14:textId="77777777" w:rsid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</w:p>
    <w:p w14:paraId="383B6D2F" w14:textId="77777777" w:rsid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</w:p>
    <w:p w14:paraId="3B892C87" w14:textId="77777777" w:rsid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</w:p>
    <w:p w14:paraId="38ECEDAB" w14:textId="77777777" w:rsid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</w:p>
    <w:p w14:paraId="1DD5FC67" w14:textId="77777777" w:rsid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</w:p>
    <w:p w14:paraId="16CC10EA" w14:textId="2A9D63F1" w:rsid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  <w:r w:rsidRPr="004F25A1">
        <w:rPr>
          <w:rFonts w:ascii="Times New Roman" w:eastAsia="標楷體-港澳" w:hAnsi="Times New Roman" w:cs="Times New Roman" w:hint="eastAsia"/>
          <w:sz w:val="20"/>
          <w:szCs w:val="20"/>
        </w:rPr>
        <w:t>各模型</w:t>
      </w:r>
      <w:r w:rsidRPr="004F25A1">
        <w:rPr>
          <w:rFonts w:ascii="Times New Roman" w:eastAsia="標楷體-港澳" w:hAnsi="Times New Roman" w:cs="Times New Roman"/>
          <w:sz w:val="20"/>
          <w:szCs w:val="20"/>
        </w:rPr>
        <w:t xml:space="preserve">Losing rate </w:t>
      </w:r>
      <w:r w:rsidRPr="004F25A1">
        <w:rPr>
          <w:rFonts w:ascii="Times New Roman" w:eastAsia="標楷體-港澳" w:hAnsi="Times New Roman" w:cs="Times New Roman" w:hint="eastAsia"/>
          <w:sz w:val="20"/>
          <w:szCs w:val="20"/>
        </w:rPr>
        <w:t>示意圖</w:t>
      </w:r>
      <w:r>
        <w:rPr>
          <w:noProof/>
        </w:rPr>
        <w:drawing>
          <wp:inline distT="0" distB="0" distL="0" distR="0" wp14:anchorId="0BB7E128" wp14:editId="4A91DBDE">
            <wp:extent cx="4622800" cy="3601510"/>
            <wp:effectExtent l="0" t="0" r="635" b="0"/>
            <wp:docPr id="203263170" name="圖片 6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170" name="圖片 6" descr="一張含有 文字, 行, 繪圖, 圖表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6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70583" wp14:editId="50C5FF43">
            <wp:extent cx="4639583" cy="3664857"/>
            <wp:effectExtent l="0" t="0" r="0" b="5715"/>
            <wp:docPr id="963060017" name="圖片 7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0017" name="圖片 7" descr="一張含有 文字, 繪圖, 行, 圖表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672" cy="367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80E82" wp14:editId="154C3443">
            <wp:extent cx="4629591" cy="3606800"/>
            <wp:effectExtent l="0" t="0" r="6350" b="0"/>
            <wp:docPr id="1558441514" name="圖片 8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41514" name="圖片 8" descr="一張含有 文字, 繪圖, 行, 圖表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234" cy="361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662" w14:textId="1E30BACD" w:rsidR="004F25A1" w:rsidRDefault="004F25A1" w:rsidP="004F25A1">
      <w:pPr>
        <w:ind w:left="960"/>
        <w:rPr>
          <w:rFonts w:ascii="Times New Roman" w:eastAsia="標楷體-港澳" w:hAnsi="Times New Roman" w:cs="Times New Roman"/>
          <w:b/>
          <w:bCs/>
        </w:rPr>
      </w:pPr>
    </w:p>
    <w:p w14:paraId="6F6918B7" w14:textId="7931E2EC" w:rsidR="008B4557" w:rsidRPr="008B4557" w:rsidRDefault="008B4557" w:rsidP="008B4557">
      <w:pPr>
        <w:ind w:left="960"/>
        <w:rPr>
          <w:rFonts w:ascii="Times New Roman" w:eastAsia="標楷體-港澳" w:hAnsi="Times New Roman" w:cs="Times New Roman" w:hint="eastAsia"/>
          <w:sz w:val="20"/>
          <w:szCs w:val="20"/>
        </w:rPr>
      </w:pPr>
      <w:r>
        <w:rPr>
          <w:rFonts w:ascii="Times New Roman" w:eastAsia="標楷體-港澳" w:hAnsi="Times New Roman" w:cs="Times New Roman" w:hint="eastAsia"/>
          <w:sz w:val="20"/>
          <w:szCs w:val="20"/>
        </w:rPr>
        <w:t>結果竟然實測結果一模一樣，後來去查了資料才知道，其實</w:t>
      </w:r>
      <w:r>
        <w:rPr>
          <w:rFonts w:ascii="Times New Roman" w:eastAsia="標楷體-港澳" w:hAnsi="Times New Roman" w:cs="Times New Roman"/>
          <w:sz w:val="20"/>
          <w:szCs w:val="20"/>
        </w:rPr>
        <w:t>RNN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模型最大的缺陷是梯度上的問題，我更改</w:t>
      </w:r>
      <w:r>
        <w:rPr>
          <w:rFonts w:ascii="Times New Roman" w:eastAsia="標楷體-港澳" w:hAnsi="Times New Roman" w:cs="Times New Roman"/>
          <w:sz w:val="20"/>
          <w:szCs w:val="20"/>
        </w:rPr>
        <w:t>batch size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說實話應該不太能得到我想要的結果。但其實仔細去看還是有差別的，關鍵就在</w:t>
      </w:r>
      <w:r>
        <w:rPr>
          <w:rFonts w:ascii="Times New Roman" w:eastAsia="標楷體-港澳" w:hAnsi="Times New Roman" w:cs="Times New Roman"/>
          <w:sz w:val="20"/>
          <w:szCs w:val="20"/>
        </w:rPr>
        <w:t>losing rate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的圖片裡，可以發現在第</w:t>
      </w:r>
      <w:r>
        <w:rPr>
          <w:rFonts w:ascii="Times New Roman" w:eastAsia="標楷體-港澳" w:hAnsi="Times New Roman" w:cs="Times New Roman"/>
          <w:sz w:val="20"/>
          <w:szCs w:val="20"/>
        </w:rPr>
        <w:t>40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個</w:t>
      </w:r>
      <w:r>
        <w:rPr>
          <w:rFonts w:ascii="Times New Roman" w:eastAsia="標楷體-港澳" w:hAnsi="Times New Roman" w:cs="Times New Roman"/>
          <w:sz w:val="20"/>
          <w:szCs w:val="20"/>
        </w:rPr>
        <w:t>epoch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時，</w:t>
      </w:r>
      <w:r>
        <w:rPr>
          <w:rFonts w:ascii="Times New Roman" w:eastAsia="標楷體-港澳" w:hAnsi="Times New Roman" w:cs="Times New Roman"/>
          <w:sz w:val="20"/>
          <w:szCs w:val="20"/>
        </w:rPr>
        <w:t>l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o</w:t>
      </w:r>
      <w:r>
        <w:rPr>
          <w:rFonts w:ascii="Times New Roman" w:eastAsia="標楷體-港澳" w:hAnsi="Times New Roman" w:cs="Times New Roman"/>
          <w:sz w:val="20"/>
          <w:szCs w:val="20"/>
        </w:rPr>
        <w:t>ss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的大小排序依據是</w:t>
      </w:r>
      <w:r>
        <w:rPr>
          <w:rFonts w:ascii="Times New Roman" w:eastAsia="標楷體-港澳" w:hAnsi="Times New Roman" w:cs="Times New Roman"/>
          <w:sz w:val="20"/>
          <w:szCs w:val="20"/>
        </w:rPr>
        <w:t>RNN &gt; LSTM &gt; GRU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，可以側面推測出，其實</w:t>
      </w:r>
      <w:r>
        <w:rPr>
          <w:rFonts w:ascii="Times New Roman" w:eastAsia="標楷體-港澳" w:hAnsi="Times New Roman" w:cs="Times New Roman"/>
          <w:sz w:val="20"/>
          <w:szCs w:val="20"/>
        </w:rPr>
        <w:t>GRU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模型的學習效果應該是比較好的沒錯，另外，在</w:t>
      </w:r>
      <w:r>
        <w:rPr>
          <w:rFonts w:ascii="Times New Roman" w:eastAsia="標楷體-港澳" w:hAnsi="Times New Roman" w:cs="Times New Roman"/>
          <w:sz w:val="20"/>
          <w:szCs w:val="20"/>
        </w:rPr>
        <w:t>LSTM</w:t>
      </w:r>
      <w:r>
        <w:rPr>
          <w:rFonts w:ascii="Times New Roman" w:eastAsia="標楷體-港澳" w:hAnsi="Times New Roman" w:cs="Times New Roman" w:hint="eastAsia"/>
          <w:sz w:val="20"/>
          <w:szCs w:val="20"/>
        </w:rPr>
        <w:t>的圖片也可以發現其下降穩定，相較於其他兩者比較不會出現忽大忽小的狀況。</w:t>
      </w:r>
    </w:p>
    <w:p w14:paraId="6147217D" w14:textId="77777777" w:rsidR="00AE2D9B" w:rsidRPr="009D6902" w:rsidRDefault="00AE2D9B" w:rsidP="009D6902">
      <w:pPr>
        <w:ind w:left="960"/>
        <w:rPr>
          <w:rFonts w:ascii="Times New Roman" w:eastAsia="標楷體-港澳" w:hAnsi="Times New Roman" w:cs="Times New Roman"/>
          <w:b/>
          <w:bCs/>
        </w:rPr>
      </w:pPr>
    </w:p>
    <w:p w14:paraId="40BB8725" w14:textId="77777777" w:rsidR="00915C15" w:rsidRPr="007F10DE" w:rsidRDefault="00915C15">
      <w:pPr>
        <w:rPr>
          <w:rFonts w:ascii="Times New Roman" w:eastAsia="標楷體-港澳" w:hAnsi="Times New Roman" w:cs="Times New Roman" w:hint="eastAsia"/>
        </w:rPr>
      </w:pPr>
    </w:p>
    <w:sectPr w:rsidR="00915C15" w:rsidRPr="007F10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標楷體-港澳">
    <w:panose1 w:val="03000500000000000000"/>
    <w:charset w:val="88"/>
    <w:family w:val="script"/>
    <w:pitch w:val="variable"/>
    <w:sig w:usb0="A00002FF" w:usb1="3ACFFDFA" w:usb2="00000016" w:usb3="00000000" w:csb0="0010000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A0136"/>
    <w:multiLevelType w:val="hybridMultilevel"/>
    <w:tmpl w:val="EC32F7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2EC45687"/>
    <w:multiLevelType w:val="hybridMultilevel"/>
    <w:tmpl w:val="A2F647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30F0D96"/>
    <w:multiLevelType w:val="hybridMultilevel"/>
    <w:tmpl w:val="DAAED31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BE8767C"/>
    <w:multiLevelType w:val="hybridMultilevel"/>
    <w:tmpl w:val="63AAD6B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90F18C3"/>
    <w:multiLevelType w:val="hybridMultilevel"/>
    <w:tmpl w:val="95FC68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5292161">
    <w:abstractNumId w:val="1"/>
  </w:num>
  <w:num w:numId="2" w16cid:durableId="77866996">
    <w:abstractNumId w:val="4"/>
  </w:num>
  <w:num w:numId="3" w16cid:durableId="480578621">
    <w:abstractNumId w:val="2"/>
  </w:num>
  <w:num w:numId="4" w16cid:durableId="2003191076">
    <w:abstractNumId w:val="3"/>
  </w:num>
  <w:num w:numId="5" w16cid:durableId="343947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B3"/>
    <w:rsid w:val="00381ED8"/>
    <w:rsid w:val="0040538B"/>
    <w:rsid w:val="004F25A1"/>
    <w:rsid w:val="005D2E65"/>
    <w:rsid w:val="00604999"/>
    <w:rsid w:val="00646498"/>
    <w:rsid w:val="007D4269"/>
    <w:rsid w:val="007F10DE"/>
    <w:rsid w:val="008745FA"/>
    <w:rsid w:val="008B4557"/>
    <w:rsid w:val="00904461"/>
    <w:rsid w:val="00915C15"/>
    <w:rsid w:val="00987116"/>
    <w:rsid w:val="009B7045"/>
    <w:rsid w:val="009D6902"/>
    <w:rsid w:val="00A16BA5"/>
    <w:rsid w:val="00AE2D9B"/>
    <w:rsid w:val="00B36BD5"/>
    <w:rsid w:val="00B728C7"/>
    <w:rsid w:val="00C121B3"/>
    <w:rsid w:val="00C248D8"/>
    <w:rsid w:val="00CA346D"/>
    <w:rsid w:val="00F8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53090"/>
  <w15:chartTrackingRefBased/>
  <w15:docId w15:val="{9E413D39-EC8B-CD4A-B24B-4DBF64EA6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90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121B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21B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1B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1B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1B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1B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1B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121B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12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121B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12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121B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121B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121B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121B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121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21B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1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21B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12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1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121B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121B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121B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12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121B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121B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16BA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16BA5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904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8B455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張暐俊</dc:creator>
  <cp:keywords/>
  <dc:description/>
  <cp:lastModifiedBy>張暐俊</cp:lastModifiedBy>
  <cp:revision>6</cp:revision>
  <dcterms:created xsi:type="dcterms:W3CDTF">2024-03-27T12:35:00Z</dcterms:created>
  <dcterms:modified xsi:type="dcterms:W3CDTF">2024-04-17T13:45:00Z</dcterms:modified>
</cp:coreProperties>
</file>