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60750" w14:textId="31DA229F" w:rsidR="00987116" w:rsidRPr="00E4257F" w:rsidRDefault="007F10DE" w:rsidP="007F10DE">
      <w:pPr>
        <w:jc w:val="center"/>
        <w:rPr>
          <w:rFonts w:ascii="Times New Roman" w:eastAsia="標楷體-港澳" w:hAnsi="Times New Roman" w:cs="Times New Roman"/>
          <w:b/>
          <w:bCs/>
          <w:sz w:val="32"/>
          <w:szCs w:val="32"/>
        </w:rPr>
      </w:pPr>
      <w:r w:rsidRPr="00E4257F">
        <w:rPr>
          <w:rFonts w:ascii="Times New Roman" w:eastAsia="標楷體-港澳" w:hAnsi="Times New Roman" w:cs="Times New Roman"/>
          <w:b/>
          <w:bCs/>
          <w:sz w:val="32"/>
          <w:szCs w:val="32"/>
        </w:rPr>
        <w:t>GAI Project 2.</w:t>
      </w:r>
      <w:r w:rsidR="00325AAE" w:rsidRPr="00E4257F">
        <w:rPr>
          <w:rFonts w:ascii="Times New Roman" w:eastAsia="標楷體-港澳" w:hAnsi="Times New Roman" w:cs="Times New Roman"/>
          <w:b/>
          <w:bCs/>
          <w:sz w:val="32"/>
          <w:szCs w:val="32"/>
        </w:rPr>
        <w:t>b</w:t>
      </w:r>
      <w:r w:rsidRPr="00E4257F">
        <w:rPr>
          <w:rFonts w:ascii="Times New Roman" w:eastAsia="標楷體-港澳" w:hAnsi="Times New Roman" w:cs="Times New Roman"/>
          <w:b/>
          <w:bCs/>
          <w:sz w:val="32"/>
          <w:szCs w:val="32"/>
        </w:rPr>
        <w:t xml:space="preserve"> </w:t>
      </w:r>
      <w:r w:rsidR="00325AAE" w:rsidRPr="00E4257F">
        <w:rPr>
          <w:rFonts w:ascii="Times New Roman" w:eastAsia="標楷體-港澳" w:hAnsi="Times New Roman" w:cs="Times New Roman"/>
          <w:b/>
          <w:bCs/>
          <w:sz w:val="32"/>
          <w:szCs w:val="32"/>
        </w:rPr>
        <w:t>Text summarization</w:t>
      </w:r>
    </w:p>
    <w:p w14:paraId="22174A0E" w14:textId="67A9DCE1" w:rsidR="007F10DE" w:rsidRPr="00E4257F" w:rsidRDefault="007F10DE" w:rsidP="007F10DE">
      <w:pPr>
        <w:jc w:val="center"/>
        <w:rPr>
          <w:rFonts w:ascii="Times New Roman" w:eastAsia="標楷體-港澳" w:hAnsi="Times New Roman" w:cs="Times New Roman"/>
          <w:b/>
          <w:bCs/>
          <w:sz w:val="32"/>
          <w:szCs w:val="32"/>
        </w:rPr>
      </w:pPr>
      <w:r w:rsidRPr="00E4257F">
        <w:rPr>
          <w:rFonts w:ascii="Times New Roman" w:eastAsia="標楷體-港澳" w:hAnsi="Times New Roman" w:cs="Times New Roman"/>
          <w:b/>
          <w:bCs/>
          <w:sz w:val="32"/>
          <w:szCs w:val="32"/>
        </w:rPr>
        <w:t xml:space="preserve">F74101254 </w:t>
      </w:r>
      <w:r w:rsidRPr="00E4257F">
        <w:rPr>
          <w:rFonts w:ascii="Times New Roman" w:eastAsia="標楷體-港澳" w:hAnsi="Times New Roman" w:cs="Times New Roman"/>
          <w:b/>
          <w:bCs/>
          <w:sz w:val="32"/>
          <w:szCs w:val="32"/>
        </w:rPr>
        <w:t>資訊系</w:t>
      </w:r>
      <w:r w:rsidRPr="00E4257F">
        <w:rPr>
          <w:rFonts w:ascii="Times New Roman" w:eastAsia="標楷體-港澳" w:hAnsi="Times New Roman" w:cs="Times New Roman"/>
          <w:b/>
          <w:bCs/>
          <w:sz w:val="32"/>
          <w:szCs w:val="32"/>
        </w:rPr>
        <w:t xml:space="preserve"> </w:t>
      </w:r>
      <w:r w:rsidRPr="00E4257F">
        <w:rPr>
          <w:rFonts w:ascii="Times New Roman" w:eastAsia="標楷體-港澳" w:hAnsi="Times New Roman" w:cs="Times New Roman"/>
          <w:b/>
          <w:bCs/>
          <w:sz w:val="32"/>
          <w:szCs w:val="32"/>
        </w:rPr>
        <w:t>張暐俊</w:t>
      </w:r>
    </w:p>
    <w:p w14:paraId="63CE5860" w14:textId="55A8FEC1" w:rsidR="00596CA7" w:rsidRPr="009B0AC0" w:rsidRDefault="00325AAE" w:rsidP="00596CA7">
      <w:pPr>
        <w:pStyle w:val="a9"/>
        <w:numPr>
          <w:ilvl w:val="0"/>
          <w:numId w:val="1"/>
        </w:numPr>
        <w:rPr>
          <w:rFonts w:ascii="Times New Roman" w:eastAsia="標楷體-港澳" w:hAnsi="Times New Roman" w:cs="Times New Roman"/>
          <w:b/>
          <w:bCs/>
          <w:sz w:val="28"/>
          <w:szCs w:val="28"/>
        </w:rPr>
      </w:pPr>
      <w:r w:rsidRPr="00E4257F">
        <w:rPr>
          <w:rFonts w:ascii="Times New Roman" w:eastAsia="標楷體-港澳" w:hAnsi="Times New Roman" w:cs="Times New Roman"/>
          <w:b/>
          <w:bCs/>
          <w:sz w:val="28"/>
          <w:szCs w:val="28"/>
        </w:rPr>
        <w:t>Model</w:t>
      </w:r>
      <w:r w:rsidR="00596CA7" w:rsidRPr="00E4257F">
        <w:rPr>
          <w:rFonts w:ascii="Times New Roman" w:eastAsia="標楷體-港澳" w:hAnsi="Times New Roman" w:cs="Times New Roman"/>
          <w:b/>
          <w:bCs/>
          <w:sz w:val="28"/>
          <w:szCs w:val="28"/>
        </w:rPr>
        <w:br/>
      </w:r>
      <w:r w:rsidR="00596CA7" w:rsidRPr="00E4257F">
        <w:rPr>
          <w:rFonts w:ascii="Times New Roman" w:eastAsia="標楷體-港澳" w:hAnsi="Times New Roman" w:cs="Times New Roman"/>
        </w:rPr>
        <w:t>分別使用了兩種模型：</w:t>
      </w:r>
      <w:r w:rsidR="00596CA7" w:rsidRPr="00E4257F">
        <w:rPr>
          <w:rFonts w:ascii="Times New Roman" w:eastAsia="標楷體-港澳" w:hAnsi="Times New Roman" w:cs="Times New Roman"/>
        </w:rPr>
        <w:t>T5</w:t>
      </w:r>
      <w:r w:rsidR="00596CA7" w:rsidRPr="00E4257F">
        <w:rPr>
          <w:rFonts w:ascii="Times New Roman" w:eastAsia="標楷體-港澳" w:hAnsi="Times New Roman" w:cs="Times New Roman"/>
        </w:rPr>
        <w:t>、</w:t>
      </w:r>
      <w:r w:rsidR="00596CA7" w:rsidRPr="00E4257F">
        <w:rPr>
          <w:rFonts w:ascii="Times New Roman" w:eastAsia="標楷體-港澳" w:hAnsi="Times New Roman" w:cs="Times New Roman"/>
        </w:rPr>
        <w:t>GPT2</w:t>
      </w:r>
      <w:r w:rsidR="00596CA7" w:rsidRPr="00E4257F">
        <w:rPr>
          <w:rFonts w:ascii="Times New Roman" w:eastAsia="標楷體-港澳" w:hAnsi="Times New Roman" w:cs="Times New Roman"/>
        </w:rPr>
        <w:t>，前者是助教在範例</w:t>
      </w:r>
      <w:r w:rsidR="00596CA7" w:rsidRPr="00E4257F">
        <w:rPr>
          <w:rFonts w:ascii="Times New Roman" w:eastAsia="標楷體-港澳" w:hAnsi="Times New Roman" w:cs="Times New Roman"/>
        </w:rPr>
        <w:t>code</w:t>
      </w:r>
      <w:r w:rsidR="00596CA7" w:rsidRPr="00E4257F">
        <w:rPr>
          <w:rFonts w:ascii="Times New Roman" w:eastAsia="標楷體-港澳" w:hAnsi="Times New Roman" w:cs="Times New Roman"/>
        </w:rPr>
        <w:t>中使用，後者為建議我們在訓練比較時使用。為了比較兩者的測驗結果，因此兩者都有使用。</w:t>
      </w:r>
      <w:r w:rsidR="006E6DC4">
        <w:rPr>
          <w:rFonts w:ascii="Times New Roman" w:eastAsia="標楷體-港澳" w:hAnsi="Times New Roman" w:cs="Times New Roman"/>
        </w:rPr>
        <w:br/>
      </w:r>
      <w:r w:rsidR="006E6DC4">
        <w:rPr>
          <w:rFonts w:ascii="Times New Roman" w:eastAsia="標楷體-港澳" w:hAnsi="Times New Roman" w:cs="Times New Roman" w:hint="eastAsia"/>
        </w:rPr>
        <w:t>在選擇模型上，皆是選擇已經</w:t>
      </w:r>
      <w:r w:rsidR="006E6DC4">
        <w:rPr>
          <w:rFonts w:ascii="Times New Roman" w:eastAsia="標楷體-港澳" w:hAnsi="Times New Roman" w:cs="Times New Roman"/>
        </w:rPr>
        <w:t>pretrained</w:t>
      </w:r>
      <w:r w:rsidR="006E6DC4">
        <w:rPr>
          <w:rFonts w:ascii="Times New Roman" w:eastAsia="標楷體-港澳" w:hAnsi="Times New Roman" w:cs="Times New Roman" w:hint="eastAsia"/>
        </w:rPr>
        <w:t>的</w:t>
      </w:r>
      <w:r w:rsidR="006E6DC4">
        <w:rPr>
          <w:rFonts w:ascii="Times New Roman" w:eastAsia="標楷體-港澳" w:hAnsi="Times New Roman" w:cs="Times New Roman"/>
        </w:rPr>
        <w:t>model</w:t>
      </w:r>
      <w:r w:rsidR="006E6DC4">
        <w:rPr>
          <w:rFonts w:ascii="Times New Roman" w:eastAsia="標楷體-港澳" w:hAnsi="Times New Roman" w:cs="Times New Roman" w:hint="eastAsia"/>
        </w:rPr>
        <w:t>去做</w:t>
      </w:r>
      <w:r w:rsidR="006E6DC4">
        <w:rPr>
          <w:rFonts w:ascii="Times New Roman" w:eastAsia="標楷體-港澳" w:hAnsi="Times New Roman" w:cs="Times New Roman"/>
        </w:rPr>
        <w:t>finetune</w:t>
      </w:r>
      <w:r w:rsidR="006E6DC4">
        <w:rPr>
          <w:rFonts w:ascii="Times New Roman" w:eastAsia="標楷體-港澳" w:hAnsi="Times New Roman" w:cs="Times New Roman" w:hint="eastAsia"/>
        </w:rPr>
        <w:t>。</w:t>
      </w:r>
      <w:r w:rsidR="006E6DC4" w:rsidRPr="006E6DC4">
        <w:rPr>
          <w:rFonts w:ascii="Times New Roman" w:eastAsia="標楷體-港澳" w:hAnsi="Times New Roman" w:cs="Times New Roman"/>
          <w:b/>
          <w:bCs/>
        </w:rPr>
        <w:t xml:space="preserve"> </w:t>
      </w:r>
    </w:p>
    <w:p w14:paraId="3F45DCBA" w14:textId="4296D53D" w:rsidR="00325AAE" w:rsidRPr="00E4257F" w:rsidRDefault="00325AAE" w:rsidP="00325AAE">
      <w:pPr>
        <w:pStyle w:val="a9"/>
        <w:numPr>
          <w:ilvl w:val="1"/>
          <w:numId w:val="6"/>
        </w:numPr>
        <w:rPr>
          <w:rFonts w:ascii="Times New Roman" w:eastAsia="標楷體-港澳" w:hAnsi="Times New Roman" w:cs="Times New Roman"/>
          <w:b/>
          <w:bCs/>
        </w:rPr>
      </w:pPr>
      <w:r w:rsidRPr="00E4257F">
        <w:rPr>
          <w:rFonts w:ascii="Times New Roman" w:eastAsia="標楷體-港澳" w:hAnsi="Times New Roman" w:cs="Times New Roman"/>
          <w:b/>
          <w:bCs/>
        </w:rPr>
        <w:t>T5</w:t>
      </w:r>
      <w:r w:rsidR="006E6DC4">
        <w:rPr>
          <w:rFonts w:ascii="Times New Roman" w:eastAsia="標楷體-港澳" w:hAnsi="Times New Roman" w:cs="Times New Roman"/>
          <w:b/>
          <w:bCs/>
        </w:rPr>
        <w:br/>
      </w:r>
      <w:r w:rsidR="009B0AC0" w:rsidRPr="006E6DC4">
        <w:rPr>
          <w:rFonts w:ascii="Times New Roman" w:eastAsia="標楷體-港澳" w:hAnsi="Times New Roman" w:cs="Times New Roman"/>
          <w:b/>
          <w:bCs/>
        </w:rPr>
        <w:drawing>
          <wp:inline distT="0" distB="0" distL="0" distR="0" wp14:anchorId="1ADA34AE" wp14:editId="57FBB23A">
            <wp:extent cx="4636770" cy="712877"/>
            <wp:effectExtent l="0" t="0" r="0" b="0"/>
            <wp:docPr id="210213831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38317" name="圖片 1" descr="一張含有 文字, 螢幕擷取畫面, 字型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9536" cy="74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AC0">
        <w:rPr>
          <w:rFonts w:ascii="Times New Roman" w:eastAsia="標楷體-港澳" w:hAnsi="Times New Roman" w:cs="Times New Roman"/>
          <w:b/>
          <w:bCs/>
        </w:rPr>
        <w:br/>
      </w:r>
      <w:r w:rsidR="009B0AC0">
        <w:rPr>
          <w:noProof/>
        </w:rPr>
        <w:drawing>
          <wp:inline distT="0" distB="0" distL="0" distR="0" wp14:anchorId="57EB0D2E" wp14:editId="47D7F31F">
            <wp:extent cx="2823210" cy="2010410"/>
            <wp:effectExtent l="0" t="0" r="0" b="0"/>
            <wp:docPr id="1534706382" name="圖片 3" descr="一張含有 文字, 行, 繪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06382" name="圖片 3" descr="一張含有 文字, 行, 繪圖,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B21BB" w14:textId="684170BF" w:rsidR="00325AAE" w:rsidRDefault="00325AAE" w:rsidP="00325AAE">
      <w:pPr>
        <w:pStyle w:val="a9"/>
        <w:numPr>
          <w:ilvl w:val="1"/>
          <w:numId w:val="6"/>
        </w:numPr>
        <w:rPr>
          <w:rFonts w:ascii="Times New Roman" w:eastAsia="標楷體-港澳" w:hAnsi="Times New Roman" w:cs="Times New Roman"/>
          <w:b/>
          <w:bCs/>
        </w:rPr>
      </w:pPr>
      <w:r w:rsidRPr="00E4257F">
        <w:rPr>
          <w:rFonts w:ascii="Times New Roman" w:eastAsia="標楷體-港澳" w:hAnsi="Times New Roman" w:cs="Times New Roman"/>
          <w:b/>
          <w:bCs/>
        </w:rPr>
        <w:t>GPT2</w:t>
      </w:r>
      <w:r w:rsidR="006E6DC4">
        <w:rPr>
          <w:rFonts w:ascii="Times New Roman" w:eastAsia="標楷體-港澳" w:hAnsi="Times New Roman" w:cs="Times New Roman"/>
          <w:b/>
          <w:bCs/>
        </w:rPr>
        <w:br/>
      </w:r>
      <w:r w:rsidR="009B0AC0" w:rsidRPr="006E6DC4">
        <w:rPr>
          <w:rFonts w:ascii="Times New Roman" w:eastAsia="標楷體-港澳" w:hAnsi="Times New Roman" w:cs="Times New Roman"/>
          <w:b/>
          <w:bCs/>
        </w:rPr>
        <w:drawing>
          <wp:inline distT="0" distB="0" distL="0" distR="0" wp14:anchorId="7EFC98C1" wp14:editId="79E8C9BD">
            <wp:extent cx="4636770" cy="760328"/>
            <wp:effectExtent l="0" t="0" r="0" b="1905"/>
            <wp:docPr id="157921594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15941" name="圖片 1" descr="一張含有 文字, 螢幕擷取畫面, 字型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8318" cy="80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AC0">
        <w:rPr>
          <w:rFonts w:ascii="Times New Roman" w:eastAsia="標楷體-港澳" w:hAnsi="Times New Roman" w:cs="Times New Roman"/>
          <w:b/>
          <w:bCs/>
        </w:rPr>
        <w:br/>
      </w:r>
      <w:r w:rsidR="009B0AC0">
        <w:rPr>
          <w:noProof/>
        </w:rPr>
        <w:lastRenderedPageBreak/>
        <w:drawing>
          <wp:inline distT="0" distB="0" distL="0" distR="0" wp14:anchorId="6369D767" wp14:editId="4ECEA29E">
            <wp:extent cx="2910205" cy="2010410"/>
            <wp:effectExtent l="0" t="0" r="0" b="0"/>
            <wp:docPr id="2080950933" name="圖片 4" descr="一張含有 文字, 行, 繪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50933" name="圖片 4" descr="一張含有 文字, 行, 繪圖,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05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B8A68" w14:textId="127C055F" w:rsidR="009B0AC0" w:rsidRPr="009B0AC0" w:rsidRDefault="009B0AC0" w:rsidP="009B0AC0">
      <w:pPr>
        <w:pStyle w:val="a9"/>
        <w:ind w:left="480"/>
        <w:rPr>
          <w:rFonts w:ascii="Times New Roman" w:eastAsia="標楷體-港澳" w:hAnsi="Times New Roman" w:cs="Times New Roman" w:hint="eastAsia"/>
        </w:rPr>
      </w:pPr>
      <w:r>
        <w:rPr>
          <w:rFonts w:ascii="Times New Roman" w:eastAsia="標楷體-港澳" w:hAnsi="Times New Roman" w:cs="Times New Roman" w:hint="eastAsia"/>
        </w:rPr>
        <w:t>首先，以</w:t>
      </w:r>
      <w:r>
        <w:rPr>
          <w:rFonts w:ascii="Times New Roman" w:eastAsia="標楷體-港澳" w:hAnsi="Times New Roman" w:cs="Times New Roman"/>
        </w:rPr>
        <w:t>loss rate</w:t>
      </w:r>
      <w:r>
        <w:rPr>
          <w:rFonts w:ascii="Times New Roman" w:eastAsia="標楷體-港澳" w:hAnsi="Times New Roman" w:cs="Times New Roman" w:hint="eastAsia"/>
        </w:rPr>
        <w:t>來看的話，</w:t>
      </w:r>
      <w:r>
        <w:rPr>
          <w:rFonts w:ascii="Times New Roman" w:eastAsia="標楷體-港澳" w:hAnsi="Times New Roman" w:cs="Times New Roman"/>
        </w:rPr>
        <w:t>GPT2</w:t>
      </w:r>
      <w:r>
        <w:rPr>
          <w:rFonts w:ascii="Times New Roman" w:eastAsia="標楷體-港澳" w:hAnsi="Times New Roman" w:cs="Times New Roman" w:hint="eastAsia"/>
        </w:rPr>
        <w:t>的表現相對較優。另外，在訓練時長上，</w:t>
      </w:r>
      <w:r>
        <w:rPr>
          <w:rFonts w:ascii="Times New Roman" w:eastAsia="標楷體-港澳" w:hAnsi="Times New Roman" w:cs="Times New Roman"/>
        </w:rPr>
        <w:t>T5</w:t>
      </w:r>
      <w:r>
        <w:rPr>
          <w:rFonts w:ascii="Times New Roman" w:eastAsia="標楷體-港澳" w:hAnsi="Times New Roman" w:cs="Times New Roman" w:hint="eastAsia"/>
        </w:rPr>
        <w:t>模型的訓練時長相較於</w:t>
      </w:r>
      <w:r>
        <w:rPr>
          <w:rFonts w:ascii="Times New Roman" w:eastAsia="標楷體-港澳" w:hAnsi="Times New Roman" w:cs="Times New Roman"/>
        </w:rPr>
        <w:t>GPT2</w:t>
      </w:r>
      <w:r>
        <w:rPr>
          <w:rFonts w:ascii="Times New Roman" w:eastAsia="標楷體-港澳" w:hAnsi="Times New Roman" w:cs="Times New Roman" w:hint="eastAsia"/>
        </w:rPr>
        <w:t>來說得較長，但這可能與選擇的</w:t>
      </w:r>
      <w:r>
        <w:rPr>
          <w:rFonts w:ascii="Times New Roman" w:eastAsia="標楷體-港澳" w:hAnsi="Times New Roman" w:cs="Times New Roman"/>
        </w:rPr>
        <w:t>pretrain model</w:t>
      </w:r>
      <w:r>
        <w:rPr>
          <w:rFonts w:ascii="Times New Roman" w:eastAsia="標楷體-港澳" w:hAnsi="Times New Roman" w:cs="Times New Roman" w:hint="eastAsia"/>
        </w:rPr>
        <w:t>有關係。</w:t>
      </w:r>
    </w:p>
    <w:p w14:paraId="31E2CF67" w14:textId="138E7B57" w:rsidR="009B0AC0" w:rsidRDefault="009B0AC0" w:rsidP="009B0AC0">
      <w:pPr>
        <w:ind w:left="480"/>
        <w:rPr>
          <w:rFonts w:ascii="Times New Roman" w:eastAsia="標楷體-港澳" w:hAnsi="Times New Roman" w:cs="Times New Roman"/>
        </w:rPr>
      </w:pPr>
      <w:r>
        <w:rPr>
          <w:noProof/>
        </w:rPr>
        <w:drawing>
          <wp:inline distT="0" distB="0" distL="0" distR="0" wp14:anchorId="3CDF42D9" wp14:editId="62177DAF">
            <wp:extent cx="4941570" cy="2772668"/>
            <wp:effectExtent l="0" t="0" r="0" b="0"/>
            <wp:docPr id="1195265893" name="圖片 5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65893" name="圖片 5" descr="一張含有 文字, 螢幕擷取畫面, 圖表, 繪圖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928" cy="278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-港澳" w:hAnsi="Times New Roman" w:cs="Times New Roman"/>
        </w:rPr>
        <w:br/>
      </w:r>
      <w:r>
        <w:rPr>
          <w:rFonts w:ascii="Times New Roman" w:eastAsia="標楷體-港澳" w:hAnsi="Times New Roman" w:cs="Times New Roman" w:hint="eastAsia"/>
        </w:rPr>
        <w:t>上圖為兩者模型的</w:t>
      </w:r>
      <w:r>
        <w:rPr>
          <w:rFonts w:ascii="Times New Roman" w:eastAsia="標楷體-港澳" w:hAnsi="Times New Roman" w:cs="Times New Roman"/>
        </w:rPr>
        <w:t>rouge</w:t>
      </w:r>
      <w:r>
        <w:rPr>
          <w:rFonts w:ascii="Times New Roman" w:eastAsia="標楷體-港澳" w:hAnsi="Times New Roman" w:cs="Times New Roman" w:hint="eastAsia"/>
        </w:rPr>
        <w:t>分數比較圖。</w:t>
      </w:r>
    </w:p>
    <w:p w14:paraId="18F0F31A" w14:textId="45CE82B9" w:rsidR="009B0AC0" w:rsidRDefault="009B0AC0" w:rsidP="009B0AC0">
      <w:pPr>
        <w:ind w:left="480"/>
        <w:rPr>
          <w:rFonts w:ascii="Times New Roman" w:eastAsia="標楷體-港澳" w:hAnsi="Times New Roman" w:cs="Times New Roman"/>
        </w:rPr>
      </w:pPr>
      <w:r>
        <w:rPr>
          <w:rFonts w:ascii="Times New Roman" w:eastAsia="標楷體-港澳" w:hAnsi="Times New Roman" w:cs="Times New Roman" w:hint="eastAsia"/>
        </w:rPr>
        <w:t>而根據</w:t>
      </w:r>
      <w:r>
        <w:rPr>
          <w:rFonts w:ascii="Times New Roman" w:eastAsia="標楷體-港澳" w:hAnsi="Times New Roman" w:cs="Times New Roman"/>
        </w:rPr>
        <w:t>T5</w:t>
      </w:r>
      <w:r>
        <w:rPr>
          <w:rFonts w:ascii="Times New Roman" w:eastAsia="標楷體-港澳" w:hAnsi="Times New Roman" w:cs="Times New Roman" w:hint="eastAsia"/>
        </w:rPr>
        <w:t>和</w:t>
      </w:r>
      <w:r>
        <w:rPr>
          <w:rFonts w:ascii="Times New Roman" w:eastAsia="標楷體-港澳" w:hAnsi="Times New Roman" w:cs="Times New Roman"/>
        </w:rPr>
        <w:t>GPT2</w:t>
      </w:r>
      <w:r>
        <w:rPr>
          <w:rFonts w:ascii="Times New Roman" w:eastAsia="標楷體-港澳" w:hAnsi="Times New Roman" w:cs="Times New Roman" w:hint="eastAsia"/>
        </w:rPr>
        <w:t>兩個模型，前者是</w:t>
      </w:r>
      <w:r>
        <w:rPr>
          <w:rFonts w:ascii="Times New Roman" w:eastAsia="標楷體-港澳" w:hAnsi="Times New Roman" w:cs="Times New Roman"/>
        </w:rPr>
        <w:t>Seq2Seq</w:t>
      </w:r>
      <w:r>
        <w:rPr>
          <w:rFonts w:ascii="Times New Roman" w:eastAsia="標楷體-港澳" w:hAnsi="Times New Roman" w:cs="Times New Roman" w:hint="eastAsia"/>
        </w:rPr>
        <w:t>模型，後者更擅長處理</w:t>
      </w:r>
      <w:r>
        <w:rPr>
          <w:rFonts w:ascii="Times New Roman" w:eastAsia="標楷體-港澳" w:hAnsi="Times New Roman" w:cs="Times New Roman"/>
        </w:rPr>
        <w:t>text generation</w:t>
      </w:r>
      <w:r>
        <w:rPr>
          <w:rFonts w:ascii="Times New Roman" w:eastAsia="標楷體-港澳" w:hAnsi="Times New Roman" w:cs="Times New Roman" w:hint="eastAsia"/>
        </w:rPr>
        <w:t>的作業。而在我查到的資料中，也說明</w:t>
      </w:r>
      <w:r w:rsidR="00377894">
        <w:rPr>
          <w:rFonts w:ascii="Times New Roman" w:eastAsia="標楷體-港澳" w:hAnsi="Times New Roman" w:cs="Times New Roman" w:hint="eastAsia"/>
        </w:rPr>
        <w:t>以</w:t>
      </w:r>
      <w:r>
        <w:rPr>
          <w:rFonts w:ascii="Times New Roman" w:eastAsia="標楷體-港澳" w:hAnsi="Times New Roman" w:cs="Times New Roman"/>
        </w:rPr>
        <w:t xml:space="preserve">text </w:t>
      </w:r>
      <w:proofErr w:type="spellStart"/>
      <w:r>
        <w:rPr>
          <w:rFonts w:ascii="Times New Roman" w:eastAsia="標楷體-港澳" w:hAnsi="Times New Roman" w:cs="Times New Roman"/>
        </w:rPr>
        <w:t>summaration</w:t>
      </w:r>
      <w:proofErr w:type="spellEnd"/>
      <w:r>
        <w:rPr>
          <w:rFonts w:ascii="Times New Roman" w:eastAsia="標楷體-港澳" w:hAnsi="Times New Roman" w:cs="Times New Roman" w:hint="eastAsia"/>
        </w:rPr>
        <w:t>的部分來說的話，</w:t>
      </w:r>
      <w:r>
        <w:rPr>
          <w:rFonts w:ascii="Times New Roman" w:eastAsia="標楷體-港澳" w:hAnsi="Times New Roman" w:cs="Times New Roman"/>
        </w:rPr>
        <w:t>T5</w:t>
      </w:r>
      <w:r>
        <w:rPr>
          <w:rFonts w:ascii="Times New Roman" w:eastAsia="標楷體-港澳" w:hAnsi="Times New Roman" w:cs="Times New Roman" w:hint="eastAsia"/>
        </w:rPr>
        <w:t>模型似乎更拿手，從上圖的評測結果或許可見一斑。</w:t>
      </w:r>
    </w:p>
    <w:p w14:paraId="3C85A13D" w14:textId="77777777" w:rsidR="009B0AC0" w:rsidRDefault="009B0AC0" w:rsidP="009B0AC0">
      <w:pPr>
        <w:ind w:left="480"/>
        <w:rPr>
          <w:rFonts w:ascii="Times New Roman" w:eastAsia="標楷體-港澳" w:hAnsi="Times New Roman" w:cs="Times New Roman"/>
        </w:rPr>
      </w:pPr>
    </w:p>
    <w:p w14:paraId="02D111CE" w14:textId="77777777" w:rsidR="009B0AC0" w:rsidRDefault="009B0AC0" w:rsidP="009B0AC0">
      <w:pPr>
        <w:ind w:left="480"/>
        <w:rPr>
          <w:rFonts w:ascii="Times New Roman" w:eastAsia="標楷體-港澳" w:hAnsi="Times New Roman" w:cs="Times New Roman"/>
        </w:rPr>
      </w:pPr>
    </w:p>
    <w:p w14:paraId="2E3589CB" w14:textId="77777777" w:rsidR="009B0AC0" w:rsidRDefault="009B0AC0" w:rsidP="009B0AC0">
      <w:pPr>
        <w:ind w:left="480"/>
        <w:rPr>
          <w:rFonts w:ascii="Times New Roman" w:eastAsia="標楷體-港澳" w:hAnsi="Times New Roman" w:cs="Times New Roman"/>
        </w:rPr>
      </w:pPr>
    </w:p>
    <w:p w14:paraId="5CBC278C" w14:textId="77777777" w:rsidR="009B0AC0" w:rsidRPr="009B0AC0" w:rsidRDefault="009B0AC0" w:rsidP="009B0AC0">
      <w:pPr>
        <w:rPr>
          <w:rFonts w:ascii="Times New Roman" w:eastAsia="標楷體-港澳" w:hAnsi="Times New Roman" w:cs="Times New Roman" w:hint="eastAsia"/>
        </w:rPr>
      </w:pPr>
    </w:p>
    <w:p w14:paraId="50C6D944" w14:textId="65F51D1F" w:rsidR="00325AAE" w:rsidRPr="00E4257F" w:rsidRDefault="00325AAE" w:rsidP="00325AAE">
      <w:pPr>
        <w:pStyle w:val="a9"/>
        <w:numPr>
          <w:ilvl w:val="0"/>
          <w:numId w:val="6"/>
        </w:numPr>
        <w:rPr>
          <w:rFonts w:ascii="Times New Roman" w:eastAsia="標楷體-港澳" w:hAnsi="Times New Roman" w:cs="Times New Roman"/>
          <w:b/>
          <w:bCs/>
          <w:sz w:val="28"/>
          <w:szCs w:val="28"/>
        </w:rPr>
      </w:pPr>
      <w:r w:rsidRPr="00E4257F">
        <w:rPr>
          <w:rFonts w:ascii="Times New Roman" w:eastAsia="標楷體-港澳" w:hAnsi="Times New Roman" w:cs="Times New Roman"/>
          <w:b/>
          <w:bCs/>
          <w:sz w:val="28"/>
          <w:szCs w:val="28"/>
        </w:rPr>
        <w:lastRenderedPageBreak/>
        <w:t>Dataset</w:t>
      </w:r>
    </w:p>
    <w:p w14:paraId="3F7220C4" w14:textId="459F59CC" w:rsidR="009F1A72" w:rsidRPr="006E6DC4" w:rsidRDefault="009F1A72" w:rsidP="009F1A72">
      <w:pPr>
        <w:ind w:left="480"/>
        <w:rPr>
          <w:rFonts w:ascii="Times New Roman" w:eastAsia="標楷體-港澳" w:hAnsi="Times New Roman" w:cs="Times New Roman"/>
        </w:rPr>
      </w:pPr>
      <w:r w:rsidRPr="006E6DC4">
        <w:rPr>
          <w:rFonts w:ascii="Times New Roman" w:eastAsia="標楷體-港澳" w:hAnsi="Times New Roman" w:cs="Times New Roman"/>
          <w:b/>
          <w:bCs/>
        </w:rPr>
        <w:drawing>
          <wp:inline distT="0" distB="0" distL="0" distR="0" wp14:anchorId="1C1F5B3F" wp14:editId="62BA9ACE">
            <wp:extent cx="4942114" cy="1129916"/>
            <wp:effectExtent l="0" t="0" r="0" b="635"/>
            <wp:docPr id="1385253650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53650" name="圖片 1" descr="一張含有 文字, 螢幕擷取畫面, 字型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594" cy="114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DC4">
        <w:rPr>
          <w:rFonts w:ascii="Times New Roman" w:eastAsia="標楷體-港澳" w:hAnsi="Times New Roman" w:cs="Times New Roman"/>
          <w:b/>
          <w:bCs/>
        </w:rPr>
        <w:br/>
      </w:r>
      <w:r w:rsidRPr="006E6DC4">
        <w:rPr>
          <w:rFonts w:ascii="Times New Roman" w:eastAsia="標楷體-港澳" w:hAnsi="Times New Roman" w:cs="Times New Roman"/>
        </w:rPr>
        <w:t>使用</w:t>
      </w:r>
      <w:proofErr w:type="spellStart"/>
      <w:r w:rsidRPr="006E6DC4">
        <w:rPr>
          <w:rFonts w:ascii="Times New Roman" w:eastAsia="標楷體-港澳" w:hAnsi="Times New Roman" w:cs="Times New Roman"/>
        </w:rPr>
        <w:t>load_dataset</w:t>
      </w:r>
      <w:proofErr w:type="spellEnd"/>
      <w:r w:rsidRPr="006E6DC4">
        <w:rPr>
          <w:rFonts w:ascii="Times New Roman" w:eastAsia="標楷體-港澳" w:hAnsi="Times New Roman" w:cs="Times New Roman"/>
        </w:rPr>
        <w:t>將資料集從</w:t>
      </w:r>
      <w:r w:rsidRPr="006E6DC4">
        <w:rPr>
          <w:rFonts w:ascii="Times New Roman" w:eastAsia="標楷體-港澳" w:hAnsi="Times New Roman" w:cs="Times New Roman"/>
        </w:rPr>
        <w:t>hugging face</w:t>
      </w:r>
      <w:r w:rsidRPr="006E6DC4">
        <w:rPr>
          <w:rFonts w:ascii="Times New Roman" w:eastAsia="標楷體-港澳" w:hAnsi="Times New Roman" w:cs="Times New Roman"/>
        </w:rPr>
        <w:t>抓下來之後再對各種類別的資料集做切割。要是不做切割的話，光是</w:t>
      </w:r>
      <w:r w:rsidRPr="006E6DC4">
        <w:rPr>
          <w:rFonts w:ascii="Times New Roman" w:eastAsia="標楷體-港澳" w:hAnsi="Times New Roman" w:cs="Times New Roman"/>
        </w:rPr>
        <w:t>train</w:t>
      </w:r>
      <w:r w:rsidRPr="006E6DC4">
        <w:rPr>
          <w:rFonts w:ascii="Times New Roman" w:eastAsia="標楷體-港澳" w:hAnsi="Times New Roman" w:cs="Times New Roman"/>
        </w:rPr>
        <w:t>的</w:t>
      </w:r>
      <w:r w:rsidRPr="006E6DC4">
        <w:rPr>
          <w:rFonts w:ascii="Times New Roman" w:eastAsia="標楷體-港澳" w:hAnsi="Times New Roman" w:cs="Times New Roman"/>
        </w:rPr>
        <w:t>dataset</w:t>
      </w:r>
      <w:r w:rsidRPr="006E6DC4">
        <w:rPr>
          <w:rFonts w:ascii="Times New Roman" w:eastAsia="標楷體-港澳" w:hAnsi="Times New Roman" w:cs="Times New Roman"/>
        </w:rPr>
        <w:t>就有</w:t>
      </w:r>
      <w:r w:rsidRPr="006E6DC4">
        <w:rPr>
          <w:rFonts w:ascii="Times New Roman" w:eastAsia="標楷體-港澳" w:hAnsi="Times New Roman" w:cs="Times New Roman"/>
        </w:rPr>
        <w:t>2,400,000</w:t>
      </w:r>
      <w:r w:rsidRPr="006E6DC4">
        <w:rPr>
          <w:rFonts w:ascii="Times New Roman" w:eastAsia="標楷體-港澳" w:hAnsi="Times New Roman" w:cs="Times New Roman"/>
        </w:rPr>
        <w:t>筆左右的資料，訓練時長上至少要</w:t>
      </w:r>
      <w:r w:rsidRPr="006E6DC4">
        <w:rPr>
          <w:rFonts w:ascii="Times New Roman" w:eastAsia="標楷體-港澳" w:hAnsi="Times New Roman" w:cs="Times New Roman"/>
        </w:rPr>
        <w:t>10</w:t>
      </w:r>
      <w:r w:rsidRPr="006E6DC4">
        <w:rPr>
          <w:rFonts w:ascii="Times New Roman" w:eastAsia="標楷體-港澳" w:hAnsi="Times New Roman" w:cs="Times New Roman"/>
        </w:rPr>
        <w:t>小時以上起跳。</w:t>
      </w:r>
    </w:p>
    <w:p w14:paraId="15CA6C21" w14:textId="57A3F3F3" w:rsidR="009F1A72" w:rsidRPr="006E6DC4" w:rsidRDefault="009F1A72" w:rsidP="009F1A72">
      <w:pPr>
        <w:pStyle w:val="a9"/>
        <w:numPr>
          <w:ilvl w:val="1"/>
          <w:numId w:val="6"/>
        </w:numPr>
        <w:rPr>
          <w:rFonts w:ascii="Times New Roman" w:eastAsia="標楷體-港澳" w:hAnsi="Times New Roman" w:cs="Times New Roman"/>
          <w:b/>
          <w:bCs/>
        </w:rPr>
      </w:pPr>
      <w:r w:rsidRPr="006E6DC4">
        <w:rPr>
          <w:rFonts w:ascii="Times New Roman" w:eastAsia="標楷體-港澳" w:hAnsi="Times New Roman" w:cs="Times New Roman"/>
          <w:b/>
          <w:bCs/>
        </w:rPr>
        <w:t>T5</w:t>
      </w:r>
      <w:r w:rsidRPr="006E6DC4">
        <w:rPr>
          <w:rFonts w:ascii="Times New Roman" w:eastAsia="標楷體-港澳" w:hAnsi="Times New Roman" w:cs="Times New Roman"/>
          <w:b/>
          <w:bCs/>
        </w:rPr>
        <w:br/>
      </w:r>
      <w:r w:rsidRPr="006E6DC4">
        <w:rPr>
          <w:rFonts w:ascii="Times New Roman" w:eastAsia="標楷體-港澳" w:hAnsi="Times New Roman" w:cs="Times New Roman"/>
          <w:b/>
          <w:bCs/>
        </w:rPr>
        <w:drawing>
          <wp:inline distT="0" distB="0" distL="0" distR="0" wp14:anchorId="3D2B5176" wp14:editId="45BE78C2">
            <wp:extent cx="4572000" cy="1398682"/>
            <wp:effectExtent l="0" t="0" r="0" b="0"/>
            <wp:docPr id="1332608770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08770" name="圖片 1" descr="一張含有 文字, 螢幕擷取畫面, 軟體, 多媒體軟體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4024" cy="140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DC4">
        <w:rPr>
          <w:rFonts w:ascii="Times New Roman" w:eastAsia="標楷體-港澳" w:hAnsi="Times New Roman" w:cs="Times New Roman"/>
          <w:b/>
          <w:bCs/>
        </w:rPr>
        <w:br/>
      </w:r>
      <w:r w:rsidRPr="006E6DC4">
        <w:rPr>
          <w:rFonts w:ascii="Times New Roman" w:eastAsia="標楷體-港澳" w:hAnsi="Times New Roman" w:cs="Times New Roman"/>
        </w:rPr>
        <w:t>將</w:t>
      </w:r>
      <w:r w:rsidRPr="006E6DC4">
        <w:rPr>
          <w:rFonts w:ascii="Times New Roman" w:eastAsia="標楷體-港澳" w:hAnsi="Times New Roman" w:cs="Times New Roman"/>
        </w:rPr>
        <w:t>「总结：」</w:t>
      </w:r>
      <w:r w:rsidRPr="006E6DC4">
        <w:rPr>
          <w:rFonts w:ascii="Times New Roman" w:eastAsia="標楷體-港澳" w:hAnsi="Times New Roman" w:cs="Times New Roman"/>
        </w:rPr>
        <w:t>後方加上我們的</w:t>
      </w:r>
      <w:r w:rsidRPr="006E6DC4">
        <w:rPr>
          <w:rFonts w:ascii="Times New Roman" w:eastAsia="標楷體-港澳" w:hAnsi="Times New Roman" w:cs="Times New Roman"/>
        </w:rPr>
        <w:t>text</w:t>
      </w:r>
      <w:r w:rsidRPr="006E6DC4">
        <w:rPr>
          <w:rFonts w:ascii="Times New Roman" w:eastAsia="標楷體-港澳" w:hAnsi="Times New Roman" w:cs="Times New Roman"/>
        </w:rPr>
        <w:t>欄位後，標記為</w:t>
      </w:r>
      <w:r w:rsidRPr="006E6DC4">
        <w:rPr>
          <w:rFonts w:ascii="Times New Roman" w:eastAsia="標楷體-港澳" w:hAnsi="Times New Roman" w:cs="Times New Roman"/>
        </w:rPr>
        <w:t>input</w:t>
      </w:r>
      <w:r w:rsidRPr="006E6DC4">
        <w:rPr>
          <w:rFonts w:ascii="Times New Roman" w:eastAsia="標楷體-港澳" w:hAnsi="Times New Roman" w:cs="Times New Roman"/>
        </w:rPr>
        <w:t>，並將我們的</w:t>
      </w:r>
      <w:r w:rsidRPr="006E6DC4">
        <w:rPr>
          <w:rFonts w:ascii="Times New Roman" w:eastAsia="標楷體-港澳" w:hAnsi="Times New Roman" w:cs="Times New Roman"/>
        </w:rPr>
        <w:t>summary</w:t>
      </w:r>
      <w:r w:rsidRPr="006E6DC4">
        <w:rPr>
          <w:rFonts w:ascii="Times New Roman" w:eastAsia="標楷體-港澳" w:hAnsi="Times New Roman" w:cs="Times New Roman"/>
        </w:rPr>
        <w:t>欄位標記為</w:t>
      </w:r>
      <w:r w:rsidRPr="006E6DC4">
        <w:rPr>
          <w:rFonts w:ascii="Times New Roman" w:eastAsia="標楷體-港澳" w:hAnsi="Times New Roman" w:cs="Times New Roman"/>
        </w:rPr>
        <w:t>labels</w:t>
      </w:r>
      <w:r w:rsidRPr="006E6DC4">
        <w:rPr>
          <w:rFonts w:ascii="Times New Roman" w:eastAsia="標楷體-港澳" w:hAnsi="Times New Roman" w:cs="Times New Roman"/>
        </w:rPr>
        <w:t>，讓模型去做比較與計算。</w:t>
      </w:r>
      <w:r w:rsidRPr="006E6DC4">
        <w:rPr>
          <w:rFonts w:ascii="Times New Roman" w:eastAsia="標楷體-港澳" w:hAnsi="Times New Roman" w:cs="Times New Roman"/>
        </w:rPr>
        <w:br/>
      </w:r>
      <w:r w:rsidRPr="006E6DC4">
        <w:rPr>
          <w:rFonts w:ascii="Times New Roman" w:eastAsia="標楷體-港澳" w:hAnsi="Times New Roman" w:cs="Times New Roman"/>
        </w:rPr>
        <w:t>以</w:t>
      </w:r>
      <w:r w:rsidRPr="006E6DC4">
        <w:rPr>
          <w:rFonts w:ascii="Times New Roman" w:eastAsia="標楷體-港澳" w:hAnsi="Times New Roman" w:cs="Times New Roman"/>
        </w:rPr>
        <w:t>train dataset</w:t>
      </w:r>
      <w:r w:rsidRPr="006E6DC4">
        <w:rPr>
          <w:rFonts w:ascii="Times New Roman" w:eastAsia="標楷體-港澳" w:hAnsi="Times New Roman" w:cs="Times New Roman"/>
        </w:rPr>
        <w:t>的第一筆資料為例：</w:t>
      </w:r>
      <w:r w:rsidRPr="006E6DC4">
        <w:rPr>
          <w:rFonts w:ascii="Times New Roman" w:eastAsia="標楷體-港澳" w:hAnsi="Times New Roman" w:cs="Times New Roman"/>
        </w:rPr>
        <w:br/>
      </w:r>
      <w:r w:rsidR="00596CA7" w:rsidRPr="006E6DC4">
        <w:rPr>
          <w:rFonts w:ascii="Times New Roman" w:eastAsia="標楷體-港澳" w:hAnsi="Times New Roman" w:cs="Times New Roman"/>
          <w:b/>
          <w:bCs/>
        </w:rPr>
        <w:drawing>
          <wp:inline distT="0" distB="0" distL="0" distR="0" wp14:anchorId="5701EAAE" wp14:editId="4AE6167B">
            <wp:extent cx="4651828" cy="640704"/>
            <wp:effectExtent l="0" t="0" r="0" b="0"/>
            <wp:docPr id="2078502668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02668" name="圖片 1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8559" cy="65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CA7" w:rsidRPr="006E6DC4">
        <w:rPr>
          <w:rFonts w:ascii="Times New Roman" w:eastAsia="標楷體-港澳" w:hAnsi="Times New Roman" w:cs="Times New Roman"/>
        </w:rPr>
        <w:br/>
      </w:r>
    </w:p>
    <w:p w14:paraId="783FDE3D" w14:textId="30D13B14" w:rsidR="009F1A72" w:rsidRPr="006E6DC4" w:rsidRDefault="009F1A72" w:rsidP="00596CA7">
      <w:pPr>
        <w:pStyle w:val="a9"/>
        <w:numPr>
          <w:ilvl w:val="1"/>
          <w:numId w:val="6"/>
        </w:numPr>
        <w:rPr>
          <w:rFonts w:ascii="Times New Roman" w:eastAsia="標楷體-港澳" w:hAnsi="Times New Roman" w:cs="Times New Roman"/>
          <w:b/>
          <w:bCs/>
        </w:rPr>
      </w:pPr>
      <w:r w:rsidRPr="006E6DC4">
        <w:rPr>
          <w:rFonts w:ascii="Times New Roman" w:eastAsia="標楷體-港澳" w:hAnsi="Times New Roman" w:cs="Times New Roman"/>
          <w:b/>
          <w:bCs/>
        </w:rPr>
        <w:t>GPT2</w:t>
      </w:r>
      <w:r w:rsidR="00596CA7" w:rsidRPr="006E6DC4">
        <w:rPr>
          <w:rFonts w:ascii="Times New Roman" w:eastAsia="標楷體-港澳" w:hAnsi="Times New Roman" w:cs="Times New Roman"/>
          <w:b/>
          <w:bCs/>
        </w:rPr>
        <w:br/>
      </w:r>
      <w:r w:rsidR="00596CA7" w:rsidRPr="006E6DC4">
        <w:rPr>
          <w:rFonts w:ascii="Times New Roman" w:eastAsia="標楷體-港澳" w:hAnsi="Times New Roman" w:cs="Times New Roman"/>
          <w:b/>
          <w:bCs/>
        </w:rPr>
        <w:drawing>
          <wp:inline distT="0" distB="0" distL="0" distR="0" wp14:anchorId="734B1008" wp14:editId="33278D8B">
            <wp:extent cx="4558172" cy="1698172"/>
            <wp:effectExtent l="0" t="0" r="1270" b="3810"/>
            <wp:docPr id="25386504" name="圖片 1" descr="一張含有 文字, 軟體, 多媒體軟體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6504" name="圖片 1" descr="一張含有 文字, 軟體, 多媒體軟體, 螢幕擷取畫面 的圖片&#10;&#10;自動產生的描述"/>
                    <pic:cNvPicPr/>
                  </pic:nvPicPr>
                  <pic:blipFill rotWithShape="1">
                    <a:blip r:embed="rId13"/>
                    <a:srcRect r="37954"/>
                    <a:stretch/>
                  </pic:blipFill>
                  <pic:spPr bwMode="auto">
                    <a:xfrm>
                      <a:off x="0" y="0"/>
                      <a:ext cx="4594350" cy="171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6CA7" w:rsidRPr="006E6DC4">
        <w:rPr>
          <w:rFonts w:ascii="Times New Roman" w:eastAsia="標楷體-港澳" w:hAnsi="Times New Roman" w:cs="Times New Roman"/>
          <w:b/>
          <w:bCs/>
        </w:rPr>
        <w:br/>
      </w:r>
      <w:r w:rsidR="00596CA7" w:rsidRPr="006E6DC4">
        <w:rPr>
          <w:rFonts w:ascii="Times New Roman" w:eastAsia="標楷體-港澳" w:hAnsi="Times New Roman" w:cs="Times New Roman"/>
        </w:rPr>
        <w:t>首先在</w:t>
      </w:r>
      <w:r w:rsidR="00596CA7" w:rsidRPr="006E6DC4">
        <w:rPr>
          <w:rFonts w:ascii="Times New Roman" w:eastAsia="標楷體-港澳" w:hAnsi="Times New Roman" w:cs="Times New Roman"/>
        </w:rPr>
        <w:t>text</w:t>
      </w:r>
      <w:r w:rsidR="00596CA7" w:rsidRPr="006E6DC4">
        <w:rPr>
          <w:rFonts w:ascii="Times New Roman" w:eastAsia="標楷體-港澳" w:hAnsi="Times New Roman" w:cs="Times New Roman"/>
        </w:rPr>
        <w:t>欄位的後方加上</w:t>
      </w:r>
      <w:r w:rsidR="00596CA7" w:rsidRPr="006E6DC4">
        <w:rPr>
          <w:rFonts w:ascii="Times New Roman" w:eastAsia="標楷體-港澳" w:hAnsi="Times New Roman" w:cs="Times New Roman"/>
        </w:rPr>
        <w:t>「总结：」</w:t>
      </w:r>
      <w:r w:rsidR="00596CA7" w:rsidRPr="006E6DC4">
        <w:rPr>
          <w:rFonts w:ascii="Times New Roman" w:eastAsia="標楷體-港澳" w:hAnsi="Times New Roman" w:cs="Times New Roman"/>
        </w:rPr>
        <w:t>，並將他跟</w:t>
      </w:r>
      <w:r w:rsidR="00596CA7" w:rsidRPr="006E6DC4">
        <w:rPr>
          <w:rFonts w:ascii="Times New Roman" w:eastAsia="標楷體-港澳" w:hAnsi="Times New Roman" w:cs="Times New Roman"/>
        </w:rPr>
        <w:t>summary</w:t>
      </w:r>
      <w:r w:rsidR="00596CA7" w:rsidRPr="006E6DC4">
        <w:rPr>
          <w:rFonts w:ascii="Times New Roman" w:eastAsia="標楷體-港澳" w:hAnsi="Times New Roman" w:cs="Times New Roman"/>
        </w:rPr>
        <w:t>欄位一</w:t>
      </w:r>
      <w:r w:rsidR="006E6DC4" w:rsidRPr="006E6DC4">
        <w:rPr>
          <w:rFonts w:ascii="Times New Roman" w:eastAsia="標楷體-港澳" w:hAnsi="Times New Roman" w:cs="Times New Roman" w:hint="eastAsia"/>
        </w:rPr>
        <w:t>併輸入</w:t>
      </w:r>
      <w:r w:rsidR="00596CA7" w:rsidRPr="006E6DC4">
        <w:rPr>
          <w:rFonts w:ascii="Times New Roman" w:eastAsia="標楷體-港澳" w:hAnsi="Times New Roman" w:cs="Times New Roman" w:hint="eastAsia"/>
        </w:rPr>
        <w:t>進</w:t>
      </w:r>
      <w:r w:rsidR="00596CA7" w:rsidRPr="006E6DC4">
        <w:rPr>
          <w:rFonts w:ascii="Times New Roman" w:eastAsia="標楷體-港澳" w:hAnsi="Times New Roman" w:cs="Times New Roman"/>
        </w:rPr>
        <w:t>tokenizer</w:t>
      </w:r>
      <w:r w:rsidR="00596CA7" w:rsidRPr="006E6DC4">
        <w:rPr>
          <w:rFonts w:ascii="Times New Roman" w:eastAsia="標楷體-港澳" w:hAnsi="Times New Roman" w:cs="Times New Roman"/>
        </w:rPr>
        <w:t>裡做</w:t>
      </w:r>
      <w:r w:rsidR="00596CA7" w:rsidRPr="006E6DC4">
        <w:rPr>
          <w:rFonts w:ascii="Times New Roman" w:eastAsia="標楷體-港澳" w:hAnsi="Times New Roman" w:cs="Times New Roman"/>
        </w:rPr>
        <w:t>padding</w:t>
      </w:r>
      <w:r w:rsidR="00596CA7" w:rsidRPr="006E6DC4">
        <w:rPr>
          <w:rFonts w:ascii="Times New Roman" w:eastAsia="標楷體-港澳" w:hAnsi="Times New Roman" w:cs="Times New Roman"/>
        </w:rPr>
        <w:t>。不先結合在一起再</w:t>
      </w:r>
      <w:r w:rsidR="00596CA7" w:rsidRPr="006E6DC4">
        <w:rPr>
          <w:rFonts w:ascii="Times New Roman" w:eastAsia="標楷體-港澳" w:hAnsi="Times New Roman" w:cs="Times New Roman"/>
        </w:rPr>
        <w:t>tokenized</w:t>
      </w:r>
      <w:r w:rsidR="00596CA7" w:rsidRPr="006E6DC4">
        <w:rPr>
          <w:rFonts w:ascii="Times New Roman" w:eastAsia="標楷體-港澳" w:hAnsi="Times New Roman" w:cs="Times New Roman"/>
        </w:rPr>
        <w:t>的原因是</w:t>
      </w:r>
      <w:r w:rsidR="00596CA7" w:rsidRPr="006E6DC4">
        <w:rPr>
          <w:rFonts w:ascii="Times New Roman" w:eastAsia="標楷體-港澳" w:hAnsi="Times New Roman" w:cs="Times New Roman"/>
        </w:rPr>
        <w:lastRenderedPageBreak/>
        <w:t>希望兩者之間不是默認唯一整個句子，而是兩個句子。將此新生成之結果標記為</w:t>
      </w:r>
      <w:r w:rsidR="00596CA7" w:rsidRPr="006E6DC4">
        <w:rPr>
          <w:rFonts w:ascii="Times New Roman" w:eastAsia="標楷體-港澳" w:hAnsi="Times New Roman" w:cs="Times New Roman"/>
        </w:rPr>
        <w:t>input</w:t>
      </w:r>
      <w:r w:rsidR="00596CA7" w:rsidRPr="006E6DC4">
        <w:rPr>
          <w:rFonts w:ascii="Times New Roman" w:eastAsia="標楷體-港澳" w:hAnsi="Times New Roman" w:cs="Times New Roman"/>
        </w:rPr>
        <w:t>。一樣</w:t>
      </w:r>
      <w:r w:rsidR="006E6DC4" w:rsidRPr="006E6DC4">
        <w:rPr>
          <w:rFonts w:ascii="Times New Roman" w:eastAsia="標楷體-港澳" w:hAnsi="Times New Roman" w:cs="Times New Roman" w:hint="eastAsia"/>
        </w:rPr>
        <w:t>，</w:t>
      </w:r>
      <w:r w:rsidR="00596CA7" w:rsidRPr="006E6DC4">
        <w:rPr>
          <w:rFonts w:ascii="Times New Roman" w:eastAsia="標楷體-港澳" w:hAnsi="Times New Roman" w:cs="Times New Roman"/>
        </w:rPr>
        <w:t>將</w:t>
      </w:r>
      <w:r w:rsidR="00596CA7" w:rsidRPr="006E6DC4">
        <w:rPr>
          <w:rFonts w:ascii="Times New Roman" w:eastAsia="標楷體-港澳" w:hAnsi="Times New Roman" w:cs="Times New Roman"/>
        </w:rPr>
        <w:t>summary</w:t>
      </w:r>
      <w:r w:rsidR="00596CA7" w:rsidRPr="006E6DC4">
        <w:rPr>
          <w:rFonts w:ascii="Times New Roman" w:eastAsia="標楷體-港澳" w:hAnsi="Times New Roman" w:cs="Times New Roman"/>
        </w:rPr>
        <w:t>欄位</w:t>
      </w:r>
      <w:r w:rsidR="006E6DC4" w:rsidRPr="006E6DC4">
        <w:rPr>
          <w:rFonts w:ascii="Times New Roman" w:eastAsia="標楷體-港澳" w:hAnsi="Times New Roman" w:cs="Times New Roman"/>
        </w:rPr>
        <w:t>tokenized</w:t>
      </w:r>
      <w:r w:rsidR="00596CA7" w:rsidRPr="006E6DC4">
        <w:rPr>
          <w:rFonts w:ascii="Times New Roman" w:eastAsia="標楷體-港澳" w:hAnsi="Times New Roman" w:cs="Times New Roman"/>
        </w:rPr>
        <w:t>之後，設定為</w:t>
      </w:r>
      <w:r w:rsidR="00596CA7" w:rsidRPr="006E6DC4">
        <w:rPr>
          <w:rFonts w:ascii="Times New Roman" w:eastAsia="標楷體-港澳" w:hAnsi="Times New Roman" w:cs="Times New Roman"/>
        </w:rPr>
        <w:t>label</w:t>
      </w:r>
      <w:r w:rsidR="00596CA7" w:rsidRPr="006E6DC4">
        <w:rPr>
          <w:rFonts w:ascii="Times New Roman" w:eastAsia="標楷體-港澳" w:hAnsi="Times New Roman" w:cs="Times New Roman"/>
        </w:rPr>
        <w:t>，讓模型去做比較。</w:t>
      </w:r>
      <w:r w:rsidRPr="006E6DC4">
        <w:rPr>
          <w:rFonts w:ascii="Times New Roman" w:eastAsia="標楷體-港澳" w:hAnsi="Times New Roman" w:cs="Times New Roman"/>
          <w:b/>
          <w:bCs/>
        </w:rPr>
        <w:br/>
      </w:r>
      <w:r w:rsidRPr="006E6DC4">
        <w:rPr>
          <w:rFonts w:ascii="Times New Roman" w:eastAsia="標楷體-港澳" w:hAnsi="Times New Roman" w:cs="Times New Roman"/>
        </w:rPr>
        <w:drawing>
          <wp:inline distT="0" distB="0" distL="0" distR="0" wp14:anchorId="43C997E3" wp14:editId="1C714240">
            <wp:extent cx="4630057" cy="789328"/>
            <wp:effectExtent l="0" t="0" r="5715" b="0"/>
            <wp:docPr id="1461585692" name="圖片 1" descr="一張含有 文字, 收據, 代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85692" name="圖片 1" descr="一張含有 文字, 收據, 代數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2948" cy="80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C9FF" w14:textId="77777777" w:rsidR="006E6DC4" w:rsidRPr="009B0AC0" w:rsidRDefault="006E6DC4" w:rsidP="009B0AC0">
      <w:pPr>
        <w:rPr>
          <w:rFonts w:ascii="Times New Roman" w:eastAsia="標楷體-港澳" w:hAnsi="Times New Roman" w:cs="Times New Roman" w:hint="eastAsia"/>
          <w:b/>
          <w:bCs/>
        </w:rPr>
      </w:pPr>
    </w:p>
    <w:p w14:paraId="64DEA178" w14:textId="1A5D232F" w:rsidR="00596CA7" w:rsidRPr="00E4257F" w:rsidRDefault="00325AAE" w:rsidP="00596CA7">
      <w:pPr>
        <w:pStyle w:val="a9"/>
        <w:numPr>
          <w:ilvl w:val="0"/>
          <w:numId w:val="1"/>
        </w:numPr>
        <w:rPr>
          <w:rFonts w:ascii="Times New Roman" w:eastAsia="標楷體-港澳" w:hAnsi="Times New Roman" w:cs="Times New Roman"/>
          <w:b/>
          <w:bCs/>
          <w:sz w:val="28"/>
          <w:szCs w:val="28"/>
        </w:rPr>
      </w:pPr>
      <w:r w:rsidRPr="00E4257F">
        <w:rPr>
          <w:rFonts w:ascii="Times New Roman" w:eastAsia="標楷體-港澳" w:hAnsi="Times New Roman" w:cs="Times New Roman"/>
          <w:b/>
          <w:bCs/>
          <w:sz w:val="28"/>
          <w:szCs w:val="28"/>
        </w:rPr>
        <w:t>Trai</w:t>
      </w:r>
      <w:r w:rsidR="00596CA7" w:rsidRPr="00E4257F">
        <w:rPr>
          <w:rFonts w:ascii="Times New Roman" w:eastAsia="標楷體-港澳" w:hAnsi="Times New Roman" w:cs="Times New Roman"/>
          <w:b/>
          <w:bCs/>
          <w:sz w:val="28"/>
          <w:szCs w:val="28"/>
        </w:rPr>
        <w:t>n</w:t>
      </w:r>
    </w:p>
    <w:p w14:paraId="7D7B68E1" w14:textId="77C56503" w:rsidR="00596CA7" w:rsidRPr="006E6DC4" w:rsidRDefault="00EF6827" w:rsidP="00596CA7">
      <w:pPr>
        <w:pStyle w:val="a9"/>
        <w:ind w:left="480"/>
        <w:rPr>
          <w:rFonts w:ascii="Times New Roman" w:eastAsia="標楷體-港澳" w:hAnsi="Times New Roman" w:cs="Times New Roman"/>
        </w:rPr>
      </w:pPr>
      <w:r w:rsidRPr="006E6DC4">
        <w:rPr>
          <w:rFonts w:ascii="Times New Roman" w:eastAsia="標楷體-港澳" w:hAnsi="Times New Roman" w:cs="Times New Roman"/>
        </w:rPr>
        <w:t>訓練方式是使用</w:t>
      </w:r>
      <w:r w:rsidRPr="006E6DC4">
        <w:rPr>
          <w:rFonts w:ascii="Times New Roman" w:eastAsia="標楷體-港澳" w:hAnsi="Times New Roman" w:cs="Times New Roman"/>
        </w:rPr>
        <w:t>trainer</w:t>
      </w:r>
      <w:r w:rsidRPr="006E6DC4">
        <w:rPr>
          <w:rFonts w:ascii="Times New Roman" w:eastAsia="標楷體-港澳" w:hAnsi="Times New Roman" w:cs="Times New Roman"/>
        </w:rPr>
        <w:t>以及</w:t>
      </w:r>
      <w:r w:rsidRPr="006E6DC4">
        <w:rPr>
          <w:rFonts w:ascii="Times New Roman" w:eastAsia="標楷體-港澳" w:hAnsi="Times New Roman" w:cs="Times New Roman"/>
        </w:rPr>
        <w:t>fine tune</w:t>
      </w:r>
      <w:r w:rsidRPr="006E6DC4">
        <w:rPr>
          <w:rFonts w:ascii="Times New Roman" w:eastAsia="標楷體-港澳" w:hAnsi="Times New Roman" w:cs="Times New Roman"/>
        </w:rPr>
        <w:t>的方式，而非從助教的範例</w:t>
      </w:r>
      <w:r w:rsidRPr="006E6DC4">
        <w:rPr>
          <w:rFonts w:ascii="Times New Roman" w:eastAsia="標楷體-港澳" w:hAnsi="Times New Roman" w:cs="Times New Roman"/>
        </w:rPr>
        <w:t>code</w:t>
      </w:r>
      <w:r w:rsidRPr="006E6DC4">
        <w:rPr>
          <w:rFonts w:ascii="Times New Roman" w:eastAsia="標楷體-港澳" w:hAnsi="Times New Roman" w:cs="Times New Roman"/>
        </w:rPr>
        <w:t>去做改動。</w:t>
      </w:r>
    </w:p>
    <w:p w14:paraId="7A09A421" w14:textId="2753CE8B" w:rsidR="00E4257F" w:rsidRPr="006E6DC4" w:rsidRDefault="00596CA7" w:rsidP="00E4257F">
      <w:pPr>
        <w:pStyle w:val="a9"/>
        <w:numPr>
          <w:ilvl w:val="1"/>
          <w:numId w:val="7"/>
        </w:numPr>
        <w:rPr>
          <w:rFonts w:ascii="Times New Roman" w:eastAsia="標楷體-港澳" w:hAnsi="Times New Roman" w:cs="Times New Roman"/>
          <w:b/>
          <w:bCs/>
        </w:rPr>
      </w:pPr>
      <w:r w:rsidRPr="006E6DC4">
        <w:rPr>
          <w:rFonts w:ascii="Times New Roman" w:eastAsia="標楷體-港澳" w:hAnsi="Times New Roman" w:cs="Times New Roman"/>
          <w:b/>
          <w:bCs/>
        </w:rPr>
        <w:t>T5</w:t>
      </w:r>
      <w:r w:rsidR="00E4257F" w:rsidRPr="006E6DC4">
        <w:rPr>
          <w:rFonts w:ascii="Times New Roman" w:eastAsia="標楷體-港澳" w:hAnsi="Times New Roman" w:cs="Times New Roman"/>
          <w:b/>
          <w:bCs/>
        </w:rPr>
        <w:br/>
      </w:r>
      <w:r w:rsidR="00E4257F" w:rsidRPr="006E6DC4">
        <w:rPr>
          <w:rFonts w:ascii="Times New Roman" w:eastAsia="標楷體-港澳" w:hAnsi="Times New Roman" w:cs="Times New Roman"/>
        </w:rPr>
        <w:t>下圖為</w:t>
      </w:r>
      <w:r w:rsidR="00E4257F" w:rsidRPr="006E6DC4">
        <w:rPr>
          <w:rFonts w:ascii="Times New Roman" w:eastAsia="標楷體-港澳" w:hAnsi="Times New Roman" w:cs="Times New Roman"/>
        </w:rPr>
        <w:t>trainer</w:t>
      </w:r>
      <w:r w:rsidR="00E4257F" w:rsidRPr="006E6DC4">
        <w:rPr>
          <w:rFonts w:ascii="Times New Roman" w:eastAsia="標楷體-港澳" w:hAnsi="Times New Roman" w:cs="Times New Roman"/>
        </w:rPr>
        <w:t>的各個參數設定</w:t>
      </w:r>
      <w:r w:rsidR="00E4257F" w:rsidRPr="006E6DC4">
        <w:rPr>
          <w:rFonts w:ascii="Times New Roman" w:eastAsia="標楷體-港澳" w:hAnsi="Times New Roman" w:cs="Times New Roman"/>
        </w:rPr>
        <w:br/>
      </w:r>
      <w:r w:rsidR="00E4257F" w:rsidRPr="006E6DC4">
        <w:rPr>
          <w:rFonts w:ascii="Times New Roman" w:eastAsia="標楷體-港澳" w:hAnsi="Times New Roman" w:cs="Times New Roman"/>
          <w:b/>
          <w:bCs/>
        </w:rPr>
        <w:drawing>
          <wp:inline distT="0" distB="0" distL="0" distR="0" wp14:anchorId="1CEB0223" wp14:editId="01BC7C70">
            <wp:extent cx="2342307" cy="1698172"/>
            <wp:effectExtent l="0" t="0" r="0" b="3810"/>
            <wp:docPr id="186440400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040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6352" cy="17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57F" w:rsidRPr="006E6DC4">
        <w:rPr>
          <w:rFonts w:ascii="Times New Roman" w:eastAsia="標楷體-港澳" w:hAnsi="Times New Roman" w:cs="Times New Roman"/>
          <w:noProof/>
        </w:rPr>
        <w:t xml:space="preserve"> </w:t>
      </w:r>
      <w:r w:rsidR="00E4257F" w:rsidRPr="006E6DC4">
        <w:rPr>
          <w:rFonts w:ascii="Times New Roman" w:eastAsia="標楷體-港澳" w:hAnsi="Times New Roman" w:cs="Times New Roman"/>
          <w:b/>
          <w:bCs/>
        </w:rPr>
        <w:drawing>
          <wp:inline distT="0" distB="0" distL="0" distR="0" wp14:anchorId="49A7AB21" wp14:editId="7D0E1D95">
            <wp:extent cx="2162628" cy="1042230"/>
            <wp:effectExtent l="0" t="0" r="0" b="0"/>
            <wp:docPr id="215739238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39238" name="圖片 1" descr="一張含有 文字, 螢幕擷取畫面, 字型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4985" cy="10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1855" w14:textId="2F044B0C" w:rsidR="00E4257F" w:rsidRDefault="00E4257F" w:rsidP="00E4257F">
      <w:pPr>
        <w:pStyle w:val="a9"/>
        <w:ind w:left="960"/>
        <w:rPr>
          <w:rFonts w:ascii="Times New Roman" w:eastAsia="標楷體-港澳" w:hAnsi="Times New Roman" w:cs="Times New Roman"/>
        </w:rPr>
      </w:pPr>
      <w:r w:rsidRPr="006E6DC4">
        <w:rPr>
          <w:rFonts w:ascii="Times New Roman" w:eastAsia="標楷體-港澳" w:hAnsi="Times New Roman" w:cs="Times New Roman" w:hint="eastAsia"/>
        </w:rPr>
        <w:t>要提到的是，使用的是</w:t>
      </w:r>
      <w:r w:rsidRPr="006E6DC4">
        <w:rPr>
          <w:rFonts w:ascii="Times New Roman" w:eastAsia="標楷體-港澳" w:hAnsi="Times New Roman" w:cs="Times New Roman"/>
        </w:rPr>
        <w:t>Seq2Seq</w:t>
      </w:r>
      <w:r w:rsidRPr="006E6DC4">
        <w:rPr>
          <w:rFonts w:ascii="Times New Roman" w:eastAsia="標楷體-港澳" w:hAnsi="Times New Roman" w:cs="Times New Roman" w:hint="eastAsia"/>
        </w:rPr>
        <w:t>的</w:t>
      </w:r>
      <w:r w:rsidRPr="006E6DC4">
        <w:rPr>
          <w:rFonts w:ascii="Times New Roman" w:eastAsia="標楷體-港澳" w:hAnsi="Times New Roman" w:cs="Times New Roman"/>
        </w:rPr>
        <w:t>train</w:t>
      </w:r>
      <w:r w:rsidR="006E6DC4" w:rsidRPr="006E6DC4">
        <w:rPr>
          <w:rFonts w:ascii="Times New Roman" w:eastAsia="標楷體-港澳" w:hAnsi="Times New Roman" w:cs="Times New Roman"/>
        </w:rPr>
        <w:t>ing</w:t>
      </w:r>
      <w:r w:rsidR="006E6DC4" w:rsidRPr="006E6DC4">
        <w:rPr>
          <w:rFonts w:ascii="Times New Roman" w:eastAsia="標楷體-港澳" w:hAnsi="Times New Roman" w:cs="Times New Roman" w:hint="eastAsia"/>
        </w:rPr>
        <w:t xml:space="preserve"> </w:t>
      </w:r>
      <w:r w:rsidRPr="006E6DC4">
        <w:rPr>
          <w:rFonts w:ascii="Times New Roman" w:eastAsia="標楷體-港澳" w:hAnsi="Times New Roman" w:cs="Times New Roman"/>
        </w:rPr>
        <w:t>argument</w:t>
      </w:r>
      <w:r w:rsidRPr="006E6DC4">
        <w:rPr>
          <w:rFonts w:ascii="Times New Roman" w:eastAsia="標楷體-港澳" w:hAnsi="Times New Roman" w:cs="Times New Roman" w:hint="eastAsia"/>
        </w:rPr>
        <w:t>跟</w:t>
      </w:r>
      <w:r w:rsidRPr="006E6DC4">
        <w:rPr>
          <w:rFonts w:ascii="Times New Roman" w:eastAsia="標楷體-港澳" w:hAnsi="Times New Roman" w:cs="Times New Roman"/>
        </w:rPr>
        <w:t>trainer</w:t>
      </w:r>
      <w:r w:rsidRPr="006E6DC4">
        <w:rPr>
          <w:rFonts w:ascii="Times New Roman" w:eastAsia="標楷體-港澳" w:hAnsi="Times New Roman" w:cs="Times New Roman" w:hint="eastAsia"/>
        </w:rPr>
        <w:t>，而非一</w:t>
      </w:r>
      <w:r w:rsidRPr="006E6DC4">
        <w:rPr>
          <w:rFonts w:ascii="Times New Roman" w:eastAsia="標楷體-港澳" w:hAnsi="Times New Roman" w:cs="Times New Roman"/>
        </w:rPr>
        <w:t>10</w:t>
      </w:r>
      <w:r w:rsidRPr="006E6DC4">
        <w:rPr>
          <w:rFonts w:ascii="Times New Roman" w:eastAsia="標楷體-港澳" w:hAnsi="Times New Roman" w:cs="Times New Roman" w:hint="eastAsia"/>
        </w:rPr>
        <w:t>般情況下使用的</w:t>
      </w:r>
      <w:r w:rsidRPr="006E6DC4">
        <w:rPr>
          <w:rFonts w:ascii="Times New Roman" w:eastAsia="標楷體-港澳" w:hAnsi="Times New Roman" w:cs="Times New Roman"/>
        </w:rPr>
        <w:t>trainer</w:t>
      </w:r>
      <w:r w:rsidRPr="006E6DC4">
        <w:rPr>
          <w:rFonts w:ascii="Times New Roman" w:eastAsia="標楷體-港澳" w:hAnsi="Times New Roman" w:cs="Times New Roman" w:hint="eastAsia"/>
        </w:rPr>
        <w:t>。</w:t>
      </w:r>
      <w:r w:rsidRPr="006E6DC4">
        <w:rPr>
          <w:rFonts w:ascii="Times New Roman" w:eastAsia="標楷體-港澳" w:hAnsi="Times New Roman" w:cs="Times New Roman"/>
        </w:rPr>
        <w:br/>
      </w:r>
      <w:r w:rsidRPr="006E6DC4">
        <w:rPr>
          <w:rFonts w:ascii="Times New Roman" w:eastAsia="標楷體-港澳" w:hAnsi="Times New Roman" w:cs="Times New Roman" w:hint="eastAsia"/>
        </w:rPr>
        <w:t>同樣的，</w:t>
      </w:r>
      <w:r w:rsidRPr="006E6DC4">
        <w:rPr>
          <w:rFonts w:ascii="Times New Roman" w:eastAsia="標楷體-港澳" w:hAnsi="Times New Roman" w:cs="Times New Roman"/>
        </w:rPr>
        <w:t>data collector</w:t>
      </w:r>
      <w:r w:rsidRPr="006E6DC4">
        <w:rPr>
          <w:rFonts w:ascii="Times New Roman" w:eastAsia="標楷體-港澳" w:hAnsi="Times New Roman" w:cs="Times New Roman" w:hint="eastAsia"/>
        </w:rPr>
        <w:t>也要配合</w:t>
      </w:r>
      <w:r w:rsidRPr="006E6DC4">
        <w:rPr>
          <w:rFonts w:ascii="Times New Roman" w:eastAsia="標楷體-港澳" w:hAnsi="Times New Roman" w:cs="Times New Roman"/>
        </w:rPr>
        <w:t>T5</w:t>
      </w:r>
      <w:r w:rsidRPr="006E6DC4">
        <w:rPr>
          <w:rFonts w:ascii="Times New Roman" w:eastAsia="標楷體-港澳" w:hAnsi="Times New Roman" w:cs="Times New Roman" w:hint="eastAsia"/>
        </w:rPr>
        <w:t>模型的特性，去使用</w:t>
      </w:r>
      <w:r w:rsidRPr="006E6DC4">
        <w:rPr>
          <w:rFonts w:ascii="Times New Roman" w:eastAsia="標楷體-港澳" w:hAnsi="Times New Roman" w:cs="Times New Roman"/>
        </w:rPr>
        <w:t>Seq2Seq</w:t>
      </w:r>
      <w:r w:rsidRPr="006E6DC4">
        <w:rPr>
          <w:rFonts w:ascii="Times New Roman" w:eastAsia="標楷體-港澳" w:hAnsi="Times New Roman" w:cs="Times New Roman" w:hint="eastAsia"/>
        </w:rPr>
        <w:t>的。</w:t>
      </w:r>
      <w:r w:rsidRPr="006E6DC4">
        <w:rPr>
          <w:rFonts w:ascii="Times New Roman" w:eastAsia="標楷體-港澳" w:hAnsi="Times New Roman" w:cs="Times New Roman"/>
        </w:rPr>
        <w:br/>
      </w:r>
      <w:r w:rsidRPr="006E6DC4">
        <w:rPr>
          <w:rFonts w:ascii="Times New Roman" w:eastAsia="標楷體-港澳" w:hAnsi="Times New Roman" w:cs="Times New Roman"/>
        </w:rPr>
        <w:drawing>
          <wp:inline distT="0" distB="0" distL="0" distR="0" wp14:anchorId="5E3ABB50" wp14:editId="1A5686A7">
            <wp:extent cx="4633776" cy="384939"/>
            <wp:effectExtent l="0" t="0" r="1905" b="0"/>
            <wp:docPr id="13757280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280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106" cy="39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C2AB" w14:textId="77777777" w:rsidR="009B0AC0" w:rsidRDefault="009B0AC0" w:rsidP="00E4257F">
      <w:pPr>
        <w:pStyle w:val="a9"/>
        <w:ind w:left="960"/>
        <w:rPr>
          <w:rFonts w:ascii="Times New Roman" w:eastAsia="標楷體-港澳" w:hAnsi="Times New Roman" w:cs="Times New Roman"/>
        </w:rPr>
      </w:pPr>
    </w:p>
    <w:p w14:paraId="0D1B672B" w14:textId="77777777" w:rsidR="009B0AC0" w:rsidRDefault="009B0AC0" w:rsidP="00E4257F">
      <w:pPr>
        <w:pStyle w:val="a9"/>
        <w:ind w:left="960"/>
        <w:rPr>
          <w:rFonts w:ascii="Times New Roman" w:eastAsia="標楷體-港澳" w:hAnsi="Times New Roman" w:cs="Times New Roman"/>
        </w:rPr>
      </w:pPr>
    </w:p>
    <w:p w14:paraId="29A9E2E2" w14:textId="77777777" w:rsidR="009B0AC0" w:rsidRDefault="009B0AC0" w:rsidP="00E4257F">
      <w:pPr>
        <w:pStyle w:val="a9"/>
        <w:ind w:left="960"/>
        <w:rPr>
          <w:rFonts w:ascii="Times New Roman" w:eastAsia="標楷體-港澳" w:hAnsi="Times New Roman" w:cs="Times New Roman"/>
        </w:rPr>
      </w:pPr>
    </w:p>
    <w:p w14:paraId="25D2D2CD" w14:textId="77777777" w:rsidR="009B0AC0" w:rsidRDefault="009B0AC0" w:rsidP="00E4257F">
      <w:pPr>
        <w:pStyle w:val="a9"/>
        <w:ind w:left="960"/>
        <w:rPr>
          <w:rFonts w:ascii="Times New Roman" w:eastAsia="標楷體-港澳" w:hAnsi="Times New Roman" w:cs="Times New Roman"/>
        </w:rPr>
      </w:pPr>
    </w:p>
    <w:p w14:paraId="734167BD" w14:textId="77777777" w:rsidR="009B0AC0" w:rsidRDefault="009B0AC0" w:rsidP="00E4257F">
      <w:pPr>
        <w:pStyle w:val="a9"/>
        <w:ind w:left="960"/>
        <w:rPr>
          <w:rFonts w:ascii="Times New Roman" w:eastAsia="標楷體-港澳" w:hAnsi="Times New Roman" w:cs="Times New Roman"/>
        </w:rPr>
      </w:pPr>
    </w:p>
    <w:p w14:paraId="382402AD" w14:textId="77777777" w:rsidR="009B0AC0" w:rsidRDefault="009B0AC0" w:rsidP="00E4257F">
      <w:pPr>
        <w:pStyle w:val="a9"/>
        <w:ind w:left="960"/>
        <w:rPr>
          <w:rFonts w:ascii="Times New Roman" w:eastAsia="標楷體-港澳" w:hAnsi="Times New Roman" w:cs="Times New Roman"/>
        </w:rPr>
      </w:pPr>
    </w:p>
    <w:p w14:paraId="5FFF2184" w14:textId="77777777" w:rsidR="009B0AC0" w:rsidRDefault="009B0AC0" w:rsidP="00E4257F">
      <w:pPr>
        <w:pStyle w:val="a9"/>
        <w:ind w:left="960"/>
        <w:rPr>
          <w:rFonts w:ascii="Times New Roman" w:eastAsia="標楷體-港澳" w:hAnsi="Times New Roman" w:cs="Times New Roman"/>
        </w:rPr>
      </w:pPr>
    </w:p>
    <w:p w14:paraId="28C1B619" w14:textId="77777777" w:rsidR="009B0AC0" w:rsidRPr="006E6DC4" w:rsidRDefault="009B0AC0" w:rsidP="00E4257F">
      <w:pPr>
        <w:pStyle w:val="a9"/>
        <w:ind w:left="960"/>
        <w:rPr>
          <w:rFonts w:ascii="Times New Roman" w:eastAsia="標楷體-港澳" w:hAnsi="Times New Roman" w:cs="Times New Roman" w:hint="eastAsia"/>
        </w:rPr>
      </w:pPr>
    </w:p>
    <w:p w14:paraId="299F3E48" w14:textId="1AA3FCB7" w:rsidR="00596CA7" w:rsidRPr="006E6DC4" w:rsidRDefault="00596CA7" w:rsidP="00596CA7">
      <w:pPr>
        <w:pStyle w:val="a9"/>
        <w:numPr>
          <w:ilvl w:val="1"/>
          <w:numId w:val="7"/>
        </w:numPr>
        <w:rPr>
          <w:rFonts w:ascii="Times New Roman" w:eastAsia="標楷體-港澳" w:hAnsi="Times New Roman" w:cs="Times New Roman"/>
        </w:rPr>
      </w:pPr>
      <w:r w:rsidRPr="006E6DC4">
        <w:rPr>
          <w:rFonts w:ascii="Times New Roman" w:eastAsia="標楷體-港澳" w:hAnsi="Times New Roman" w:cs="Times New Roman"/>
          <w:b/>
          <w:bCs/>
        </w:rPr>
        <w:lastRenderedPageBreak/>
        <w:t>GPT2</w:t>
      </w:r>
      <w:r w:rsidR="00E4257F" w:rsidRPr="006E6DC4">
        <w:rPr>
          <w:rFonts w:ascii="Times New Roman" w:eastAsia="標楷體-港澳" w:hAnsi="Times New Roman" w:cs="Times New Roman"/>
          <w:b/>
          <w:bCs/>
        </w:rPr>
        <w:br/>
      </w:r>
      <w:r w:rsidR="00E4257F" w:rsidRPr="006E6DC4">
        <w:rPr>
          <w:rFonts w:ascii="Times New Roman" w:eastAsia="標楷體-港澳" w:hAnsi="Times New Roman" w:cs="Times New Roman"/>
        </w:rPr>
        <w:t>下圖為</w:t>
      </w:r>
      <w:r w:rsidR="00E4257F" w:rsidRPr="006E6DC4">
        <w:rPr>
          <w:rFonts w:ascii="Times New Roman" w:eastAsia="標楷體-港澳" w:hAnsi="Times New Roman" w:cs="Times New Roman"/>
        </w:rPr>
        <w:t>trainer</w:t>
      </w:r>
      <w:r w:rsidR="00E4257F" w:rsidRPr="006E6DC4">
        <w:rPr>
          <w:rFonts w:ascii="Times New Roman" w:eastAsia="標楷體-港澳" w:hAnsi="Times New Roman" w:cs="Times New Roman"/>
        </w:rPr>
        <w:t>的各個參數設定</w:t>
      </w:r>
      <w:r w:rsidR="00E4257F" w:rsidRPr="006E6DC4">
        <w:rPr>
          <w:rFonts w:ascii="Times New Roman" w:eastAsia="標楷體-港澳" w:hAnsi="Times New Roman" w:cs="Times New Roman"/>
          <w:b/>
          <w:bCs/>
        </w:rPr>
        <w:br/>
      </w:r>
      <w:r w:rsidR="00E4257F" w:rsidRPr="006E6DC4">
        <w:rPr>
          <w:rFonts w:ascii="Times New Roman" w:eastAsia="標楷體-港澳" w:hAnsi="Times New Roman" w:cs="Times New Roman"/>
          <w:b/>
          <w:bCs/>
        </w:rPr>
        <w:drawing>
          <wp:inline distT="0" distB="0" distL="0" distR="0" wp14:anchorId="084965EC" wp14:editId="35FC57A6">
            <wp:extent cx="2286489" cy="1706335"/>
            <wp:effectExtent l="0" t="0" r="0" b="0"/>
            <wp:docPr id="182113730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373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4663" cy="172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57F" w:rsidRPr="006E6DC4">
        <w:rPr>
          <w:rFonts w:ascii="Times New Roman" w:eastAsia="標楷體-港澳" w:hAnsi="Times New Roman" w:cs="Times New Roman" w:hint="eastAsia"/>
          <w:b/>
          <w:bCs/>
        </w:rPr>
        <w:t xml:space="preserve"> </w:t>
      </w:r>
      <w:r w:rsidR="00E4257F" w:rsidRPr="006E6DC4">
        <w:rPr>
          <w:rFonts w:ascii="Times New Roman" w:eastAsia="標楷體-港澳" w:hAnsi="Times New Roman" w:cs="Times New Roman"/>
          <w:b/>
          <w:bCs/>
        </w:rPr>
        <w:drawing>
          <wp:inline distT="0" distB="0" distL="0" distR="0" wp14:anchorId="31BE8673" wp14:editId="7C9CCF5B">
            <wp:extent cx="2275778" cy="1088572"/>
            <wp:effectExtent l="0" t="0" r="0" b="3810"/>
            <wp:docPr id="145482065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20654" name="圖片 1" descr="一張含有 文字, 螢幕擷取畫面, 字型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4099" cy="11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57F" w:rsidRPr="006E6DC4">
        <w:rPr>
          <w:rFonts w:ascii="Times New Roman" w:eastAsia="標楷體-港澳" w:hAnsi="Times New Roman" w:cs="Times New Roman"/>
          <w:b/>
          <w:bCs/>
        </w:rPr>
        <w:br/>
      </w:r>
      <w:r w:rsidR="006E6DC4" w:rsidRPr="006E6DC4">
        <w:rPr>
          <w:rFonts w:ascii="Times New Roman" w:eastAsia="標楷體-港澳" w:hAnsi="Times New Roman" w:cs="Times New Roman"/>
        </w:rPr>
        <w:t>GPT</w:t>
      </w:r>
      <w:r w:rsidR="00E4257F" w:rsidRPr="006E6DC4">
        <w:rPr>
          <w:rFonts w:ascii="Times New Roman" w:eastAsia="標楷體-港澳" w:hAnsi="Times New Roman" w:cs="Times New Roman"/>
        </w:rPr>
        <w:t>2</w:t>
      </w:r>
      <w:r w:rsidR="00E4257F" w:rsidRPr="006E6DC4">
        <w:rPr>
          <w:rFonts w:ascii="Times New Roman" w:eastAsia="標楷體-港澳" w:hAnsi="Times New Roman" w:cs="Times New Roman" w:hint="eastAsia"/>
        </w:rPr>
        <w:t>則是使用一般的</w:t>
      </w:r>
      <w:r w:rsidR="00E4257F" w:rsidRPr="006E6DC4">
        <w:rPr>
          <w:rFonts w:ascii="Times New Roman" w:eastAsia="標楷體-港澳" w:hAnsi="Times New Roman" w:cs="Times New Roman"/>
        </w:rPr>
        <w:t>train</w:t>
      </w:r>
      <w:r w:rsidR="006E6DC4" w:rsidRPr="006E6DC4">
        <w:rPr>
          <w:rFonts w:ascii="Times New Roman" w:eastAsia="標楷體-港澳" w:hAnsi="Times New Roman" w:cs="Times New Roman"/>
        </w:rPr>
        <w:t>ing</w:t>
      </w:r>
      <w:r w:rsidR="006E6DC4" w:rsidRPr="006E6DC4">
        <w:rPr>
          <w:rFonts w:ascii="Times New Roman" w:eastAsia="標楷體-港澳" w:hAnsi="Times New Roman" w:cs="Times New Roman" w:hint="eastAsia"/>
        </w:rPr>
        <w:t xml:space="preserve"> </w:t>
      </w:r>
      <w:r w:rsidR="00E4257F" w:rsidRPr="006E6DC4">
        <w:rPr>
          <w:rFonts w:ascii="Times New Roman" w:eastAsia="標楷體-港澳" w:hAnsi="Times New Roman" w:cs="Times New Roman"/>
        </w:rPr>
        <w:t>argument</w:t>
      </w:r>
      <w:r w:rsidR="00E4257F" w:rsidRPr="006E6DC4">
        <w:rPr>
          <w:rFonts w:ascii="Times New Roman" w:eastAsia="標楷體-港澳" w:hAnsi="Times New Roman" w:cs="Times New Roman" w:hint="eastAsia"/>
        </w:rPr>
        <w:t>跟</w:t>
      </w:r>
      <w:r w:rsidR="00E4257F" w:rsidRPr="006E6DC4">
        <w:rPr>
          <w:rFonts w:ascii="Times New Roman" w:eastAsia="標楷體-港澳" w:hAnsi="Times New Roman" w:cs="Times New Roman"/>
        </w:rPr>
        <w:t>trainer</w:t>
      </w:r>
      <w:r w:rsidR="006E6DC4" w:rsidRPr="006E6DC4">
        <w:rPr>
          <w:rFonts w:ascii="Times New Roman" w:eastAsia="標楷體-港澳" w:hAnsi="Times New Roman" w:cs="Times New Roman" w:hint="eastAsia"/>
        </w:rPr>
        <w:t>即可。</w:t>
      </w:r>
      <w:r w:rsidR="006E6DC4" w:rsidRPr="006E6DC4">
        <w:rPr>
          <w:rFonts w:ascii="Times New Roman" w:eastAsia="標楷體-港澳" w:hAnsi="Times New Roman" w:cs="Times New Roman"/>
        </w:rPr>
        <w:br/>
      </w:r>
      <w:r w:rsidR="006E6DC4" w:rsidRPr="006E6DC4">
        <w:rPr>
          <w:rFonts w:ascii="Times New Roman" w:eastAsia="標楷體-港澳" w:hAnsi="Times New Roman" w:cs="Times New Roman" w:hint="eastAsia"/>
        </w:rPr>
        <w:t>而在</w:t>
      </w:r>
      <w:r w:rsidR="006E6DC4" w:rsidRPr="006E6DC4">
        <w:rPr>
          <w:rFonts w:ascii="Times New Roman" w:eastAsia="標楷體-港澳" w:hAnsi="Times New Roman" w:cs="Times New Roman"/>
        </w:rPr>
        <w:t>data collector</w:t>
      </w:r>
      <w:r w:rsidR="006E6DC4" w:rsidRPr="006E6DC4">
        <w:rPr>
          <w:rFonts w:ascii="Times New Roman" w:eastAsia="標楷體-港澳" w:hAnsi="Times New Roman" w:cs="Times New Roman" w:hint="eastAsia"/>
        </w:rPr>
        <w:t>的</w:t>
      </w:r>
      <w:r w:rsidR="006E6DC4" w:rsidRPr="006E6DC4">
        <w:rPr>
          <w:rFonts w:ascii="Times New Roman" w:eastAsia="標楷體-港澳" w:hAnsi="Times New Roman" w:cs="Times New Roman"/>
        </w:rPr>
        <w:t>function</w:t>
      </w:r>
      <w:r w:rsidR="006E6DC4" w:rsidRPr="006E6DC4">
        <w:rPr>
          <w:rFonts w:ascii="Times New Roman" w:eastAsia="標楷體-港澳" w:hAnsi="Times New Roman" w:cs="Times New Roman" w:hint="eastAsia"/>
        </w:rPr>
        <w:t>上，我們選用的是生成語言使用的。</w:t>
      </w:r>
      <w:r w:rsidR="006E6DC4" w:rsidRPr="006E6DC4">
        <w:rPr>
          <w:rFonts w:ascii="Times New Roman" w:eastAsia="標楷體-港澳" w:hAnsi="Times New Roman" w:cs="Times New Roman"/>
        </w:rPr>
        <w:br/>
      </w:r>
      <w:r w:rsidR="006E6DC4" w:rsidRPr="006E6DC4">
        <w:rPr>
          <w:rFonts w:ascii="Times New Roman" w:eastAsia="標楷體-港澳" w:hAnsi="Times New Roman" w:cs="Times New Roman"/>
        </w:rPr>
        <w:drawing>
          <wp:inline distT="0" distB="0" distL="0" distR="0" wp14:anchorId="2022B46D" wp14:editId="190D7D84">
            <wp:extent cx="4702628" cy="362917"/>
            <wp:effectExtent l="0" t="0" r="0" b="5715"/>
            <wp:docPr id="19242884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884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0169" cy="38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9846" w14:textId="1D120704" w:rsidR="006E6DC4" w:rsidRDefault="006E6DC4" w:rsidP="006E6DC4">
      <w:pPr>
        <w:ind w:left="480"/>
        <w:rPr>
          <w:rFonts w:ascii="Times New Roman" w:eastAsia="標楷體-港澳" w:hAnsi="Times New Roman" w:cs="Times New Roman"/>
        </w:rPr>
      </w:pPr>
      <w:r w:rsidRPr="006E6DC4">
        <w:rPr>
          <w:rFonts w:ascii="Times New Roman" w:eastAsia="標楷體-港澳" w:hAnsi="Times New Roman" w:cs="Times New Roman" w:hint="eastAsia"/>
        </w:rPr>
        <w:t>最後，則是用</w:t>
      </w:r>
      <w:r w:rsidRPr="006E6DC4">
        <w:rPr>
          <w:rFonts w:ascii="Times New Roman" w:eastAsia="標楷體-港澳" w:hAnsi="Times New Roman" w:cs="Times New Roman"/>
        </w:rPr>
        <w:t>trainer</w:t>
      </w:r>
      <w:r w:rsidRPr="006E6DC4">
        <w:rPr>
          <w:rFonts w:ascii="Times New Roman" w:eastAsia="標楷體-港澳" w:hAnsi="Times New Roman" w:cs="Times New Roman" w:hint="eastAsia"/>
        </w:rPr>
        <w:t>去呼叫</w:t>
      </w:r>
      <w:r w:rsidRPr="006E6DC4">
        <w:rPr>
          <w:rFonts w:ascii="Times New Roman" w:eastAsia="標楷體-港澳" w:hAnsi="Times New Roman" w:cs="Times New Roman"/>
        </w:rPr>
        <w:t>train()</w:t>
      </w:r>
      <w:r w:rsidRPr="006E6DC4">
        <w:rPr>
          <w:rFonts w:ascii="Times New Roman" w:eastAsia="標楷體-港澳" w:hAnsi="Times New Roman" w:cs="Times New Roman" w:hint="eastAsia"/>
        </w:rPr>
        <w:t xml:space="preserve"> </w:t>
      </w:r>
      <w:r w:rsidRPr="006E6DC4">
        <w:rPr>
          <w:rFonts w:ascii="Times New Roman" w:eastAsia="標楷體-港澳" w:hAnsi="Times New Roman" w:cs="Times New Roman" w:hint="eastAsia"/>
        </w:rPr>
        <w:t>這個</w:t>
      </w:r>
      <w:r w:rsidRPr="006E6DC4">
        <w:rPr>
          <w:rFonts w:ascii="Times New Roman" w:eastAsia="標楷體-港澳" w:hAnsi="Times New Roman" w:cs="Times New Roman"/>
        </w:rPr>
        <w:t>function</w:t>
      </w:r>
      <w:r w:rsidRPr="006E6DC4">
        <w:rPr>
          <w:rFonts w:ascii="Times New Roman" w:eastAsia="標楷體-港澳" w:hAnsi="Times New Roman" w:cs="Times New Roman" w:hint="eastAsia"/>
        </w:rPr>
        <w:t>，就可以開始訓練了。</w:t>
      </w:r>
      <w:r w:rsidRPr="006E6DC4">
        <w:rPr>
          <w:rFonts w:ascii="Times New Roman" w:eastAsia="標楷體-港澳" w:hAnsi="Times New Roman" w:cs="Times New Roman"/>
        </w:rPr>
        <w:br/>
      </w:r>
      <w:r w:rsidRPr="006E6DC4">
        <w:rPr>
          <w:rFonts w:ascii="Times New Roman" w:eastAsia="標楷體-港澳" w:hAnsi="Times New Roman" w:cs="Times New Roman"/>
        </w:rPr>
        <w:drawing>
          <wp:inline distT="0" distB="0" distL="0" distR="0" wp14:anchorId="087A63D2" wp14:editId="21929DFA">
            <wp:extent cx="5003517" cy="406400"/>
            <wp:effectExtent l="0" t="0" r="635" b="0"/>
            <wp:docPr id="145214825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48251" name="圖片 1" descr="一張含有 文字, 螢幕擷取畫面, 字型 的圖片&#10;&#10;自動產生的描述"/>
                    <pic:cNvPicPr/>
                  </pic:nvPicPr>
                  <pic:blipFill rotWithShape="1">
                    <a:blip r:embed="rId21"/>
                    <a:srcRect b="48304"/>
                    <a:stretch/>
                  </pic:blipFill>
                  <pic:spPr bwMode="auto">
                    <a:xfrm>
                      <a:off x="0" y="0"/>
                      <a:ext cx="5077004" cy="412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47FD9" w14:textId="77777777" w:rsidR="006E6DC4" w:rsidRPr="006E6DC4" w:rsidRDefault="006E6DC4" w:rsidP="006E6DC4">
      <w:pPr>
        <w:ind w:left="480"/>
        <w:rPr>
          <w:rFonts w:ascii="Times New Roman" w:eastAsia="標楷體-港澳" w:hAnsi="Times New Roman" w:cs="Times New Roman" w:hint="eastAsia"/>
        </w:rPr>
      </w:pPr>
    </w:p>
    <w:p w14:paraId="26FD3E26" w14:textId="1C66DDB2" w:rsidR="00C248D8" w:rsidRDefault="00325AAE" w:rsidP="00325AAE">
      <w:pPr>
        <w:pStyle w:val="a9"/>
        <w:numPr>
          <w:ilvl w:val="0"/>
          <w:numId w:val="1"/>
        </w:numPr>
        <w:rPr>
          <w:rFonts w:ascii="Times New Roman" w:eastAsia="標楷體-港澳" w:hAnsi="Times New Roman" w:cs="Times New Roman"/>
        </w:rPr>
      </w:pPr>
      <w:r w:rsidRPr="00E4257F">
        <w:rPr>
          <w:rFonts w:ascii="Times New Roman" w:eastAsia="標楷體-港澳" w:hAnsi="Times New Roman" w:cs="Times New Roman"/>
          <w:b/>
          <w:bCs/>
          <w:sz w:val="28"/>
          <w:szCs w:val="28"/>
        </w:rPr>
        <w:t>Evaluation</w:t>
      </w:r>
      <w:r w:rsidR="009B0AC0">
        <w:rPr>
          <w:rFonts w:ascii="Times New Roman" w:eastAsia="標楷體-港澳" w:hAnsi="Times New Roman" w:cs="Times New Roman"/>
          <w:b/>
          <w:bCs/>
          <w:sz w:val="28"/>
          <w:szCs w:val="28"/>
        </w:rPr>
        <w:br/>
      </w:r>
      <w:r w:rsidR="009B0AC0">
        <w:rPr>
          <w:rFonts w:ascii="Times New Roman" w:eastAsia="標楷體-港澳" w:hAnsi="Times New Roman" w:cs="Times New Roman" w:hint="eastAsia"/>
        </w:rPr>
        <w:t>在計分方式上選用的是範例</w:t>
      </w:r>
      <w:r w:rsidR="009B0AC0">
        <w:rPr>
          <w:rFonts w:ascii="Times New Roman" w:eastAsia="標楷體-港澳" w:hAnsi="Times New Roman" w:cs="Times New Roman"/>
        </w:rPr>
        <w:t>code</w:t>
      </w:r>
      <w:r w:rsidR="009B0AC0">
        <w:rPr>
          <w:rFonts w:ascii="Times New Roman" w:eastAsia="標楷體-港澳" w:hAnsi="Times New Roman" w:cs="Times New Roman" w:hint="eastAsia"/>
        </w:rPr>
        <w:t>中使用的「</w:t>
      </w:r>
      <w:r w:rsidR="009B0AC0">
        <w:rPr>
          <w:rFonts w:ascii="Times New Roman" w:eastAsia="標楷體-港澳" w:hAnsi="Times New Roman" w:cs="Times New Roman"/>
        </w:rPr>
        <w:t>rouge</w:t>
      </w:r>
      <w:r w:rsidR="009B0AC0">
        <w:rPr>
          <w:rFonts w:ascii="Times New Roman" w:eastAsia="標楷體-港澳" w:hAnsi="Times New Roman" w:cs="Times New Roman" w:hint="eastAsia"/>
        </w:rPr>
        <w:t>」。</w:t>
      </w:r>
      <w:r w:rsidR="009B0AC0">
        <w:rPr>
          <w:rFonts w:ascii="Times New Roman" w:eastAsia="標楷體-港澳" w:hAnsi="Times New Roman" w:cs="Times New Roman"/>
        </w:rPr>
        <w:br/>
      </w:r>
      <w:r w:rsidR="009B0AC0" w:rsidRPr="009B0AC0">
        <w:rPr>
          <w:rFonts w:ascii="Times New Roman" w:eastAsia="標楷體-港澳" w:hAnsi="Times New Roman" w:cs="Times New Roman"/>
        </w:rPr>
        <w:drawing>
          <wp:inline distT="0" distB="0" distL="0" distR="0" wp14:anchorId="3153BDE5" wp14:editId="74B1BA1A">
            <wp:extent cx="5000624" cy="522514"/>
            <wp:effectExtent l="0" t="0" r="0" b="0"/>
            <wp:docPr id="960724982" name="圖片 1" descr="一張含有 字型, 螢幕擷取畫面, 文字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24982" name="圖片 1" descr="一張含有 字型, 螢幕擷取畫面, 文字, 圖形 的圖片&#10;&#10;自動產生的描述"/>
                    <pic:cNvPicPr/>
                  </pic:nvPicPr>
                  <pic:blipFill rotWithShape="1">
                    <a:blip r:embed="rId22"/>
                    <a:srcRect b="30997"/>
                    <a:stretch/>
                  </pic:blipFill>
                  <pic:spPr bwMode="auto">
                    <a:xfrm>
                      <a:off x="0" y="0"/>
                      <a:ext cx="5097117" cy="532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A54E0" w14:textId="4E4FF54F" w:rsidR="009B0AC0" w:rsidRPr="009B0AC0" w:rsidRDefault="009B0AC0" w:rsidP="009B0AC0">
      <w:pPr>
        <w:pStyle w:val="a9"/>
        <w:ind w:left="480"/>
        <w:rPr>
          <w:rFonts w:ascii="Times New Roman" w:eastAsia="標楷體-港澳" w:hAnsi="Times New Roman" w:cs="Times New Roman"/>
        </w:rPr>
      </w:pPr>
      <w:r>
        <w:rPr>
          <w:rFonts w:ascii="Times New Roman" w:eastAsia="標楷體-港澳" w:hAnsi="Times New Roman" w:cs="Times New Roman" w:hint="eastAsia"/>
        </w:rPr>
        <w:t>並一樣使用</w:t>
      </w:r>
      <w:r>
        <w:rPr>
          <w:rFonts w:ascii="Times New Roman" w:eastAsia="標楷體-港澳" w:hAnsi="Times New Roman" w:cs="Times New Roman"/>
        </w:rPr>
        <w:t>trainer</w:t>
      </w:r>
      <w:r>
        <w:rPr>
          <w:rFonts w:ascii="Times New Roman" w:eastAsia="標楷體-港澳" w:hAnsi="Times New Roman" w:cs="Times New Roman" w:hint="eastAsia"/>
        </w:rPr>
        <w:t>的</w:t>
      </w:r>
      <w:r>
        <w:rPr>
          <w:rFonts w:ascii="Times New Roman" w:eastAsia="標楷體-港澳" w:hAnsi="Times New Roman" w:cs="Times New Roman"/>
        </w:rPr>
        <w:t>function</w:t>
      </w:r>
      <w:r>
        <w:rPr>
          <w:rFonts w:ascii="Times New Roman" w:eastAsia="標楷體-港澳" w:hAnsi="Times New Roman" w:cs="Times New Roman" w:hint="eastAsia"/>
        </w:rPr>
        <w:t>，也就是呼叫</w:t>
      </w:r>
      <w:r>
        <w:rPr>
          <w:rFonts w:ascii="Times New Roman" w:eastAsia="標楷體-港澳" w:hAnsi="Times New Roman" w:cs="Times New Roman"/>
        </w:rPr>
        <w:t>evaluate()</w:t>
      </w:r>
      <w:r>
        <w:rPr>
          <w:rFonts w:ascii="Times New Roman" w:eastAsia="標楷體-港澳" w:hAnsi="Times New Roman" w:cs="Times New Roman" w:hint="eastAsia"/>
        </w:rPr>
        <w:t>。</w:t>
      </w:r>
      <w:r w:rsidRPr="009B0AC0">
        <w:rPr>
          <w:rFonts w:ascii="Times New Roman" w:eastAsia="標楷體-港澳" w:hAnsi="Times New Roman" w:cs="Times New Roman"/>
        </w:rPr>
        <w:drawing>
          <wp:inline distT="0" distB="0" distL="0" distR="0" wp14:anchorId="6C82BA01" wp14:editId="65905C75">
            <wp:extent cx="4986655" cy="243149"/>
            <wp:effectExtent l="0" t="0" r="0" b="0"/>
            <wp:docPr id="183714895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89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2051" cy="25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E236" w14:textId="386A9CA5" w:rsidR="009B0AC0" w:rsidRPr="009B0AC0" w:rsidRDefault="009B0AC0" w:rsidP="009B0AC0">
      <w:pPr>
        <w:pStyle w:val="a9"/>
        <w:numPr>
          <w:ilvl w:val="1"/>
          <w:numId w:val="8"/>
        </w:numPr>
        <w:rPr>
          <w:rFonts w:ascii="Times New Roman" w:eastAsia="標楷體-港澳" w:hAnsi="Times New Roman" w:cs="Times New Roman" w:hint="eastAsia"/>
          <w:b/>
          <w:bCs/>
        </w:rPr>
      </w:pPr>
      <w:r w:rsidRPr="00E4257F">
        <w:rPr>
          <w:rFonts w:ascii="Times New Roman" w:eastAsia="標楷體-港澳" w:hAnsi="Times New Roman" w:cs="Times New Roman"/>
          <w:b/>
          <w:bCs/>
        </w:rPr>
        <w:t>T5</w:t>
      </w:r>
      <w:r>
        <w:rPr>
          <w:rFonts w:ascii="Times New Roman" w:eastAsia="標楷體-港澳" w:hAnsi="Times New Roman" w:cs="Times New Roman"/>
          <w:b/>
          <w:bCs/>
        </w:rPr>
        <w:br/>
      </w:r>
      <w:r w:rsidRPr="009B0AC0">
        <w:rPr>
          <w:rFonts w:ascii="Times New Roman" w:eastAsia="標楷體-港澳" w:hAnsi="Times New Roman" w:cs="Times New Roman" w:hint="eastAsia"/>
        </w:rPr>
        <w:t>下圖為</w:t>
      </w:r>
      <w:r w:rsidRPr="009B0AC0">
        <w:rPr>
          <w:rFonts w:ascii="Times New Roman" w:eastAsia="標楷體-港澳" w:hAnsi="Times New Roman" w:cs="Times New Roman"/>
        </w:rPr>
        <w:t>T5</w:t>
      </w:r>
      <w:r>
        <w:rPr>
          <w:rFonts w:ascii="Times New Roman" w:eastAsia="標楷體-港澳" w:hAnsi="Times New Roman" w:cs="Times New Roman" w:hint="eastAsia"/>
        </w:rPr>
        <w:t>使用的</w:t>
      </w:r>
      <w:r>
        <w:rPr>
          <w:rFonts w:ascii="Times New Roman" w:eastAsia="標楷體-港澳" w:hAnsi="Times New Roman" w:cs="Times New Roman"/>
        </w:rPr>
        <w:t>compute metrics</w:t>
      </w:r>
      <w:r w:rsidRPr="009B0AC0">
        <w:rPr>
          <w:rFonts w:ascii="Times New Roman" w:eastAsia="標楷體-港澳" w:hAnsi="Times New Roman" w:cs="Times New Roman" w:hint="eastAsia"/>
        </w:rPr>
        <w:br/>
      </w:r>
      <w:r w:rsidRPr="009B0AC0">
        <w:rPr>
          <w:rFonts w:ascii="Times New Roman" w:eastAsia="標楷體-港澳" w:hAnsi="Times New Roman" w:cs="Times New Roman"/>
          <w:b/>
          <w:bCs/>
        </w:rPr>
        <w:drawing>
          <wp:inline distT="0" distB="0" distL="0" distR="0" wp14:anchorId="6AFA6FBF" wp14:editId="76AD5904">
            <wp:extent cx="4695190" cy="1584471"/>
            <wp:effectExtent l="0" t="0" r="3810" b="3175"/>
            <wp:docPr id="1895794246" name="圖片 1" descr="一張含有 文字, 螢幕擷取畫面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94246" name="圖片 1" descr="一張含有 文字, 螢幕擷取畫面, 軟體, 字型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9470" cy="159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-港澳" w:hAnsi="Times New Roman" w:cs="Times New Roman"/>
        </w:rPr>
        <w:br/>
      </w:r>
      <w:r>
        <w:rPr>
          <w:rFonts w:ascii="Times New Roman" w:eastAsia="標楷體-港澳" w:hAnsi="Times New Roman" w:cs="Times New Roman"/>
        </w:rPr>
        <w:lastRenderedPageBreak/>
        <w:t>evaluate function</w:t>
      </w:r>
      <w:r>
        <w:rPr>
          <w:rFonts w:ascii="Times New Roman" w:eastAsia="標楷體-港澳" w:hAnsi="Times New Roman" w:cs="Times New Roman" w:hint="eastAsia"/>
        </w:rPr>
        <w:t>評測出來的結果</w:t>
      </w:r>
      <w:r>
        <w:rPr>
          <w:rFonts w:ascii="Times New Roman" w:eastAsia="標楷體-港澳" w:hAnsi="Times New Roman" w:cs="Times New Roman" w:hint="eastAsia"/>
        </w:rPr>
        <w:br/>
      </w:r>
      <w:r w:rsidRPr="009B0AC0">
        <w:rPr>
          <w:rFonts w:ascii="Times New Roman" w:eastAsia="標楷體-港澳" w:hAnsi="Times New Roman" w:cs="Times New Roman"/>
        </w:rPr>
        <w:drawing>
          <wp:inline distT="0" distB="0" distL="0" distR="0" wp14:anchorId="29F61E85" wp14:editId="0260248F">
            <wp:extent cx="4695190" cy="1323879"/>
            <wp:effectExtent l="0" t="0" r="3810" b="0"/>
            <wp:docPr id="137018679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86794" name="圖片 1" descr="一張含有 文字, 螢幕擷取畫面, 字型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9032" cy="1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-港澳" w:hAnsi="Times New Roman" w:cs="Times New Roman"/>
        </w:rPr>
        <w:br/>
      </w:r>
    </w:p>
    <w:p w14:paraId="0FFE73D3" w14:textId="687D3B33" w:rsidR="009B0AC0" w:rsidRPr="00E4257F" w:rsidRDefault="009B0AC0" w:rsidP="009B0AC0">
      <w:pPr>
        <w:pStyle w:val="a9"/>
        <w:numPr>
          <w:ilvl w:val="1"/>
          <w:numId w:val="8"/>
        </w:numPr>
        <w:rPr>
          <w:rFonts w:ascii="Times New Roman" w:eastAsia="標楷體-港澳" w:hAnsi="Times New Roman" w:cs="Times New Roman"/>
          <w:b/>
          <w:bCs/>
        </w:rPr>
      </w:pPr>
      <w:r w:rsidRPr="00E4257F">
        <w:rPr>
          <w:rFonts w:ascii="Times New Roman" w:eastAsia="標楷體-港澳" w:hAnsi="Times New Roman" w:cs="Times New Roman"/>
          <w:b/>
          <w:bCs/>
        </w:rPr>
        <w:t>GPT2</w:t>
      </w:r>
      <w:r>
        <w:rPr>
          <w:rFonts w:ascii="Times New Roman" w:eastAsia="標楷體-港澳" w:hAnsi="Times New Roman" w:cs="Times New Roman"/>
          <w:b/>
          <w:bCs/>
        </w:rPr>
        <w:br/>
      </w:r>
      <w:r w:rsidRPr="009B0AC0">
        <w:rPr>
          <w:rFonts w:ascii="Times New Roman" w:eastAsia="標楷體-港澳" w:hAnsi="Times New Roman" w:cs="Times New Roman" w:hint="eastAsia"/>
        </w:rPr>
        <w:t>下圖為</w:t>
      </w:r>
      <w:r>
        <w:rPr>
          <w:rFonts w:ascii="Times New Roman" w:eastAsia="標楷體-港澳" w:hAnsi="Times New Roman" w:cs="Times New Roman"/>
        </w:rPr>
        <w:t>GPT2</w:t>
      </w:r>
      <w:r>
        <w:rPr>
          <w:rFonts w:ascii="Times New Roman" w:eastAsia="標楷體-港澳" w:hAnsi="Times New Roman" w:cs="Times New Roman" w:hint="eastAsia"/>
        </w:rPr>
        <w:t>使用的</w:t>
      </w:r>
      <w:r>
        <w:rPr>
          <w:rFonts w:ascii="Times New Roman" w:eastAsia="標楷體-港澳" w:hAnsi="Times New Roman" w:cs="Times New Roman"/>
        </w:rPr>
        <w:t>compute metrics</w:t>
      </w:r>
      <w:r>
        <w:rPr>
          <w:rFonts w:ascii="Times New Roman" w:eastAsia="標楷體-港澳" w:hAnsi="Times New Roman" w:cs="Times New Roman"/>
          <w:b/>
          <w:bCs/>
        </w:rPr>
        <w:br/>
      </w:r>
      <w:r w:rsidRPr="009B0AC0">
        <w:rPr>
          <w:rFonts w:ascii="Times New Roman" w:eastAsia="標楷體-港澳" w:hAnsi="Times New Roman" w:cs="Times New Roman"/>
          <w:b/>
          <w:bCs/>
        </w:rPr>
        <w:drawing>
          <wp:inline distT="0" distB="0" distL="0" distR="0" wp14:anchorId="2B3E1B92" wp14:editId="3F70F26D">
            <wp:extent cx="4697235" cy="1690914"/>
            <wp:effectExtent l="0" t="0" r="1905" b="0"/>
            <wp:docPr id="1452776964" name="圖片 1" descr="一張含有 文字, 螢幕擷取畫面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76964" name="圖片 1" descr="一張含有 文字, 螢幕擷取畫面, 軟體, 字型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2737" cy="172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-港澳" w:hAnsi="Times New Roman" w:cs="Times New Roman"/>
        </w:rPr>
        <w:br/>
      </w:r>
      <w:r>
        <w:rPr>
          <w:rFonts w:ascii="Times New Roman" w:eastAsia="標楷體-港澳" w:hAnsi="Times New Roman" w:cs="Times New Roman"/>
        </w:rPr>
        <w:t>evaluate function</w:t>
      </w:r>
      <w:r>
        <w:rPr>
          <w:rFonts w:ascii="Times New Roman" w:eastAsia="標楷體-港澳" w:hAnsi="Times New Roman" w:cs="Times New Roman" w:hint="eastAsia"/>
        </w:rPr>
        <w:t>評測出來的結果</w:t>
      </w:r>
      <w:r>
        <w:rPr>
          <w:rFonts w:ascii="Times New Roman" w:eastAsia="標楷體-港澳" w:hAnsi="Times New Roman" w:cs="Times New Roman"/>
        </w:rPr>
        <w:br/>
      </w:r>
      <w:r w:rsidRPr="009B0AC0">
        <w:rPr>
          <w:rFonts w:ascii="Times New Roman" w:eastAsia="標楷體-港澳" w:hAnsi="Times New Roman" w:cs="Times New Roman"/>
          <w:b/>
          <w:bCs/>
        </w:rPr>
        <w:drawing>
          <wp:inline distT="0" distB="0" distL="0" distR="0" wp14:anchorId="041A78B7" wp14:editId="3C5382A8">
            <wp:extent cx="4697095" cy="1324416"/>
            <wp:effectExtent l="0" t="0" r="1905" b="0"/>
            <wp:docPr id="227106923" name="圖片 1" descr="一張含有 文字, 螢幕擷取畫面, 字型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06923" name="圖片 1" descr="一張含有 文字, 螢幕擷取畫面, 字型, 黑色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2039" cy="133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0925" w14:textId="77777777" w:rsidR="009B0AC0" w:rsidRDefault="009B0AC0" w:rsidP="009B0AC0">
      <w:pPr>
        <w:pStyle w:val="a9"/>
        <w:ind w:left="480"/>
        <w:rPr>
          <w:rFonts w:ascii="Times New Roman" w:eastAsia="標楷體-港澳" w:hAnsi="Times New Roman" w:cs="Times New Roman"/>
        </w:rPr>
      </w:pPr>
    </w:p>
    <w:p w14:paraId="161781FB" w14:textId="77777777" w:rsidR="009B0AC0" w:rsidRDefault="009B0AC0" w:rsidP="009B0AC0">
      <w:pPr>
        <w:pStyle w:val="a9"/>
        <w:ind w:left="480"/>
        <w:rPr>
          <w:rFonts w:ascii="Times New Roman" w:eastAsia="標楷體-港澳" w:hAnsi="Times New Roman" w:cs="Times New Roman"/>
        </w:rPr>
      </w:pPr>
    </w:p>
    <w:p w14:paraId="66C4D524" w14:textId="77777777" w:rsidR="009B0AC0" w:rsidRDefault="009B0AC0" w:rsidP="009B0AC0">
      <w:pPr>
        <w:pStyle w:val="a9"/>
        <w:ind w:left="480"/>
        <w:rPr>
          <w:rFonts w:ascii="Times New Roman" w:eastAsia="標楷體-港澳" w:hAnsi="Times New Roman" w:cs="Times New Roman"/>
        </w:rPr>
      </w:pPr>
    </w:p>
    <w:p w14:paraId="1620C5E5" w14:textId="77777777" w:rsidR="009B0AC0" w:rsidRDefault="009B0AC0" w:rsidP="009B0AC0">
      <w:pPr>
        <w:pStyle w:val="a9"/>
        <w:ind w:left="480"/>
        <w:rPr>
          <w:rFonts w:ascii="Times New Roman" w:eastAsia="標楷體-港澳" w:hAnsi="Times New Roman" w:cs="Times New Roman"/>
        </w:rPr>
      </w:pPr>
    </w:p>
    <w:p w14:paraId="03B65F03" w14:textId="77777777" w:rsidR="009B0AC0" w:rsidRDefault="009B0AC0" w:rsidP="009B0AC0">
      <w:pPr>
        <w:pStyle w:val="a9"/>
        <w:ind w:left="480"/>
        <w:rPr>
          <w:rFonts w:ascii="Times New Roman" w:eastAsia="標楷體-港澳" w:hAnsi="Times New Roman" w:cs="Times New Roman"/>
        </w:rPr>
      </w:pPr>
    </w:p>
    <w:p w14:paraId="4F4EC5F6" w14:textId="77777777" w:rsidR="009B0AC0" w:rsidRDefault="009B0AC0" w:rsidP="009B0AC0">
      <w:pPr>
        <w:pStyle w:val="a9"/>
        <w:ind w:left="480"/>
        <w:rPr>
          <w:rFonts w:ascii="Times New Roman" w:eastAsia="標楷體-港澳" w:hAnsi="Times New Roman" w:cs="Times New Roman"/>
        </w:rPr>
      </w:pPr>
    </w:p>
    <w:p w14:paraId="4578AAC8" w14:textId="77777777" w:rsidR="009B0AC0" w:rsidRDefault="009B0AC0" w:rsidP="009B0AC0">
      <w:pPr>
        <w:pStyle w:val="a9"/>
        <w:ind w:left="480"/>
        <w:rPr>
          <w:rFonts w:ascii="Times New Roman" w:eastAsia="標楷體-港澳" w:hAnsi="Times New Roman" w:cs="Times New Roman"/>
        </w:rPr>
      </w:pPr>
    </w:p>
    <w:p w14:paraId="4C27FD29" w14:textId="77777777" w:rsidR="009B0AC0" w:rsidRDefault="009B0AC0" w:rsidP="009B0AC0">
      <w:pPr>
        <w:pStyle w:val="a9"/>
        <w:ind w:left="480"/>
        <w:rPr>
          <w:rFonts w:ascii="Times New Roman" w:eastAsia="標楷體-港澳" w:hAnsi="Times New Roman" w:cs="Times New Roman"/>
        </w:rPr>
      </w:pPr>
    </w:p>
    <w:p w14:paraId="5989EB18" w14:textId="77777777" w:rsidR="009B0AC0" w:rsidRDefault="009B0AC0" w:rsidP="009B0AC0">
      <w:pPr>
        <w:pStyle w:val="a9"/>
        <w:ind w:left="480"/>
        <w:rPr>
          <w:rFonts w:ascii="Times New Roman" w:eastAsia="標楷體-港澳" w:hAnsi="Times New Roman" w:cs="Times New Roman"/>
        </w:rPr>
      </w:pPr>
    </w:p>
    <w:p w14:paraId="5863ECE4" w14:textId="77777777" w:rsidR="009B0AC0" w:rsidRPr="00377894" w:rsidRDefault="009B0AC0" w:rsidP="00377894">
      <w:pPr>
        <w:rPr>
          <w:rFonts w:ascii="Times New Roman" w:eastAsia="標楷體-港澳" w:hAnsi="Times New Roman" w:cs="Times New Roman" w:hint="eastAsia"/>
        </w:rPr>
      </w:pPr>
    </w:p>
    <w:p w14:paraId="6147217D" w14:textId="6E272F48" w:rsidR="00AE2D9B" w:rsidRPr="009B0AC0" w:rsidRDefault="007F10DE" w:rsidP="00325AAE">
      <w:pPr>
        <w:pStyle w:val="a9"/>
        <w:numPr>
          <w:ilvl w:val="0"/>
          <w:numId w:val="1"/>
        </w:numPr>
        <w:rPr>
          <w:rFonts w:ascii="Times New Roman" w:eastAsia="標楷體-港澳" w:hAnsi="Times New Roman" w:cs="Times New Roman"/>
          <w:b/>
          <w:bCs/>
          <w:sz w:val="28"/>
          <w:szCs w:val="28"/>
        </w:rPr>
      </w:pPr>
      <w:r w:rsidRPr="00E4257F">
        <w:rPr>
          <w:rFonts w:ascii="Times New Roman" w:eastAsia="標楷體-港澳" w:hAnsi="Times New Roman" w:cs="Times New Roman"/>
          <w:b/>
          <w:bCs/>
          <w:sz w:val="28"/>
          <w:szCs w:val="28"/>
        </w:rPr>
        <w:lastRenderedPageBreak/>
        <w:t xml:space="preserve">Bonus </w:t>
      </w:r>
    </w:p>
    <w:p w14:paraId="751830D7" w14:textId="3F72D83D" w:rsidR="009B0AC0" w:rsidRPr="009B0AC0" w:rsidRDefault="009B0AC0" w:rsidP="009B0AC0">
      <w:pPr>
        <w:pStyle w:val="a9"/>
        <w:numPr>
          <w:ilvl w:val="1"/>
          <w:numId w:val="1"/>
        </w:numPr>
        <w:rPr>
          <w:rFonts w:ascii="Times New Roman" w:eastAsia="標楷體-港澳" w:hAnsi="Times New Roman" w:cs="Times New Roman"/>
          <w:b/>
          <w:bCs/>
        </w:rPr>
      </w:pPr>
      <w:r w:rsidRPr="009B0AC0">
        <w:rPr>
          <w:rFonts w:ascii="Times New Roman" w:eastAsia="標楷體-港澳" w:hAnsi="Times New Roman" w:cs="Times New Roman" w:hint="eastAsia"/>
          <w:b/>
          <w:bCs/>
        </w:rPr>
        <w:t>比較不同</w:t>
      </w:r>
      <w:r w:rsidRPr="009B0AC0">
        <w:rPr>
          <w:rFonts w:ascii="Times New Roman" w:eastAsia="標楷體-港澳" w:hAnsi="Times New Roman" w:cs="Times New Roman"/>
          <w:b/>
          <w:bCs/>
        </w:rPr>
        <w:t>epochs</w:t>
      </w:r>
      <w:r w:rsidRPr="009B0AC0">
        <w:rPr>
          <w:rFonts w:ascii="Times New Roman" w:eastAsia="標楷體-港澳" w:hAnsi="Times New Roman" w:cs="Times New Roman" w:hint="eastAsia"/>
          <w:b/>
          <w:bCs/>
        </w:rPr>
        <w:t>數量下</w:t>
      </w:r>
      <w:r w:rsidRPr="009B0AC0">
        <w:rPr>
          <w:rFonts w:ascii="Times New Roman" w:eastAsia="標楷體-港澳" w:hAnsi="Times New Roman" w:cs="Times New Roman" w:hint="eastAsia"/>
          <w:b/>
          <w:bCs/>
        </w:rPr>
        <w:t xml:space="preserve"> </w:t>
      </w:r>
      <w:r w:rsidRPr="009B0AC0">
        <w:rPr>
          <w:rFonts w:ascii="Times New Roman" w:eastAsia="標楷體-港澳" w:hAnsi="Times New Roman" w:cs="Times New Roman"/>
          <w:b/>
          <w:bCs/>
        </w:rPr>
        <w:t>loss rate</w:t>
      </w:r>
      <w:r w:rsidRPr="009B0AC0">
        <w:rPr>
          <w:rFonts w:ascii="Times New Roman" w:eastAsia="標楷體-港澳" w:hAnsi="Times New Roman" w:cs="Times New Roman" w:hint="eastAsia"/>
          <w:b/>
          <w:bCs/>
        </w:rPr>
        <w:t>的不同</w:t>
      </w:r>
    </w:p>
    <w:p w14:paraId="4A1C259E" w14:textId="7B6951D0" w:rsidR="009B0AC0" w:rsidRDefault="009B0AC0" w:rsidP="009B0AC0">
      <w:pPr>
        <w:pStyle w:val="a9"/>
        <w:numPr>
          <w:ilvl w:val="2"/>
          <w:numId w:val="1"/>
        </w:numPr>
        <w:rPr>
          <w:rFonts w:ascii="Times New Roman" w:eastAsia="標楷體-港澳" w:hAnsi="Times New Roman" w:cs="Times New Roman"/>
          <w:b/>
          <w:bCs/>
        </w:rPr>
      </w:pPr>
      <w:r w:rsidRPr="009B0AC0">
        <w:rPr>
          <w:rFonts w:ascii="Times New Roman" w:eastAsia="標楷體-港澳" w:hAnsi="Times New Roman" w:cs="Times New Roman"/>
          <w:b/>
          <w:bCs/>
        </w:rPr>
        <w:t>T</w:t>
      </w:r>
      <w:r>
        <w:rPr>
          <w:rFonts w:ascii="Times New Roman" w:eastAsia="標楷體-港澳" w:hAnsi="Times New Roman" w:cs="Times New Roman"/>
          <w:b/>
          <w:bCs/>
        </w:rPr>
        <w:t>5</w:t>
      </w:r>
    </w:p>
    <w:p w14:paraId="43EF4310" w14:textId="2C4B4819" w:rsidR="009B0AC0" w:rsidRDefault="009B0AC0" w:rsidP="009B0AC0">
      <w:pPr>
        <w:pStyle w:val="a9"/>
        <w:ind w:left="1440"/>
        <w:rPr>
          <w:rFonts w:ascii="Times New Roman" w:eastAsia="標楷體-港澳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FB82E88" wp14:editId="22572D9D">
            <wp:extent cx="3587115" cy="2478029"/>
            <wp:effectExtent l="0" t="0" r="0" b="0"/>
            <wp:docPr id="1689685617" name="圖片 17" descr="一張含有 文字, 行, 繪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85617" name="圖片 17" descr="一張含有 文字, 行, 繪圖,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640" cy="249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C7DD1" w14:textId="057DB070" w:rsidR="009B0AC0" w:rsidRPr="009B0AC0" w:rsidRDefault="009B0AC0" w:rsidP="009B0AC0">
      <w:pPr>
        <w:pStyle w:val="a9"/>
        <w:ind w:left="1440"/>
        <w:rPr>
          <w:rFonts w:ascii="Times New Roman" w:eastAsia="標楷體-港澳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C28FDAA" wp14:editId="48563844">
            <wp:extent cx="3587293" cy="2554514"/>
            <wp:effectExtent l="0" t="0" r="0" b="0"/>
            <wp:docPr id="827803766" name="圖片 16" descr="一張含有 文字, 行, 繪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03766" name="圖片 16" descr="一張含有 文字, 行, 繪圖,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186" cy="258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0AC0">
        <w:t xml:space="preserve"> </w:t>
      </w:r>
      <w:r>
        <w:rPr>
          <w:noProof/>
        </w:rPr>
        <w:drawing>
          <wp:inline distT="0" distB="0" distL="0" distR="0" wp14:anchorId="601F405C" wp14:editId="008D396F">
            <wp:extent cx="3589020" cy="2555744"/>
            <wp:effectExtent l="0" t="0" r="5080" b="0"/>
            <wp:docPr id="538083847" name="圖片 15" descr="一張含有 文字, 行, 繪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83847" name="圖片 15" descr="一張含有 文字, 行, 繪圖,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640" cy="257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24AEA" w14:textId="0946F8A7" w:rsidR="009B0AC0" w:rsidRDefault="009B0AC0" w:rsidP="009B0AC0">
      <w:pPr>
        <w:pStyle w:val="a9"/>
        <w:numPr>
          <w:ilvl w:val="2"/>
          <w:numId w:val="1"/>
        </w:numPr>
        <w:rPr>
          <w:rFonts w:ascii="Times New Roman" w:eastAsia="標楷體-港澳" w:hAnsi="Times New Roman" w:cs="Times New Roman"/>
          <w:b/>
          <w:bCs/>
        </w:rPr>
      </w:pPr>
      <w:r>
        <w:rPr>
          <w:rFonts w:ascii="Times New Roman" w:eastAsia="標楷體-港澳" w:hAnsi="Times New Roman" w:cs="Times New Roman"/>
          <w:b/>
          <w:bCs/>
        </w:rPr>
        <w:lastRenderedPageBreak/>
        <w:t>GPT2</w:t>
      </w:r>
    </w:p>
    <w:p w14:paraId="1E02314A" w14:textId="77777777" w:rsidR="009B0AC0" w:rsidRDefault="009B0AC0" w:rsidP="009B0AC0">
      <w:pPr>
        <w:pStyle w:val="a9"/>
        <w:ind w:left="1440"/>
        <w:rPr>
          <w:rFonts w:ascii="Times New Roman" w:eastAsia="標楷體-港澳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5A8C2D0" wp14:editId="51409DF8">
            <wp:extent cx="3624297" cy="2503714"/>
            <wp:effectExtent l="0" t="0" r="0" b="0"/>
            <wp:docPr id="705207734" name="圖片 6" descr="一張含有 文字, 行, 繪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07734" name="圖片 6" descr="一張含有 文字, 行, 繪圖,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378" cy="256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58F57" w14:textId="066F715C" w:rsidR="009B0AC0" w:rsidRPr="009B0AC0" w:rsidRDefault="009B0AC0" w:rsidP="009B0AC0">
      <w:pPr>
        <w:pStyle w:val="a9"/>
        <w:ind w:left="1440"/>
        <w:rPr>
          <w:rFonts w:ascii="Times New Roman" w:eastAsia="標楷體-港澳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150733A" wp14:editId="2A34446A">
            <wp:extent cx="3624296" cy="2503714"/>
            <wp:effectExtent l="0" t="0" r="0" b="0"/>
            <wp:docPr id="2030302931" name="圖片 18" descr="一張含有 文字, 行, 繪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02931" name="圖片 18" descr="一張含有 文字, 行, 繪圖,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502" cy="252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0AC0">
        <w:rPr>
          <w:rFonts w:ascii="Times New Roman" w:eastAsia="標楷體-港澳" w:hAnsi="Times New Roman" w:cs="Times New Roman"/>
          <w:b/>
          <w:bCs/>
        </w:rPr>
        <w:br/>
      </w:r>
      <w:r>
        <w:rPr>
          <w:noProof/>
        </w:rPr>
        <w:drawing>
          <wp:inline distT="0" distB="0" distL="0" distR="0" wp14:anchorId="76EBF6CE" wp14:editId="79EB4AF6">
            <wp:extent cx="3613397" cy="2496185"/>
            <wp:effectExtent l="0" t="0" r="6350" b="5715"/>
            <wp:docPr id="1880473064" name="圖片 19" descr="一張含有 文字, 行, 繪圖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73064" name="圖片 19" descr="一張含有 文字, 行, 繪圖, 數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854" cy="2517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C8D97" w14:textId="77777777" w:rsidR="009B0AC0" w:rsidRDefault="009B0AC0" w:rsidP="009B0AC0">
      <w:pPr>
        <w:pStyle w:val="a9"/>
        <w:ind w:left="1440"/>
        <w:rPr>
          <w:rFonts w:ascii="Times New Roman" w:eastAsia="標楷體-港澳" w:hAnsi="Times New Roman" w:cs="Times New Roman"/>
          <w:b/>
          <w:bCs/>
        </w:rPr>
      </w:pPr>
    </w:p>
    <w:p w14:paraId="6FAA73CA" w14:textId="77777777" w:rsidR="009B0AC0" w:rsidRDefault="009B0AC0" w:rsidP="009B0AC0">
      <w:pPr>
        <w:rPr>
          <w:rFonts w:ascii="Times New Roman" w:eastAsia="標楷體-港澳" w:hAnsi="Times New Roman" w:cs="Times New Roman"/>
          <w:b/>
          <w:bCs/>
        </w:rPr>
      </w:pPr>
    </w:p>
    <w:p w14:paraId="09F12441" w14:textId="77777777" w:rsidR="009B0AC0" w:rsidRPr="009B0AC0" w:rsidRDefault="009B0AC0" w:rsidP="009B0AC0">
      <w:pPr>
        <w:rPr>
          <w:rFonts w:ascii="Times New Roman" w:eastAsia="標楷體-港澳" w:hAnsi="Times New Roman" w:cs="Times New Roman"/>
          <w:b/>
          <w:bCs/>
        </w:rPr>
      </w:pPr>
    </w:p>
    <w:p w14:paraId="13D07169" w14:textId="37919739" w:rsidR="009B0AC0" w:rsidRDefault="009B0AC0" w:rsidP="009B0AC0">
      <w:pPr>
        <w:pStyle w:val="a9"/>
        <w:numPr>
          <w:ilvl w:val="1"/>
          <w:numId w:val="1"/>
        </w:numPr>
        <w:rPr>
          <w:rFonts w:ascii="Times New Roman" w:eastAsia="標楷體-港澳" w:hAnsi="Times New Roman" w:cs="Times New Roman"/>
          <w:b/>
          <w:bCs/>
        </w:rPr>
      </w:pPr>
      <w:r w:rsidRPr="009B0AC0">
        <w:rPr>
          <w:rFonts w:ascii="Times New Roman" w:eastAsia="標楷體-港澳" w:hAnsi="Times New Roman" w:cs="Times New Roman" w:hint="eastAsia"/>
          <w:b/>
          <w:bCs/>
        </w:rPr>
        <w:lastRenderedPageBreak/>
        <w:t>比較不同</w:t>
      </w:r>
      <w:r w:rsidRPr="009B0AC0">
        <w:rPr>
          <w:rFonts w:ascii="Times New Roman" w:eastAsia="標楷體-港澳" w:hAnsi="Times New Roman" w:cs="Times New Roman"/>
          <w:b/>
          <w:bCs/>
        </w:rPr>
        <w:t>epochs</w:t>
      </w:r>
      <w:r w:rsidRPr="009B0AC0">
        <w:rPr>
          <w:rFonts w:ascii="Times New Roman" w:eastAsia="標楷體-港澳" w:hAnsi="Times New Roman" w:cs="Times New Roman" w:hint="eastAsia"/>
          <w:b/>
          <w:bCs/>
        </w:rPr>
        <w:t>數量下</w:t>
      </w:r>
      <w:r w:rsidRPr="009B0AC0">
        <w:rPr>
          <w:rFonts w:ascii="Times New Roman" w:eastAsia="標楷體-港澳" w:hAnsi="Times New Roman" w:cs="Times New Roman" w:hint="eastAsia"/>
          <w:b/>
          <w:bCs/>
        </w:rPr>
        <w:t xml:space="preserve"> </w:t>
      </w:r>
      <w:r>
        <w:rPr>
          <w:rFonts w:ascii="Times New Roman" w:eastAsia="標楷體-港澳" w:hAnsi="Times New Roman" w:cs="Times New Roman"/>
          <w:b/>
          <w:bCs/>
        </w:rPr>
        <w:t>rouge</w:t>
      </w:r>
      <w:r>
        <w:rPr>
          <w:rFonts w:ascii="Times New Roman" w:eastAsia="標楷體-港澳" w:hAnsi="Times New Roman" w:cs="Times New Roman" w:hint="eastAsia"/>
          <w:b/>
          <w:bCs/>
        </w:rPr>
        <w:t>的評分結果</w:t>
      </w:r>
    </w:p>
    <w:p w14:paraId="0DE4294F" w14:textId="77777777" w:rsidR="009B0AC0" w:rsidRDefault="009B0AC0" w:rsidP="009B0AC0">
      <w:pPr>
        <w:pStyle w:val="a9"/>
        <w:numPr>
          <w:ilvl w:val="2"/>
          <w:numId w:val="1"/>
        </w:numPr>
        <w:rPr>
          <w:rFonts w:ascii="Times New Roman" w:eastAsia="標楷體-港澳" w:hAnsi="Times New Roman" w:cs="Times New Roman"/>
          <w:b/>
          <w:bCs/>
        </w:rPr>
      </w:pPr>
      <w:r w:rsidRPr="009B0AC0">
        <w:rPr>
          <w:rFonts w:ascii="Times New Roman" w:eastAsia="標楷體-港澳" w:hAnsi="Times New Roman" w:cs="Times New Roman"/>
          <w:b/>
          <w:bCs/>
        </w:rPr>
        <w:t>T</w:t>
      </w:r>
      <w:r>
        <w:rPr>
          <w:rFonts w:ascii="Times New Roman" w:eastAsia="標楷體-港澳" w:hAnsi="Times New Roman" w:cs="Times New Roman"/>
          <w:b/>
          <w:bCs/>
        </w:rPr>
        <w:t>5</w:t>
      </w:r>
    </w:p>
    <w:p w14:paraId="55B6C4DB" w14:textId="4292BD6C" w:rsidR="009B0AC0" w:rsidRPr="009B0AC0" w:rsidRDefault="009B0AC0" w:rsidP="009B0AC0">
      <w:pPr>
        <w:pStyle w:val="a9"/>
        <w:ind w:left="1440"/>
        <w:rPr>
          <w:rFonts w:ascii="Times New Roman" w:eastAsia="標楷體-港澳" w:hAnsi="Times New Roman" w:cs="Times New Roman" w:hint="eastAsia"/>
          <w:b/>
          <w:bCs/>
        </w:rPr>
      </w:pPr>
      <w:r>
        <w:rPr>
          <w:noProof/>
        </w:rPr>
        <w:drawing>
          <wp:inline distT="0" distB="0" distL="0" distR="0" wp14:anchorId="668674B8" wp14:editId="1ADF71A9">
            <wp:extent cx="4268219" cy="2394857"/>
            <wp:effectExtent l="0" t="0" r="0" b="5715"/>
            <wp:docPr id="661958532" name="圖片 14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58532" name="圖片 14" descr="一張含有 文字, 螢幕擷取畫面, 圖表, 繪圖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789" cy="240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AF846" w14:textId="77777777" w:rsidR="009B0AC0" w:rsidRDefault="009B0AC0" w:rsidP="009B0AC0">
      <w:pPr>
        <w:pStyle w:val="a9"/>
        <w:numPr>
          <w:ilvl w:val="2"/>
          <w:numId w:val="1"/>
        </w:numPr>
        <w:rPr>
          <w:rFonts w:ascii="Times New Roman" w:eastAsia="標楷體-港澳" w:hAnsi="Times New Roman" w:cs="Times New Roman"/>
          <w:b/>
          <w:bCs/>
        </w:rPr>
      </w:pPr>
      <w:r>
        <w:rPr>
          <w:rFonts w:ascii="Times New Roman" w:eastAsia="標楷體-港澳" w:hAnsi="Times New Roman" w:cs="Times New Roman"/>
          <w:b/>
          <w:bCs/>
        </w:rPr>
        <w:t>GPT2</w:t>
      </w:r>
    </w:p>
    <w:p w14:paraId="3D0372CA" w14:textId="088FBDA9" w:rsidR="009B0AC0" w:rsidRDefault="009B0AC0" w:rsidP="009B0AC0">
      <w:pPr>
        <w:pStyle w:val="a9"/>
        <w:ind w:left="1440"/>
        <w:rPr>
          <w:rFonts w:ascii="Times New Roman" w:eastAsia="標楷體-港澳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9096B78" wp14:editId="7F32D47B">
            <wp:extent cx="4294088" cy="2409372"/>
            <wp:effectExtent l="0" t="0" r="0" b="3810"/>
            <wp:docPr id="47818304" name="圖片 13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8304" name="圖片 13" descr="一張含有 文字, 螢幕擷取畫面, 圖表, 繪圖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752" cy="241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254D2" w14:textId="77777777" w:rsidR="009B0AC0" w:rsidRPr="009B0AC0" w:rsidRDefault="009B0AC0" w:rsidP="009B0AC0">
      <w:pPr>
        <w:pStyle w:val="a9"/>
        <w:ind w:left="1440"/>
        <w:rPr>
          <w:rFonts w:ascii="Times New Roman" w:eastAsia="標楷體-港澳" w:hAnsi="Times New Roman" w:cs="Times New Roman"/>
          <w:b/>
          <w:bCs/>
        </w:rPr>
      </w:pPr>
    </w:p>
    <w:p w14:paraId="26FCCD42" w14:textId="55C4FB3F" w:rsidR="009B0AC0" w:rsidRPr="009B0AC0" w:rsidRDefault="009B0AC0" w:rsidP="009B0AC0">
      <w:pPr>
        <w:pStyle w:val="a9"/>
        <w:ind w:left="960"/>
        <w:rPr>
          <w:rFonts w:ascii="Times New Roman" w:eastAsia="標楷體-港澳" w:hAnsi="Times New Roman" w:cs="Times New Roman"/>
        </w:rPr>
      </w:pPr>
      <w:r w:rsidRPr="009B0AC0">
        <w:rPr>
          <w:rFonts w:ascii="Times New Roman" w:eastAsia="標楷體-港澳" w:hAnsi="Times New Roman" w:cs="Times New Roman" w:hint="eastAsia"/>
        </w:rPr>
        <w:t>總結來說，</w:t>
      </w:r>
      <w:r>
        <w:rPr>
          <w:rFonts w:ascii="Times New Roman" w:eastAsia="標楷體-港澳" w:hAnsi="Times New Roman" w:cs="Times New Roman" w:hint="eastAsia"/>
        </w:rPr>
        <w:t>無論是</w:t>
      </w:r>
      <w:r>
        <w:rPr>
          <w:rFonts w:ascii="Times New Roman" w:eastAsia="標楷體-港澳" w:hAnsi="Times New Roman" w:cs="Times New Roman"/>
        </w:rPr>
        <w:t>T5</w:t>
      </w:r>
      <w:r>
        <w:rPr>
          <w:rFonts w:ascii="Times New Roman" w:eastAsia="標楷體-港澳" w:hAnsi="Times New Roman" w:cs="Times New Roman" w:hint="eastAsia"/>
        </w:rPr>
        <w:t>還是</w:t>
      </w:r>
      <w:r>
        <w:rPr>
          <w:rFonts w:ascii="Times New Roman" w:eastAsia="標楷體-港澳" w:hAnsi="Times New Roman" w:cs="Times New Roman"/>
        </w:rPr>
        <w:t>GPT2</w:t>
      </w:r>
      <w:r>
        <w:rPr>
          <w:rFonts w:ascii="Times New Roman" w:eastAsia="標楷體-港澳" w:hAnsi="Times New Roman" w:cs="Times New Roman" w:hint="eastAsia"/>
        </w:rPr>
        <w:t>哪一個模型，並不是</w:t>
      </w:r>
      <w:r>
        <w:rPr>
          <w:rFonts w:ascii="Times New Roman" w:eastAsia="標楷體-港澳" w:hAnsi="Times New Roman" w:cs="Times New Roman"/>
        </w:rPr>
        <w:t>epochs</w:t>
      </w:r>
      <w:r>
        <w:rPr>
          <w:rFonts w:ascii="Times New Roman" w:eastAsia="標楷體-港澳" w:hAnsi="Times New Roman" w:cs="Times New Roman" w:hint="eastAsia"/>
        </w:rPr>
        <w:t>數量愈大，效果就越好。</w:t>
      </w:r>
    </w:p>
    <w:p w14:paraId="1109D1C4" w14:textId="4B5B30E5" w:rsidR="009B0AC0" w:rsidRPr="009B0AC0" w:rsidRDefault="009B0AC0" w:rsidP="009B0AC0">
      <w:pPr>
        <w:rPr>
          <w:rFonts w:ascii="Times New Roman" w:eastAsia="標楷體-港澳" w:hAnsi="Times New Roman" w:cs="Times New Roman" w:hint="eastAsia"/>
          <w:b/>
          <w:bCs/>
        </w:rPr>
      </w:pPr>
    </w:p>
    <w:p w14:paraId="67B85055" w14:textId="77777777" w:rsidR="009B0AC0" w:rsidRPr="009B0AC0" w:rsidRDefault="009B0AC0" w:rsidP="009B0AC0">
      <w:pPr>
        <w:rPr>
          <w:rFonts w:ascii="Times New Roman" w:eastAsia="標楷體-港澳" w:hAnsi="Times New Roman" w:cs="Times New Roman"/>
          <w:b/>
          <w:bCs/>
        </w:rPr>
      </w:pPr>
    </w:p>
    <w:p w14:paraId="40BB8725" w14:textId="77777777" w:rsidR="00915C15" w:rsidRPr="00E4257F" w:rsidRDefault="00915C15">
      <w:pPr>
        <w:rPr>
          <w:rFonts w:ascii="Times New Roman" w:eastAsia="標楷體-港澳" w:hAnsi="Times New Roman" w:cs="Times New Roman"/>
        </w:rPr>
      </w:pPr>
    </w:p>
    <w:sectPr w:rsidR="00915C15" w:rsidRPr="00E4257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標楷體-港澳">
    <w:panose1 w:val="03000500000000000000"/>
    <w:charset w:val="88"/>
    <w:family w:val="script"/>
    <w:pitch w:val="variable"/>
    <w:sig w:usb0="A00002FF" w:usb1="3ACFFDFA" w:usb2="00000016" w:usb3="00000000" w:csb0="0010000D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A0136"/>
    <w:multiLevelType w:val="hybridMultilevel"/>
    <w:tmpl w:val="EC32F78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2EC45687"/>
    <w:multiLevelType w:val="hybridMultilevel"/>
    <w:tmpl w:val="C9485F9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1">
      <w:start w:val="1"/>
      <w:numFmt w:val="upperLetter"/>
      <w:lvlText w:val="%3."/>
      <w:lvlJc w:val="left"/>
      <w:pPr>
        <w:ind w:left="1440" w:hanging="480"/>
      </w:p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30F0D96"/>
    <w:multiLevelType w:val="hybridMultilevel"/>
    <w:tmpl w:val="DAAED31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3BE8767C"/>
    <w:multiLevelType w:val="hybridMultilevel"/>
    <w:tmpl w:val="63AAD6BE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420C073E"/>
    <w:multiLevelType w:val="hybridMultilevel"/>
    <w:tmpl w:val="0A64FB02"/>
    <w:lvl w:ilvl="0" w:tplc="FFFFFFFF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48110154"/>
    <w:multiLevelType w:val="hybridMultilevel"/>
    <w:tmpl w:val="EFCE5B6C"/>
    <w:lvl w:ilvl="0" w:tplc="FFFFFFFF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A3B102C"/>
    <w:multiLevelType w:val="hybridMultilevel"/>
    <w:tmpl w:val="8E10660E"/>
    <w:lvl w:ilvl="0" w:tplc="FFFFFFFF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790F18C3"/>
    <w:multiLevelType w:val="hybridMultilevel"/>
    <w:tmpl w:val="95FC68E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15292161">
    <w:abstractNumId w:val="1"/>
  </w:num>
  <w:num w:numId="2" w16cid:durableId="77866996">
    <w:abstractNumId w:val="7"/>
  </w:num>
  <w:num w:numId="3" w16cid:durableId="480578621">
    <w:abstractNumId w:val="2"/>
  </w:num>
  <w:num w:numId="4" w16cid:durableId="2003191076">
    <w:abstractNumId w:val="3"/>
  </w:num>
  <w:num w:numId="5" w16cid:durableId="343947543">
    <w:abstractNumId w:val="0"/>
  </w:num>
  <w:num w:numId="6" w16cid:durableId="545261566">
    <w:abstractNumId w:val="6"/>
  </w:num>
  <w:num w:numId="7" w16cid:durableId="770591988">
    <w:abstractNumId w:val="5"/>
  </w:num>
  <w:num w:numId="8" w16cid:durableId="206479108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1B3"/>
    <w:rsid w:val="00325AAE"/>
    <w:rsid w:val="00377894"/>
    <w:rsid w:val="00381ED8"/>
    <w:rsid w:val="0040538B"/>
    <w:rsid w:val="004F25A1"/>
    <w:rsid w:val="00596CA7"/>
    <w:rsid w:val="005D2E65"/>
    <w:rsid w:val="00604999"/>
    <w:rsid w:val="00646498"/>
    <w:rsid w:val="006E6DC4"/>
    <w:rsid w:val="007D4269"/>
    <w:rsid w:val="007F10DE"/>
    <w:rsid w:val="008745FA"/>
    <w:rsid w:val="008B4557"/>
    <w:rsid w:val="00904461"/>
    <w:rsid w:val="00915C15"/>
    <w:rsid w:val="00987116"/>
    <w:rsid w:val="009B0AC0"/>
    <w:rsid w:val="009B7045"/>
    <w:rsid w:val="009D6902"/>
    <w:rsid w:val="009F1A72"/>
    <w:rsid w:val="00A16BA5"/>
    <w:rsid w:val="00AE2D9B"/>
    <w:rsid w:val="00B36BD5"/>
    <w:rsid w:val="00B728C7"/>
    <w:rsid w:val="00C121B3"/>
    <w:rsid w:val="00C248D8"/>
    <w:rsid w:val="00CA346D"/>
    <w:rsid w:val="00E4257F"/>
    <w:rsid w:val="00EF6827"/>
    <w:rsid w:val="00F76323"/>
    <w:rsid w:val="00F86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53090"/>
  <w15:chartTrackingRefBased/>
  <w15:docId w15:val="{9E413D39-EC8B-CD4A-B24B-4DBF64EA6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6902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121B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21B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21B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121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121B3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121B3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121B3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121B3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121B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C121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C121B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C121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C121B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121B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C121B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C121B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C121B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121B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C1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121B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C121B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1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C121B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121B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121B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121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C121B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121B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A16BA5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A16BA5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9044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FollowedHyperlink"/>
    <w:basedOn w:val="a0"/>
    <w:uiPriority w:val="99"/>
    <w:semiHidden/>
    <w:unhideWhenUsed/>
    <w:rsid w:val="008B455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5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6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226</Words>
  <Characters>1291</Characters>
  <Application>Microsoft Office Word</Application>
  <DocSecurity>0</DocSecurity>
  <Lines>10</Lines>
  <Paragraphs>3</Paragraphs>
  <ScaleCrop>false</ScaleCrop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張暐俊</dc:creator>
  <cp:keywords/>
  <dc:description/>
  <cp:lastModifiedBy>張暐俊</cp:lastModifiedBy>
  <cp:revision>3</cp:revision>
  <cp:lastPrinted>2024-05-01T14:34:00Z</cp:lastPrinted>
  <dcterms:created xsi:type="dcterms:W3CDTF">2024-05-01T14:34:00Z</dcterms:created>
  <dcterms:modified xsi:type="dcterms:W3CDTF">2024-05-01T14:36:00Z</dcterms:modified>
</cp:coreProperties>
</file>