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C0D3" w14:textId="5517E1E6" w:rsidR="00314756" w:rsidRPr="00AF0F84" w:rsidRDefault="00AF0F84">
      <w:pPr>
        <w:rPr>
          <w:b/>
          <w:bCs/>
          <w:i/>
          <w:iCs/>
          <w:u w:val="single"/>
        </w:rPr>
      </w:pPr>
      <w:r w:rsidRPr="00AF0F84">
        <w:rPr>
          <w:b/>
          <w:bCs/>
          <w:i/>
          <w:iCs/>
          <w:u w:val="single"/>
        </w:rPr>
        <w:t>DEPENDENCIA INCLUDE</w:t>
      </w:r>
    </w:p>
    <w:p w14:paraId="10420FF8" w14:textId="38942FBB" w:rsidR="00AF0F84" w:rsidRDefault="00AF0F84">
      <w:r>
        <w:t>El caso de uso invocador (“</w:t>
      </w:r>
      <w:proofErr w:type="spellStart"/>
      <w:r>
        <w:t>include</w:t>
      </w:r>
      <w:proofErr w:type="spellEnd"/>
      <w:r>
        <w:t xml:space="preserve">”), depende del caso de uso incluido para poder completar su objetivo. Siempre se coloca a la derecha del invocador. </w:t>
      </w:r>
      <w:proofErr w:type="gramStart"/>
      <w:r>
        <w:t>( Invocador</w:t>
      </w:r>
      <w:proofErr w:type="gramEnd"/>
      <w:r>
        <w:t>--------&gt; Incluido )</w:t>
      </w:r>
    </w:p>
    <w:p w14:paraId="27F7E48A" w14:textId="6C07402C" w:rsidR="00AF0F84" w:rsidRDefault="00AF0F84"/>
    <w:p w14:paraId="6D35C11B" w14:textId="77777777" w:rsidR="00AF0F84" w:rsidRDefault="00AF0F84"/>
    <w:p w14:paraId="1961284C" w14:textId="77777777" w:rsidR="00AF0F84" w:rsidRDefault="00AF0F84"/>
    <w:p w14:paraId="6DD298C1" w14:textId="433B11A9" w:rsidR="00AF0F84" w:rsidRDefault="00AF0F84"/>
    <w:p w14:paraId="4C214973" w14:textId="77777777" w:rsidR="00AF0F84" w:rsidRDefault="00AF0F84"/>
    <w:sectPr w:rsidR="00AF0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84"/>
    <w:rsid w:val="00314756"/>
    <w:rsid w:val="00673F31"/>
    <w:rsid w:val="00A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1E11"/>
  <w15:chartTrackingRefBased/>
  <w15:docId w15:val="{539CF157-0702-42CF-85C1-31E75872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Ribera</dc:creator>
  <cp:keywords/>
  <dc:description/>
  <cp:lastModifiedBy>pablo Ribera</cp:lastModifiedBy>
  <cp:revision>2</cp:revision>
  <dcterms:created xsi:type="dcterms:W3CDTF">2024-10-07T22:10:00Z</dcterms:created>
  <dcterms:modified xsi:type="dcterms:W3CDTF">2024-10-07T22:17:00Z</dcterms:modified>
</cp:coreProperties>
</file>