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C1B6" w14:textId="48ED139C" w:rsidR="000C40FB" w:rsidRPr="000B3522" w:rsidRDefault="008914B1" w:rsidP="008419D3">
      <w:pPr>
        <w:pStyle w:val="1"/>
        <w:rPr>
          <w:b w:val="0"/>
        </w:rPr>
      </w:pPr>
      <w:r w:rsidRPr="000B3522">
        <w:rPr>
          <w:b w:val="0"/>
        </w:rPr>
        <w:t>ВВЕДЕНИЕ</w:t>
      </w:r>
    </w:p>
    <w:p w14:paraId="7818C0E5" w14:textId="77777777" w:rsidR="00057175" w:rsidRPr="000B3522" w:rsidRDefault="00057175" w:rsidP="008419D3">
      <w:pPr>
        <w:pStyle w:val="2"/>
      </w:pPr>
      <w:r w:rsidRPr="000B3522">
        <w:t xml:space="preserve">Описание предметной области </w:t>
      </w:r>
    </w:p>
    <w:p w14:paraId="1278CFA0" w14:textId="77777777" w:rsidR="00057175" w:rsidRDefault="00057175" w:rsidP="008419D3">
      <w:r>
        <w:t>Для салона красоты необходима система по учету оказываемых услуг клиентам.</w:t>
      </w:r>
    </w:p>
    <w:p w14:paraId="1F1AD028" w14:textId="77777777" w:rsidR="00057175" w:rsidRDefault="00057175" w:rsidP="008419D3">
      <w:r w:rsidRPr="00057175">
        <w:t xml:space="preserve">Данную систему можно разделить на несколько подсистем: </w:t>
      </w:r>
    </w:p>
    <w:p w14:paraId="6AE9A487" w14:textId="1FAF37B5" w:rsidR="00057175" w:rsidRPr="008914B1" w:rsidRDefault="00057175" w:rsidP="000B3522">
      <w:pPr>
        <w:pStyle w:val="a3"/>
        <w:numPr>
          <w:ilvl w:val="0"/>
          <w:numId w:val="1"/>
        </w:numPr>
        <w:ind w:firstLine="0"/>
        <w:rPr>
          <w:rFonts w:cs="Times New Roman"/>
          <w:szCs w:val="28"/>
        </w:rPr>
      </w:pPr>
      <w:r w:rsidRPr="008914B1">
        <w:rPr>
          <w:rFonts w:cs="Times New Roman"/>
          <w:szCs w:val="28"/>
        </w:rPr>
        <w:t>подсистема принятия заявок,</w:t>
      </w:r>
    </w:p>
    <w:p w14:paraId="5A003C68" w14:textId="4A1623E9" w:rsidR="00057175" w:rsidRPr="008914B1" w:rsidRDefault="00057175" w:rsidP="000B3522">
      <w:pPr>
        <w:pStyle w:val="a3"/>
        <w:numPr>
          <w:ilvl w:val="0"/>
          <w:numId w:val="1"/>
        </w:numPr>
        <w:ind w:firstLine="0"/>
        <w:rPr>
          <w:rFonts w:cs="Times New Roman"/>
          <w:b/>
          <w:bCs/>
          <w:i/>
          <w:iCs/>
          <w:szCs w:val="28"/>
        </w:rPr>
      </w:pPr>
      <w:r w:rsidRPr="008914B1">
        <w:rPr>
          <w:rFonts w:cs="Times New Roman"/>
          <w:szCs w:val="28"/>
        </w:rPr>
        <w:t xml:space="preserve">подсистема </w:t>
      </w:r>
      <w:r w:rsidR="008914B1" w:rsidRPr="008914B1">
        <w:rPr>
          <w:rFonts w:cs="Times New Roman"/>
          <w:szCs w:val="28"/>
        </w:rPr>
        <w:t>обработки заказов</w:t>
      </w:r>
      <w:r w:rsidRPr="008914B1">
        <w:rPr>
          <w:rFonts w:cs="Times New Roman"/>
          <w:szCs w:val="28"/>
        </w:rPr>
        <w:t>.</w:t>
      </w:r>
    </w:p>
    <w:p w14:paraId="58F4AABE" w14:textId="77777777" w:rsidR="008914B1" w:rsidRPr="000B3522" w:rsidRDefault="008914B1" w:rsidP="008419D3">
      <w:pPr>
        <w:pStyle w:val="2"/>
      </w:pPr>
      <w:r w:rsidRPr="000B3522">
        <w:t>Основное задание на разработку</w:t>
      </w:r>
    </w:p>
    <w:p w14:paraId="4E6C6C1F" w14:textId="4FAA0F8F" w:rsidR="008914B1" w:rsidRDefault="000B3522" w:rsidP="008419D3">
      <w:r>
        <w:t>Салон красоты «Шарм» один из самых популярных салонов красоты в городе Чехов, и популярность его растет с каждым днем. Для оперативной обработки записей в салон был разработан сайт, на котором клиенты могут оставлять заявки на запись.</w:t>
      </w:r>
    </w:p>
    <w:p w14:paraId="3F0640B8" w14:textId="23B2229F" w:rsidR="000B3522" w:rsidRDefault="000B3522" w:rsidP="008419D3">
      <w:r>
        <w:t xml:space="preserve">Вам необходимо написать </w:t>
      </w:r>
      <w:r>
        <w:rPr>
          <w:lang w:val="en-US"/>
        </w:rPr>
        <w:t>desktop</w:t>
      </w:r>
      <w:r w:rsidRPr="000B3522">
        <w:t xml:space="preserve"> </w:t>
      </w:r>
      <w:r>
        <w:t>приложение для обработки заявок, поступивших с сайта и создание заказов на оказание услуг.</w:t>
      </w:r>
    </w:p>
    <w:p w14:paraId="03E70090" w14:textId="77777777" w:rsidR="000B3522" w:rsidRDefault="000B3522" w:rsidP="000B352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5406D68" w14:textId="42DDA58D" w:rsidR="000B3522" w:rsidRDefault="000B3522" w:rsidP="008419D3">
      <w:pPr>
        <w:pStyle w:val="1"/>
      </w:pPr>
      <w:r w:rsidRPr="000B3522">
        <w:lastRenderedPageBreak/>
        <w:t>РУКОВОДСТВО ПО СТИЛЮ</w:t>
      </w:r>
    </w:p>
    <w:p w14:paraId="4C24E3D2" w14:textId="3F57BE26" w:rsidR="000B3522" w:rsidRPr="000B3522" w:rsidRDefault="000B3522" w:rsidP="008419D3">
      <w:pPr>
        <w:pStyle w:val="2"/>
      </w:pPr>
      <w:r w:rsidRPr="000B3522">
        <w:t>Общие требования</w:t>
      </w:r>
    </w:p>
    <w:p w14:paraId="24269E4F" w14:textId="10E0E014" w:rsidR="000B3522" w:rsidRDefault="000B3522" w:rsidP="008419D3">
      <w:r w:rsidRPr="000B3522">
        <w:t xml:space="preserve">При создании приложения руководствуйтесь требованиями, описанными в </w:t>
      </w:r>
      <w:r w:rsidR="003C59D1">
        <w:t>разделе</w:t>
      </w:r>
      <w:r>
        <w:t xml:space="preserve"> </w:t>
      </w:r>
      <w:r w:rsidRPr="000B3522">
        <w:t>«Требования и рекомендации»</w:t>
      </w:r>
      <w:r w:rsidR="003C59D1">
        <w:t xml:space="preserve"> настоящего документа</w:t>
      </w:r>
      <w:r w:rsidRPr="000B3522">
        <w:t>. Не допускайте орфографические и грамматические ошибки</w:t>
      </w:r>
      <w:r w:rsidR="003C59D1">
        <w:t>.</w:t>
      </w:r>
    </w:p>
    <w:p w14:paraId="4ED2FE26" w14:textId="77777777" w:rsidR="003C59D1" w:rsidRPr="003C59D1" w:rsidRDefault="003C59D1" w:rsidP="008419D3">
      <w:pPr>
        <w:pStyle w:val="2"/>
      </w:pPr>
      <w:r w:rsidRPr="003C59D1">
        <w:t>Использование логотипа</w:t>
      </w:r>
    </w:p>
    <w:p w14:paraId="1E0128D9" w14:textId="4D59ACC8" w:rsidR="003C59D1" w:rsidRDefault="003C59D1" w:rsidP="003C59D1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Все экранные формы пользовательского интерфейса должны иметь заголовок с логотипом</w:t>
      </w:r>
      <w:r>
        <w:rPr>
          <w:rFonts w:cs="Times New Roman"/>
          <w:szCs w:val="28"/>
        </w:rPr>
        <w:t>.</w:t>
      </w:r>
      <w:r w:rsidRPr="003C59D1">
        <w:rPr>
          <w:rFonts w:cs="Times New Roman"/>
          <w:szCs w:val="28"/>
        </w:rPr>
        <w:t xml:space="preserve"> Также для приложений должна быть установлена иконка.</w:t>
      </w:r>
    </w:p>
    <w:p w14:paraId="7345A2F7" w14:textId="77777777" w:rsidR="003C59D1" w:rsidRPr="003C59D1" w:rsidRDefault="003C59D1" w:rsidP="008419D3">
      <w:pPr>
        <w:pStyle w:val="2"/>
      </w:pPr>
      <w:r w:rsidRPr="003C59D1">
        <w:t>Шрифт</w:t>
      </w:r>
    </w:p>
    <w:p w14:paraId="5189C4E8" w14:textId="77777777" w:rsidR="003C59D1" w:rsidRPr="003C59D1" w:rsidRDefault="003C59D1" w:rsidP="003C59D1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Используйте шрифт Tahoma.</w:t>
      </w:r>
    </w:p>
    <w:p w14:paraId="2D53D6C4" w14:textId="77777777" w:rsidR="003C59D1" w:rsidRPr="003C59D1" w:rsidRDefault="003C59D1" w:rsidP="008419D3">
      <w:pPr>
        <w:pStyle w:val="2"/>
      </w:pPr>
      <w:r w:rsidRPr="003C59D1">
        <w:t>Цветовая схема</w:t>
      </w:r>
    </w:p>
    <w:p w14:paraId="63F40F6F" w14:textId="22AD746C" w:rsidR="003C59D1" w:rsidRPr="003C59D1" w:rsidRDefault="003C59D1" w:rsidP="008419D3">
      <w:r w:rsidRPr="003C59D1">
        <w:t>В качестве основного фона используется белый цвет; в качестве дополнительного: RGB (</w:t>
      </w:r>
      <w:r>
        <w:t>110</w:t>
      </w:r>
      <w:r w:rsidRPr="003C59D1">
        <w:t xml:space="preserve">, </w:t>
      </w:r>
      <w:r>
        <w:t>120</w:t>
      </w:r>
      <w:r w:rsidRPr="003C59D1">
        <w:t>,</w:t>
      </w:r>
      <w:r>
        <w:t xml:space="preserve"> 130</w:t>
      </w:r>
      <w:r w:rsidRPr="003C59D1">
        <w:t>).</w:t>
      </w:r>
    </w:p>
    <w:p w14:paraId="0AB4A327" w14:textId="12C58E7E" w:rsidR="003C59D1" w:rsidRDefault="003C59D1" w:rsidP="008419D3">
      <w:r w:rsidRPr="003C59D1">
        <w:t>Для акцентирования внимания пользователя на целевое действие интерфейса используйте цвет</w:t>
      </w:r>
      <w:r>
        <w:t xml:space="preserve"> </w:t>
      </w:r>
      <w:r w:rsidRPr="003C59D1">
        <w:t>RGB (</w:t>
      </w:r>
      <w:r>
        <w:t>210</w:t>
      </w:r>
      <w:r w:rsidRPr="003C59D1">
        <w:t xml:space="preserve">, </w:t>
      </w:r>
      <w:r>
        <w:t>220</w:t>
      </w:r>
      <w:r w:rsidRPr="003C59D1">
        <w:t xml:space="preserve">, </w:t>
      </w:r>
      <w:r>
        <w:t>230</w:t>
      </w:r>
      <w:r w:rsidRPr="003C59D1">
        <w:t>).</w:t>
      </w:r>
      <w:r w:rsidRPr="003C59D1">
        <w:cr/>
      </w:r>
      <w:r>
        <w:br w:type="page"/>
      </w:r>
    </w:p>
    <w:p w14:paraId="1071A359" w14:textId="77777777" w:rsidR="003C59D1" w:rsidRPr="003C59D1" w:rsidRDefault="003C59D1" w:rsidP="008419D3">
      <w:pPr>
        <w:pStyle w:val="1"/>
      </w:pPr>
      <w:r w:rsidRPr="003C59D1">
        <w:lastRenderedPageBreak/>
        <w:t>Требования и рекомендации</w:t>
      </w:r>
    </w:p>
    <w:p w14:paraId="729443BA" w14:textId="77777777" w:rsidR="003C59D1" w:rsidRPr="003C59D1" w:rsidRDefault="003C59D1" w:rsidP="008419D3">
      <w:pPr>
        <w:pStyle w:val="2"/>
      </w:pPr>
      <w:r w:rsidRPr="003C59D1">
        <w:t>Введение</w:t>
      </w:r>
    </w:p>
    <w:p w14:paraId="723F6436" w14:textId="6B94DCA4" w:rsidR="003C59D1" w:rsidRPr="003C59D1" w:rsidRDefault="003C59D1" w:rsidP="003C59D1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 xml:space="preserve">Настоящий документ определяет правила выполнения профессионального экзамена для преподавателей и мастеров производственного обучения по компетенции </w:t>
      </w:r>
      <w:r>
        <w:rPr>
          <w:rFonts w:cs="Times New Roman"/>
          <w:szCs w:val="28"/>
        </w:rPr>
        <w:t>«</w:t>
      </w:r>
      <w:r w:rsidRPr="003C59D1">
        <w:rPr>
          <w:rFonts w:cs="Times New Roman"/>
          <w:szCs w:val="28"/>
        </w:rPr>
        <w:t>09 Программные решения для бизнеса</w:t>
      </w:r>
      <w:r>
        <w:rPr>
          <w:rFonts w:cs="Times New Roman"/>
          <w:szCs w:val="28"/>
        </w:rPr>
        <w:t>».</w:t>
      </w:r>
    </w:p>
    <w:p w14:paraId="2B97B9FA" w14:textId="0902061B" w:rsidR="003C59D1" w:rsidRPr="003C59D1" w:rsidRDefault="003C59D1" w:rsidP="003C59D1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Для выполнения задач экзаменационного задания вы можете использовать любые инструменты,</w:t>
      </w:r>
      <w:r>
        <w:rPr>
          <w:rFonts w:cs="Times New Roman"/>
          <w:szCs w:val="28"/>
        </w:rPr>
        <w:t xml:space="preserve"> </w:t>
      </w:r>
      <w:r w:rsidRPr="003C59D1">
        <w:rPr>
          <w:rFonts w:cs="Times New Roman"/>
          <w:szCs w:val="28"/>
        </w:rPr>
        <w:t>предоставляемые согласно инфраструктурному листу.</w:t>
      </w:r>
    </w:p>
    <w:p w14:paraId="51F41F1B" w14:textId="77777777" w:rsidR="003C59D1" w:rsidRPr="003C59D1" w:rsidRDefault="003C59D1" w:rsidP="008419D3">
      <w:pPr>
        <w:pStyle w:val="2"/>
      </w:pPr>
      <w:r w:rsidRPr="003C59D1">
        <w:t>Правила</w:t>
      </w:r>
    </w:p>
    <w:p w14:paraId="1D5A21FB" w14:textId="77777777" w:rsidR="003C59D1" w:rsidRPr="003C59D1" w:rsidRDefault="003C59D1" w:rsidP="003C59D1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Во время проведения экзамена необходимо соблюдать следующие правила:</w:t>
      </w:r>
    </w:p>
    <w:p w14:paraId="2D0034F1" w14:textId="4ACEE495" w:rsidR="003C59D1" w:rsidRPr="003C59D1" w:rsidRDefault="003C59D1" w:rsidP="003C59D1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Запрещен доступ в Интернет (кроме разового доступа в течение сессии не более 15 минут);</w:t>
      </w:r>
    </w:p>
    <w:p w14:paraId="071F6862" w14:textId="2E65B5DA" w:rsidR="003C59D1" w:rsidRPr="003C59D1" w:rsidRDefault="003C59D1" w:rsidP="003C59D1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Запрещено использование любых гаджетов (мобильный телефон, планшет, смарт-часы и т.д.);</w:t>
      </w:r>
    </w:p>
    <w:p w14:paraId="5AF43C29" w14:textId="5F0DC12F" w:rsidR="003C59D1" w:rsidRPr="003C59D1" w:rsidRDefault="003C59D1" w:rsidP="003C59D1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Запрещено использование ваших собственных устройств хранения данных (USB накопители, жесткие диски и т.д.);</w:t>
      </w:r>
    </w:p>
    <w:p w14:paraId="66B4D273" w14:textId="7465C3B2" w:rsidR="003C59D1" w:rsidRPr="003C59D1" w:rsidRDefault="003C59D1" w:rsidP="003C59D1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Запрещено общение с другими участниками экзамена;</w:t>
      </w:r>
    </w:p>
    <w:p w14:paraId="41FA72A6" w14:textId="727FB153" w:rsidR="003C59D1" w:rsidRPr="003C59D1" w:rsidRDefault="003C59D1" w:rsidP="003C59D1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Запрещено приносить на конкурс книги, заметки и т.д.;</w:t>
      </w:r>
    </w:p>
    <w:p w14:paraId="608AA06A" w14:textId="2D0DF3A2" w:rsidR="003C59D1" w:rsidRPr="003C59D1" w:rsidRDefault="003C59D1" w:rsidP="003C59D1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Разрешено использовать личные устройства ввода информации (клавиатура, мышь, трекбол и т.д.), но эти устройства должны быть проводными, непрограммируемыми и должны работать без дополнительной установки драйверов (эти требования предварительно проверяются техническим экспертом);</w:t>
      </w:r>
    </w:p>
    <w:p w14:paraId="1D8959D6" w14:textId="7082C915" w:rsidR="003C59D1" w:rsidRPr="003C59D1" w:rsidRDefault="003C59D1" w:rsidP="003C59D1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Разрешено использовать личные средства повышения эргономики (коврик для мыши, подставка под запястья и т.д.), а также талисманы (также проходят проверку у технического эксперта);</w:t>
      </w:r>
    </w:p>
    <w:p w14:paraId="31D9CC34" w14:textId="06AA1628" w:rsidR="003C59D1" w:rsidRPr="003C59D1" w:rsidRDefault="003C59D1" w:rsidP="003C59D1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lastRenderedPageBreak/>
        <w:t>При возникновении любой внештатной ситуации с программным или аппаратным обеспечением, а также периферийными устройствами необходимо немедленно прервать работу и обратиться к эксперту.</w:t>
      </w:r>
    </w:p>
    <w:p w14:paraId="0B7BADC7" w14:textId="77777777" w:rsidR="003C59D1" w:rsidRPr="003C59D1" w:rsidRDefault="003C59D1" w:rsidP="003C59D1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Несоблюдение этих правил может привести к удалению с площадки проведения экзамена.</w:t>
      </w:r>
    </w:p>
    <w:p w14:paraId="22C65854" w14:textId="77777777" w:rsidR="003C59D1" w:rsidRPr="003C59D1" w:rsidRDefault="003C59D1" w:rsidP="008419D3">
      <w:pPr>
        <w:pStyle w:val="2"/>
      </w:pPr>
      <w:r w:rsidRPr="003C59D1">
        <w:t>Название приложения</w:t>
      </w:r>
    </w:p>
    <w:p w14:paraId="4D8096CC" w14:textId="6E21E756" w:rsidR="003C59D1" w:rsidRPr="003C59D1" w:rsidRDefault="003C59D1" w:rsidP="003C59D1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Используйте соответствующие названия для ваших приложений и файлов.</w:t>
      </w:r>
    </w:p>
    <w:p w14:paraId="5925E36E" w14:textId="77777777" w:rsidR="003C59D1" w:rsidRPr="003C59D1" w:rsidRDefault="003C59D1" w:rsidP="008419D3">
      <w:pPr>
        <w:pStyle w:val="2"/>
      </w:pPr>
      <w:r w:rsidRPr="003C59D1">
        <w:t>Файловая структура</w:t>
      </w:r>
    </w:p>
    <w:p w14:paraId="4B0A63B5" w14:textId="22F68D75" w:rsidR="003C59D1" w:rsidRPr="003C59D1" w:rsidRDefault="003C59D1" w:rsidP="003C59D1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Файловая структура проекта должна отражать логику, заложенную в приложение</w:t>
      </w:r>
      <w:r>
        <w:rPr>
          <w:rFonts w:cs="Times New Roman"/>
          <w:szCs w:val="28"/>
        </w:rPr>
        <w:t>.</w:t>
      </w:r>
    </w:p>
    <w:p w14:paraId="689FE1FB" w14:textId="77777777" w:rsidR="003C59D1" w:rsidRPr="003C59D1" w:rsidRDefault="003C59D1" w:rsidP="008419D3">
      <w:pPr>
        <w:pStyle w:val="2"/>
      </w:pPr>
      <w:r w:rsidRPr="003C59D1">
        <w:t>Структура проекта</w:t>
      </w:r>
    </w:p>
    <w:p w14:paraId="7730D5D6" w14:textId="3522B5B4" w:rsidR="003C59D1" w:rsidRPr="003C59D1" w:rsidRDefault="003C59D1" w:rsidP="003C59D1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Каждая сущность должна быть представлена в программе как минимум одним отдельным</w:t>
      </w:r>
      <w:r>
        <w:rPr>
          <w:rFonts w:cs="Times New Roman"/>
          <w:szCs w:val="28"/>
        </w:rPr>
        <w:t xml:space="preserve"> </w:t>
      </w:r>
      <w:r w:rsidRPr="003C59D1">
        <w:rPr>
          <w:rFonts w:cs="Times New Roman"/>
          <w:szCs w:val="28"/>
        </w:rPr>
        <w:t>классом.</w:t>
      </w:r>
    </w:p>
    <w:p w14:paraId="27885AF8" w14:textId="77777777" w:rsidR="003C59D1" w:rsidRPr="003C59D1" w:rsidRDefault="003C59D1" w:rsidP="008419D3">
      <w:pPr>
        <w:pStyle w:val="2"/>
      </w:pPr>
      <w:r w:rsidRPr="003C59D1">
        <w:t>Логическая структура</w:t>
      </w:r>
    </w:p>
    <w:p w14:paraId="0E789E65" w14:textId="04B6BB6A" w:rsidR="003C59D1" w:rsidRPr="003C59D1" w:rsidRDefault="003C59D1" w:rsidP="003C59D1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Логика представления не должна быть перемешана с бизнес-логикой</w:t>
      </w:r>
      <w:r>
        <w:rPr>
          <w:rFonts w:cs="Times New Roman"/>
          <w:szCs w:val="28"/>
        </w:rPr>
        <w:t xml:space="preserve">, </w:t>
      </w:r>
      <w:r w:rsidRPr="003C59D1">
        <w:rPr>
          <w:rFonts w:cs="Times New Roman"/>
          <w:szCs w:val="28"/>
        </w:rPr>
        <w:t>а также не должна быть перемешана с логикой доступа к базе</w:t>
      </w:r>
      <w:r>
        <w:rPr>
          <w:rFonts w:cs="Times New Roman"/>
          <w:szCs w:val="28"/>
        </w:rPr>
        <w:t xml:space="preserve"> д</w:t>
      </w:r>
      <w:r w:rsidRPr="003C59D1">
        <w:rPr>
          <w:rFonts w:cs="Times New Roman"/>
          <w:szCs w:val="28"/>
        </w:rPr>
        <w:t>анных</w:t>
      </w:r>
      <w:r>
        <w:rPr>
          <w:rFonts w:cs="Times New Roman"/>
          <w:szCs w:val="28"/>
        </w:rPr>
        <w:t>.</w:t>
      </w:r>
    </w:p>
    <w:p w14:paraId="63BAF35B" w14:textId="77777777" w:rsidR="003C59D1" w:rsidRPr="003C59D1" w:rsidRDefault="003C59D1" w:rsidP="008419D3">
      <w:pPr>
        <w:pStyle w:val="2"/>
      </w:pPr>
      <w:r w:rsidRPr="003C59D1">
        <w:t>Руководство по стилю</w:t>
      </w:r>
    </w:p>
    <w:p w14:paraId="284DA7AC" w14:textId="72A9E103" w:rsidR="003C59D1" w:rsidRPr="003C59D1" w:rsidRDefault="003C59D1" w:rsidP="003C59D1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Визуальные компоненты должны соответствовать руководству по стилю</w:t>
      </w:r>
      <w:r>
        <w:rPr>
          <w:rFonts w:cs="Times New Roman"/>
          <w:szCs w:val="28"/>
        </w:rPr>
        <w:t>.</w:t>
      </w:r>
    </w:p>
    <w:p w14:paraId="46262E40" w14:textId="77777777" w:rsidR="003C59D1" w:rsidRPr="003C59D1" w:rsidRDefault="003C59D1" w:rsidP="008419D3">
      <w:pPr>
        <w:pStyle w:val="2"/>
      </w:pPr>
      <w:r w:rsidRPr="003C59D1">
        <w:t>Макет и технические характеристики</w:t>
      </w:r>
    </w:p>
    <w:p w14:paraId="5EB67A77" w14:textId="640DE14D" w:rsidR="003C59D1" w:rsidRPr="003C59D1" w:rsidRDefault="003C59D1" w:rsidP="003C59D1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Все компоненты системы должны иметь единый согласованный внешний вид, соответствующий</w:t>
      </w:r>
      <w:r w:rsidR="008419D3">
        <w:rPr>
          <w:rFonts w:cs="Times New Roman"/>
          <w:szCs w:val="28"/>
        </w:rPr>
        <w:t xml:space="preserve"> </w:t>
      </w:r>
      <w:r w:rsidRPr="003C59D1">
        <w:rPr>
          <w:rFonts w:cs="Times New Roman"/>
          <w:szCs w:val="28"/>
        </w:rPr>
        <w:t>руководству по стилю, а также следующим требованиям:</w:t>
      </w:r>
    </w:p>
    <w:p w14:paraId="5D6F976C" w14:textId="118B7322" w:rsidR="003C59D1" w:rsidRPr="003C59D1" w:rsidRDefault="003C59D1" w:rsidP="003C59D1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lastRenderedPageBreak/>
        <w:t>• разметка и дизайн;</w:t>
      </w:r>
    </w:p>
    <w:p w14:paraId="1D10E221" w14:textId="5330E716" w:rsidR="003C59D1" w:rsidRPr="003C59D1" w:rsidRDefault="003C59D1" w:rsidP="003C59D1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• группировка элементов;</w:t>
      </w:r>
    </w:p>
    <w:p w14:paraId="767FE5A2" w14:textId="4DE7665A" w:rsidR="003C59D1" w:rsidRPr="003C59D1" w:rsidRDefault="003C59D1" w:rsidP="003C59D1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• использование соответствующих элементов управления;</w:t>
      </w:r>
    </w:p>
    <w:p w14:paraId="239962B4" w14:textId="3509F7B2" w:rsidR="003C59D1" w:rsidRPr="003C59D1" w:rsidRDefault="003C59D1" w:rsidP="003C59D1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• расположение и выравнивание элементов</w:t>
      </w:r>
      <w:r w:rsidR="008419D3">
        <w:rPr>
          <w:rFonts w:cs="Times New Roman"/>
          <w:szCs w:val="28"/>
        </w:rPr>
        <w:t>;</w:t>
      </w:r>
    </w:p>
    <w:p w14:paraId="6E35D05E" w14:textId="3477809D" w:rsidR="003C59D1" w:rsidRPr="003C59D1" w:rsidRDefault="003C59D1" w:rsidP="008419D3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• последовательный переход фокуса по элементам интерфейса</w:t>
      </w:r>
      <w:r w:rsidR="008419D3">
        <w:rPr>
          <w:rFonts w:cs="Times New Roman"/>
          <w:szCs w:val="28"/>
        </w:rPr>
        <w:t>;</w:t>
      </w:r>
    </w:p>
    <w:p w14:paraId="2187945F" w14:textId="77777777" w:rsidR="003C59D1" w:rsidRPr="003C59D1" w:rsidRDefault="003C59D1" w:rsidP="003C59D1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• общая компоновка логична, понятна и проста в использовании;</w:t>
      </w:r>
    </w:p>
    <w:p w14:paraId="22B30496" w14:textId="0138F521" w:rsidR="003C59D1" w:rsidRPr="003C59D1" w:rsidRDefault="003C59D1" w:rsidP="008419D3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• последовательный пользовательский интерфейс, позволяющий перемещаться между</w:t>
      </w:r>
      <w:r w:rsidR="008419D3">
        <w:rPr>
          <w:rFonts w:cs="Times New Roman"/>
          <w:szCs w:val="28"/>
        </w:rPr>
        <w:t xml:space="preserve"> </w:t>
      </w:r>
      <w:r w:rsidRPr="003C59D1">
        <w:rPr>
          <w:rFonts w:cs="Times New Roman"/>
          <w:szCs w:val="28"/>
        </w:rPr>
        <w:t>существующими окнами в приложении</w:t>
      </w:r>
      <w:r w:rsidR="008419D3">
        <w:rPr>
          <w:rFonts w:cs="Times New Roman"/>
          <w:szCs w:val="28"/>
        </w:rPr>
        <w:t>;</w:t>
      </w:r>
    </w:p>
    <w:p w14:paraId="18092C27" w14:textId="4A12639D" w:rsidR="003C59D1" w:rsidRPr="003C59D1" w:rsidRDefault="003C59D1" w:rsidP="003C59D1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• соответствующий заголовок на каждом окне приложения.</w:t>
      </w:r>
    </w:p>
    <w:p w14:paraId="32EF84DF" w14:textId="77777777" w:rsidR="003C59D1" w:rsidRPr="008419D3" w:rsidRDefault="003C59D1" w:rsidP="008419D3">
      <w:pPr>
        <w:pStyle w:val="2"/>
      </w:pPr>
      <w:r w:rsidRPr="008419D3">
        <w:t>Обратная связь с пользователем</w:t>
      </w:r>
    </w:p>
    <w:p w14:paraId="2F1214C0" w14:textId="0536430A" w:rsidR="003C59D1" w:rsidRPr="003C59D1" w:rsidRDefault="003C59D1" w:rsidP="003C59D1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Уведомляйте пользователя о совершаемых им ошибках или о запрещенных в рамках задания</w:t>
      </w:r>
      <w:r w:rsidR="008419D3">
        <w:rPr>
          <w:rFonts w:cs="Times New Roman"/>
          <w:szCs w:val="28"/>
        </w:rPr>
        <w:t xml:space="preserve"> </w:t>
      </w:r>
      <w:r w:rsidRPr="003C59D1">
        <w:rPr>
          <w:rFonts w:cs="Times New Roman"/>
          <w:szCs w:val="28"/>
        </w:rPr>
        <w:t>действиях, запрашивайте подтверждение перед удалением, предупреждайте о неотвратимых</w:t>
      </w:r>
      <w:r w:rsidR="008419D3">
        <w:rPr>
          <w:rFonts w:cs="Times New Roman"/>
          <w:szCs w:val="28"/>
        </w:rPr>
        <w:t xml:space="preserve"> </w:t>
      </w:r>
      <w:r w:rsidRPr="003C59D1">
        <w:rPr>
          <w:rFonts w:cs="Times New Roman"/>
          <w:szCs w:val="28"/>
        </w:rPr>
        <w:t>операциях, информируйте об отсутствии результатов поиска и т.п.</w:t>
      </w:r>
    </w:p>
    <w:p w14:paraId="63B2DA85" w14:textId="77777777" w:rsidR="003C59D1" w:rsidRPr="008419D3" w:rsidRDefault="003C59D1" w:rsidP="008419D3">
      <w:pPr>
        <w:pStyle w:val="2"/>
      </w:pPr>
      <w:r w:rsidRPr="008419D3">
        <w:t>Обработка ошибок</w:t>
      </w:r>
    </w:p>
    <w:p w14:paraId="5F76192D" w14:textId="77777777" w:rsidR="003C59D1" w:rsidRPr="003C59D1" w:rsidRDefault="003C59D1" w:rsidP="003C59D1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Не позволяйте пользователю вводить некорректные значения в текстовые поля сущностей.</w:t>
      </w:r>
    </w:p>
    <w:p w14:paraId="387277E2" w14:textId="77777777" w:rsidR="003C59D1" w:rsidRPr="008419D3" w:rsidRDefault="003C59D1" w:rsidP="008419D3">
      <w:pPr>
        <w:pStyle w:val="2"/>
      </w:pPr>
      <w:r w:rsidRPr="008419D3">
        <w:t>Оформление кода</w:t>
      </w:r>
    </w:p>
    <w:p w14:paraId="30C0C054" w14:textId="6830FB7C" w:rsidR="003C59D1" w:rsidRPr="003C59D1" w:rsidRDefault="003C59D1" w:rsidP="008419D3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Идентификаторы переменных, методов и классов должны отражать суть и/или цель их</w:t>
      </w:r>
      <w:r w:rsidR="008419D3">
        <w:rPr>
          <w:rFonts w:cs="Times New Roman"/>
          <w:szCs w:val="28"/>
        </w:rPr>
        <w:t xml:space="preserve"> </w:t>
      </w:r>
      <w:r w:rsidRPr="003C59D1">
        <w:rPr>
          <w:rFonts w:cs="Times New Roman"/>
          <w:szCs w:val="28"/>
        </w:rPr>
        <w:t xml:space="preserve">использования, в том числе и наименования элементов управления </w:t>
      </w:r>
    </w:p>
    <w:p w14:paraId="6D9F11EE" w14:textId="77777777" w:rsidR="003C59D1" w:rsidRPr="008419D3" w:rsidRDefault="003C59D1" w:rsidP="008419D3">
      <w:pPr>
        <w:pStyle w:val="2"/>
      </w:pPr>
      <w:r w:rsidRPr="008419D3">
        <w:t>Комментарии</w:t>
      </w:r>
    </w:p>
    <w:p w14:paraId="51DFC874" w14:textId="4A7A6948" w:rsidR="003C59D1" w:rsidRPr="003C59D1" w:rsidRDefault="003C59D1" w:rsidP="008419D3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 xml:space="preserve">Используйте комментарии для пояснения неочевидных фрагментов кода. </w:t>
      </w:r>
    </w:p>
    <w:p w14:paraId="1119EF86" w14:textId="77777777" w:rsidR="003C59D1" w:rsidRPr="008419D3" w:rsidRDefault="003C59D1" w:rsidP="008419D3">
      <w:pPr>
        <w:pStyle w:val="2"/>
      </w:pPr>
      <w:r w:rsidRPr="008419D3">
        <w:lastRenderedPageBreak/>
        <w:t>Предоставление результатов</w:t>
      </w:r>
    </w:p>
    <w:p w14:paraId="6078D38B" w14:textId="1B267DF7" w:rsidR="003C59D1" w:rsidRPr="003C59D1" w:rsidRDefault="003C59D1" w:rsidP="008419D3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Все практические результаты должны быть переданы заказчику путем загрузки файлов на</w:t>
      </w:r>
      <w:r w:rsidR="008419D3">
        <w:rPr>
          <w:rFonts w:cs="Times New Roman"/>
          <w:szCs w:val="28"/>
        </w:rPr>
        <w:t xml:space="preserve"> </w:t>
      </w:r>
      <w:r w:rsidRPr="003C59D1">
        <w:rPr>
          <w:rFonts w:cs="Times New Roman"/>
          <w:szCs w:val="28"/>
        </w:rPr>
        <w:t>предоставленный вам репозиторий системы контроля версий git</w:t>
      </w:r>
      <w:r w:rsidR="008419D3">
        <w:rPr>
          <w:rFonts w:cs="Times New Roman"/>
          <w:szCs w:val="28"/>
        </w:rPr>
        <w:t>.</w:t>
      </w:r>
    </w:p>
    <w:p w14:paraId="5A46A271" w14:textId="5FBD75A9" w:rsidR="003C59D1" w:rsidRPr="003C59D1" w:rsidRDefault="003C59D1" w:rsidP="003C59D1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Результаты работы каждой сессии должны быть загружены в отдельную ветку с названием</w:t>
      </w:r>
      <w:r w:rsidR="008419D3">
        <w:rPr>
          <w:rFonts w:cs="Times New Roman"/>
          <w:szCs w:val="28"/>
        </w:rPr>
        <w:t xml:space="preserve"> </w:t>
      </w:r>
      <w:r w:rsidRPr="003C59D1">
        <w:rPr>
          <w:rFonts w:cs="Times New Roman"/>
          <w:szCs w:val="28"/>
        </w:rPr>
        <w:t>«Сессия X» (X – номер сессии).</w:t>
      </w:r>
    </w:p>
    <w:p w14:paraId="14E38EDC" w14:textId="391EF77E" w:rsidR="003C59D1" w:rsidRPr="003C59D1" w:rsidRDefault="003C59D1" w:rsidP="008419D3">
      <w:pPr>
        <w:rPr>
          <w:rFonts w:cs="Times New Roman"/>
          <w:szCs w:val="28"/>
        </w:rPr>
      </w:pPr>
      <w:r w:rsidRPr="003C59D1">
        <w:rPr>
          <w:rFonts w:cs="Times New Roman"/>
          <w:szCs w:val="28"/>
        </w:rPr>
        <w:t>Проект обязательно должен содержать описание в формате Markdown (см. шаблон в файле</w:t>
      </w:r>
      <w:r w:rsidR="008419D3">
        <w:rPr>
          <w:rFonts w:cs="Times New Roman"/>
          <w:szCs w:val="28"/>
        </w:rPr>
        <w:t xml:space="preserve"> </w:t>
      </w:r>
      <w:r w:rsidR="008419D3">
        <w:rPr>
          <w:rFonts w:cs="Times New Roman"/>
          <w:szCs w:val="28"/>
          <w:lang w:val="en-US"/>
        </w:rPr>
        <w:t>readme</w:t>
      </w:r>
      <w:r w:rsidRPr="008419D3">
        <w:rPr>
          <w:rFonts w:cs="Times New Roman"/>
          <w:szCs w:val="28"/>
        </w:rPr>
        <w:t>.</w:t>
      </w:r>
      <w:r w:rsidRPr="003C59D1">
        <w:rPr>
          <w:rFonts w:cs="Times New Roman"/>
          <w:szCs w:val="28"/>
          <w:lang w:val="en-US"/>
        </w:rPr>
        <w:t>md</w:t>
      </w:r>
      <w:r w:rsidRPr="008419D3">
        <w:rPr>
          <w:rFonts w:cs="Times New Roman"/>
          <w:szCs w:val="28"/>
        </w:rPr>
        <w:t xml:space="preserve">. </w:t>
      </w:r>
    </w:p>
    <w:p w14:paraId="3FF84254" w14:textId="66432357" w:rsidR="002A2189" w:rsidRDefault="002A2189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E921FF7" w14:textId="35195DB2" w:rsidR="006635FF" w:rsidRPr="006635FF" w:rsidRDefault="006635FF" w:rsidP="006635FF">
      <w:pPr>
        <w:pStyle w:val="1"/>
        <w:rPr>
          <w:lang w:val="en-US"/>
        </w:rPr>
      </w:pPr>
      <w:r w:rsidRPr="006635FF">
        <w:lastRenderedPageBreak/>
        <w:t>Сессия</w:t>
      </w:r>
      <w:r>
        <w:rPr>
          <w:lang w:val="en-US"/>
        </w:rPr>
        <w:t xml:space="preserve"> 1</w:t>
      </w:r>
    </w:p>
    <w:p w14:paraId="403D527F" w14:textId="77777777" w:rsidR="006635FF" w:rsidRPr="006635FF" w:rsidRDefault="006635FF" w:rsidP="006635FF">
      <w:pPr>
        <w:pStyle w:val="2"/>
      </w:pPr>
      <w:r w:rsidRPr="006635FF">
        <w:t>Разработка базы данных по ERD</w:t>
      </w:r>
    </w:p>
    <w:p w14:paraId="309D90CB" w14:textId="162ECFDD" w:rsidR="006635FF" w:rsidRPr="006635FF" w:rsidRDefault="006635FF" w:rsidP="006635FF">
      <w:pPr>
        <w:rPr>
          <w:rFonts w:cs="Times New Roman"/>
          <w:szCs w:val="28"/>
        </w:rPr>
      </w:pPr>
      <w:r w:rsidRPr="006635FF">
        <w:rPr>
          <w:rFonts w:cs="Times New Roman"/>
          <w:szCs w:val="28"/>
        </w:rPr>
        <w:t xml:space="preserve">На основании </w:t>
      </w:r>
      <w:r>
        <w:rPr>
          <w:rFonts w:cs="Times New Roman"/>
          <w:szCs w:val="28"/>
          <w:lang w:val="en-US"/>
        </w:rPr>
        <w:t>DataBase</w:t>
      </w:r>
      <w:r w:rsidRPr="006635F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Scheme</w:t>
      </w:r>
      <w:r w:rsidRPr="006635FF">
        <w:rPr>
          <w:rFonts w:cs="Times New Roman"/>
          <w:szCs w:val="28"/>
        </w:rPr>
        <w:t xml:space="preserve"> </w:t>
      </w:r>
      <w:r w:rsidRPr="006635FF">
        <w:rPr>
          <w:rFonts w:cs="Times New Roman"/>
          <w:szCs w:val="28"/>
        </w:rPr>
        <w:t>создайте базу данных в выбранной СУБД.</w:t>
      </w:r>
    </w:p>
    <w:p w14:paraId="27C888A0" w14:textId="77777777" w:rsidR="006635FF" w:rsidRPr="006635FF" w:rsidRDefault="006635FF" w:rsidP="006635FF">
      <w:pPr>
        <w:pStyle w:val="2"/>
      </w:pPr>
      <w:r w:rsidRPr="006635FF">
        <w:t>Импорт данных</w:t>
      </w:r>
    </w:p>
    <w:p w14:paraId="38AFA071" w14:textId="292C4A69" w:rsidR="003C59D1" w:rsidRDefault="006635FF" w:rsidP="006635FF">
      <w:pPr>
        <w:rPr>
          <w:rFonts w:cs="Times New Roman"/>
          <w:szCs w:val="28"/>
        </w:rPr>
      </w:pPr>
      <w:r w:rsidRPr="006635FF">
        <w:rPr>
          <w:rFonts w:cs="Times New Roman"/>
          <w:szCs w:val="28"/>
        </w:rPr>
        <w:t>Заказчик системы предоставил файлы с данными (с пометкой import в ресурсах) для переноса в новую</w:t>
      </w:r>
      <w:r w:rsidRPr="006635FF">
        <w:rPr>
          <w:rFonts w:cs="Times New Roman"/>
          <w:szCs w:val="28"/>
        </w:rPr>
        <w:t xml:space="preserve"> </w:t>
      </w:r>
      <w:r w:rsidRPr="006635FF">
        <w:rPr>
          <w:rFonts w:cs="Times New Roman"/>
          <w:szCs w:val="28"/>
        </w:rPr>
        <w:t>систему. Подготовьте данные файлов для импорта и загрузите в разработанную базу данных.</w:t>
      </w:r>
    </w:p>
    <w:p w14:paraId="2504275D" w14:textId="77777777" w:rsidR="006635FF" w:rsidRPr="006635FF" w:rsidRDefault="006635FF" w:rsidP="006635FF">
      <w:pPr>
        <w:pStyle w:val="2"/>
      </w:pPr>
      <w:r w:rsidRPr="006635FF">
        <w:t>Разработка</w:t>
      </w:r>
    </w:p>
    <w:p w14:paraId="2B66DBD3" w14:textId="5E59C000" w:rsidR="006635FF" w:rsidRDefault="006635FF" w:rsidP="006635FF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Разработайте приложение согласно макетам, представленным ниже</w:t>
      </w:r>
      <w:r w:rsidRPr="006635FF">
        <w:rPr>
          <w:rFonts w:cs="Times New Roman"/>
          <w:szCs w:val="28"/>
        </w:rPr>
        <w:t>:</w:t>
      </w:r>
    </w:p>
    <w:p w14:paraId="14734A8D" w14:textId="77777777" w:rsidR="003413BC" w:rsidRDefault="006635FF" w:rsidP="006635FF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запуске приложения, первое что видит пользователь окно входа (рис. 1). Для авторизации необходимо ввести логин и пароль от своей учетной записи.</w:t>
      </w:r>
    </w:p>
    <w:p w14:paraId="60158C78" w14:textId="34FEFCB2" w:rsidR="006635FF" w:rsidRDefault="003413BC" w:rsidP="006635FF">
      <w:pPr>
        <w:rPr>
          <w:rFonts w:cs="Times New Roman"/>
          <w:szCs w:val="28"/>
        </w:rPr>
      </w:pPr>
      <w:r>
        <w:rPr>
          <w:rFonts w:cs="Times New Roman"/>
          <w:szCs w:val="28"/>
        </w:rPr>
        <w:t>Пароль должен быть начитаем для посторонних глаз.</w:t>
      </w:r>
      <w:r w:rsidR="006635FF">
        <w:rPr>
          <w:rFonts w:cs="Times New Roman"/>
          <w:szCs w:val="28"/>
        </w:rPr>
        <w:t xml:space="preserve"> Необходимо предусмотреть следующие виды ошибок:</w:t>
      </w:r>
    </w:p>
    <w:p w14:paraId="6AA92BF1" w14:textId="27D2DE9B" w:rsidR="006635FF" w:rsidRDefault="006635FF" w:rsidP="006635FF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не найден.</w:t>
      </w:r>
    </w:p>
    <w:p w14:paraId="5FB2B38D" w14:textId="5787556C" w:rsidR="006635FF" w:rsidRPr="006635FF" w:rsidRDefault="006635FF" w:rsidP="006635FF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Неверный логин/пароль.</w:t>
      </w:r>
    </w:p>
    <w:p w14:paraId="41041BB1" w14:textId="4EFF339E" w:rsidR="006635FF" w:rsidRDefault="006635FF" w:rsidP="006635FF">
      <w:pPr>
        <w:jc w:val="center"/>
        <w:rPr>
          <w:rFonts w:cs="Times New Roman"/>
          <w:szCs w:val="28"/>
        </w:rPr>
      </w:pPr>
      <w:r w:rsidRPr="006635FF">
        <w:rPr>
          <w:rFonts w:cs="Times New Roman"/>
          <w:szCs w:val="28"/>
        </w:rPr>
        <w:drawing>
          <wp:inline distT="0" distB="0" distL="0" distR="0" wp14:anchorId="302A9DE4" wp14:editId="6DF80160">
            <wp:extent cx="2210108" cy="1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258B" w14:textId="3790D509" w:rsidR="00781413" w:rsidRDefault="00781413" w:rsidP="006635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="006002CD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кно авторизации</w:t>
      </w:r>
    </w:p>
    <w:p w14:paraId="363B1510" w14:textId="0C26FE87" w:rsidR="003413BC" w:rsidRDefault="00781413" w:rsidP="00781413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После успешной авторизации должно появится окно с заказами (рис. 2) на сегодняшний день.</w:t>
      </w:r>
    </w:p>
    <w:p w14:paraId="63D6EEA3" w14:textId="40BA31B3" w:rsidR="00781413" w:rsidRDefault="00781413" w:rsidP="00781413">
      <w:pPr>
        <w:jc w:val="center"/>
        <w:rPr>
          <w:rFonts w:cs="Times New Roman"/>
          <w:szCs w:val="28"/>
        </w:rPr>
      </w:pPr>
      <w:r w:rsidRPr="00781413">
        <w:rPr>
          <w:rFonts w:cs="Times New Roman"/>
          <w:szCs w:val="28"/>
        </w:rPr>
        <w:lastRenderedPageBreak/>
        <w:drawing>
          <wp:inline distT="0" distB="0" distL="0" distR="0" wp14:anchorId="05A3539C" wp14:editId="65CB3B98">
            <wp:extent cx="5058481" cy="287695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870E" w14:textId="7F1239FA" w:rsidR="00781413" w:rsidRDefault="00781413" w:rsidP="007814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</w:t>
      </w:r>
      <w:r w:rsidR="006002CD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кно с заказами</w:t>
      </w:r>
    </w:p>
    <w:p w14:paraId="3BF27595" w14:textId="3DDF0E9B" w:rsidR="00781413" w:rsidRDefault="00781413" w:rsidP="00781413">
      <w:pPr>
        <w:rPr>
          <w:rFonts w:cs="Times New Roman"/>
          <w:szCs w:val="28"/>
        </w:rPr>
      </w:pPr>
      <w:r>
        <w:rPr>
          <w:rFonts w:cs="Times New Roman"/>
          <w:szCs w:val="28"/>
        </w:rPr>
        <w:t>В нем пользователь системы видит всех сотрудников агентства, их должност</w:t>
      </w:r>
      <w:r w:rsidR="001E260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и количество записей к каждому из них. При нажатии на кнопку «Посмотреть» откроется</w:t>
      </w:r>
      <w:r w:rsidR="001E2606">
        <w:rPr>
          <w:rFonts w:cs="Times New Roman"/>
          <w:szCs w:val="28"/>
        </w:rPr>
        <w:t xml:space="preserve"> окно</w:t>
      </w:r>
      <w:r>
        <w:rPr>
          <w:rFonts w:cs="Times New Roman"/>
          <w:szCs w:val="28"/>
        </w:rPr>
        <w:t xml:space="preserve"> с записями клиентов (рис. 3). </w:t>
      </w:r>
      <w:r w:rsidR="001E2606">
        <w:rPr>
          <w:rFonts w:cs="Times New Roman"/>
          <w:szCs w:val="28"/>
        </w:rPr>
        <w:t>В нем мы видим дату и время</w:t>
      </w:r>
      <w:r w:rsidR="006002CD">
        <w:rPr>
          <w:rFonts w:cs="Times New Roman"/>
          <w:szCs w:val="28"/>
        </w:rPr>
        <w:t>;</w:t>
      </w:r>
      <w:r w:rsidR="001E2606">
        <w:rPr>
          <w:rFonts w:cs="Times New Roman"/>
          <w:szCs w:val="28"/>
        </w:rPr>
        <w:t xml:space="preserve"> </w:t>
      </w:r>
      <w:r w:rsidR="006002CD">
        <w:rPr>
          <w:rFonts w:cs="Times New Roman"/>
          <w:szCs w:val="28"/>
        </w:rPr>
        <w:t>фамилия и инициалы;</w:t>
      </w:r>
      <w:r w:rsidR="001E2606">
        <w:rPr>
          <w:rFonts w:cs="Times New Roman"/>
          <w:szCs w:val="28"/>
        </w:rPr>
        <w:t xml:space="preserve"> услуги, которые ему необходимо оказать.</w:t>
      </w:r>
    </w:p>
    <w:p w14:paraId="201103F5" w14:textId="53448C06" w:rsidR="00781413" w:rsidRDefault="00781413" w:rsidP="00781413">
      <w:pPr>
        <w:jc w:val="center"/>
        <w:rPr>
          <w:rFonts w:cs="Times New Roman"/>
          <w:szCs w:val="28"/>
        </w:rPr>
      </w:pPr>
      <w:r w:rsidRPr="00781413">
        <w:rPr>
          <w:rFonts w:cs="Times New Roman"/>
          <w:szCs w:val="28"/>
        </w:rPr>
        <w:drawing>
          <wp:inline distT="0" distB="0" distL="0" distR="0" wp14:anchorId="35820391" wp14:editId="57CFA046">
            <wp:extent cx="5077534" cy="297221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9FEB" w14:textId="314025E1" w:rsidR="00781413" w:rsidRDefault="00781413" w:rsidP="007814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</w:t>
      </w:r>
      <w:r w:rsidR="001E2606">
        <w:rPr>
          <w:rFonts w:cs="Times New Roman"/>
          <w:szCs w:val="28"/>
        </w:rPr>
        <w:t>Записи клиентов</w:t>
      </w:r>
    </w:p>
    <w:p w14:paraId="72757106" w14:textId="72127532" w:rsidR="006002CD" w:rsidRDefault="006002CD" w:rsidP="006002CD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нажатии на кнопку «Заявка» должно открыться окно с заявками в салон красоты (рис. 4)</w:t>
      </w:r>
    </w:p>
    <w:p w14:paraId="04F9ECDA" w14:textId="4926E9A3" w:rsidR="006002CD" w:rsidRDefault="006002CD" w:rsidP="006002CD">
      <w:pPr>
        <w:jc w:val="center"/>
        <w:rPr>
          <w:rFonts w:cs="Times New Roman"/>
          <w:szCs w:val="28"/>
        </w:rPr>
      </w:pPr>
      <w:r w:rsidRPr="006002CD">
        <w:rPr>
          <w:rFonts w:cs="Times New Roman"/>
          <w:szCs w:val="28"/>
        </w:rPr>
        <w:lastRenderedPageBreak/>
        <w:drawing>
          <wp:inline distT="0" distB="0" distL="0" distR="0" wp14:anchorId="5FC87D36" wp14:editId="29787A14">
            <wp:extent cx="4896533" cy="2819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F066" w14:textId="4A498785" w:rsidR="006002CD" w:rsidRDefault="006002CD" w:rsidP="006002C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Окно с заявками</w:t>
      </w:r>
    </w:p>
    <w:p w14:paraId="01E0DD93" w14:textId="4BEE3B54" w:rsidR="006002CD" w:rsidRDefault="006002CD" w:rsidP="006002CD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правильной работы данного окна нам необходимо эмуляция процесса поступления заявок, для это запустите файл (</w:t>
      </w:r>
      <w:r>
        <w:rPr>
          <w:rFonts w:cs="Times New Roman"/>
          <w:szCs w:val="28"/>
          <w:lang w:val="en-US"/>
        </w:rPr>
        <w:t>TaskApi</w:t>
      </w:r>
      <w:r w:rsidRPr="006002CD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exe</w:t>
      </w:r>
      <w:r w:rsidR="00AD7874" w:rsidRPr="00AD7874">
        <w:rPr>
          <w:rFonts w:cs="Times New Roman"/>
          <w:szCs w:val="28"/>
        </w:rPr>
        <w:t xml:space="preserve">) </w:t>
      </w:r>
    </w:p>
    <w:p w14:paraId="0D66D0E6" w14:textId="11B6AF6E" w:rsidR="00AD7874" w:rsidRDefault="00AD7874" w:rsidP="006002CD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получения заявки необходимо обратиться по адресу (</w:t>
      </w:r>
      <w:r w:rsidRPr="00AD7874">
        <w:rPr>
          <w:rFonts w:cs="Times New Roman"/>
          <w:szCs w:val="28"/>
        </w:rPr>
        <w:t>http://localhost:5000/getOrder/</w:t>
      </w:r>
      <w:r>
        <w:rPr>
          <w:rFonts w:cs="Times New Roman"/>
          <w:szCs w:val="28"/>
        </w:rPr>
        <w:t>), структура ответа на запрос представлена ниже на рисунке 5.</w:t>
      </w:r>
    </w:p>
    <w:p w14:paraId="62459E54" w14:textId="2874C177" w:rsidR="00AD7874" w:rsidRDefault="00AD7874" w:rsidP="006002CD">
      <w:pPr>
        <w:rPr>
          <w:rFonts w:cs="Times New Roman"/>
          <w:szCs w:val="28"/>
          <w:lang w:val="en-US"/>
        </w:rPr>
      </w:pPr>
      <w:r w:rsidRPr="00AD7874">
        <w:rPr>
          <w:rFonts w:cs="Times New Roman"/>
          <w:szCs w:val="28"/>
          <w:lang w:val="en-US"/>
        </w:rPr>
        <w:drawing>
          <wp:inline distT="0" distB="0" distL="0" distR="0" wp14:anchorId="74699370" wp14:editId="674878AF">
            <wp:extent cx="5230090" cy="368314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998" cy="368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B60B" w14:textId="4AE5F35C" w:rsidR="00AD7874" w:rsidRDefault="00AD7874" w:rsidP="00AD787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– Структура ответа на запрос.</w:t>
      </w:r>
    </w:p>
    <w:p w14:paraId="72B5E217" w14:textId="64A6A09C" w:rsidR="00AD7874" w:rsidRDefault="00AD7874" w:rsidP="00AD787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 нажатии на кнопку </w:t>
      </w:r>
      <w:r w:rsidR="00F74D5A">
        <w:rPr>
          <w:rFonts w:cs="Times New Roman"/>
          <w:szCs w:val="28"/>
        </w:rPr>
        <w:t>«П</w:t>
      </w:r>
      <w:r>
        <w:rPr>
          <w:rFonts w:cs="Times New Roman"/>
          <w:szCs w:val="28"/>
        </w:rPr>
        <w:t>ринять</w:t>
      </w:r>
      <w:r w:rsidR="00F74D5A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откроется </w:t>
      </w:r>
      <w:r w:rsidR="00A428BB">
        <w:rPr>
          <w:rFonts w:cs="Times New Roman"/>
          <w:szCs w:val="28"/>
        </w:rPr>
        <w:t>окно (рис. 6),</w:t>
      </w:r>
      <w:r>
        <w:rPr>
          <w:rFonts w:cs="Times New Roman"/>
          <w:szCs w:val="28"/>
        </w:rPr>
        <w:t xml:space="preserve"> </w:t>
      </w:r>
      <w:r w:rsidR="00F74D5A">
        <w:rPr>
          <w:rFonts w:cs="Times New Roman"/>
          <w:szCs w:val="28"/>
        </w:rPr>
        <w:t>в котором можно выбрать сотрудника и назначить ему заявку.</w:t>
      </w:r>
    </w:p>
    <w:p w14:paraId="4878810F" w14:textId="16FA66FF" w:rsidR="00AD7874" w:rsidRDefault="00AD7874" w:rsidP="00AD7874">
      <w:pPr>
        <w:jc w:val="center"/>
        <w:rPr>
          <w:rFonts w:cs="Times New Roman"/>
          <w:szCs w:val="28"/>
        </w:rPr>
      </w:pPr>
      <w:r w:rsidRPr="00AD7874">
        <w:rPr>
          <w:rFonts w:cs="Times New Roman"/>
          <w:szCs w:val="28"/>
        </w:rPr>
        <w:drawing>
          <wp:inline distT="0" distB="0" distL="0" distR="0" wp14:anchorId="6EF5B213" wp14:editId="62BD65E1">
            <wp:extent cx="2829320" cy="248637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FA96" w14:textId="4B655A82" w:rsidR="00AD7874" w:rsidRDefault="00AD7874" w:rsidP="00AD787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6 – </w:t>
      </w:r>
      <w:r w:rsidR="00F74D5A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добрение заявки</w:t>
      </w:r>
    </w:p>
    <w:p w14:paraId="0A4E165B" w14:textId="7368AD90" w:rsidR="00F74D5A" w:rsidRPr="00AD7874" w:rsidRDefault="00F74D5A" w:rsidP="00F74D5A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нажатии на кнопку «Отклонить» текущая запись должна удалится из таблицы.</w:t>
      </w:r>
    </w:p>
    <w:p w14:paraId="232F6255" w14:textId="11D754CB" w:rsidR="006635FF" w:rsidRPr="000B3522" w:rsidRDefault="006635FF" w:rsidP="006635FF">
      <w:pPr>
        <w:rPr>
          <w:rFonts w:cs="Times New Roman"/>
          <w:szCs w:val="28"/>
        </w:rPr>
      </w:pPr>
    </w:p>
    <w:sectPr w:rsidR="006635FF" w:rsidRPr="000B3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E318D"/>
    <w:multiLevelType w:val="hybridMultilevel"/>
    <w:tmpl w:val="843EA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B41E8"/>
    <w:multiLevelType w:val="hybridMultilevel"/>
    <w:tmpl w:val="3AF42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46D99"/>
    <w:multiLevelType w:val="hybridMultilevel"/>
    <w:tmpl w:val="7D1CF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24471"/>
    <w:multiLevelType w:val="hybridMultilevel"/>
    <w:tmpl w:val="EA58D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75"/>
    <w:rsid w:val="00057175"/>
    <w:rsid w:val="000B3522"/>
    <w:rsid w:val="000C40FB"/>
    <w:rsid w:val="00125857"/>
    <w:rsid w:val="001E2606"/>
    <w:rsid w:val="002A2189"/>
    <w:rsid w:val="003413BC"/>
    <w:rsid w:val="003C59D1"/>
    <w:rsid w:val="006002CD"/>
    <w:rsid w:val="006635FF"/>
    <w:rsid w:val="00781413"/>
    <w:rsid w:val="00807BCC"/>
    <w:rsid w:val="008419D3"/>
    <w:rsid w:val="008914B1"/>
    <w:rsid w:val="00A428BB"/>
    <w:rsid w:val="00AD7874"/>
    <w:rsid w:val="00F74D5A"/>
    <w:rsid w:val="00F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093A"/>
  <w15:chartTrackingRefBased/>
  <w15:docId w15:val="{C231B083-F3FC-4F2D-BEF0-9F94CEFE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9D3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419D3"/>
    <w:pPr>
      <w:keepNext/>
      <w:keepLines/>
      <w:spacing w:before="500" w:after="500"/>
      <w:outlineLvl w:val="0"/>
    </w:pPr>
    <w:rPr>
      <w:rFonts w:eastAsiaTheme="majorEastAsia" w:cstheme="majorBidi"/>
      <w:b/>
      <w:color w:val="1F3864" w:themeColor="accent1" w:themeShade="80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19D3"/>
    <w:pPr>
      <w:keepNext/>
      <w:keepLines/>
      <w:spacing w:before="400" w:after="400" w:line="240" w:lineRule="auto"/>
      <w:outlineLvl w:val="1"/>
    </w:pPr>
    <w:rPr>
      <w:rFonts w:eastAsiaTheme="majorEastAsia" w:cstheme="majorBidi"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4B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419D3"/>
    <w:rPr>
      <w:rFonts w:ascii="Times New Roman" w:eastAsiaTheme="majorEastAsia" w:hAnsi="Times New Roman" w:cstheme="majorBidi"/>
      <w:i/>
      <w:color w:val="2F5496" w:themeColor="accent1" w:themeShade="BF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8419D3"/>
    <w:rPr>
      <w:rFonts w:ascii="Times New Roman" w:eastAsiaTheme="majorEastAsia" w:hAnsi="Times New Roman" w:cstheme="majorBidi"/>
      <w:b/>
      <w:color w:val="1F3864" w:themeColor="accent1" w:themeShade="80"/>
      <w:sz w:val="36"/>
      <w:szCs w:val="32"/>
    </w:rPr>
  </w:style>
  <w:style w:type="character" w:styleId="a4">
    <w:name w:val="Hyperlink"/>
    <w:basedOn w:val="a0"/>
    <w:uiPriority w:val="99"/>
    <w:unhideWhenUsed/>
    <w:rsid w:val="00AD78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7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20EAC-3473-4782-83BC-3AACCEAE9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x_iv_m</dc:creator>
  <cp:keywords/>
  <dc:description/>
  <cp:lastModifiedBy>x_iv_m</cp:lastModifiedBy>
  <cp:revision>7</cp:revision>
  <dcterms:created xsi:type="dcterms:W3CDTF">2021-05-28T08:25:00Z</dcterms:created>
  <dcterms:modified xsi:type="dcterms:W3CDTF">2021-05-28T10:59:00Z</dcterms:modified>
</cp:coreProperties>
</file>