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учреждение 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«Казанский национальный исследовательский технический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университет им. А.Н. Туполева-КАИ»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(КНИТУ-КАИ)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Колледж информационных технологий «КИТ»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Информационная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безопасность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Реализация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доступа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пользователей к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базе данных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4"/>
        <w:tblW w:w="5098" w:type="dxa"/>
        <w:tblInd w:w="4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538" w:type="dxa"/>
          </w:tcPr>
          <w:p>
            <w:pPr>
              <w:spacing w:after="0" w:line="360" w:lineRule="auto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Обучающийся группы 4233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</w:p>
        </w:tc>
        <w:tc>
          <w:tcPr>
            <w:tcW w:w="3538" w:type="dxa"/>
          </w:tcPr>
          <w:p>
            <w:pPr>
              <w:spacing w:after="0" w:line="360" w:lineRule="auto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Хайруллин М.Р.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538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Calibri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Calibri"/>
                <w:sz w:val="28"/>
                <w:szCs w:val="28"/>
                <w:lang w:val="en-US" w:eastAsia="ru-RU"/>
              </w:rPr>
              <w:t>Кожевников К.Д.</w:t>
            </w:r>
          </w:p>
        </w:tc>
      </w:tr>
    </w:tbl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</w:t>
      </w:r>
      <w:r>
        <w:rPr>
          <w:rFonts w:hint="default" w:ascii="Times New Roman" w:hAnsi="Times New Roman"/>
          <w:sz w:val="28"/>
          <w:szCs w:val="28"/>
          <w:lang w:val="ru-RU"/>
        </w:rPr>
        <w:t>24</w:t>
      </w:r>
      <w:r>
        <w:rPr>
          <w:rFonts w:ascii="Times New Roman" w:hAnsi="Times New Roman"/>
          <w:sz w:val="28"/>
          <w:szCs w:val="28"/>
        </w:rPr>
        <w:t>г.</w:t>
      </w:r>
    </w:p>
    <w:p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Научиться создавать пользователя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MSQL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предоставлять ему права.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Задачи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1) Изучить теоретическую часть;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2) Выполнить практические указания;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3) Составить отчет по лабораторной работе.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Открываем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MSQL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подключаемся к используемому экземпляру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676775" cy="3045460"/>
            <wp:effectExtent l="0" t="0" r="1905" b="254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1 - Соединение с сервером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Зайдем во вкладку пользователя БД и выберем вкладку свойства и открываем ее.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1686560" cy="3373120"/>
            <wp:effectExtent l="0" t="0" r="5080" b="1016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2 - Заходим в свойства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свойствах изменяем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Windows Authentification mode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SQL Server and Windows Authentification mode.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525645" cy="4057015"/>
            <wp:effectExtent l="0" t="0" r="635" b="1206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3 - Меняем свойство резервного копирования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Заходим в пользователя БД, переходим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Security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далее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Login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выбираем нашего пользователя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okroshkka\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Марсель.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582160" cy="3134995"/>
            <wp:effectExtent l="0" t="0" r="5080" b="4445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4 - Заходим в настройки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144"/>
          <w:szCs w:val="144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Открываем свойства пользователя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okroshkka\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Марсель , заходим во вкладку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Server Roles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проверяем права , доступные нашему пользователю.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277995" cy="3784600"/>
            <wp:effectExtent l="0" t="0" r="4445" b="1016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Рисунок 5 - Проверка прав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Далее переходим в одну из баз данных, переходим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Security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далее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, выбираем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dbo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заходим в кладку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126355" cy="3576320"/>
            <wp:effectExtent l="0" t="0" r="9525" b="508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6 - Заходим в свойства пользователя в БД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Заходим в подпункт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Role Members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 проверяем ,кем мы являемся в БД.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215765" cy="1871980"/>
            <wp:effectExtent l="0" t="0" r="5715" b="254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7 - Членство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Создам базу данных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dbo_id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помощью запросов.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2811780" cy="678180"/>
            <wp:effectExtent l="0" t="0" r="7620" b="762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8 - Создание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Заходим во вкладку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Security - Users - Membership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проверяем ,кем мы являемся в данной БД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523105" cy="3948430"/>
            <wp:effectExtent l="0" t="0" r="3175" b="1397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Рисунок 9 - Проверка членства в новой БД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Используя приведенный данный скрипт, создаем в базе данных таблицы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739640" cy="114300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10 - Создание таблиц в БД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создались ли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2072640" cy="1836420"/>
            <wp:effectExtent l="0" t="0" r="0" b="762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11 - Созданные таблицы в БД</w:t>
      </w:r>
    </w:p>
    <w:p>
      <w:pPr>
        <w:spacing w:after="0" w:line="360" w:lineRule="auto"/>
        <w:ind w:firstLine="709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создания пользователя, выбора схемы по умолчанию и добавления в роль db_datareader, выполним следующий скрипт.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731385" cy="2937510"/>
            <wp:effectExtent l="0" t="0" r="8255" b="381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Рисунок 12 - Создание логина с паролем, назначегие схемы и добавлении пользователя в роль</w:t>
      </w:r>
    </w:p>
    <w:p>
      <w:pPr>
        <w:spacing w:after="0" w:line="360" w:lineRule="auto"/>
        <w:ind w:firstLine="709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ошибку.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</w:pPr>
      <w:r>
        <w:drawing>
          <wp:inline distT="0" distB="0" distL="114300" distR="114300">
            <wp:extent cx="5300980" cy="2838450"/>
            <wp:effectExtent l="0" t="0" r="2540" b="1143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13 - Ошибка при входе в систему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</w:pPr>
      <w:r>
        <w:drawing>
          <wp:inline distT="0" distB="0" distL="114300" distR="114300">
            <wp:extent cx="2567940" cy="3533775"/>
            <wp:effectExtent l="0" t="0" r="7620" b="1905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Создадим новую роль с помощью следующего запроса: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ROLE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libr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_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writer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14 - Просмотр таблицы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drawing>
          <wp:inline distT="0" distB="0" distL="114300" distR="114300">
            <wp:extent cx="3207385" cy="3765550"/>
            <wp:effectExtent l="0" t="0" r="8255" b="13970"/>
            <wp:docPr id="1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15 - Создание роли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libr_writer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</w:t>
      </w:r>
      <w:r>
        <w:rPr>
          <w:rFonts w:hint="default" w:ascii="Times New Roman" w:hAnsi="Times New Roman" w:cs="Times New Roman"/>
          <w:sz w:val="28"/>
          <w:szCs w:val="28"/>
        </w:rPr>
        <w:t>едем следующий запрос, чтобы предоставить разрешения роли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libr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writer</w:t>
      </w:r>
      <w:r>
        <w:rPr>
          <w:rFonts w:hint="default" w:ascii="Times New Roman" w:hAnsi="Times New Roman" w:cs="Times New Roman"/>
          <w:sz w:val="28"/>
          <w:szCs w:val="28"/>
        </w:rPr>
        <w:t xml:space="preserve">" на выполнение операций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INSERT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DELETE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объектов в схеме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libr</w:t>
      </w:r>
      <w:r>
        <w:rPr>
          <w:rFonts w:hint="default" w:ascii="Times New Roman" w:hAnsi="Times New Roman" w:cs="Times New Roman"/>
          <w:sz w:val="28"/>
          <w:szCs w:val="28"/>
        </w:rPr>
        <w:t xml:space="preserve">":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GRANT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INSERT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FF00FF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DELETE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SCHEMA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::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libr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TO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libr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_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writer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764280" cy="3039110"/>
            <wp:effectExtent l="0" t="0" r="0" b="8890"/>
            <wp:docPr id="1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16 - Задание разрешений для данной роли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Введем следующий запрос, чтобы добавить пользователя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okroshkka</w:t>
      </w:r>
      <w:r>
        <w:rPr>
          <w:rFonts w:hint="default" w:ascii="Times New Roman" w:hAnsi="Times New Roman" w:cs="Times New Roman"/>
          <w:sz w:val="28"/>
          <w:szCs w:val="28"/>
        </w:rPr>
        <w:t>" в роль "libr_writer":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Этот запрос назначает пользователя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okroshkka</w:t>
      </w:r>
      <w:r>
        <w:rPr>
          <w:rFonts w:hint="default" w:ascii="Times New Roman" w:hAnsi="Times New Roman" w:cs="Times New Roman"/>
          <w:sz w:val="28"/>
          <w:szCs w:val="28"/>
        </w:rPr>
        <w:t>" в роль "libr_writer", что дает ему возможность изменять данные в объектах схемы "libr".</w:t>
      </w:r>
    </w:p>
    <w:p>
      <w:pPr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EXEC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800000"/>
          <w:sz w:val="28"/>
          <w:szCs w:val="28"/>
          <w:lang w:val="en-US"/>
        </w:rPr>
        <w:t>sp_addrolemember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'libr_writer'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'okroshkka'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</w:pPr>
      <w:r>
        <w:drawing>
          <wp:inline distT="0" distB="0" distL="114300" distR="114300">
            <wp:extent cx="3491230" cy="3211830"/>
            <wp:effectExtent l="0" t="0" r="13970" b="3810"/>
            <wp:docPr id="1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Назначим разрешения для пользователя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okroshkka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17 - Возможность изменять данные в таблице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59705" cy="4549775"/>
            <wp:effectExtent l="0" t="0" r="13335" b="6985"/>
            <wp:docPr id="1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18 - Проверка пользователя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okroshkka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sz w:val="28"/>
          <w:szCs w:val="28"/>
        </w:rPr>
        <w:t>Предоставим пользователю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okroshkka</w:t>
      </w:r>
      <w:r>
        <w:rPr>
          <w:rFonts w:ascii="Times New Roman" w:hAnsi="Times New Roman" w:cs="Times New Roman"/>
          <w:sz w:val="28"/>
          <w:szCs w:val="28"/>
        </w:rPr>
        <w:t xml:space="preserve">" право на обновление столбца "Title" в таблице "Book":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GRANT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UPDATE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dbo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Title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okroshkka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724400" cy="3901440"/>
            <wp:effectExtent l="0" t="0" r="0" b="0"/>
            <wp:docPr id="20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19 - Разрешение для пользователя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okroshkka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i/>
          <w:iCs/>
        </w:rPr>
        <w:drawing>
          <wp:inline distT="0" distB="0" distL="114300" distR="114300">
            <wp:extent cx="5123180" cy="3197225"/>
            <wp:effectExtent l="0" t="0" r="12700" b="3175"/>
            <wp:docPr id="21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Рисунок 20 - Запрос был выполнен без ошибок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Выберем из таблицы "Book" только те книги, которые были изданы не ранее 2000 года. Создания представления: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VIEW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dbo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NewBooks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SELECT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*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FROM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dbo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Book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WHERE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[Year] 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&gt;=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2000</w:t>
      </w:r>
      <w:r>
        <w:rPr>
          <w:rFonts w:hint="default" w:ascii="Times New Roman" w:hAnsi="Times New Roman" w:cs="Times New Roman"/>
          <w:color w:val="80808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drawing>
          <wp:inline distT="0" distB="0" distL="114300" distR="114300">
            <wp:extent cx="2621280" cy="2519680"/>
            <wp:effectExtent l="0" t="0" r="0" b="10160"/>
            <wp:docPr id="22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Рисунок 21 - Создание представления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Теперь предоставьте пользователю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okroshkka</w:t>
      </w:r>
      <w:r>
        <w:rPr>
          <w:rFonts w:hint="default" w:ascii="Times New Roman" w:hAnsi="Times New Roman" w:cs="Times New Roman"/>
          <w:sz w:val="28"/>
          <w:szCs w:val="28"/>
        </w:rPr>
        <w:t xml:space="preserve">" права на изменение и добавление записей в представление "NewBooks", но только для книг, изданных не ранее 2000 года: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GRANT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INSERT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FF00FF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dbo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NewBooks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TO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kiril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3523615" cy="2849245"/>
            <wp:effectExtent l="0" t="0" r="12065" b="635"/>
            <wp:docPr id="23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Рисунок 22 - Права на изменение записей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Проверим права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</w:pPr>
      <w:r>
        <w:drawing>
          <wp:inline distT="0" distB="0" distL="114300" distR="114300">
            <wp:extent cx="4085590" cy="2563495"/>
            <wp:effectExtent l="0" t="0" r="13970" b="12065"/>
            <wp:docPr id="24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23 - Проверка прав пользователя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создавать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предоставлять ему права</w:t>
      </w:r>
      <w:r>
        <w:rPr>
          <w:rFonts w:ascii="Times New Roman" w:hAnsi="Times New Roman" w:eastAsia="Times New Roman" w:cs="Times New Roman"/>
          <w:sz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A2"/>
    <w:rsid w:val="00084035"/>
    <w:rsid w:val="003756DE"/>
    <w:rsid w:val="00D749A2"/>
    <w:rsid w:val="00E05190"/>
    <w:rsid w:val="00E40E36"/>
    <w:rsid w:val="03416645"/>
    <w:rsid w:val="1C85680D"/>
    <w:rsid w:val="26377CAE"/>
    <w:rsid w:val="2DC845EE"/>
    <w:rsid w:val="4AE56A5B"/>
    <w:rsid w:val="50C311F6"/>
    <w:rsid w:val="5DF05040"/>
    <w:rsid w:val="606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spacing w:after="0" w:line="240" w:lineRule="auto"/>
    </w:pPr>
    <w:rPr>
      <w:rFonts w:ascii="Calibri" w:hAnsi="Calibri" w:eastAsia="Times New Roman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autoRedefine/>
    <w:qFormat/>
    <w:uiPriority w:val="1"/>
  </w:style>
  <w:style w:type="table" w:customStyle="1" w:styleId="6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682" w:firstLine="707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171</Words>
  <Characters>978</Characters>
  <Lines>8</Lines>
  <Paragraphs>2</Paragraphs>
  <TotalTime>0</TotalTime>
  <ScaleCrop>false</ScaleCrop>
  <LinksUpToDate>false</LinksUpToDate>
  <CharactersWithSpaces>1147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2023-09-23T09:25:00Z</dcterms:created>
  <dc:creator>dit_07_testing</dc:creator>
  <cp:lastModifiedBy>Марсель Хайрулл�</cp:lastModifiedBy>
  <dcterms:modified xsi:type="dcterms:W3CDTF">2024-04-01T08:44:19Z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1049-12.2.0.16703</vt:lpwstr>
  </property>
  <property fmtid="{D5CDD505-2E9C-101B-9397-08002B2CF9AE}" pid="3" name="ICV">
    <vt:lpwstr>37340F9379EC4DCA8E1337BA39D8D4BC_12</vt:lpwstr>
  </property>
</Properties>
</file>