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141EFC11" w:rsidR="007301C6" w:rsidRPr="00DE3B11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A75FB2" w:rsidRPr="00DE3B11">
        <w:rPr>
          <w:rFonts w:ascii="Times New Roman" w:hAnsi="Times New Roman" w:cs="Times New Roman"/>
          <w:sz w:val="28"/>
          <w:szCs w:val="28"/>
        </w:rPr>
        <w:t>3</w:t>
      </w:r>
    </w:p>
    <w:p w14:paraId="2E35C182" w14:textId="03B8D878" w:rsidR="007301C6" w:rsidRPr="00DE3B11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65B5B44" w14:textId="324A7DF1" w:rsidR="007301C6" w:rsidRPr="00507665" w:rsidRDefault="007301C6" w:rsidP="006D0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78FD8E56" w:rsidR="007301C6" w:rsidRPr="00A75FB2" w:rsidRDefault="007301C6" w:rsidP="006D0E5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="00A75FB2"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75FB2"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A75FB2"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27357D8C" w:rsidR="007301C6" w:rsidRPr="004C7A7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4C7A73" w:rsidRPr="004C7A73">
        <w:rPr>
          <w:rFonts w:ascii="Times New Roman" w:hAnsi="Times New Roman" w:cs="Times New Roman"/>
          <w:sz w:val="28"/>
          <w:szCs w:val="28"/>
        </w:rPr>
        <w:t xml:space="preserve"> 4237</w:t>
      </w:r>
    </w:p>
    <w:p w14:paraId="6779A2AB" w14:textId="71DDF7B8" w:rsidR="007301C6" w:rsidRPr="004C7A73" w:rsidRDefault="004C7A73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Закарьяева Д. А.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DE3B11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2F85D" w14:textId="77777777" w:rsidR="00A75FB2" w:rsidRPr="00DE3B11" w:rsidRDefault="00A75FB2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0BD6D2" w14:textId="77777777" w:rsidR="007301C6" w:rsidRPr="004903CF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22080AD2" w14:textId="11E7E197" w:rsidR="007301C6" w:rsidRDefault="007301C6" w:rsidP="007301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="00F269CA">
        <w:rPr>
          <w:rFonts w:ascii="Times New Roman" w:hAnsi="Times New Roman" w:cs="Times New Roman"/>
          <w:color w:val="000000" w:themeColor="text1"/>
          <w:sz w:val="28"/>
          <w:szCs w:val="28"/>
        </w:rPr>
        <w:t>Научиться р</w:t>
      </w:r>
      <w:r w:rsidR="00F269CA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еализ</w:t>
      </w:r>
      <w:r w:rsidR="00F269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овывать </w:t>
      </w:r>
      <w:r w:rsidR="00F269CA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="00F269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69CA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F269CA"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F269CA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</w:p>
    <w:p w14:paraId="0EB2EEF0" w14:textId="77777777" w:rsidR="004C7A73" w:rsidRPr="00993851" w:rsidRDefault="004C7A73" w:rsidP="007301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F154D3" w14:textId="3AEA8A46" w:rsidR="006D0E5F" w:rsidRDefault="006D0E5F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6D0E5F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 w14:paraId="38067F28" w14:textId="4C854CE7" w:rsidR="006B401F" w:rsidRPr="006B401F" w:rsidRDefault="00754691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6B401F"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05E9F886" w14:textId="74E3397B" w:rsidR="006B401F" w:rsidRDefault="006B401F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помощью SQL Server</w:t>
      </w:r>
      <w:r w:rsidR="00DE3B1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Management Studio подключ</w:t>
      </w:r>
      <w:r w:rsidR="00E921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аемся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 используемому экземпляру SQL Server. Провер</w:t>
      </w:r>
      <w:r w:rsidR="00E921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яем 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установленный на сервере режим аутентификации.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0A0E4D68" w14:textId="1E059043" w:rsidR="006B401F" w:rsidRDefault="00DE3B11" w:rsidP="006B40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E3B1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567C0DF7" wp14:editId="012615AB">
            <wp:extent cx="4637405" cy="2797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143" cy="279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44E" w14:textId="29DDEB71" w:rsidR="006B401F" w:rsidRPr="006B401F" w:rsidRDefault="006B401F" w:rsidP="006B40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E921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Соединение с сервером.</w:t>
      </w:r>
    </w:p>
    <w:p w14:paraId="15845123" w14:textId="77777777" w:rsidR="00177BC1" w:rsidRDefault="006B401F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  <w:r w:rsidRPr="006B401F"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  <w:tab/>
      </w:r>
    </w:p>
    <w:p w14:paraId="1FB11B67" w14:textId="77777777" w:rsidR="00177BC1" w:rsidRDefault="00177BC1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6E16BA52" w14:textId="77777777" w:rsidR="00177BC1" w:rsidRDefault="00177BC1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2E999118" w14:textId="77777777" w:rsidR="00177BC1" w:rsidRDefault="00177BC1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05938F0A" w14:textId="77777777" w:rsidR="00177BC1" w:rsidRDefault="00177BC1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0EF47DEE" w14:textId="77777777" w:rsidR="00177BC1" w:rsidRDefault="00177BC1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2D5F1960" w14:textId="77777777" w:rsidR="00177BC1" w:rsidRDefault="00177BC1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782F0C84" w14:textId="77777777" w:rsidR="00177BC1" w:rsidRDefault="00177BC1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7D26CB7E" w14:textId="77777777" w:rsidR="00177BC1" w:rsidRDefault="00177BC1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4476CAE9" w14:textId="5BCA5B8B" w:rsidR="006B401F" w:rsidRDefault="006B401F" w:rsidP="006B401F">
      <w:pPr>
        <w:spacing w:after="0" w:line="360" w:lineRule="auto"/>
        <w:jc w:val="both"/>
        <w:rPr>
          <w:b/>
          <w:bCs/>
        </w:rPr>
      </w:pPr>
      <w:r w:rsidRPr="006B401F">
        <w:rPr>
          <w:rFonts w:ascii="Times New Roman" w:hAnsi="Times New Roman" w:cs="Times New Roman"/>
          <w:sz w:val="28"/>
          <w:szCs w:val="28"/>
        </w:rPr>
        <w:lastRenderedPageBreak/>
        <w:t>Заходим в свойства</w:t>
      </w:r>
      <w:r w:rsidRPr="006B401F">
        <w:rPr>
          <w:b/>
          <w:bCs/>
        </w:rPr>
        <w:t xml:space="preserve"> </w:t>
      </w:r>
    </w:p>
    <w:p w14:paraId="6F22E0D0" w14:textId="3B925E3A" w:rsidR="006B0C1C" w:rsidRDefault="00DE3B11" w:rsidP="006B401F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E3B1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7935AA63" wp14:editId="4B18F84E">
            <wp:extent cx="2265220" cy="459867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5" cy="46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26B0" w14:textId="67CCB145" w:rsidR="006B401F" w:rsidRDefault="006B401F" w:rsidP="00E134D3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E921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– 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войства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2A81EE24" w14:textId="039BB773" w:rsidR="006B0C1C" w:rsidRPr="00E134D3" w:rsidRDefault="00E134D3" w:rsidP="00E13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4D3">
        <w:rPr>
          <w:rFonts w:ascii="Times New Roman" w:hAnsi="Times New Roman" w:cs="Times New Roman"/>
          <w:sz w:val="28"/>
          <w:szCs w:val="28"/>
        </w:rPr>
        <w:t>Проверяем</w:t>
      </w:r>
      <w:r w:rsidR="006B401F"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настройки у нас установлены, в графе </w:t>
      </w:r>
      <w:r w:rsidRPr="00E134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Pr="00E134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Нужно изменить на проверку подлинности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446D2" w14:textId="755C33A5" w:rsidR="006B401F" w:rsidRPr="00280349" w:rsidRDefault="00280349" w:rsidP="00E921B6">
      <w:pPr>
        <w:spacing w:after="100" w:afterAutospacing="1" w:line="360" w:lineRule="auto"/>
        <w:ind w:left="-567"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 w:rsidRPr="00280349">
        <w:rPr>
          <w:noProof/>
        </w:rPr>
        <w:lastRenderedPageBreak/>
        <w:drawing>
          <wp:inline distT="0" distB="0" distL="0" distR="0" wp14:anchorId="6D36390D" wp14:editId="2EE806C0">
            <wp:extent cx="5614843" cy="4902409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641" cy="490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349">
        <w:rPr>
          <w:noProof/>
        </w:rPr>
        <w:t xml:space="preserve"> </w:t>
      </w:r>
    </w:p>
    <w:p w14:paraId="4F8BFE6C" w14:textId="01555794" w:rsidR="00E134D3" w:rsidRDefault="00E134D3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280349" w:rsidRPr="0028034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Проверка подлинности.</w:t>
      </w:r>
    </w:p>
    <w:p w14:paraId="14721F34" w14:textId="6AC91B91" w:rsidR="001B5425" w:rsidRPr="001B5425" w:rsidRDefault="00754691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E134D3" w:rsidRPr="001B542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2</w:t>
      </w:r>
    </w:p>
    <w:p w14:paraId="389E5E92" w14:textId="2B17967D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окне Object Explorer</w:t>
      </w:r>
      <w:r w:rsidR="00E921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находим и разворачиваем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дерево объектов, чтобы увидеть различные папки и объекты, связанные с вашим сервером SQL.</w:t>
      </w:r>
    </w:p>
    <w:p w14:paraId="212B7DA5" w14:textId="07CBB12F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этого выпол</w:t>
      </w:r>
      <w:r w:rsidR="00E921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няем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следующие действия:</w:t>
      </w:r>
    </w:p>
    <w:p w14:paraId="1C7FDE96" w14:textId="19F39C17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r w:rsidR="00E921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"Security" (Безопасность) в дереве объектов.</w:t>
      </w:r>
    </w:p>
    <w:p w14:paraId="708AEA72" w14:textId="470AFFD9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папке "Security"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развер</w:t>
      </w:r>
      <w:r w:rsidR="00E921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ачиваем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(Учетные записи).</w:t>
      </w:r>
    </w:p>
    <w:p w14:paraId="69DF29F0" w14:textId="076761B6" w:rsidR="001B5425" w:rsidRPr="001B5425" w:rsidRDefault="00E921B6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Находим 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используемую учетную запись в списке учетных записей (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</w:t>
      </w:r>
    </w:p>
    <w:p w14:paraId="3158DC04" w14:textId="497DE846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Щелк</w:t>
      </w:r>
      <w:r w:rsidR="00E921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правой кнопкой мыши на вашей учетной записи и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выбер</w:t>
      </w:r>
      <w:r w:rsidR="00E921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аем</w:t>
      </w:r>
      <w:proofErr w:type="spellEnd"/>
      <w:r w:rsidR="00E921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опцию "Properties" (Свойства).</w:t>
      </w:r>
    </w:p>
    <w:p w14:paraId="2DF8B0AB" w14:textId="77777777" w:rsid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F2F09AD" w14:textId="27E21108" w:rsidR="00E134D3" w:rsidRDefault="00DE3B11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E3B1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26B420DF" wp14:editId="675DD0FE">
            <wp:extent cx="3543795" cy="35723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AE66" w14:textId="3D9CF7E3" w:rsidR="001B5425" w:rsidRDefault="001B5425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28034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- Свойства</w:t>
      </w:r>
    </w:p>
    <w:p w14:paraId="510FD979" w14:textId="63BD7A5E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открывшемся окне свойств учетной записи </w:t>
      </w:r>
      <w:r w:rsidR="00E921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видим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информацию о настройках и разрешениях вашей учетной записи.</w:t>
      </w:r>
    </w:p>
    <w:p w14:paraId="6816D657" w14:textId="2D0CD0B2" w:rsidR="001B5425" w:rsidRPr="001B5425" w:rsidRDefault="00E921B6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Перейд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ём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"Server 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(Роли сервера), чтобы увидеть, на выполнение каких серверных ролей авторизована учетная запись.</w:t>
      </w:r>
    </w:p>
    <w:p w14:paraId="7AC0C9EF" w14:textId="7D0C962E" w:rsidR="001B5425" w:rsidRDefault="00E921B6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Здесь видим 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список доступных серверных ролей (например, 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sysadmin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dbcreator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public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 и прове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ряем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к каким из них относится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наша 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учетная запись.</w:t>
      </w:r>
    </w:p>
    <w:p w14:paraId="3C50D733" w14:textId="05AFB35E" w:rsidR="001B5425" w:rsidRDefault="00DE3B11" w:rsidP="001B5425">
      <w:pPr>
        <w:spacing w:after="0" w:line="360" w:lineRule="auto"/>
        <w:ind w:firstLine="709"/>
        <w:jc w:val="center"/>
        <w:rPr>
          <w:b/>
          <w:bCs/>
        </w:rPr>
      </w:pPr>
      <w:r w:rsidRPr="00DE3B11">
        <w:rPr>
          <w:b/>
          <w:bCs/>
        </w:rPr>
        <w:lastRenderedPageBreak/>
        <w:drawing>
          <wp:inline distT="0" distB="0" distL="0" distR="0" wp14:anchorId="4080DB90" wp14:editId="0C220D36">
            <wp:extent cx="5407076" cy="4712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750" cy="471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70DA" w14:textId="7AB7C1FF" w:rsidR="00E134D3" w:rsidRPr="00754691" w:rsidRDefault="001B5425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8034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– Проверка роли сервера.</w:t>
      </w:r>
    </w:p>
    <w:p w14:paraId="0CC88D8E" w14:textId="4DBAA12D" w:rsidR="00754691" w:rsidRPr="00754691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1B5425"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 3</w:t>
      </w:r>
    </w:p>
    <w:p w14:paraId="53FF085E" w14:textId="4759689B" w:rsidR="00754691" w:rsidRPr="001B5425" w:rsidRDefault="00E921B6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Находим 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окне Object Explorer ваш сервер SQL и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раскрываем 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его для просмотра баз данных.</w:t>
      </w:r>
    </w:p>
    <w:p w14:paraId="79F0CDCB" w14:textId="5E22C72C" w:rsidR="00754691" w:rsidRPr="001B5425" w:rsidRDefault="00286F08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Разворачиваем 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папку "</w:t>
      </w:r>
      <w:proofErr w:type="spellStart"/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Databases</w:t>
      </w:r>
      <w:proofErr w:type="spellEnd"/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(Базы данных), чтобы увидеть список всех баз данных, существующих на сервере.</w:t>
      </w:r>
    </w:p>
    <w:p w14:paraId="2613E82C" w14:textId="61C3E88D" w:rsidR="00754691" w:rsidRPr="001B5425" w:rsidRDefault="00286F08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ужно найти базы данных, в которых учетной записи сопоставлены пользователи.</w:t>
      </w:r>
    </w:p>
    <w:p w14:paraId="64BEAA89" w14:textId="1400AAAE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этого выполн</w:t>
      </w:r>
      <w:r w:rsidR="00286F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яем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следующие действия:</w:t>
      </w:r>
    </w:p>
    <w:p w14:paraId="01A13FB6" w14:textId="0E3550A1" w:rsidR="00754691" w:rsidRPr="001B5425" w:rsidRDefault="00286F08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Находим 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базу данных, интересующую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нас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в списке баз данных.</w:t>
      </w:r>
    </w:p>
    <w:p w14:paraId="2215D8D9" w14:textId="136A32B3" w:rsidR="00754691" w:rsidRPr="001B5425" w:rsidRDefault="00286F08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Развор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ачиваем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"Security" внутри выбранной базы данных.</w:t>
      </w:r>
    </w:p>
    <w:p w14:paraId="3B2CCB5C" w14:textId="4C8538B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 папкой "Security" н</w:t>
      </w:r>
      <w:r w:rsidR="00286F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аходим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Users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 (Пользователи). Здесь </w:t>
      </w:r>
      <w:r w:rsidR="00286F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видим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список пользователей, сопоставленных с данной базой данных.</w:t>
      </w:r>
    </w:p>
    <w:p w14:paraId="40825530" w14:textId="3600EA29" w:rsidR="00754691" w:rsidRPr="001B5425" w:rsidRDefault="00286F08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Находим нашу 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учетную запись среди пользователей базы данных и проверьте, на выполнение каких ролей она авторизована в рамках этой базы данных.</w:t>
      </w:r>
    </w:p>
    <w:p w14:paraId="630ADC9D" w14:textId="7777777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Чтобы узнать, на выполнение каких ролей пользователь авторизован в базе данных:</w:t>
      </w:r>
    </w:p>
    <w:p w14:paraId="32BE6C7F" w14:textId="6D0C4CFE" w:rsidR="00754691" w:rsidRPr="001B5425" w:rsidRDefault="00286F08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Выбир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аем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вашего пользователя в списке.</w:t>
      </w:r>
    </w:p>
    <w:p w14:paraId="062BA900" w14:textId="4E96632B" w:rsidR="00754691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Щелк</w:t>
      </w:r>
      <w:r w:rsidR="00286F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правой кнопкой мыши на пользователе и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выбери</w:t>
      </w:r>
      <w:r w:rsidR="00286F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аем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опцию "Properties" (Свойства).</w:t>
      </w:r>
    </w:p>
    <w:p w14:paraId="4A83B105" w14:textId="1E369B62" w:rsidR="001B5425" w:rsidRDefault="00DE3B11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E3B1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2FF3D1B3" wp14:editId="37C0845D">
            <wp:extent cx="3562847" cy="51061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2BC3" w14:textId="1A3E88E4" w:rsidR="00754691" w:rsidRDefault="00754691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28034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6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Свойства.</w:t>
      </w:r>
    </w:p>
    <w:p w14:paraId="524DD4E1" w14:textId="569E27EB" w:rsidR="00754691" w:rsidRPr="00754691" w:rsidRDefault="00286F08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Переходим 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 вкладку "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 (Членство), чтобы увидеть список ролей баз данных, к которым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нам 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пользователь относится.</w:t>
      </w:r>
    </w:p>
    <w:p w14:paraId="2A6AA6E9" w14:textId="69F34A1B" w:rsidR="00754691" w:rsidRDefault="00286F08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Знакомимся 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 информацией о ролях (например, 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db_datareader</w:t>
      </w:r>
      <w:proofErr w:type="spellEnd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db_datawriter</w:t>
      </w:r>
      <w:proofErr w:type="spellEnd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т.д.), к которым ваш пользователь авторизован в данной базе данных.</w:t>
      </w:r>
    </w:p>
    <w:p w14:paraId="1A190D0A" w14:textId="3D21A1AE" w:rsidR="001B5425" w:rsidRDefault="00DE3B11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E3B1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4E445C7D" wp14:editId="1C510C89">
            <wp:extent cx="5298440" cy="46335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9427" cy="46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F6FD" w14:textId="3017D30A" w:rsidR="00754691" w:rsidRDefault="00754691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28034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7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Членство.</w:t>
      </w:r>
    </w:p>
    <w:p w14:paraId="0EB3C91F" w14:textId="005E77E3" w:rsidR="00754691" w:rsidRPr="007B2BB1" w:rsidRDefault="007B2BB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754691"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4</w:t>
      </w:r>
    </w:p>
    <w:p w14:paraId="6EA71CB3" w14:textId="438118D0" w:rsidR="007B2BB1" w:rsidRDefault="0075469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среде Management Studio созда</w:t>
      </w:r>
      <w:r w:rsidR="00286F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ём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новую базу данных. Откр</w:t>
      </w:r>
      <w:r w:rsidR="00286F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ываем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список пользователей и ролей.</w:t>
      </w:r>
      <w:r w:rsidR="00286F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Проверяем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что учетная запись, под которой </w:t>
      </w:r>
      <w:r w:rsidR="00286F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мы 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работае</w:t>
      </w:r>
      <w:r w:rsidR="00286F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сопоставлена пользователю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авторизованному на роль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owner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0251F712" w14:textId="1C04FB09" w:rsidR="007B2BB1" w:rsidRPr="007B2BB1" w:rsidRDefault="007B2BB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sz w:val="28"/>
          <w:szCs w:val="28"/>
        </w:rPr>
        <w:t>Создание новой базы данных:</w:t>
      </w:r>
    </w:p>
    <w:p w14:paraId="1D802690" w14:textId="087BA9F0" w:rsidR="007B2BB1" w:rsidRPr="00754691" w:rsidRDefault="00286F08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Щелка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7B2BB1" w:rsidRPr="00754691">
        <w:rPr>
          <w:rFonts w:ascii="Times New Roman" w:hAnsi="Times New Roman" w:cs="Times New Roman"/>
          <w:sz w:val="28"/>
          <w:szCs w:val="28"/>
        </w:rPr>
        <w:t xml:space="preserve"> правой кнопкой мыши на папке "</w:t>
      </w:r>
      <w:proofErr w:type="spellStart"/>
      <w:r w:rsidR="007B2BB1" w:rsidRPr="00754691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="007B2BB1" w:rsidRPr="00754691">
        <w:rPr>
          <w:rFonts w:ascii="Times New Roman" w:hAnsi="Times New Roman" w:cs="Times New Roman"/>
          <w:sz w:val="28"/>
          <w:szCs w:val="28"/>
        </w:rPr>
        <w:t>" (Базы данных) в Object Explorer.</w:t>
      </w:r>
    </w:p>
    <w:p w14:paraId="71BAC8ED" w14:textId="58E1E943" w:rsidR="007B2BB1" w:rsidRPr="007B2BB1" w:rsidRDefault="00286F08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Выбир</w:t>
      </w:r>
      <w:r>
        <w:rPr>
          <w:rFonts w:ascii="Times New Roman" w:hAnsi="Times New Roman" w:cs="Times New Roman"/>
          <w:sz w:val="28"/>
          <w:szCs w:val="28"/>
        </w:rPr>
        <w:t>аем</w:t>
      </w:r>
      <w:r w:rsidR="007B2BB1" w:rsidRPr="00754691">
        <w:rPr>
          <w:rFonts w:ascii="Times New Roman" w:hAnsi="Times New Roman" w:cs="Times New Roman"/>
          <w:sz w:val="28"/>
          <w:szCs w:val="28"/>
        </w:rPr>
        <w:t xml:space="preserve"> опцию "New Database" (Новая база данных).</w:t>
      </w:r>
    </w:p>
    <w:p w14:paraId="5E412294" w14:textId="2E992D04" w:rsidR="00754691" w:rsidRDefault="00DE3B11" w:rsidP="007B2BB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DE3B1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4560CF70" wp14:editId="2E02E57D">
            <wp:extent cx="3772426" cy="239110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99B3" w14:textId="569F7849" w:rsidR="007B2BB1" w:rsidRDefault="007B2BB1" w:rsidP="007B2BB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28034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8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Создание БД.</w:t>
      </w:r>
      <w:r w:rsidR="00DD5C8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27782C2B" w14:textId="0F3AF9F6" w:rsidR="00DD5C8D" w:rsidRPr="00754691" w:rsidRDefault="00DD5C8D" w:rsidP="00DD5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 xml:space="preserve">В появившемся диалоговом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окне</w:t>
      </w:r>
      <w:r w:rsidR="00286F08">
        <w:rPr>
          <w:rFonts w:ascii="Times New Roman" w:hAnsi="Times New Roman" w:cs="Times New Roman"/>
          <w:sz w:val="28"/>
          <w:szCs w:val="28"/>
        </w:rPr>
        <w:t>вводим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 xml:space="preserve"> имя для новой базы.</w:t>
      </w:r>
    </w:p>
    <w:p w14:paraId="1F29F3BC" w14:textId="6F817C66" w:rsidR="00DD5C8D" w:rsidRPr="00DD5C8D" w:rsidRDefault="00DD5C8D" w:rsidP="00DD5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Наж</w:t>
      </w:r>
      <w:r w:rsidR="00286F08">
        <w:rPr>
          <w:rFonts w:ascii="Times New Roman" w:hAnsi="Times New Roman" w:cs="Times New Roman"/>
          <w:sz w:val="28"/>
          <w:szCs w:val="28"/>
        </w:rPr>
        <w:t>имаем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"OK", чтобы создать новую базу данных.</w:t>
      </w:r>
    </w:p>
    <w:p w14:paraId="2EDF370A" w14:textId="22888953" w:rsidR="00754691" w:rsidRDefault="00DE3B11" w:rsidP="00DD5C8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DE3B1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drawing>
          <wp:inline distT="0" distB="0" distL="0" distR="0" wp14:anchorId="6B0907B9" wp14:editId="56A91CF3">
            <wp:extent cx="5267924" cy="459613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060" cy="459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150" w14:textId="410F1733" w:rsidR="00DD5C8D" w:rsidRDefault="00DD5C8D" w:rsidP="00DD5C8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28034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9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Имя БД.</w:t>
      </w:r>
    </w:p>
    <w:p w14:paraId="3A9B06CE" w14:textId="77777777" w:rsidR="0069233B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Проверка списка пользователей и ролей:</w:t>
      </w:r>
    </w:p>
    <w:p w14:paraId="3E6B325C" w14:textId="443E6041" w:rsidR="0069233B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Раз</w:t>
      </w:r>
      <w:r w:rsidR="00286F08">
        <w:rPr>
          <w:rFonts w:ascii="Times New Roman" w:hAnsi="Times New Roman" w:cs="Times New Roman"/>
          <w:sz w:val="28"/>
          <w:szCs w:val="28"/>
        </w:rPr>
        <w:t>ворачиваем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созданную новую базу данных в списке баз данных.</w:t>
      </w:r>
    </w:p>
    <w:p w14:paraId="125CBE1E" w14:textId="507D7000" w:rsidR="00DD5C8D" w:rsidRPr="00754691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На</w:t>
      </w:r>
      <w:r w:rsidR="00286F08">
        <w:rPr>
          <w:rFonts w:ascii="Times New Roman" w:hAnsi="Times New Roman" w:cs="Times New Roman"/>
          <w:sz w:val="28"/>
          <w:szCs w:val="28"/>
        </w:rPr>
        <w:t>ходим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папку "Security" внутри новой базы данных и разверните ее.</w:t>
      </w:r>
    </w:p>
    <w:p w14:paraId="0AF643B1" w14:textId="6EFAED1B" w:rsidR="00DD5C8D" w:rsidRPr="00754691" w:rsidRDefault="00286F08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Смотрим </w:t>
      </w:r>
      <w:r w:rsidR="00DD5C8D" w:rsidRPr="00754691">
        <w:rPr>
          <w:rFonts w:ascii="Times New Roman" w:hAnsi="Times New Roman" w:cs="Times New Roman"/>
          <w:sz w:val="28"/>
          <w:szCs w:val="28"/>
        </w:rPr>
        <w:t>список пользователей, сопоставленных с вашей новой базой данных.</w:t>
      </w:r>
    </w:p>
    <w:p w14:paraId="248F9905" w14:textId="00D3A11F" w:rsidR="00DD5C8D" w:rsidRPr="00754691" w:rsidRDefault="00286F08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r w:rsidR="00DD5C8D" w:rsidRPr="00754691">
        <w:rPr>
          <w:rFonts w:ascii="Times New Roman" w:hAnsi="Times New Roman" w:cs="Times New Roman"/>
          <w:sz w:val="28"/>
          <w:szCs w:val="28"/>
        </w:rPr>
        <w:t>пользователя "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 xml:space="preserve">" (Database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>) среди списка пользователей.</w:t>
      </w:r>
    </w:p>
    <w:p w14:paraId="522AA418" w14:textId="11B7DCF0" w:rsidR="00DD5C8D" w:rsidRPr="00754691" w:rsidRDefault="00286F08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</w:t>
      </w:r>
      <w:r w:rsidR="00DD5C8D" w:rsidRPr="00754691">
        <w:rPr>
          <w:rFonts w:ascii="Times New Roman" w:hAnsi="Times New Roman" w:cs="Times New Roman"/>
          <w:sz w:val="28"/>
          <w:szCs w:val="28"/>
        </w:rPr>
        <w:t xml:space="preserve">, что ваша учетная запись сопоставлена пользователю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 xml:space="preserve">, авторизованному на роль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>:</w:t>
      </w:r>
    </w:p>
    <w:p w14:paraId="6DDF4755" w14:textId="010CE17B" w:rsidR="00DD5C8D" w:rsidRPr="0069233B" w:rsidRDefault="00286F08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Щёлкаем </w:t>
      </w:r>
      <w:r w:rsidR="00DD5C8D" w:rsidRPr="00754691">
        <w:rPr>
          <w:rFonts w:ascii="Times New Roman" w:hAnsi="Times New Roman" w:cs="Times New Roman"/>
          <w:sz w:val="28"/>
          <w:szCs w:val="28"/>
        </w:rPr>
        <w:t>правой кнопкой мыши на пользователе "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 xml:space="preserve">" и </w:t>
      </w:r>
      <w:r w:rsidRPr="00754691">
        <w:rPr>
          <w:rFonts w:ascii="Times New Roman" w:hAnsi="Times New Roman" w:cs="Times New Roman"/>
          <w:sz w:val="28"/>
          <w:szCs w:val="28"/>
        </w:rPr>
        <w:t>выбере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="00DD5C8D" w:rsidRPr="00754691">
        <w:rPr>
          <w:rFonts w:ascii="Times New Roman" w:hAnsi="Times New Roman" w:cs="Times New Roman"/>
          <w:sz w:val="28"/>
          <w:szCs w:val="28"/>
        </w:rPr>
        <w:t>опцию "Properties" (Свойства).</w:t>
      </w:r>
    </w:p>
    <w:p w14:paraId="52CD2F02" w14:textId="595994DA" w:rsidR="00754691" w:rsidRDefault="00D074C0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D074C0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drawing>
          <wp:inline distT="0" distB="0" distL="0" distR="0" wp14:anchorId="5CB058B1" wp14:editId="68F0E936">
            <wp:extent cx="2977601" cy="445388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0243" cy="445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115" w14:textId="5DEF5E80" w:rsidR="0069233B" w:rsidRDefault="0069233B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</w:t>
      </w:r>
      <w:r w:rsidR="0028034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0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– Свойства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dbo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EC2B0CA" w14:textId="68483BA4" w:rsidR="0069233B" w:rsidRPr="0069233B" w:rsidRDefault="00286F08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Переходим </w:t>
      </w:r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 вкладку "</w:t>
      </w:r>
      <w:proofErr w:type="spellStart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 в окне свойств пользователя "</w:t>
      </w:r>
      <w:proofErr w:type="spellStart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</w:p>
    <w:p w14:paraId="2E04F539" w14:textId="24395EF7" w:rsidR="0069233B" w:rsidRPr="0069233B" w:rsidRDefault="00286F08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Преряем</w:t>
      </w:r>
      <w:proofErr w:type="spellEnd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 роль "</w:t>
      </w:r>
      <w:proofErr w:type="spellStart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присутствует в списке ролей, к которым этот пользователь авторизован.</w:t>
      </w:r>
    </w:p>
    <w:p w14:paraId="65CEDBE5" w14:textId="7601F6A5" w:rsidR="0069233B" w:rsidRPr="0069233B" w:rsidRDefault="0069233B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Если роль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отсутствует, то</w:t>
      </w:r>
      <w:r w:rsidR="00286F0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делаем</w:t>
      </w: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пользователю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членом роли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</w:p>
    <w:p w14:paraId="00CBBD76" w14:textId="6B17F650" w:rsidR="00754691" w:rsidRDefault="00D074C0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D074C0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1151531A" wp14:editId="520EE1DB">
            <wp:extent cx="5391785" cy="46142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674" cy="46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CED3" w14:textId="547CB7AB" w:rsidR="0069233B" w:rsidRPr="0069233B" w:rsidRDefault="0069233B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</w:t>
      </w:r>
      <w:r w:rsidR="0028034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Членство.</w:t>
      </w:r>
    </w:p>
    <w:p w14:paraId="6DD0165F" w14:textId="77777777" w:rsidR="00177BC1" w:rsidRDefault="00177BC1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3E5E3537" w14:textId="77777777" w:rsidR="00177BC1" w:rsidRDefault="00177BC1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22BA2913" w14:textId="77777777" w:rsidR="00177BC1" w:rsidRDefault="00177BC1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0F1FCC8E" w14:textId="77777777" w:rsidR="00177BC1" w:rsidRDefault="00177BC1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0D680791" w14:textId="77777777" w:rsidR="00177BC1" w:rsidRDefault="00177BC1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229E1DDD" w14:textId="77777777" w:rsidR="00177BC1" w:rsidRDefault="00177BC1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57D254F0" w14:textId="77777777" w:rsidR="00177BC1" w:rsidRDefault="00177BC1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23A43775" w14:textId="77777777" w:rsidR="00177BC1" w:rsidRDefault="00177BC1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369928E7" w14:textId="77777777" w:rsidR="00177BC1" w:rsidRDefault="00177BC1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50927EDF" w14:textId="77777777" w:rsidR="00177BC1" w:rsidRDefault="00177BC1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45C5D75E" w14:textId="77777777" w:rsidR="00177BC1" w:rsidRDefault="00177BC1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3321ED9F" w14:textId="77777777" w:rsidR="00177BC1" w:rsidRDefault="00177BC1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69C74165" w14:textId="77777777" w:rsidR="00177BC1" w:rsidRDefault="00177BC1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4C09BE86" w14:textId="37A5AC14" w:rsidR="00754691" w:rsidRPr="00110C6E" w:rsidRDefault="00110C6E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110C6E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t>Шаг 5.</w:t>
      </w:r>
    </w:p>
    <w:p w14:paraId="024FB752" w14:textId="7447B4D1" w:rsidR="0069233B" w:rsidRDefault="00286F08" w:rsidP="00110C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9233B" w:rsidRPr="00110C6E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 xml:space="preserve">ём </w:t>
      </w:r>
      <w:r w:rsidR="0069233B" w:rsidRPr="00110C6E">
        <w:rPr>
          <w:rFonts w:ascii="Times New Roman" w:hAnsi="Times New Roman" w:cs="Times New Roman"/>
          <w:sz w:val="28"/>
          <w:szCs w:val="28"/>
        </w:rPr>
        <w:t>в базе данных таблицы</w:t>
      </w:r>
    </w:p>
    <w:p w14:paraId="5A064855" w14:textId="3E106E3A" w:rsidR="00110C6E" w:rsidRDefault="00D074C0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74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618BC7" wp14:editId="072C8414">
            <wp:extent cx="4526568" cy="501840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059" cy="50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FF8" w14:textId="244A2373" w:rsidR="00110C6E" w:rsidRDefault="00110C6E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8034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 – Создание таблиц.</w:t>
      </w:r>
    </w:p>
    <w:p w14:paraId="7AA07EBE" w14:textId="77777777" w:rsidR="00F94B7B" w:rsidRPr="0069233B" w:rsidRDefault="00F94B7B" w:rsidP="00F94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33B">
        <w:rPr>
          <w:rFonts w:ascii="Times New Roman" w:hAnsi="Times New Roman" w:cs="Times New Roman"/>
          <w:sz w:val="28"/>
          <w:szCs w:val="28"/>
        </w:rPr>
        <w:t>После успешного выполнения должны быть созданы таблицы: "Book",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Book_in_lib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 и схема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".</w:t>
      </w:r>
    </w:p>
    <w:p w14:paraId="7A2B2B97" w14:textId="154D4810" w:rsidR="00F94B7B" w:rsidRPr="0069233B" w:rsidRDefault="00F94B7B" w:rsidP="00F94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33B">
        <w:rPr>
          <w:rFonts w:ascii="Times New Roman" w:hAnsi="Times New Roman" w:cs="Times New Roman"/>
          <w:sz w:val="28"/>
          <w:szCs w:val="28"/>
        </w:rPr>
        <w:t>Провер</w:t>
      </w:r>
      <w:r w:rsidR="00286F08">
        <w:rPr>
          <w:rFonts w:ascii="Times New Roman" w:hAnsi="Times New Roman" w:cs="Times New Roman"/>
          <w:sz w:val="28"/>
          <w:szCs w:val="28"/>
        </w:rPr>
        <w:t>яем</w:t>
      </w:r>
      <w:r w:rsidRPr="0069233B">
        <w:rPr>
          <w:rFonts w:ascii="Times New Roman" w:hAnsi="Times New Roman" w:cs="Times New Roman"/>
          <w:sz w:val="28"/>
          <w:szCs w:val="28"/>
        </w:rPr>
        <w:t>, что таблицы созданы в вашей базе данных.</w:t>
      </w:r>
    </w:p>
    <w:p w14:paraId="4A0DFE32" w14:textId="7C59CCD5" w:rsidR="0069233B" w:rsidRDefault="00D074C0" w:rsidP="00F94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74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1403D6" wp14:editId="714CA5B1">
            <wp:extent cx="3416675" cy="7846694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202" cy="78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1161" w14:textId="401D7F06" w:rsidR="00F94B7B" w:rsidRDefault="00F94B7B" w:rsidP="00F94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8034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– Проверка.</w:t>
      </w:r>
    </w:p>
    <w:p w14:paraId="551A0B14" w14:textId="4614DB6B" w:rsidR="00F94B7B" w:rsidRDefault="00CB0A1A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B0A1A">
        <w:rPr>
          <w:rFonts w:ascii="Times New Roman" w:hAnsi="Times New Roman" w:cs="Times New Roman"/>
          <w:b/>
          <w:bCs/>
          <w:sz w:val="28"/>
          <w:szCs w:val="28"/>
        </w:rPr>
        <w:t>Шаг 6.</w:t>
      </w:r>
    </w:p>
    <w:p w14:paraId="22E556FD" w14:textId="77777777" w:rsidR="00CB0A1A" w:rsidRPr="00F94B7B" w:rsidRDefault="00CB0A1A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Создание пользователя, выбор схемы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добавление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>:</w:t>
      </w:r>
    </w:p>
    <w:p w14:paraId="5C797633" w14:textId="4D4EC490" w:rsidR="00CB0A1A" w:rsidRPr="00CB0A1A" w:rsidRDefault="00CB0A1A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пользователя, выбора схемы по умолчанию и добавления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F94B7B">
        <w:rPr>
          <w:rFonts w:ascii="Times New Roman" w:hAnsi="Times New Roman" w:cs="Times New Roman"/>
          <w:sz w:val="28"/>
          <w:szCs w:val="28"/>
        </w:rPr>
        <w:t>выполнить следующи</w:t>
      </w:r>
      <w:r>
        <w:rPr>
          <w:rFonts w:ascii="Times New Roman" w:hAnsi="Times New Roman" w:cs="Times New Roman"/>
          <w:sz w:val="28"/>
          <w:szCs w:val="28"/>
        </w:rPr>
        <w:t>й скрипт.</w:t>
      </w:r>
    </w:p>
    <w:p w14:paraId="269D190D" w14:textId="77777777" w:rsidR="00CB0A1A" w:rsidRDefault="00CB0A1A" w:rsidP="00F94B7B">
      <w:pPr>
        <w:autoSpaceDE w:val="0"/>
        <w:autoSpaceDN w:val="0"/>
        <w:adjustRightInd w:val="0"/>
        <w:spacing w:after="0" w:line="240" w:lineRule="auto"/>
        <w:rPr>
          <w:rStyle w:val="a9"/>
          <w:rFonts w:ascii="Segoe UI" w:hAnsi="Segoe UI" w:cs="Segoe UI"/>
          <w:color w:val="141718"/>
          <w:spacing w:val="-2"/>
          <w:bdr w:val="single" w:sz="2" w:space="0" w:color="E5E7EB" w:frame="1"/>
          <w:shd w:val="clear" w:color="auto" w:fill="F3F5F7"/>
        </w:rPr>
      </w:pPr>
    </w:p>
    <w:p w14:paraId="2568509C" w14:textId="31B7151B" w:rsidR="00F94B7B" w:rsidRPr="00D074C0" w:rsidRDefault="00D074C0" w:rsidP="00CB0A1A">
      <w:pPr>
        <w:jc w:val="center"/>
      </w:pPr>
      <w:r w:rsidRPr="00D074C0">
        <w:drawing>
          <wp:inline distT="0" distB="0" distL="0" distR="0" wp14:anchorId="57B18DD7" wp14:editId="7C8B4FDC">
            <wp:extent cx="4793398" cy="280225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5639" cy="28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680" w14:textId="579D9251" w:rsidR="00CB0A1A" w:rsidRDefault="00CB0A1A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8034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– Скрипт.</w:t>
      </w:r>
    </w:p>
    <w:p w14:paraId="08378CE2" w14:textId="77777777" w:rsidR="00CB0A1A" w:rsidRDefault="00CB0A1A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562465C9" w14:textId="77777777" w:rsidR="00CB0A1A" w:rsidRPr="00F94B7B" w:rsidRDefault="00CB0A1A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>Подключитесь к серверу с учетной записью другого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2A59C" w14:textId="7F3CD884" w:rsidR="00D074C0" w:rsidRPr="00CB0A1A" w:rsidRDefault="00D074C0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4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4B2FD2" wp14:editId="3BC64C79">
            <wp:extent cx="5429885" cy="28661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5368" cy="28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4493" w14:textId="371AC34A" w:rsidR="001402DF" w:rsidRDefault="00CB0A1A" w:rsidP="00140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80349" w:rsidRPr="0028034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– Проверка со стороны пользователя</w:t>
      </w:r>
      <w:r w:rsidR="00286F08">
        <w:rPr>
          <w:rFonts w:ascii="Times New Roman" w:hAnsi="Times New Roman" w:cs="Times New Roman"/>
          <w:sz w:val="28"/>
          <w:szCs w:val="28"/>
        </w:rPr>
        <w:t xml:space="preserve"> выдаёт ошибку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ED7C46" w14:textId="77777777" w:rsidR="007D2D7C" w:rsidRDefault="007D2D7C" w:rsidP="00140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984D4" w14:textId="77777777" w:rsidR="00177BC1" w:rsidRDefault="00177BC1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164B3" w14:textId="77777777" w:rsidR="00177BC1" w:rsidRDefault="00177BC1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5DF43" w14:textId="77777777" w:rsidR="00177BC1" w:rsidRDefault="00177BC1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1A2D1" w14:textId="7FB0D69A" w:rsidR="001402DF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2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7.</w:t>
      </w:r>
    </w:p>
    <w:p w14:paraId="669996D5" w14:textId="0EB8BABD" w:rsidR="001402DF" w:rsidRPr="00DE3B11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роли и назначение разрешений</w:t>
      </w:r>
      <w:r w:rsidRPr="001402DF">
        <w:rPr>
          <w:rFonts w:ascii="Times New Roman" w:hAnsi="Times New Roman" w:cs="Times New Roman"/>
          <w:sz w:val="28"/>
          <w:szCs w:val="28"/>
        </w:rPr>
        <w:t>:</w:t>
      </w:r>
    </w:p>
    <w:p w14:paraId="688E8DE2" w14:textId="1F8DE8AF" w:rsidR="001402DF" w:rsidRPr="00DE3B11" w:rsidRDefault="001402DF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>Подключ</w:t>
      </w:r>
      <w:r w:rsidR="00286F08">
        <w:rPr>
          <w:rFonts w:ascii="Times New Roman" w:hAnsi="Times New Roman" w:cs="Times New Roman"/>
          <w:sz w:val="28"/>
          <w:szCs w:val="28"/>
        </w:rPr>
        <w:t xml:space="preserve">аемся </w:t>
      </w:r>
      <w:r w:rsidRPr="001402DF">
        <w:rPr>
          <w:rFonts w:ascii="Times New Roman" w:hAnsi="Times New Roman" w:cs="Times New Roman"/>
          <w:sz w:val="28"/>
          <w:szCs w:val="28"/>
        </w:rPr>
        <w:t>к серверу базы данных:</w:t>
      </w:r>
    </w:p>
    <w:p w14:paraId="3FE5F630" w14:textId="6CC663FA" w:rsidR="001402DF" w:rsidRPr="001402DF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>Использу</w:t>
      </w:r>
      <w:r w:rsidR="00286F08">
        <w:rPr>
          <w:rFonts w:ascii="Times New Roman" w:hAnsi="Times New Roman" w:cs="Times New Roman"/>
          <w:sz w:val="28"/>
          <w:szCs w:val="28"/>
        </w:rPr>
        <w:t xml:space="preserve">ем </w:t>
      </w:r>
      <w:r w:rsidRPr="001402DF">
        <w:rPr>
          <w:rFonts w:ascii="Times New Roman" w:hAnsi="Times New Roman" w:cs="Times New Roman"/>
          <w:sz w:val="28"/>
          <w:szCs w:val="28"/>
        </w:rPr>
        <w:t>административные учетные данные для подключения к серверу баз данных.</w:t>
      </w:r>
      <w:r w:rsidR="00286F08">
        <w:rPr>
          <w:rFonts w:ascii="Times New Roman" w:hAnsi="Times New Roman" w:cs="Times New Roman"/>
          <w:sz w:val="28"/>
          <w:szCs w:val="28"/>
        </w:rPr>
        <w:t xml:space="preserve"> Проверяем</w:t>
      </w:r>
      <w:r w:rsidRPr="001402DF">
        <w:rPr>
          <w:rFonts w:ascii="Times New Roman" w:hAnsi="Times New Roman" w:cs="Times New Roman"/>
          <w:sz w:val="28"/>
          <w:szCs w:val="28"/>
        </w:rPr>
        <w:t>, что вы подключены к той же базе данных, в которой создан пользователь "</w:t>
      </w:r>
      <w:proofErr w:type="spellStart"/>
      <w:r w:rsidR="00286F08">
        <w:rPr>
          <w:rFonts w:ascii="Times New Roman" w:hAnsi="Times New Roman" w:cs="Times New Roman"/>
          <w:sz w:val="28"/>
          <w:szCs w:val="28"/>
          <w:lang w:val="en-US"/>
        </w:rPr>
        <w:t>dilyara</w:t>
      </w:r>
      <w:proofErr w:type="spellEnd"/>
      <w:r w:rsidRPr="001402DF">
        <w:rPr>
          <w:rFonts w:ascii="Times New Roman" w:hAnsi="Times New Roman" w:cs="Times New Roman"/>
          <w:sz w:val="28"/>
          <w:szCs w:val="28"/>
        </w:rPr>
        <w:t>".</w:t>
      </w:r>
    </w:p>
    <w:p w14:paraId="03A491C2" w14:textId="49EE944A" w:rsidR="001402DF" w:rsidRPr="001402DF" w:rsidRDefault="001402DF" w:rsidP="00286F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2DF">
        <w:rPr>
          <w:rFonts w:ascii="Times New Roman" w:hAnsi="Times New Roman" w:cs="Times New Roman"/>
          <w:sz w:val="28"/>
          <w:szCs w:val="28"/>
        </w:rPr>
        <w:t>Созд</w:t>
      </w:r>
      <w:r w:rsidR="00286F08">
        <w:rPr>
          <w:rFonts w:ascii="Times New Roman" w:hAnsi="Times New Roman" w:cs="Times New Roman"/>
          <w:sz w:val="28"/>
          <w:szCs w:val="28"/>
        </w:rPr>
        <w:t>аём</w:t>
      </w:r>
      <w:r w:rsidRPr="001402DF">
        <w:rPr>
          <w:rFonts w:ascii="Times New Roman" w:hAnsi="Times New Roman" w:cs="Times New Roman"/>
          <w:sz w:val="28"/>
          <w:szCs w:val="28"/>
        </w:rPr>
        <w:t xml:space="preserve"> новую роль уровня базы данных</w:t>
      </w:r>
    </w:p>
    <w:p w14:paraId="7DDDD497" w14:textId="4A37ECC3" w:rsidR="001402DF" w:rsidRDefault="007D2D7C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D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2D173" wp14:editId="5BAA1619">
            <wp:extent cx="4820323" cy="284837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27C" w14:textId="0135EFC0" w:rsidR="00FA0EDE" w:rsidRDefault="00FA0EDE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8034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 – Новая роль.</w:t>
      </w:r>
    </w:p>
    <w:p w14:paraId="3DC2ACD2" w14:textId="77777777" w:rsidR="00FA0EDE" w:rsidRPr="00FA0EDE" w:rsidRDefault="00FA0EDE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Этот запрос создаст новую роль с именем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".</w:t>
      </w:r>
    </w:p>
    <w:p w14:paraId="706CCE6D" w14:textId="4571D1FA" w:rsidR="00FA0EDE" w:rsidRPr="00FA0EDE" w:rsidRDefault="00FA0EDE" w:rsidP="00FA0E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Назнач</w:t>
      </w:r>
      <w:r w:rsidR="00286F08">
        <w:rPr>
          <w:rFonts w:ascii="Times New Roman" w:hAnsi="Times New Roman" w:cs="Times New Roman"/>
          <w:sz w:val="28"/>
          <w:szCs w:val="28"/>
        </w:rPr>
        <w:t>аем</w:t>
      </w:r>
      <w:r w:rsidRPr="00FA0EDE">
        <w:rPr>
          <w:rFonts w:ascii="Times New Roman" w:hAnsi="Times New Roman" w:cs="Times New Roman"/>
          <w:sz w:val="28"/>
          <w:szCs w:val="28"/>
        </w:rPr>
        <w:t xml:space="preserve"> разрешения роли для схемы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":</w:t>
      </w:r>
    </w:p>
    <w:p w14:paraId="60E43D7B" w14:textId="47204EE0" w:rsidR="00CB0A1A" w:rsidRDefault="007D2D7C" w:rsidP="00CB0A1A">
      <w:pPr>
        <w:jc w:val="center"/>
      </w:pPr>
      <w:r w:rsidRPr="007D2D7C">
        <w:drawing>
          <wp:inline distT="0" distB="0" distL="0" distR="0" wp14:anchorId="3D7ECF4D" wp14:editId="76CDF264">
            <wp:extent cx="5772785" cy="1921588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3221" cy="19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2FA6" w14:textId="33E001AA" w:rsidR="00FA0EDE" w:rsidRDefault="00FA0EDE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8034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 – Разращение роли.</w:t>
      </w:r>
    </w:p>
    <w:p w14:paraId="242FA162" w14:textId="063AEB0D" w:rsidR="00FA0EDE" w:rsidRPr="00DE3B11" w:rsidRDefault="00FA0EDE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Добав</w:t>
      </w:r>
      <w:r w:rsidR="00286F08">
        <w:rPr>
          <w:rFonts w:ascii="Times New Roman" w:hAnsi="Times New Roman" w:cs="Times New Roman"/>
          <w:sz w:val="28"/>
          <w:szCs w:val="28"/>
        </w:rPr>
        <w:t>ляем</w:t>
      </w:r>
      <w:r w:rsidRPr="00FA0EDE">
        <w:rPr>
          <w:rFonts w:ascii="Times New Roman" w:hAnsi="Times New Roman" w:cs="Times New Roman"/>
          <w:sz w:val="28"/>
          <w:szCs w:val="28"/>
        </w:rPr>
        <w:t xml:space="preserve"> пользователя в созданную роль</w:t>
      </w:r>
      <w:r w:rsidR="00286F08">
        <w:rPr>
          <w:rFonts w:ascii="Times New Roman" w:hAnsi="Times New Roman" w:cs="Times New Roman"/>
          <w:sz w:val="28"/>
          <w:szCs w:val="28"/>
        </w:rPr>
        <w:t>.</w:t>
      </w:r>
    </w:p>
    <w:p w14:paraId="3F534EE1" w14:textId="039C86F7" w:rsidR="0069233B" w:rsidRDefault="007D2D7C" w:rsidP="00FA0E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2D7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F26AFA" wp14:editId="29152D41">
            <wp:extent cx="5361305" cy="212904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027" cy="213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C8D" w14:textId="7EEDAE22" w:rsidR="00FA0EDE" w:rsidRDefault="00FA0EDE" w:rsidP="00FA0E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8034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 – Назначение роли.</w:t>
      </w:r>
    </w:p>
    <w:p w14:paraId="456DE24F" w14:textId="77777777" w:rsidR="008515CA" w:rsidRP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D2455A" w14:textId="69D8320A" w:rsidR="008515CA" w:rsidRPr="008515CA" w:rsidRDefault="008515CA" w:rsidP="00286F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Провер</w:t>
      </w:r>
      <w:r w:rsidR="00286F08">
        <w:rPr>
          <w:rFonts w:ascii="Times New Roman" w:hAnsi="Times New Roman" w:cs="Times New Roman"/>
          <w:sz w:val="28"/>
          <w:szCs w:val="28"/>
        </w:rPr>
        <w:t>яем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доступ пользователя к таблице:</w:t>
      </w:r>
    </w:p>
    <w:p w14:paraId="1B8AECE8" w14:textId="4504C501" w:rsidR="008515CA" w:rsidRPr="008515CA" w:rsidRDefault="008515CA" w:rsidP="00286F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Подключ</w:t>
      </w:r>
      <w:r w:rsidR="00286F08">
        <w:rPr>
          <w:rFonts w:ascii="Times New Roman" w:hAnsi="Times New Roman" w:cs="Times New Roman"/>
          <w:sz w:val="28"/>
          <w:szCs w:val="28"/>
        </w:rPr>
        <w:t>аемся</w:t>
      </w:r>
      <w:r w:rsidRPr="008515CA">
        <w:rPr>
          <w:rFonts w:ascii="Times New Roman" w:hAnsi="Times New Roman" w:cs="Times New Roman"/>
          <w:sz w:val="28"/>
          <w:szCs w:val="28"/>
        </w:rPr>
        <w:t xml:space="preserve"> к серверу базы данных с учетной записью пользователя "</w:t>
      </w:r>
      <w:proofErr w:type="spellStart"/>
      <w:r w:rsidR="00286F08">
        <w:rPr>
          <w:rFonts w:ascii="Times New Roman" w:hAnsi="Times New Roman" w:cs="Times New Roman"/>
          <w:sz w:val="28"/>
          <w:szCs w:val="28"/>
          <w:lang w:val="en-US"/>
        </w:rPr>
        <w:t>dilyara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".</w:t>
      </w:r>
    </w:p>
    <w:p w14:paraId="691E4871" w14:textId="704ACCC7" w:rsidR="001402DF" w:rsidRDefault="007D2D7C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2D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ED985" wp14:editId="581E89EF">
            <wp:extent cx="3719830" cy="4187943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451" cy="419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8F4A" w14:textId="07888FC6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80349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</w:rPr>
        <w:t>. – Свойства.</w:t>
      </w:r>
    </w:p>
    <w:p w14:paraId="6389108F" w14:textId="38400370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</w:t>
      </w:r>
      <w:r w:rsidR="00286F08">
        <w:rPr>
          <w:rFonts w:ascii="Times New Roman" w:hAnsi="Times New Roman" w:cs="Times New Roman"/>
          <w:sz w:val="28"/>
          <w:szCs w:val="28"/>
        </w:rPr>
        <w:t>чаем</w:t>
      </w:r>
      <w:r>
        <w:rPr>
          <w:rFonts w:ascii="Times New Roman" w:hAnsi="Times New Roman" w:cs="Times New Roman"/>
          <w:sz w:val="28"/>
          <w:szCs w:val="28"/>
        </w:rPr>
        <w:t xml:space="preserve"> разрешения для пользователя </w:t>
      </w:r>
      <w:r w:rsidRPr="008515C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86F08">
        <w:rPr>
          <w:rFonts w:ascii="Times New Roman" w:hAnsi="Times New Roman" w:cs="Times New Roman"/>
          <w:sz w:val="28"/>
          <w:szCs w:val="28"/>
          <w:lang w:val="en-US"/>
        </w:rPr>
        <w:t>dilyara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6210D4" w14:textId="666F25F6" w:rsidR="001402DF" w:rsidRDefault="007D2D7C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2D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1036BE" wp14:editId="29779AD8">
            <wp:extent cx="4995545" cy="431790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2492" cy="432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1D17" w14:textId="32A51797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280349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. – Настройка разращений.</w:t>
      </w:r>
    </w:p>
    <w:p w14:paraId="6FCAB9FB" w14:textId="77777777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9AB3C4" w14:textId="07271A73" w:rsidR="008515CA" w:rsidRPr="001D24C3" w:rsidRDefault="008515C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5CA">
        <w:rPr>
          <w:rFonts w:ascii="Times New Roman" w:hAnsi="Times New Roman" w:cs="Times New Roman"/>
          <w:b/>
          <w:bCs/>
          <w:sz w:val="28"/>
          <w:szCs w:val="28"/>
        </w:rPr>
        <w:t>Шаг 8.</w:t>
      </w:r>
    </w:p>
    <w:p w14:paraId="108E5346" w14:textId="18C84475" w:rsidR="008515CA" w:rsidRDefault="008515C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 xml:space="preserve">Иногда нужно предоставить пользователю права на изменение отдельных столбцов. Как отмечается в документации SQL Server, на столбец могут быть предоставлены только разрешения SELECT, REFERENCES и UPDATE. Например: GRANT UPDATE ON </w:t>
      </w:r>
      <w:proofErr w:type="spellStart"/>
      <w:proofErr w:type="gramStart"/>
      <w:r w:rsidRPr="001D24C3">
        <w:rPr>
          <w:rFonts w:ascii="Times New Roman" w:hAnsi="Times New Roman" w:cs="Times New Roman"/>
          <w:sz w:val="28"/>
          <w:szCs w:val="28"/>
        </w:rPr>
        <w:t>dbo.Book</w:t>
      </w:r>
      <w:proofErr w:type="spellEnd"/>
      <w:proofErr w:type="gramEnd"/>
      <w:r w:rsidRPr="001D24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 xml:space="preserve">) TO 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 xml:space="preserve"> Выпол</w:t>
      </w:r>
      <w:r w:rsidR="00286F08">
        <w:rPr>
          <w:rFonts w:ascii="Times New Roman" w:hAnsi="Times New Roman" w:cs="Times New Roman"/>
          <w:sz w:val="28"/>
          <w:szCs w:val="28"/>
        </w:rPr>
        <w:t xml:space="preserve">няем </w:t>
      </w:r>
      <w:r w:rsidRPr="001D24C3">
        <w:rPr>
          <w:rFonts w:ascii="Times New Roman" w:hAnsi="Times New Roman" w:cs="Times New Roman"/>
          <w:sz w:val="28"/>
          <w:szCs w:val="28"/>
        </w:rPr>
        <w:t>аналогичные действия в своей базе данных, провер</w:t>
      </w:r>
      <w:r w:rsidR="00286F08">
        <w:rPr>
          <w:rFonts w:ascii="Times New Roman" w:hAnsi="Times New Roman" w:cs="Times New Roman"/>
          <w:sz w:val="28"/>
          <w:szCs w:val="28"/>
        </w:rPr>
        <w:t>яем</w:t>
      </w:r>
      <w:r w:rsidRPr="001D24C3">
        <w:rPr>
          <w:rFonts w:ascii="Times New Roman" w:hAnsi="Times New Roman" w:cs="Times New Roman"/>
          <w:sz w:val="28"/>
          <w:szCs w:val="28"/>
        </w:rPr>
        <w:t>, что пользователь получил указанные разрешения.</w:t>
      </w:r>
    </w:p>
    <w:p w14:paraId="08905908" w14:textId="20E8D94E" w:rsidR="001D24C3" w:rsidRPr="008515CA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Выполн</w:t>
      </w:r>
      <w:r w:rsidR="00280349">
        <w:rPr>
          <w:rFonts w:ascii="Times New Roman" w:hAnsi="Times New Roman" w:cs="Times New Roman"/>
          <w:sz w:val="28"/>
          <w:szCs w:val="28"/>
        </w:rPr>
        <w:t xml:space="preserve">яем </w:t>
      </w:r>
      <w:r w:rsidRPr="008515CA">
        <w:rPr>
          <w:rFonts w:ascii="Times New Roman" w:hAnsi="Times New Roman" w:cs="Times New Roman"/>
          <w:sz w:val="28"/>
          <w:szCs w:val="28"/>
        </w:rPr>
        <w:t>запрос на предоставление прав</w:t>
      </w:r>
      <w:r w:rsidR="00280349">
        <w:rPr>
          <w:rFonts w:ascii="Times New Roman" w:hAnsi="Times New Roman" w:cs="Times New Roman"/>
          <w:sz w:val="28"/>
          <w:szCs w:val="28"/>
        </w:rPr>
        <w:t>.</w:t>
      </w:r>
    </w:p>
    <w:p w14:paraId="395BA1F1" w14:textId="2EA1DC96" w:rsidR="008515CA" w:rsidRDefault="007D2D7C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2D7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98341F" wp14:editId="741443A1">
            <wp:extent cx="5058481" cy="222916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BEF0" w14:textId="06E6C030" w:rsidR="001D24C3" w:rsidRDefault="001D24C3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28034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 – Предоставление право.</w:t>
      </w:r>
    </w:p>
    <w:p w14:paraId="2FCD58D7" w14:textId="5ACEB31E" w:rsidR="001D24C3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 xml:space="preserve">После выполнения запроса </w:t>
      </w:r>
      <w:r w:rsidR="00280349">
        <w:rPr>
          <w:rFonts w:ascii="Times New Roman" w:hAnsi="Times New Roman" w:cs="Times New Roman"/>
          <w:sz w:val="28"/>
          <w:szCs w:val="28"/>
        </w:rPr>
        <w:t xml:space="preserve">выполняем </w:t>
      </w:r>
      <w:r w:rsidRPr="001D24C3">
        <w:rPr>
          <w:rFonts w:ascii="Times New Roman" w:hAnsi="Times New Roman" w:cs="Times New Roman"/>
          <w:sz w:val="28"/>
          <w:szCs w:val="28"/>
        </w:rPr>
        <w:t>операцию обновления значения в столбце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 таблицы "Book".</w:t>
      </w:r>
    </w:p>
    <w:p w14:paraId="4BBF6F9D" w14:textId="77777777" w:rsidR="001D24C3" w:rsidRPr="00280349" w:rsidRDefault="001D24C3" w:rsidP="008515CA">
      <w:pPr>
        <w:spacing w:after="0" w:line="360" w:lineRule="auto"/>
        <w:ind w:firstLine="709"/>
        <w:jc w:val="center"/>
        <w:rPr>
          <w:b/>
          <w:bCs/>
        </w:rPr>
      </w:pPr>
    </w:p>
    <w:p w14:paraId="15B22D9B" w14:textId="0912ACCB" w:rsidR="008515CA" w:rsidRDefault="007D2D7C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2D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7B92D5" wp14:editId="1BBCB9DE">
            <wp:extent cx="4963218" cy="2581635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498" w14:textId="33B3B56C" w:rsidR="001D24C3" w:rsidRDefault="001D24C3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28034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– Обновление столбцов </w:t>
      </w:r>
    </w:p>
    <w:p w14:paraId="1043B8B1" w14:textId="11112A95" w:rsidR="00177BC1" w:rsidRDefault="00177BC1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9B4628" w14:textId="11DF56EF" w:rsidR="00177BC1" w:rsidRDefault="00177BC1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16BF9A" w14:textId="43C15A4D" w:rsidR="00177BC1" w:rsidRDefault="00177BC1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B21044" w14:textId="2926E7CE" w:rsidR="00177BC1" w:rsidRDefault="00177BC1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97A147" w14:textId="5812F9A8" w:rsidR="00177BC1" w:rsidRDefault="00177BC1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008C34" w14:textId="0F0F8F7E" w:rsidR="00177BC1" w:rsidRDefault="00177BC1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009E20" w14:textId="29BF2B29" w:rsidR="00177BC1" w:rsidRDefault="00177BC1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E78F33" w14:textId="3F6D600F" w:rsidR="00177BC1" w:rsidRDefault="00177BC1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0AF2B1" w14:textId="77777777" w:rsidR="00177BC1" w:rsidRPr="001D24C3" w:rsidRDefault="00177BC1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E029C0" w14:textId="08819C95" w:rsidR="001C7546" w:rsidRDefault="001C7546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5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</w:t>
      </w:r>
      <w:r w:rsidRPr="00DE3B11">
        <w:rPr>
          <w:rFonts w:ascii="Times New Roman" w:hAnsi="Times New Roman" w:cs="Times New Roman"/>
          <w:b/>
          <w:bCs/>
          <w:sz w:val="28"/>
          <w:szCs w:val="28"/>
        </w:rPr>
        <w:t xml:space="preserve"> 9.</w:t>
      </w:r>
    </w:p>
    <w:p w14:paraId="5F881D00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Создание представления и предоставление прав на изменение и добавление записей:</w:t>
      </w:r>
    </w:p>
    <w:p w14:paraId="30FE17AA" w14:textId="77777777" w:rsidR="001D24C3" w:rsidRPr="00DE3B11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5F55DB55" w14:textId="34A4838B" w:rsidR="001D24C3" w:rsidRDefault="004C7A73" w:rsidP="001C7546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7A7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6574A0F" wp14:editId="7DC0DDC3">
            <wp:extent cx="4134427" cy="267689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BD11" w14:textId="054B3BCF" w:rsidR="001C7546" w:rsidRDefault="001C7546" w:rsidP="001C75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</w:t>
      </w:r>
      <w:r w:rsidR="0028034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C7546">
        <w:rPr>
          <w:rFonts w:ascii="Times New Roman" w:hAnsi="Times New Roman" w:cs="Times New Roman"/>
          <w:sz w:val="28"/>
          <w:szCs w:val="28"/>
        </w:rPr>
        <w:t>оздания</w:t>
      </w:r>
      <w:r w:rsidRPr="00DE3B11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D4E3C1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Предоставление прав на изменение и добавление записей:</w:t>
      </w:r>
    </w:p>
    <w:p w14:paraId="07F5F6D7" w14:textId="2F4A4AC5" w:rsidR="001D24C3" w:rsidRDefault="004C7A73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7A7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02321B6" wp14:editId="01202394">
            <wp:extent cx="4659630" cy="238595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2693" cy="238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99BF" w14:textId="2D359DD3" w:rsidR="001C7546" w:rsidRDefault="001C7546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</w:t>
      </w:r>
      <w:r w:rsidR="00280349" w:rsidRPr="00280349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 – Права на изменение записей.</w:t>
      </w:r>
    </w:p>
    <w:p w14:paraId="3FCB0B54" w14:textId="77777777" w:rsidR="001C7546" w:rsidRDefault="001C7546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EAAE426" w14:textId="77777777" w:rsidR="009E0E59" w:rsidRPr="00DE3B11" w:rsidRDefault="009E0E59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E0DF7" w14:textId="39D4DDCC" w:rsidR="001D24C3" w:rsidRPr="00280349" w:rsidRDefault="009E0E59" w:rsidP="002803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Проверка прав пользователя:</w:t>
      </w:r>
    </w:p>
    <w:p w14:paraId="5FFED8F9" w14:textId="6B919B65" w:rsidR="001D24C3" w:rsidRDefault="004C7A73" w:rsidP="009E0E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C7A7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 wp14:anchorId="4C03709F" wp14:editId="4F01C0C9">
            <wp:extent cx="5940425" cy="18910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2F48" w14:textId="4A40FA25" w:rsidR="009E0E59" w:rsidRPr="009E0E59" w:rsidRDefault="009E0E59" w:rsidP="009E0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</w:t>
      </w:r>
      <w:r w:rsidR="0028034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 – Проверка прав пользователя.</w:t>
      </w:r>
    </w:p>
    <w:p w14:paraId="0F16B97A" w14:textId="513F5614" w:rsidR="001C7546" w:rsidRPr="001C7546" w:rsidRDefault="001C7546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Если для обеих операций выводится значение "1", это означает, что пользователь "</w:t>
      </w:r>
      <w:proofErr w:type="spellStart"/>
      <w:r w:rsidR="00280349">
        <w:rPr>
          <w:rFonts w:ascii="Times New Roman" w:hAnsi="Times New Roman" w:cs="Times New Roman"/>
          <w:sz w:val="28"/>
          <w:szCs w:val="28"/>
          <w:lang w:val="en-US"/>
        </w:rPr>
        <w:t>dilyara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имеет соответствующие права.</w:t>
      </w:r>
    </w:p>
    <w:p w14:paraId="1889F749" w14:textId="4DF2D6FE" w:rsidR="00F269CA" w:rsidRDefault="00F269CA" w:rsidP="00F269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08F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Мы научились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еализ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овывать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</w:p>
    <w:p w14:paraId="782EBD50" w14:textId="3421AD9C" w:rsidR="00177BC1" w:rsidRDefault="00177BC1" w:rsidP="00F269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0E03C8" w14:textId="77777777" w:rsidR="00177BC1" w:rsidRDefault="00177BC1" w:rsidP="00F269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2F1B8A0" w14:textId="7FE06DFA" w:rsidR="008515CA" w:rsidRPr="00F269CA" w:rsidRDefault="008515CA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15CA" w:rsidRPr="00F26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0D08F3"/>
    <w:rsid w:val="00110C6E"/>
    <w:rsid w:val="001402DF"/>
    <w:rsid w:val="00177BC1"/>
    <w:rsid w:val="001B5425"/>
    <w:rsid w:val="001C7546"/>
    <w:rsid w:val="001D24C3"/>
    <w:rsid w:val="00280349"/>
    <w:rsid w:val="00286F08"/>
    <w:rsid w:val="003A0EF2"/>
    <w:rsid w:val="004C7A73"/>
    <w:rsid w:val="00662F90"/>
    <w:rsid w:val="0069233B"/>
    <w:rsid w:val="006B0C1C"/>
    <w:rsid w:val="006B401F"/>
    <w:rsid w:val="006D0E5F"/>
    <w:rsid w:val="00724286"/>
    <w:rsid w:val="007301C6"/>
    <w:rsid w:val="00754691"/>
    <w:rsid w:val="007B2BB1"/>
    <w:rsid w:val="007D2D7C"/>
    <w:rsid w:val="008515CA"/>
    <w:rsid w:val="008574CE"/>
    <w:rsid w:val="009A27B3"/>
    <w:rsid w:val="009E0E59"/>
    <w:rsid w:val="009F0CFF"/>
    <w:rsid w:val="00A271C9"/>
    <w:rsid w:val="00A75FB2"/>
    <w:rsid w:val="00A9559E"/>
    <w:rsid w:val="00AD2DE1"/>
    <w:rsid w:val="00C348D4"/>
    <w:rsid w:val="00C978E1"/>
    <w:rsid w:val="00CB0A1A"/>
    <w:rsid w:val="00CC13BB"/>
    <w:rsid w:val="00D074C0"/>
    <w:rsid w:val="00DD5C8D"/>
    <w:rsid w:val="00DE3B11"/>
    <w:rsid w:val="00E134D3"/>
    <w:rsid w:val="00E921B6"/>
    <w:rsid w:val="00F269CA"/>
    <w:rsid w:val="00F94B7B"/>
    <w:rsid w:val="00F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269CA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Dilyara Zakaryaeva</cp:lastModifiedBy>
  <cp:revision>6</cp:revision>
  <dcterms:created xsi:type="dcterms:W3CDTF">2024-04-03T09:21:00Z</dcterms:created>
  <dcterms:modified xsi:type="dcterms:W3CDTF">2024-04-03T11:22:00Z</dcterms:modified>
</cp:coreProperties>
</file>