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0D0" w:rsidRPr="00507665" w:rsidRDefault="000B10D0" w:rsidP="000B10D0">
      <w:pPr>
        <w:spacing w:after="0" w:line="360" w:lineRule="auto"/>
        <w:jc w:val="center"/>
      </w:pPr>
      <w:r w:rsidRPr="00507665">
        <w:t>МИНИСТЕРСТВО НАУКИ И ВЫСШЕГО ОБРАЗОВАНИЯ РОССИЙСКОЙ ФЕДЕРАЦИИ</w:t>
      </w:r>
    </w:p>
    <w:p w:rsidR="000B10D0" w:rsidRPr="00507665" w:rsidRDefault="000B10D0" w:rsidP="000B10D0">
      <w:pPr>
        <w:spacing w:after="0" w:line="360" w:lineRule="auto"/>
        <w:jc w:val="center"/>
      </w:pPr>
      <w:r w:rsidRPr="00507665">
        <w:t>Федеральное государственное бюджетное образовательное учреждение высшего образования</w:t>
      </w:r>
    </w:p>
    <w:p w:rsidR="000B10D0" w:rsidRPr="00507665" w:rsidRDefault="000B10D0" w:rsidP="000B10D0">
      <w:pPr>
        <w:spacing w:after="0" w:line="360" w:lineRule="auto"/>
        <w:jc w:val="center"/>
      </w:pPr>
      <w:r w:rsidRPr="00507665">
        <w:t>«Казанский национальный исследовательский технический университет</w:t>
      </w:r>
    </w:p>
    <w:p w:rsidR="000B10D0" w:rsidRPr="00507665" w:rsidRDefault="000B10D0" w:rsidP="000B10D0">
      <w:pPr>
        <w:spacing w:after="0" w:line="360" w:lineRule="auto"/>
        <w:jc w:val="center"/>
      </w:pPr>
      <w:r w:rsidRPr="00507665">
        <w:t>им. А. Н. Туполева – КАИ»</w:t>
      </w:r>
    </w:p>
    <w:p w:rsidR="000B10D0" w:rsidRPr="00507665" w:rsidRDefault="000B10D0" w:rsidP="000B10D0">
      <w:pPr>
        <w:spacing w:after="0" w:line="360" w:lineRule="auto"/>
        <w:jc w:val="center"/>
      </w:pPr>
      <w:r w:rsidRPr="00507665">
        <w:t>Институт компьютерных технологий и защиты информации</w:t>
      </w:r>
    </w:p>
    <w:p w:rsidR="000B10D0" w:rsidRPr="00507665" w:rsidRDefault="000B10D0" w:rsidP="000B10D0">
      <w:pPr>
        <w:spacing w:after="0" w:line="360" w:lineRule="auto"/>
        <w:jc w:val="center"/>
      </w:pPr>
      <w:r w:rsidRPr="00507665">
        <w:t>Отделение СПО ИКТЗИ (Колледж информационных технологий)</w:t>
      </w:r>
    </w:p>
    <w:p w:rsidR="000B10D0" w:rsidRPr="00507665" w:rsidRDefault="000B10D0" w:rsidP="000B10D0">
      <w:pPr>
        <w:spacing w:after="0" w:line="360" w:lineRule="auto"/>
      </w:pPr>
    </w:p>
    <w:p w:rsidR="000B10D0" w:rsidRPr="00507665" w:rsidRDefault="000B10D0" w:rsidP="000B10D0">
      <w:pPr>
        <w:spacing w:after="0" w:line="360" w:lineRule="auto"/>
        <w:ind w:firstLine="708"/>
        <w:jc w:val="right"/>
      </w:pPr>
    </w:p>
    <w:p w:rsidR="000B10D0" w:rsidRPr="00507665" w:rsidRDefault="000B10D0" w:rsidP="000B10D0">
      <w:pPr>
        <w:spacing w:after="0" w:line="360" w:lineRule="auto"/>
        <w:ind w:firstLine="708"/>
        <w:jc w:val="right"/>
      </w:pPr>
    </w:p>
    <w:p w:rsidR="000B10D0" w:rsidRPr="000B10D0" w:rsidRDefault="000B10D0" w:rsidP="000B10D0">
      <w:pPr>
        <w:spacing w:after="0" w:line="360" w:lineRule="auto"/>
        <w:jc w:val="center"/>
        <w:rPr>
          <w:lang w:val="ru-RU"/>
        </w:rPr>
      </w:pPr>
      <w:r>
        <w:t>ЛАБОРАТОРНАЯ</w:t>
      </w:r>
      <w:r w:rsidRPr="00507665">
        <w:t xml:space="preserve"> РАБОТА №</w:t>
      </w:r>
      <w:r w:rsidRPr="000B10D0">
        <w:rPr>
          <w:lang w:val="ru-RU"/>
        </w:rPr>
        <w:t>3</w:t>
      </w:r>
    </w:p>
    <w:p w:rsidR="000B10D0" w:rsidRPr="000B10D0" w:rsidRDefault="000B10D0" w:rsidP="000B10D0">
      <w:pPr>
        <w:spacing w:after="0" w:line="360" w:lineRule="auto"/>
        <w:jc w:val="center"/>
        <w:rPr>
          <w:lang w:val="ru-RU"/>
        </w:rPr>
      </w:pPr>
      <w:r w:rsidRPr="00507665">
        <w:t>по дисциплине</w:t>
      </w:r>
    </w:p>
    <w:p w:rsidR="000B10D0" w:rsidRPr="00507665" w:rsidRDefault="000B10D0" w:rsidP="000B10D0">
      <w:pPr>
        <w:spacing w:after="0" w:line="360" w:lineRule="auto"/>
        <w:jc w:val="center"/>
      </w:pPr>
      <w:r w:rsidRPr="007301C6">
        <w:t>“</w:t>
      </w:r>
      <w:r>
        <w:t>Информационная безопасность</w:t>
      </w:r>
      <w:r w:rsidRPr="007301C6">
        <w:t>”</w:t>
      </w:r>
    </w:p>
    <w:p w:rsidR="000B10D0" w:rsidRPr="00A75FB2" w:rsidRDefault="000B10D0" w:rsidP="000B10D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0B10D0" w:rsidRDefault="000B10D0" w:rsidP="000B10D0">
      <w:pPr>
        <w:spacing w:after="0" w:line="360" w:lineRule="auto"/>
        <w:jc w:val="right"/>
      </w:pPr>
    </w:p>
    <w:p w:rsidR="000B10D0" w:rsidRDefault="000B10D0" w:rsidP="000B10D0">
      <w:pPr>
        <w:spacing w:after="0" w:line="360" w:lineRule="auto"/>
        <w:jc w:val="right"/>
      </w:pPr>
    </w:p>
    <w:p w:rsidR="000B10D0" w:rsidRPr="00507665" w:rsidRDefault="000B10D0" w:rsidP="000B10D0">
      <w:pPr>
        <w:spacing w:after="0" w:line="360" w:lineRule="auto"/>
        <w:jc w:val="right"/>
      </w:pPr>
    </w:p>
    <w:p w:rsidR="000B10D0" w:rsidRPr="00507665" w:rsidRDefault="000B10D0" w:rsidP="000B10D0">
      <w:pPr>
        <w:spacing w:after="0" w:line="360" w:lineRule="auto"/>
        <w:jc w:val="right"/>
      </w:pPr>
      <w:r w:rsidRPr="00507665">
        <w:t>Работу выполнил</w:t>
      </w:r>
    </w:p>
    <w:p w:rsidR="000B10D0" w:rsidRPr="00A75FB2" w:rsidRDefault="000B10D0" w:rsidP="000B10D0">
      <w:pPr>
        <w:spacing w:after="0" w:line="360" w:lineRule="auto"/>
        <w:jc w:val="right"/>
      </w:pPr>
      <w:r w:rsidRPr="00507665">
        <w:t>Студент гр.</w:t>
      </w:r>
      <w:r>
        <w:t>4238</w:t>
      </w:r>
    </w:p>
    <w:p w:rsidR="000B10D0" w:rsidRPr="000F1D96" w:rsidRDefault="000B10D0" w:rsidP="000B10D0">
      <w:pPr>
        <w:spacing w:after="0" w:line="360" w:lineRule="auto"/>
        <w:jc w:val="right"/>
      </w:pPr>
      <w:r>
        <w:t>Салихзянов.А.И</w:t>
      </w:r>
    </w:p>
    <w:p w:rsidR="000B10D0" w:rsidRDefault="000B10D0" w:rsidP="000B10D0">
      <w:pPr>
        <w:spacing w:after="0" w:line="360" w:lineRule="auto"/>
        <w:jc w:val="right"/>
      </w:pPr>
      <w:r>
        <w:t xml:space="preserve"> </w:t>
      </w:r>
      <w:r w:rsidRPr="00507665">
        <w:t>Преподаватель</w:t>
      </w:r>
    </w:p>
    <w:p w:rsidR="000B10D0" w:rsidRDefault="000B10D0" w:rsidP="000B10D0">
      <w:pPr>
        <w:spacing w:after="0" w:line="360" w:lineRule="auto"/>
        <w:jc w:val="right"/>
      </w:pPr>
      <w:r w:rsidRPr="00507665">
        <w:t xml:space="preserve"> </w:t>
      </w:r>
      <w:r>
        <w:t>Кожевников К. Д.</w:t>
      </w:r>
    </w:p>
    <w:p w:rsidR="000B10D0" w:rsidRPr="00507665" w:rsidRDefault="000B10D0" w:rsidP="000B10D0">
      <w:pPr>
        <w:spacing w:after="0" w:line="360" w:lineRule="auto"/>
        <w:jc w:val="right"/>
      </w:pPr>
    </w:p>
    <w:p w:rsidR="000B10D0" w:rsidRDefault="000B10D0" w:rsidP="000B10D0">
      <w:pPr>
        <w:spacing w:after="0" w:line="360" w:lineRule="auto"/>
        <w:jc w:val="right"/>
      </w:pPr>
    </w:p>
    <w:p w:rsidR="000B10D0" w:rsidRPr="00507665" w:rsidRDefault="000B10D0" w:rsidP="000B10D0">
      <w:pPr>
        <w:spacing w:after="0" w:line="360" w:lineRule="auto"/>
        <w:jc w:val="right"/>
      </w:pPr>
    </w:p>
    <w:p w:rsidR="000B10D0" w:rsidRPr="000B10D0" w:rsidRDefault="000B10D0" w:rsidP="000B10D0">
      <w:pPr>
        <w:spacing w:after="0" w:line="360" w:lineRule="auto"/>
        <w:jc w:val="center"/>
        <w:rPr>
          <w:lang w:val="ru-RU"/>
        </w:rPr>
      </w:pPr>
    </w:p>
    <w:p w:rsidR="000B10D0" w:rsidRPr="000B10D0" w:rsidRDefault="000B10D0" w:rsidP="000B10D0">
      <w:pPr>
        <w:spacing w:after="0" w:line="360" w:lineRule="auto"/>
        <w:jc w:val="center"/>
        <w:rPr>
          <w:lang w:val="ru-RU"/>
        </w:rPr>
      </w:pPr>
    </w:p>
    <w:p w:rsidR="000B10D0" w:rsidRPr="004903CF" w:rsidRDefault="000B10D0" w:rsidP="000B10D0">
      <w:pPr>
        <w:spacing w:after="0" w:line="360" w:lineRule="auto"/>
        <w:jc w:val="center"/>
      </w:pPr>
      <w:r w:rsidRPr="00507665">
        <w:t>Казань 20</w:t>
      </w:r>
      <w:r>
        <w:t>24</w:t>
      </w:r>
    </w:p>
    <w:p w:rsidR="009B3A84" w:rsidRDefault="000B10D0" w:rsidP="000B10D0">
      <w:pPr>
        <w:jc w:val="center"/>
        <w:rPr>
          <w:rFonts w:eastAsia="Times New Roman"/>
          <w:b/>
          <w:sz w:val="32"/>
          <w:szCs w:val="24"/>
        </w:rPr>
      </w:pPr>
      <w:r w:rsidRPr="000B10D0">
        <w:rPr>
          <w:rFonts w:eastAsia="Times New Roman"/>
          <w:b/>
          <w:sz w:val="32"/>
          <w:szCs w:val="24"/>
        </w:rPr>
        <w:lastRenderedPageBreak/>
        <w:t>Цель</w:t>
      </w:r>
      <w:r>
        <w:rPr>
          <w:rFonts w:eastAsia="Times New Roman"/>
          <w:b/>
          <w:sz w:val="32"/>
          <w:szCs w:val="24"/>
        </w:rPr>
        <w:t xml:space="preserve"> работы</w:t>
      </w:r>
    </w:p>
    <w:p w:rsidR="005B27FC" w:rsidRPr="005B27FC" w:rsidRDefault="005B27FC" w:rsidP="005B27FC">
      <w:pPr>
        <w:spacing w:after="0" w:line="360" w:lineRule="auto"/>
        <w:ind w:firstLine="709"/>
        <w:jc w:val="both"/>
        <w:rPr>
          <w:rFonts w:eastAsia="Times New Roman"/>
          <w:color w:val="000000"/>
          <w:shd w:val="clear" w:color="auto" w:fill="FFFFFF"/>
        </w:rPr>
      </w:pPr>
      <w:r>
        <w:t>Научиться вы</w:t>
      </w:r>
      <w:r w:rsidRPr="00662F90">
        <w:t>полн</w:t>
      </w:r>
      <w:r>
        <w:t>ять</w:t>
      </w:r>
      <w:r w:rsidRPr="00662F90">
        <w:t xml:space="preserve"> резерв</w:t>
      </w:r>
      <w:r>
        <w:t>ное</w:t>
      </w:r>
      <w:r w:rsidRPr="00662F90">
        <w:t xml:space="preserve"> копирования</w:t>
      </w:r>
      <w:r>
        <w:t xml:space="preserve"> и </w:t>
      </w:r>
      <w:r w:rsidRPr="00662F90">
        <w:t>восстановление базы данных из резервной копии</w:t>
      </w:r>
      <w:r w:rsidRPr="00993851">
        <w:rPr>
          <w:rFonts w:eastAsia="Times New Roman"/>
        </w:rPr>
        <w:t>.</w:t>
      </w:r>
    </w:p>
    <w:p w:rsidR="000B10D0" w:rsidRPr="006B401F" w:rsidRDefault="000B10D0" w:rsidP="000B10D0">
      <w:pPr>
        <w:spacing w:after="0" w:line="360" w:lineRule="auto"/>
        <w:ind w:firstLine="709"/>
        <w:jc w:val="both"/>
        <w:rPr>
          <w:b/>
          <w:bCs/>
          <w:color w:val="111111"/>
          <w:shd w:val="clear" w:color="auto" w:fill="FFFFFF"/>
        </w:rPr>
      </w:pPr>
      <w:r>
        <w:rPr>
          <w:b/>
          <w:bCs/>
          <w:color w:val="111111"/>
          <w:shd w:val="clear" w:color="auto" w:fill="FFFFFF"/>
        </w:rPr>
        <w:t>Ш</w:t>
      </w:r>
      <w:r w:rsidRPr="006B401F">
        <w:rPr>
          <w:b/>
          <w:bCs/>
          <w:color w:val="111111"/>
          <w:shd w:val="clear" w:color="auto" w:fill="FFFFFF"/>
        </w:rPr>
        <w:t xml:space="preserve">аг </w:t>
      </w:r>
      <w:r>
        <w:rPr>
          <w:b/>
          <w:bCs/>
          <w:color w:val="111111"/>
          <w:shd w:val="clear" w:color="auto" w:fill="FFFFFF"/>
        </w:rPr>
        <w:t>1</w:t>
      </w:r>
    </w:p>
    <w:p w:rsidR="000B10D0" w:rsidRDefault="000B10D0" w:rsidP="000B10D0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С</w:t>
      </w:r>
      <w:r w:rsidRPr="006B401F">
        <w:rPr>
          <w:color w:val="111111"/>
          <w:shd w:val="clear" w:color="auto" w:fill="FFFFFF"/>
        </w:rPr>
        <w:t xml:space="preserve"> помощью SQL Server Management Studio подключитесь к используемому экземпляру SQL Server. Проверьте установленный на сервере режим аутентификации.</w:t>
      </w:r>
      <w:r>
        <w:rPr>
          <w:color w:val="111111"/>
          <w:shd w:val="clear" w:color="auto" w:fill="FFFFFF"/>
        </w:rPr>
        <w:t xml:space="preserve"> </w:t>
      </w:r>
    </w:p>
    <w:p w:rsidR="005B27FC" w:rsidRDefault="005B27FC" w:rsidP="005B27FC">
      <w:pPr>
        <w:spacing w:after="0" w:line="360" w:lineRule="auto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drawing>
          <wp:inline distT="0" distB="0" distL="0" distR="0">
            <wp:extent cx="5731510" cy="4382135"/>
            <wp:effectExtent l="0" t="0" r="0" b="0"/>
            <wp:docPr id="176402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26203" name="Рисунок 17640262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C" w:rsidRDefault="005B27FC" w:rsidP="005B27FC">
      <w:pPr>
        <w:spacing w:after="0" w:line="360" w:lineRule="auto"/>
        <w:ind w:firstLine="709"/>
        <w:jc w:val="center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Рисунок </w:t>
      </w:r>
      <w:r>
        <w:rPr>
          <w:color w:val="111111"/>
          <w:shd w:val="clear" w:color="auto" w:fill="FFFFFF"/>
          <w:lang w:val="ru-RU"/>
        </w:rPr>
        <w:t>1</w:t>
      </w:r>
      <w:r>
        <w:rPr>
          <w:color w:val="111111"/>
          <w:shd w:val="clear" w:color="auto" w:fill="FFFFFF"/>
        </w:rPr>
        <w:t>. – Проверка подлинности.</w:t>
      </w:r>
    </w:p>
    <w:p w:rsidR="005B27FC" w:rsidRDefault="005B27FC" w:rsidP="005B27FC">
      <w:pPr>
        <w:spacing w:after="0" w:line="360" w:lineRule="auto"/>
        <w:rPr>
          <w:color w:val="111111"/>
          <w:shd w:val="clear" w:color="auto" w:fill="FFFFFF"/>
        </w:rPr>
      </w:pP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b/>
          <w:bCs/>
          <w:color w:val="111111"/>
          <w:shd w:val="clear" w:color="auto" w:fill="FFFFFF"/>
        </w:rPr>
      </w:pPr>
      <w:r>
        <w:rPr>
          <w:b/>
          <w:bCs/>
          <w:color w:val="111111"/>
          <w:shd w:val="clear" w:color="auto" w:fill="FFFFFF"/>
        </w:rPr>
        <w:t>Ш</w:t>
      </w:r>
      <w:r w:rsidRPr="001B5425">
        <w:rPr>
          <w:b/>
          <w:bCs/>
          <w:color w:val="111111"/>
          <w:shd w:val="clear" w:color="auto" w:fill="FFFFFF"/>
        </w:rPr>
        <w:t>аг</w:t>
      </w:r>
      <w:r>
        <w:rPr>
          <w:b/>
          <w:bCs/>
          <w:color w:val="111111"/>
          <w:shd w:val="clear" w:color="auto" w:fill="FFFFFF"/>
        </w:rPr>
        <w:t xml:space="preserve"> 2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В окне Object Explorer найдите и разверните дерево объектов, чтобы увидеть различные папки и объекты, связанные с вашим сервером SQL.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Для этого выполните следующие действия: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Найдите папку "Security" (Безопасность) в дереве объектов.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lastRenderedPageBreak/>
        <w:t>В папке "Security" разверните подпапку "Logins" (Учетные записи).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Найдите вашу используемую учетную запись в списке учетных записей (logins).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Щелкните правой кнопкой мыши на вашей учетной записи и выберите опцию "Properties" (Свойства).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В открывшемся окне свойств учетной записи вы сможете увидеть информацию о настройках и разрешениях вашей учетной записи.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Перейдите на вкладку "Server Roles" (Роли сервера), чтобы увидеть, на выполнение каких серверных ролей авторизована ваша учетная запись.</w:t>
      </w:r>
    </w:p>
    <w:p w:rsidR="005B27FC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Здесь вы сможете увидеть список доступных серверных ролей (например, sysadmin, dbcreator, public и т.д.) и проверить, к каким из них относится ваша учетная запись.</w:t>
      </w:r>
    </w:p>
    <w:p w:rsidR="000B10D0" w:rsidRDefault="005B27FC" w:rsidP="005B27FC">
      <w:pPr>
        <w:jc w:val="center"/>
      </w:pPr>
      <w:r>
        <w:rPr>
          <w:noProof/>
        </w:rPr>
        <w:drawing>
          <wp:inline distT="0" distB="0" distL="0" distR="0">
            <wp:extent cx="5731510" cy="4797083"/>
            <wp:effectExtent l="0" t="0" r="0" b="3810"/>
            <wp:docPr id="10602557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55761" name="Рисунок 1060255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658" cy="48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C" w:rsidRPr="00754691" w:rsidRDefault="005B27FC" w:rsidP="005B27FC">
      <w:pPr>
        <w:spacing w:after="0" w:line="360" w:lineRule="auto"/>
        <w:ind w:firstLine="709"/>
        <w:jc w:val="center"/>
      </w:pPr>
      <w:r>
        <w:t xml:space="preserve">Рисунок </w:t>
      </w:r>
      <w:r>
        <w:rPr>
          <w:lang w:val="ru-RU"/>
        </w:rPr>
        <w:t>2</w:t>
      </w:r>
      <w:r>
        <w:t>. – Проверка роли сервера.</w:t>
      </w:r>
    </w:p>
    <w:p w:rsidR="005B27FC" w:rsidRPr="00754691" w:rsidRDefault="005B27FC" w:rsidP="005B27FC">
      <w:pPr>
        <w:spacing w:after="0" w:line="360" w:lineRule="auto"/>
        <w:ind w:firstLine="709"/>
        <w:jc w:val="both"/>
        <w:rPr>
          <w:b/>
          <w:bCs/>
          <w:color w:val="111111"/>
          <w:shd w:val="clear" w:color="auto" w:fill="FFFFFF"/>
        </w:rPr>
      </w:pPr>
      <w:r w:rsidRPr="00754691">
        <w:rPr>
          <w:b/>
          <w:bCs/>
          <w:color w:val="111111"/>
          <w:shd w:val="clear" w:color="auto" w:fill="FFFFFF"/>
        </w:rPr>
        <w:lastRenderedPageBreak/>
        <w:t>Шаг 3</w:t>
      </w:r>
    </w:p>
    <w:p w:rsidR="005B27FC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 xml:space="preserve"> В каких базах данных сервера вашей учетной записи сопоставлены пользователи? На выполнение каких ролей они авторизованы?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Найдите в окне Object Explorer ваш сервер SQL и раскройте его для просмотра баз данных.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Разверните папку "Databases" (Базы данных), чтобы увидеть список всех баз данных, существующих на вашем сервере.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Вам нужно найти базы данных, в которых вашей учетной записи сопоставлены пользователи.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Для этого выполните следующие действия: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Найдите базу данных, интересующую вас, в списке баз данных.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Разверните папку "Security" внутри выбранной базы данных.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Под папкой "Security" найдите папку "Users" (Пользователи). Здесь вы увидите список пользователей, сопоставленных с данной базой данных.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Найдите вашу учетную запись среди пользователей базы данных и проверьте, на выполнение каких ролей она авторизована в рамках этой базы данных.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Чтобы узнать, на выполнение каких ролей пользователь авторизован в базе данных:</w:t>
      </w:r>
    </w:p>
    <w:p w:rsidR="005B27FC" w:rsidRPr="001B5425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Выберите вашего пользователя в списке.</w:t>
      </w:r>
    </w:p>
    <w:p w:rsidR="005B27FC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1B5425">
        <w:rPr>
          <w:color w:val="111111"/>
          <w:shd w:val="clear" w:color="auto" w:fill="FFFFFF"/>
        </w:rPr>
        <w:t>Щелкните правой кнопкой мыши на пользователе и выберите опцию "Properties" (Свойства).</w:t>
      </w:r>
    </w:p>
    <w:p w:rsidR="005B27FC" w:rsidRPr="00754691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754691">
        <w:rPr>
          <w:color w:val="111111"/>
          <w:shd w:val="clear" w:color="auto" w:fill="FFFFFF"/>
        </w:rPr>
        <w:t>Перейдите на вкладку "Membership" (Членство), чтобы увидеть список ролей баз данных, к которым ваш пользователь относится.</w:t>
      </w:r>
    </w:p>
    <w:p w:rsidR="005B27FC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754691">
        <w:rPr>
          <w:color w:val="111111"/>
          <w:shd w:val="clear" w:color="auto" w:fill="FFFFFF"/>
        </w:rPr>
        <w:t>Ознакомьтесь с информацией о ролях (например, db_owner, db_datareader, db_datawriter и т.д.), к которым ваш пользователь авторизован в данной базе данных.</w:t>
      </w:r>
    </w:p>
    <w:p w:rsidR="005B27FC" w:rsidRDefault="005B27FC" w:rsidP="005B27FC">
      <w:pPr>
        <w:spacing w:after="0" w:line="360" w:lineRule="auto"/>
        <w:jc w:val="center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lastRenderedPageBreak/>
        <w:drawing>
          <wp:inline distT="0" distB="0" distL="0" distR="0">
            <wp:extent cx="5731510" cy="5182235"/>
            <wp:effectExtent l="0" t="0" r="0" b="0"/>
            <wp:docPr id="741695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95936" name="Рисунок 7416959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C" w:rsidRDefault="005B27FC" w:rsidP="005B27FC">
      <w:pPr>
        <w:spacing w:after="0" w:line="360" w:lineRule="auto"/>
        <w:ind w:firstLine="709"/>
        <w:jc w:val="center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Рисунок </w:t>
      </w:r>
      <w:r>
        <w:rPr>
          <w:color w:val="111111"/>
          <w:shd w:val="clear" w:color="auto" w:fill="FFFFFF"/>
          <w:lang w:val="ru-RU"/>
        </w:rPr>
        <w:t>3</w:t>
      </w:r>
      <w:r>
        <w:rPr>
          <w:color w:val="111111"/>
          <w:shd w:val="clear" w:color="auto" w:fill="FFFFFF"/>
        </w:rPr>
        <w:t>. – Членство.</w:t>
      </w:r>
    </w:p>
    <w:p w:rsidR="005B27FC" w:rsidRPr="007B2BB1" w:rsidRDefault="005B27FC" w:rsidP="005B27FC">
      <w:pPr>
        <w:spacing w:after="0" w:line="360" w:lineRule="auto"/>
        <w:ind w:firstLine="709"/>
        <w:jc w:val="both"/>
        <w:rPr>
          <w:b/>
          <w:bCs/>
          <w:color w:val="111111"/>
          <w:shd w:val="clear" w:color="auto" w:fill="FFFFFF"/>
        </w:rPr>
      </w:pPr>
      <w:r w:rsidRPr="007B2BB1">
        <w:rPr>
          <w:b/>
          <w:bCs/>
          <w:color w:val="111111"/>
          <w:shd w:val="clear" w:color="auto" w:fill="FFFFFF"/>
        </w:rPr>
        <w:t>Шаг 4</w:t>
      </w:r>
    </w:p>
    <w:p w:rsidR="005B27FC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754691">
        <w:rPr>
          <w:color w:val="111111"/>
          <w:shd w:val="clear" w:color="auto" w:fill="FFFFFF"/>
        </w:rPr>
        <w:t xml:space="preserve"> В среде Management Studio создайте новую базу данных. Откройте список пользователей и ролей. Убедитесь, что учетная запись, под которой вы работаете, сопоставлена пользователю dbo, авторизованному на роль db owner.</w:t>
      </w:r>
    </w:p>
    <w:p w:rsidR="005B27FC" w:rsidRPr="007B2BB1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754691">
        <w:t>Создание новой базы данных:</w:t>
      </w:r>
    </w:p>
    <w:p w:rsidR="005B27FC" w:rsidRPr="00754691" w:rsidRDefault="005B27FC" w:rsidP="005B27FC">
      <w:pPr>
        <w:spacing w:after="0" w:line="360" w:lineRule="auto"/>
        <w:ind w:firstLine="709"/>
        <w:jc w:val="both"/>
      </w:pPr>
      <w:r w:rsidRPr="00754691">
        <w:t>Щелкните правой кнопкой мыши на папке "Databases" (Базы данных) в Object Explorer.</w:t>
      </w:r>
    </w:p>
    <w:p w:rsidR="005B27FC" w:rsidRPr="007B2BB1" w:rsidRDefault="005B27FC" w:rsidP="005B27FC">
      <w:pPr>
        <w:spacing w:after="0" w:line="360" w:lineRule="auto"/>
        <w:ind w:firstLine="709"/>
        <w:jc w:val="both"/>
      </w:pPr>
      <w:r w:rsidRPr="00754691">
        <w:t>Выберите опцию "New Database" (Новая база данных).</w:t>
      </w:r>
    </w:p>
    <w:p w:rsidR="005B27FC" w:rsidRPr="00754691" w:rsidRDefault="005B27FC" w:rsidP="005B27FC">
      <w:pPr>
        <w:spacing w:after="0" w:line="360" w:lineRule="auto"/>
        <w:ind w:firstLine="709"/>
        <w:jc w:val="both"/>
      </w:pPr>
      <w:r w:rsidRPr="00754691">
        <w:t>В появившемся диалоговом окне введите имя для новой базы.</w:t>
      </w:r>
    </w:p>
    <w:p w:rsidR="005B27FC" w:rsidRPr="00DD5C8D" w:rsidRDefault="005B27FC" w:rsidP="005B27FC">
      <w:pPr>
        <w:spacing w:after="0" w:line="360" w:lineRule="auto"/>
        <w:ind w:firstLine="709"/>
        <w:jc w:val="both"/>
      </w:pPr>
      <w:r w:rsidRPr="00754691">
        <w:t>Нажмите "OK", чтобы создать новую базу данных.</w:t>
      </w:r>
    </w:p>
    <w:p w:rsidR="005B27FC" w:rsidRDefault="005B27FC" w:rsidP="005B27FC">
      <w:pPr>
        <w:spacing w:after="0" w:line="360" w:lineRule="auto"/>
        <w:ind w:firstLine="709"/>
        <w:jc w:val="both"/>
      </w:pPr>
      <w:r w:rsidRPr="00754691">
        <w:lastRenderedPageBreak/>
        <w:t>Проверка списка пользователей и ролей:</w:t>
      </w:r>
    </w:p>
    <w:p w:rsidR="005B27FC" w:rsidRDefault="005B27FC" w:rsidP="005B27FC">
      <w:pPr>
        <w:spacing w:after="0" w:line="360" w:lineRule="auto"/>
        <w:ind w:firstLine="709"/>
        <w:jc w:val="both"/>
      </w:pPr>
      <w:r w:rsidRPr="00754691">
        <w:t>Разверните созданную вами новую базу данных в списке баз данных.</w:t>
      </w:r>
    </w:p>
    <w:p w:rsidR="005B27FC" w:rsidRPr="00754691" w:rsidRDefault="005B27FC" w:rsidP="005B27FC">
      <w:pPr>
        <w:spacing w:after="0" w:line="360" w:lineRule="auto"/>
        <w:ind w:firstLine="709"/>
        <w:jc w:val="both"/>
      </w:pPr>
      <w:r w:rsidRPr="00754691">
        <w:t>Найдите папку "Security" внутри вашей новой базы данных и разверните ее.</w:t>
      </w:r>
    </w:p>
    <w:p w:rsidR="005B27FC" w:rsidRPr="00754691" w:rsidRDefault="005B27FC" w:rsidP="005B27FC">
      <w:pPr>
        <w:spacing w:after="0" w:line="360" w:lineRule="auto"/>
        <w:ind w:firstLine="709"/>
        <w:jc w:val="both"/>
      </w:pPr>
      <w:r w:rsidRPr="00754691">
        <w:t>Посмотрите список пользователей, сопоставленных с вашей новой базой данных.</w:t>
      </w:r>
    </w:p>
    <w:p w:rsidR="005B27FC" w:rsidRPr="00754691" w:rsidRDefault="005B27FC" w:rsidP="005B27FC">
      <w:pPr>
        <w:spacing w:after="0" w:line="360" w:lineRule="auto"/>
        <w:ind w:firstLine="709"/>
        <w:jc w:val="both"/>
      </w:pPr>
      <w:r w:rsidRPr="00754691">
        <w:t>Найдите пользователя "dbo" (Database Owner) среди списка пользователей.</w:t>
      </w:r>
    </w:p>
    <w:p w:rsidR="005B27FC" w:rsidRPr="00754691" w:rsidRDefault="005B27FC" w:rsidP="005B27FC">
      <w:pPr>
        <w:spacing w:after="0" w:line="360" w:lineRule="auto"/>
        <w:ind w:firstLine="709"/>
        <w:jc w:val="both"/>
      </w:pPr>
      <w:r w:rsidRPr="00754691">
        <w:t>Убедитесь, что ваша учетная запись сопоставлена пользователю dbo, авторизованному на роль db owner:</w:t>
      </w:r>
    </w:p>
    <w:p w:rsidR="005B27FC" w:rsidRPr="0069233B" w:rsidRDefault="005B27FC" w:rsidP="005B27FC">
      <w:pPr>
        <w:spacing w:after="0" w:line="360" w:lineRule="auto"/>
        <w:ind w:firstLine="709"/>
        <w:jc w:val="both"/>
      </w:pPr>
      <w:r w:rsidRPr="00754691">
        <w:t>Щелкните правой кнопкой мыши на пользователе "dbo" и выберите опцию "Properties" (Свойства).</w:t>
      </w:r>
    </w:p>
    <w:p w:rsidR="005B27FC" w:rsidRPr="0069233B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69233B">
        <w:rPr>
          <w:color w:val="111111"/>
          <w:shd w:val="clear" w:color="auto" w:fill="FFFFFF"/>
        </w:rPr>
        <w:t>Перейдите на вкладку "Membership" (Членство) в окне свойств пользователя "dbo".</w:t>
      </w:r>
    </w:p>
    <w:p w:rsidR="005B27FC" w:rsidRPr="0069233B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69233B">
        <w:rPr>
          <w:color w:val="111111"/>
          <w:shd w:val="clear" w:color="auto" w:fill="FFFFFF"/>
        </w:rPr>
        <w:t>Убедитесь, что роль "db_owner" присутствует в списке ролей, к которым этот пользователь авторизован.</w:t>
      </w:r>
    </w:p>
    <w:p w:rsidR="005B27FC" w:rsidRPr="0069233B" w:rsidRDefault="005B27FC" w:rsidP="005B27FC">
      <w:pPr>
        <w:spacing w:after="0" w:line="360" w:lineRule="auto"/>
        <w:ind w:firstLine="709"/>
        <w:jc w:val="both"/>
        <w:rPr>
          <w:color w:val="111111"/>
          <w:shd w:val="clear" w:color="auto" w:fill="FFFFFF"/>
        </w:rPr>
      </w:pPr>
      <w:r w:rsidRPr="0069233B">
        <w:rPr>
          <w:color w:val="111111"/>
          <w:shd w:val="clear" w:color="auto" w:fill="FFFFFF"/>
        </w:rPr>
        <w:t>Если роль "db_owner" отсутствует, то сделайте пользователю "dbo" членом роли "db_owner".</w:t>
      </w:r>
    </w:p>
    <w:p w:rsidR="005B27FC" w:rsidRDefault="005B27FC" w:rsidP="005B27FC">
      <w:pPr>
        <w:spacing w:after="0" w:line="360" w:lineRule="auto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lastRenderedPageBreak/>
        <w:drawing>
          <wp:inline distT="0" distB="0" distL="0" distR="0">
            <wp:extent cx="5731510" cy="5182235"/>
            <wp:effectExtent l="0" t="0" r="0" b="0"/>
            <wp:docPr id="2251873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87351" name="Рисунок 225187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C" w:rsidRPr="0069233B" w:rsidRDefault="005B27FC" w:rsidP="005B27FC">
      <w:pPr>
        <w:spacing w:after="0" w:line="360" w:lineRule="auto"/>
        <w:ind w:firstLine="709"/>
        <w:jc w:val="center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Рисунок </w:t>
      </w:r>
      <w:r>
        <w:rPr>
          <w:color w:val="111111"/>
          <w:shd w:val="clear" w:color="auto" w:fill="FFFFFF"/>
          <w:lang w:val="ru-RU"/>
        </w:rPr>
        <w:t>5</w:t>
      </w:r>
      <w:r>
        <w:rPr>
          <w:color w:val="111111"/>
          <w:shd w:val="clear" w:color="auto" w:fill="FFFFFF"/>
        </w:rPr>
        <w:t>. – Членство.</w:t>
      </w:r>
    </w:p>
    <w:p w:rsidR="005B27FC" w:rsidRPr="00110C6E" w:rsidRDefault="005B27FC" w:rsidP="005B27FC">
      <w:pPr>
        <w:rPr>
          <w:b/>
          <w:bCs/>
          <w:color w:val="111111"/>
          <w:shd w:val="clear" w:color="auto" w:fill="FFFFFF"/>
        </w:rPr>
      </w:pPr>
      <w:r w:rsidRPr="00110C6E">
        <w:rPr>
          <w:b/>
          <w:bCs/>
          <w:color w:val="111111"/>
          <w:shd w:val="clear" w:color="auto" w:fill="FFFFFF"/>
        </w:rPr>
        <w:t>Шаг 5.</w:t>
      </w:r>
    </w:p>
    <w:p w:rsidR="005B27FC" w:rsidRDefault="005B27FC" w:rsidP="005B27FC">
      <w:pPr>
        <w:spacing w:after="0" w:line="360" w:lineRule="auto"/>
        <w:ind w:firstLine="709"/>
        <w:jc w:val="both"/>
      </w:pPr>
      <w:r w:rsidRPr="00110C6E">
        <w:t>Используя приведенный ниже скрипт, создайте в базе данных таблицы</w:t>
      </w:r>
    </w:p>
    <w:p w:rsidR="005B27FC" w:rsidRPr="00110C6E" w:rsidRDefault="005B27FC" w:rsidP="005B27FC">
      <w:pPr>
        <w:spacing w:after="0" w:line="360" w:lineRule="auto"/>
        <w:ind w:firstLine="709"/>
        <w:jc w:val="both"/>
      </w:pPr>
      <w:r w:rsidRPr="00110C6E">
        <w:t>После ключевого слова "use" укажите имя вашей базы данных. Например, если имя вашей базы данных "</w:t>
      </w:r>
      <w:r>
        <w:t>3.2</w:t>
      </w:r>
      <w:r w:rsidRPr="00110C6E">
        <w:t>", то строка должна выглядеть примерно так: use [3</w:t>
      </w:r>
      <w:r>
        <w:t>.2</w:t>
      </w:r>
      <w:r w:rsidRPr="00110C6E">
        <w:t>].</w:t>
      </w:r>
    </w:p>
    <w:p w:rsidR="005B27FC" w:rsidRDefault="005B27FC" w:rsidP="005B27FC">
      <w:pPr>
        <w:spacing w:after="0" w:line="360" w:lineRule="auto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lastRenderedPageBreak/>
        <w:drawing>
          <wp:inline distT="0" distB="0" distL="0" distR="0">
            <wp:extent cx="5731510" cy="4871720"/>
            <wp:effectExtent l="0" t="0" r="0" b="5080"/>
            <wp:docPr id="5071361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6111" name="Рисунок 5071361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C" w:rsidRDefault="005B27FC" w:rsidP="005B27FC">
      <w:pPr>
        <w:spacing w:after="0" w:line="360" w:lineRule="auto"/>
        <w:jc w:val="center"/>
      </w:pPr>
      <w:r>
        <w:t xml:space="preserve">Рисунок </w:t>
      </w:r>
      <w:r>
        <w:rPr>
          <w:lang w:val="ru-RU"/>
        </w:rPr>
        <w:t>5</w:t>
      </w:r>
      <w:r>
        <w:t>. – Создание таблиц.</w:t>
      </w:r>
    </w:p>
    <w:p w:rsidR="005B27FC" w:rsidRDefault="005B27FC" w:rsidP="005B27FC">
      <w:pPr>
        <w:spacing w:after="0" w:line="360" w:lineRule="auto"/>
        <w:ind w:firstLine="709"/>
        <w:rPr>
          <w:b/>
          <w:bCs/>
        </w:rPr>
      </w:pPr>
      <w:r w:rsidRPr="00CB0A1A">
        <w:rPr>
          <w:b/>
          <w:bCs/>
        </w:rPr>
        <w:t>Шаг 6.</w:t>
      </w:r>
    </w:p>
    <w:p w:rsidR="005B27FC" w:rsidRPr="00F94B7B" w:rsidRDefault="005B27FC" w:rsidP="005B27FC">
      <w:pPr>
        <w:spacing w:after="0" w:line="360" w:lineRule="auto"/>
        <w:ind w:firstLine="709"/>
        <w:jc w:val="both"/>
      </w:pPr>
      <w:r w:rsidRPr="00F94B7B">
        <w:t>Создание пользователя, выбор схемы dbo, добавление в роль db_datareader:</w:t>
      </w:r>
    </w:p>
    <w:p w:rsidR="005B27FC" w:rsidRDefault="00007BEB" w:rsidP="005B27FC">
      <w:pPr>
        <w:spacing w:after="0" w:line="360" w:lineRule="auto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drawing>
          <wp:inline distT="0" distB="0" distL="0" distR="0">
            <wp:extent cx="4648200" cy="2108200"/>
            <wp:effectExtent l="0" t="0" r="0" b="0"/>
            <wp:docPr id="2204876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7655" name="Рисунок 220487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B" w:rsidRDefault="00007BEB" w:rsidP="00007BEB">
      <w:pPr>
        <w:jc w:val="center"/>
      </w:pPr>
      <w:r>
        <w:t xml:space="preserve">Рисунок </w:t>
      </w:r>
      <w:r>
        <w:rPr>
          <w:lang w:val="ru-RU"/>
        </w:rPr>
        <w:t>6</w:t>
      </w:r>
      <w:r>
        <w:t>. – Скрипт.</w:t>
      </w:r>
    </w:p>
    <w:p w:rsidR="00007BEB" w:rsidRDefault="00007BEB" w:rsidP="00007BEB">
      <w:pPr>
        <w:spacing w:after="0" w:line="360" w:lineRule="auto"/>
        <w:ind w:firstLine="709"/>
        <w:jc w:val="both"/>
      </w:pPr>
      <w:r w:rsidRPr="00F94B7B">
        <w:lastRenderedPageBreak/>
        <w:t>Тестирование:</w:t>
      </w:r>
    </w:p>
    <w:p w:rsidR="00007BEB" w:rsidRPr="00F94B7B" w:rsidRDefault="00007BEB" w:rsidP="00007BEB">
      <w:pPr>
        <w:spacing w:after="0" w:line="360" w:lineRule="auto"/>
        <w:ind w:firstLine="709"/>
        <w:jc w:val="both"/>
      </w:pPr>
      <w:r w:rsidRPr="00007BEB">
        <w:t>При выполнение этого действия, обратитесь к преподавателю!</w:t>
      </w:r>
    </w:p>
    <w:p w:rsidR="00007BEB" w:rsidRPr="00F94B7B" w:rsidRDefault="00007BEB" w:rsidP="00007BEB">
      <w:pPr>
        <w:spacing w:after="0" w:line="360" w:lineRule="auto"/>
        <w:ind w:firstLine="709"/>
        <w:jc w:val="both"/>
      </w:pPr>
      <w:r w:rsidRPr="00F94B7B">
        <w:t>Подключитесь к серверу с учетной записью другого пользователя</w:t>
      </w:r>
      <w:r>
        <w:t>.</w:t>
      </w:r>
    </w:p>
    <w:p w:rsidR="00007BEB" w:rsidRPr="00F94B7B" w:rsidRDefault="00007BEB" w:rsidP="00007BEB">
      <w:pPr>
        <w:spacing w:after="0" w:line="360" w:lineRule="auto"/>
        <w:ind w:firstLine="709"/>
        <w:jc w:val="both"/>
      </w:pPr>
      <w:r w:rsidRPr="00F94B7B">
        <w:t>Убедитесь, что новый пользователь имеет доступ только на чтение данных из всех таблиц базы данных.</w:t>
      </w:r>
    </w:p>
    <w:p w:rsidR="00007BEB" w:rsidRPr="00CB0A1A" w:rsidRDefault="00007BEB" w:rsidP="00007BEB">
      <w:pPr>
        <w:spacing w:after="0" w:line="360" w:lineRule="auto"/>
        <w:ind w:firstLine="709"/>
        <w:jc w:val="both"/>
      </w:pPr>
      <w:r w:rsidRPr="00F94B7B">
        <w:t>Попробуйте добавить или изменить данные в таблицах - у вас не должно быть соответствующих прав для этого пользователя.</w:t>
      </w:r>
    </w:p>
    <w:p w:rsidR="00007BEB" w:rsidRDefault="00007BEB" w:rsidP="00007BEB">
      <w:pPr>
        <w:spacing w:after="0" w:line="360" w:lineRule="auto"/>
        <w:jc w:val="center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drawing>
          <wp:inline distT="0" distB="0" distL="0" distR="0">
            <wp:extent cx="5731510" cy="2937510"/>
            <wp:effectExtent l="0" t="0" r="0" b="0"/>
            <wp:docPr id="145471767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17678" name="Рисунок 14547176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B" w:rsidRDefault="00007BEB" w:rsidP="00007BEB">
      <w:pPr>
        <w:jc w:val="center"/>
      </w:pPr>
      <w:r>
        <w:t xml:space="preserve">Рисунок </w:t>
      </w:r>
      <w:r>
        <w:rPr>
          <w:lang w:val="ru-RU"/>
        </w:rPr>
        <w:t>7</w:t>
      </w:r>
      <w:r>
        <w:t>. – Проверка со стороны пользователя.</w:t>
      </w:r>
    </w:p>
    <w:p w:rsidR="00007BEB" w:rsidRDefault="00007BEB" w:rsidP="00007BEB">
      <w:pPr>
        <w:spacing w:after="0" w:line="360" w:lineRule="auto"/>
        <w:ind w:firstLine="709"/>
        <w:jc w:val="both"/>
        <w:rPr>
          <w:b/>
          <w:bCs/>
        </w:rPr>
      </w:pPr>
      <w:r w:rsidRPr="001402DF">
        <w:rPr>
          <w:b/>
          <w:bCs/>
        </w:rPr>
        <w:t>Шаг 7.</w:t>
      </w:r>
    </w:p>
    <w:p w:rsidR="00007BEB" w:rsidRPr="00007BEB" w:rsidRDefault="00007BEB" w:rsidP="00007BEB">
      <w:pPr>
        <w:spacing w:after="0" w:line="360" w:lineRule="auto"/>
        <w:ind w:firstLine="709"/>
        <w:jc w:val="both"/>
        <w:rPr>
          <w:lang w:val="ru-RU"/>
        </w:rPr>
      </w:pPr>
      <w:r>
        <w:t>Создание новой роли и назначение разрешений</w:t>
      </w:r>
      <w:r w:rsidRPr="001402DF">
        <w:t>:</w:t>
      </w:r>
    </w:p>
    <w:p w:rsidR="00007BEB" w:rsidRPr="00007BEB" w:rsidRDefault="00007BEB" w:rsidP="00007BEB">
      <w:pPr>
        <w:spacing w:after="0" w:line="360" w:lineRule="auto"/>
        <w:ind w:firstLine="709"/>
        <w:jc w:val="both"/>
        <w:rPr>
          <w:lang w:val="ru-RU"/>
        </w:rPr>
      </w:pPr>
      <w:r w:rsidRPr="001402DF">
        <w:t>Подключитесь к серверу базы данных:</w:t>
      </w:r>
    </w:p>
    <w:p w:rsidR="00007BEB" w:rsidRPr="001402DF" w:rsidRDefault="00007BEB" w:rsidP="00007BEB">
      <w:pPr>
        <w:spacing w:after="0" w:line="360" w:lineRule="auto"/>
        <w:ind w:firstLine="709"/>
        <w:jc w:val="both"/>
      </w:pPr>
      <w:r w:rsidRPr="001402DF">
        <w:t>Используйте административные учетные данные для подключения к серверу баз данных. Убедитесь, что вы подключены к той же базе данных, в которой создан пользователь "</w:t>
      </w:r>
      <w:proofErr w:type="spellStart"/>
      <w:r>
        <w:rPr>
          <w:lang w:val="en-US"/>
        </w:rPr>
        <w:t>Aidar</w:t>
      </w:r>
      <w:proofErr w:type="spellEnd"/>
      <w:r w:rsidRPr="001402DF">
        <w:t>"</w:t>
      </w:r>
      <w:r>
        <w:t>, или ваше имя</w:t>
      </w:r>
      <w:r w:rsidRPr="001402DF">
        <w:t>.</w:t>
      </w:r>
    </w:p>
    <w:p w:rsidR="00007BEB" w:rsidRPr="001402DF" w:rsidRDefault="00007BEB" w:rsidP="00007BEB">
      <w:pPr>
        <w:spacing w:after="0" w:line="360" w:lineRule="auto"/>
        <w:ind w:firstLine="709"/>
        <w:jc w:val="both"/>
      </w:pPr>
      <w:r w:rsidRPr="001402DF">
        <w:t>Создайте новую роль уровня базы данных:</w:t>
      </w:r>
      <w:r>
        <w:t xml:space="preserve"> </w:t>
      </w:r>
      <w:r w:rsidRPr="001402DF">
        <w:t>Откройте новый запрос T-SQL и введите следующий запрос:</w:t>
      </w:r>
    </w:p>
    <w:p w:rsidR="00007BEB" w:rsidRDefault="00007BEB" w:rsidP="000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ROLE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</w:t>
      </w:r>
      <w:r w:rsidRPr="00D113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br_writer</w:t>
      </w:r>
      <w:proofErr w:type="spellEnd"/>
      <w:r w:rsidRPr="00D1137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007BEB" w:rsidRDefault="00007BEB" w:rsidP="00007B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>
            <wp:extent cx="3302000" cy="1574800"/>
            <wp:effectExtent l="0" t="0" r="0" b="0"/>
            <wp:docPr id="123412765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27658" name="Рисунок 12341276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B" w:rsidRDefault="00007BEB" w:rsidP="00007BEB">
      <w:pPr>
        <w:jc w:val="center"/>
      </w:pPr>
      <w:r>
        <w:t xml:space="preserve">Рисунок </w:t>
      </w:r>
      <w:r>
        <w:rPr>
          <w:lang w:val="en-US"/>
        </w:rPr>
        <w:t>8</w:t>
      </w:r>
      <w:r>
        <w:t>. – Новая роль.</w:t>
      </w:r>
    </w:p>
    <w:p w:rsidR="00007BEB" w:rsidRPr="00FA0EDE" w:rsidRDefault="00007BEB" w:rsidP="00007BEB">
      <w:pPr>
        <w:spacing w:after="0" w:line="360" w:lineRule="auto"/>
        <w:ind w:firstLine="709"/>
        <w:jc w:val="both"/>
      </w:pPr>
      <w:r w:rsidRPr="00FA0EDE">
        <w:t>Этот запрос создаст новую роль с именем "libr_writer".</w:t>
      </w:r>
    </w:p>
    <w:p w:rsidR="00007BEB" w:rsidRPr="00FA0EDE" w:rsidRDefault="00007BEB" w:rsidP="00007BEB">
      <w:pPr>
        <w:spacing w:after="0" w:line="360" w:lineRule="auto"/>
        <w:jc w:val="both"/>
      </w:pPr>
      <w:r w:rsidRPr="00FA0EDE">
        <w:t>Назначьте разрешения роли для схемы "libr":</w:t>
      </w:r>
    </w:p>
    <w:p w:rsidR="00007BEB" w:rsidRPr="00CB0A1A" w:rsidRDefault="00007BEB" w:rsidP="00007BEB">
      <w:pPr>
        <w:spacing w:after="0" w:line="360" w:lineRule="auto"/>
        <w:ind w:firstLine="709"/>
        <w:jc w:val="both"/>
      </w:pPr>
      <w:r w:rsidRPr="00FA0EDE">
        <w:t>Введите следующий запрос, чтобы предоставить разрешения роли "libr_writer" на выполнение операций INSERT, UPDATE и DELETE для объектов в схеме "libr":</w:t>
      </w:r>
    </w:p>
    <w:p w:rsidR="00007BEB" w:rsidRPr="0033401A" w:rsidRDefault="00007BEB" w:rsidP="00007BEB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libr_writer</w:t>
      </w:r>
      <w:proofErr w:type="spellEnd"/>
    </w:p>
    <w:p w:rsidR="00007BEB" w:rsidRPr="00D1137D" w:rsidRDefault="00007BEB" w:rsidP="00007B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007BEB" w:rsidRDefault="00007BEB" w:rsidP="00007BEB">
      <w:pPr>
        <w:jc w:val="center"/>
      </w:pPr>
      <w:r>
        <w:rPr>
          <w:noProof/>
        </w:rPr>
        <w:drawing>
          <wp:inline distT="0" distB="0" distL="0" distR="0">
            <wp:extent cx="4648200" cy="1028700"/>
            <wp:effectExtent l="0" t="0" r="0" b="0"/>
            <wp:docPr id="76352988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29881" name="Рисунок 7635298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B" w:rsidRDefault="00007BEB" w:rsidP="00007BEB">
      <w:pPr>
        <w:jc w:val="center"/>
      </w:pPr>
      <w:r>
        <w:t xml:space="preserve">Рисунок </w:t>
      </w:r>
      <w:r>
        <w:rPr>
          <w:lang w:val="en-US"/>
        </w:rPr>
        <w:t>9</w:t>
      </w:r>
      <w:r>
        <w:t>. – Разращение роли.</w:t>
      </w:r>
    </w:p>
    <w:p w:rsidR="00007BEB" w:rsidRPr="00007BEB" w:rsidRDefault="00007BEB" w:rsidP="00007BEB">
      <w:pPr>
        <w:spacing w:after="0" w:line="360" w:lineRule="auto"/>
        <w:ind w:firstLine="709"/>
        <w:jc w:val="both"/>
        <w:rPr>
          <w:lang w:val="ru-RU"/>
        </w:rPr>
      </w:pPr>
      <w:r w:rsidRPr="00FA0EDE">
        <w:t>Добавьте пользователя в созданную роль:</w:t>
      </w:r>
    </w:p>
    <w:p w:rsidR="00007BEB" w:rsidRPr="00FA0EDE" w:rsidRDefault="00007BEB" w:rsidP="00007BEB">
      <w:pPr>
        <w:spacing w:after="0" w:line="360" w:lineRule="auto"/>
        <w:ind w:firstLine="709"/>
        <w:jc w:val="both"/>
      </w:pPr>
      <w:r w:rsidRPr="00FA0EDE">
        <w:t>Введите следующий запрос, чтобы добавить пользователя "</w:t>
      </w:r>
      <w:proofErr w:type="spellStart"/>
      <w:r w:rsidR="002E3837">
        <w:rPr>
          <w:lang w:val="en-US"/>
        </w:rPr>
        <w:t>Aidar</w:t>
      </w:r>
      <w:proofErr w:type="spellEnd"/>
      <w:r w:rsidRPr="00FA0EDE">
        <w:t>" в роль "libr_writer":</w:t>
      </w:r>
    </w:p>
    <w:p w:rsidR="00007BEB" w:rsidRPr="00FA0EDE" w:rsidRDefault="00007BEB" w:rsidP="00007BEB">
      <w:pPr>
        <w:spacing w:after="0" w:line="360" w:lineRule="auto"/>
        <w:ind w:firstLine="709"/>
        <w:jc w:val="both"/>
      </w:pPr>
      <w:r w:rsidRPr="00FA0EDE">
        <w:t>Этот запрос назначает пользователя "</w:t>
      </w:r>
      <w:proofErr w:type="spellStart"/>
      <w:r w:rsidR="002E3837">
        <w:rPr>
          <w:lang w:val="en-US"/>
        </w:rPr>
        <w:t>Aidar</w:t>
      </w:r>
      <w:proofErr w:type="spellEnd"/>
      <w:r w:rsidRPr="00FA0EDE">
        <w:t>" в роль "libr_writer", что дает ему возможность изменять данные в объектах схемы "libr".</w:t>
      </w:r>
    </w:p>
    <w:p w:rsidR="00007BEB" w:rsidRDefault="00007BEB" w:rsidP="00007BE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libr_writer</w:t>
      </w:r>
      <w:proofErr w:type="spellEnd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Aidar</w:t>
      </w:r>
      <w:proofErr w:type="spellEnd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007BEB" w:rsidRDefault="00007BEB" w:rsidP="00007BE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33800" cy="1244600"/>
            <wp:effectExtent l="0" t="0" r="0" b="0"/>
            <wp:docPr id="118379355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93558" name="Рисунок 11837935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B" w:rsidRDefault="00007BEB" w:rsidP="00007BEB">
      <w:pPr>
        <w:spacing w:after="0" w:line="360" w:lineRule="auto"/>
        <w:ind w:firstLine="709"/>
        <w:jc w:val="center"/>
      </w:pPr>
      <w:r>
        <w:t>Рисунок 1</w:t>
      </w:r>
      <w:r w:rsidRPr="00007BEB">
        <w:rPr>
          <w:lang w:val="ru-RU"/>
        </w:rPr>
        <w:t>0</w:t>
      </w:r>
      <w:r>
        <w:t>. – Назначение роли.</w:t>
      </w:r>
    </w:p>
    <w:p w:rsidR="00007BEB" w:rsidRPr="008515CA" w:rsidRDefault="00007BEB" w:rsidP="00007BEB">
      <w:pPr>
        <w:spacing w:after="0" w:line="360" w:lineRule="auto"/>
        <w:ind w:firstLine="709"/>
        <w:jc w:val="both"/>
      </w:pPr>
      <w:r w:rsidRPr="008515CA">
        <w:lastRenderedPageBreak/>
        <w:t>Проверьте доступ пользователя к таблице:</w:t>
      </w:r>
    </w:p>
    <w:p w:rsidR="00007BEB" w:rsidRPr="008515CA" w:rsidRDefault="00007BEB" w:rsidP="00007BEB">
      <w:pPr>
        <w:spacing w:after="0" w:line="360" w:lineRule="auto"/>
        <w:ind w:firstLine="709"/>
        <w:jc w:val="both"/>
      </w:pPr>
    </w:p>
    <w:p w:rsidR="00007BEB" w:rsidRPr="008515CA" w:rsidRDefault="00007BEB" w:rsidP="00007BEB">
      <w:pPr>
        <w:spacing w:after="0" w:line="360" w:lineRule="auto"/>
        <w:ind w:firstLine="709"/>
        <w:jc w:val="both"/>
      </w:pPr>
      <w:r w:rsidRPr="008515CA">
        <w:t>Подключитесь к серверу базы данных с учетной записью пользователя "</w:t>
      </w:r>
      <w:proofErr w:type="spellStart"/>
      <w:r>
        <w:rPr>
          <w:lang w:val="en-US"/>
        </w:rPr>
        <w:t>kiril</w:t>
      </w:r>
      <w:proofErr w:type="spellEnd"/>
      <w:r w:rsidRPr="008515CA">
        <w:t>".</w:t>
      </w:r>
    </w:p>
    <w:p w:rsidR="00007BEB" w:rsidRPr="008515CA" w:rsidRDefault="00007BEB" w:rsidP="00007BEB">
      <w:pPr>
        <w:spacing w:after="0" w:line="360" w:lineRule="auto"/>
        <w:ind w:firstLine="709"/>
        <w:jc w:val="both"/>
      </w:pPr>
      <w:r w:rsidRPr="008515CA">
        <w:t xml:space="preserve">Выполните операции INSERT, UPDATE и DELETE для данных в таблице "Book_in_lib", принадлежащей схеме "libr". </w:t>
      </w:r>
      <w:r>
        <w:t>Зайдите в свойства.</w:t>
      </w:r>
    </w:p>
    <w:p w:rsidR="00007BEB" w:rsidRDefault="00007BEB" w:rsidP="00007BEB">
      <w:pPr>
        <w:jc w:val="center"/>
      </w:pPr>
      <w:r>
        <w:t xml:space="preserve">Назначьте разрешения для пользователя </w:t>
      </w:r>
      <w:r w:rsidRPr="008515CA">
        <w:t>“</w:t>
      </w:r>
      <w:proofErr w:type="spellStart"/>
      <w:r>
        <w:rPr>
          <w:lang w:val="en-US"/>
        </w:rPr>
        <w:t>Aidar</w:t>
      </w:r>
      <w:proofErr w:type="spellEnd"/>
      <w:r w:rsidRPr="008515CA">
        <w:t>”</w:t>
      </w:r>
      <w:r>
        <w:t xml:space="preserve"> </w:t>
      </w:r>
    </w:p>
    <w:p w:rsidR="002E3837" w:rsidRDefault="002E3837" w:rsidP="00007BE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5146675"/>
            <wp:effectExtent l="0" t="0" r="0" b="0"/>
            <wp:docPr id="10861793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79335" name="Рисунок 1086179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37" w:rsidRDefault="002E3837" w:rsidP="002E3837">
      <w:pPr>
        <w:spacing w:after="0" w:line="360" w:lineRule="auto"/>
        <w:ind w:firstLine="709"/>
        <w:jc w:val="center"/>
      </w:pPr>
      <w:r>
        <w:t xml:space="preserve">Рисунок </w:t>
      </w:r>
      <w:r w:rsidRPr="002E3837">
        <w:rPr>
          <w:lang w:val="ru-RU"/>
        </w:rPr>
        <w:t>1</w:t>
      </w:r>
      <w:r>
        <w:t>1. – Настройка разращений.</w:t>
      </w:r>
    </w:p>
    <w:p w:rsidR="002E3837" w:rsidRPr="001D24C3" w:rsidRDefault="002E3837" w:rsidP="002E3837">
      <w:pPr>
        <w:spacing w:after="0" w:line="360" w:lineRule="auto"/>
        <w:ind w:firstLine="709"/>
        <w:jc w:val="both"/>
        <w:rPr>
          <w:b/>
          <w:bCs/>
        </w:rPr>
      </w:pPr>
      <w:r w:rsidRPr="008515CA">
        <w:rPr>
          <w:b/>
          <w:bCs/>
        </w:rPr>
        <w:t>Шаг 8.</w:t>
      </w:r>
    </w:p>
    <w:p w:rsidR="002E3837" w:rsidRDefault="002E3837" w:rsidP="002E3837">
      <w:pPr>
        <w:spacing w:after="0" w:line="360" w:lineRule="auto"/>
        <w:ind w:firstLine="709"/>
        <w:jc w:val="both"/>
      </w:pPr>
      <w:r w:rsidRPr="001D24C3">
        <w:t xml:space="preserve">Иногда нужно предоставить пользователю права на изменение отдельных столбцов. Как отмечается в документации SQL Server, на столбец могут быть предоставлены только разрешения SELECT, REFERENCES и </w:t>
      </w:r>
      <w:r w:rsidRPr="001D24C3">
        <w:lastRenderedPageBreak/>
        <w:t>UPDATE. Например: GRANT UPDATE ON dbo.Book(Title) TO libr_writer Выполните аналогичные действия в своей базе данных, проверьте, что пользователь получил указанные разрешения.</w:t>
      </w:r>
    </w:p>
    <w:p w:rsidR="002E3837" w:rsidRPr="008515CA" w:rsidRDefault="002E3837" w:rsidP="002E3837">
      <w:pPr>
        <w:spacing w:after="0" w:line="360" w:lineRule="auto"/>
        <w:ind w:firstLine="709"/>
        <w:jc w:val="both"/>
      </w:pPr>
      <w:r w:rsidRPr="008515CA">
        <w:t>Откройте новый запрос:</w:t>
      </w:r>
    </w:p>
    <w:p w:rsidR="002E3837" w:rsidRPr="008515CA" w:rsidRDefault="002E3837" w:rsidP="002E3837">
      <w:pPr>
        <w:spacing w:after="0" w:line="360" w:lineRule="auto"/>
        <w:ind w:firstLine="709"/>
        <w:jc w:val="both"/>
      </w:pPr>
      <w:r w:rsidRPr="008515CA">
        <w:t>В меню навигации выберите вашу базу данных, щелкните правой кнопкой мыши и выберите "New Query" (Новый запрос).</w:t>
      </w:r>
    </w:p>
    <w:p w:rsidR="002E3837" w:rsidRPr="008515CA" w:rsidRDefault="002E3837" w:rsidP="002E3837">
      <w:pPr>
        <w:spacing w:after="0" w:line="360" w:lineRule="auto"/>
        <w:ind w:firstLine="709"/>
        <w:jc w:val="both"/>
      </w:pPr>
      <w:r w:rsidRPr="008515CA">
        <w:t>Выполните запрос на предоставление прав:</w:t>
      </w:r>
    </w:p>
    <w:p w:rsidR="002E3837" w:rsidRPr="002E3837" w:rsidRDefault="002E3837" w:rsidP="002E3837">
      <w:pPr>
        <w:spacing w:after="0" w:line="360" w:lineRule="auto"/>
        <w:ind w:firstLine="709"/>
        <w:jc w:val="both"/>
      </w:pPr>
      <w:r w:rsidRPr="008515CA">
        <w:t>В открытом запросе введите следующий запрос, чтобы предоставить пользователю "</w:t>
      </w:r>
      <w:proofErr w:type="spellStart"/>
      <w:r>
        <w:rPr>
          <w:lang w:val="en-US"/>
        </w:rPr>
        <w:t>Aidar</w:t>
      </w:r>
      <w:proofErr w:type="spellEnd"/>
      <w:r w:rsidRPr="008515CA">
        <w:t>" право на обновление столбца "Title" в таблице "Book":</w:t>
      </w:r>
    </w:p>
    <w:p w:rsidR="002E3837" w:rsidRPr="002E3837" w:rsidRDefault="002E3837" w:rsidP="002E3837">
      <w:pPr>
        <w:spacing w:after="0" w:line="360" w:lineRule="auto"/>
        <w:ind w:firstLine="709"/>
        <w:jc w:val="both"/>
        <w:rPr>
          <w:color w:val="000000"/>
          <w:shd w:val="clear" w:color="auto" w:fill="EEFFDE"/>
        </w:rPr>
      </w:pPr>
      <w:r w:rsidRPr="002E3837">
        <w:rPr>
          <w:color w:val="000000"/>
          <w:shd w:val="clear" w:color="auto" w:fill="EEFFDE"/>
        </w:rPr>
        <w:t xml:space="preserve">GRANT UPDATE ON dbo.Book(Title) TO </w:t>
      </w:r>
      <w:proofErr w:type="spellStart"/>
      <w:r>
        <w:rPr>
          <w:color w:val="000000"/>
          <w:shd w:val="clear" w:color="auto" w:fill="EEFFDE"/>
          <w:lang w:val="en-US"/>
        </w:rPr>
        <w:t>Aidar</w:t>
      </w:r>
      <w:proofErr w:type="spellEnd"/>
      <w:r w:rsidRPr="002E3837">
        <w:rPr>
          <w:color w:val="000000"/>
          <w:shd w:val="clear" w:color="auto" w:fill="EEFFDE"/>
        </w:rPr>
        <w:t>;</w:t>
      </w:r>
    </w:p>
    <w:p w:rsidR="002E3837" w:rsidRDefault="002E3837" w:rsidP="00007BEB">
      <w:pPr>
        <w:jc w:val="center"/>
      </w:pPr>
      <w:r>
        <w:rPr>
          <w:noProof/>
        </w:rPr>
        <w:drawing>
          <wp:inline distT="0" distB="0" distL="0" distR="0">
            <wp:extent cx="3644900" cy="1714500"/>
            <wp:effectExtent l="0" t="0" r="0" b="0"/>
            <wp:docPr id="17122241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411" name="Рисунок 1712224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37" w:rsidRDefault="002E3837" w:rsidP="002E3837">
      <w:pPr>
        <w:spacing w:after="0" w:line="360" w:lineRule="auto"/>
        <w:ind w:firstLine="709"/>
        <w:jc w:val="center"/>
      </w:pPr>
      <w:r>
        <w:t xml:space="preserve">Рисунок </w:t>
      </w:r>
      <w:r>
        <w:rPr>
          <w:lang w:val="en-US"/>
        </w:rPr>
        <w:t>1</w:t>
      </w:r>
      <w:r>
        <w:t>2. – Предоставление право.</w:t>
      </w:r>
    </w:p>
    <w:p w:rsidR="002E3837" w:rsidRDefault="002E3837" w:rsidP="002E3837">
      <w:pPr>
        <w:spacing w:after="0" w:line="360" w:lineRule="auto"/>
        <w:ind w:firstLine="709"/>
        <w:jc w:val="both"/>
      </w:pPr>
      <w:r w:rsidRPr="001D24C3">
        <w:t>После выполнения запроса попробуйте выполнить операцию обновления значения в столбце "Title" таблицы "Book".</w:t>
      </w:r>
    </w:p>
    <w:p w:rsidR="002E3837" w:rsidRDefault="002E3837" w:rsidP="002E3837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8291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proofErr w:type="gram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Новое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название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2E3837" w:rsidRPr="002E3837" w:rsidRDefault="002E3837" w:rsidP="00007BE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48300" cy="1638300"/>
            <wp:effectExtent l="0" t="0" r="0" b="0"/>
            <wp:docPr id="150369539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5395" name="Рисунок 15036953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37" w:rsidRPr="001D24C3" w:rsidRDefault="002E3837" w:rsidP="002E3837">
      <w:pPr>
        <w:spacing w:after="0" w:line="360" w:lineRule="auto"/>
        <w:ind w:firstLine="709"/>
        <w:jc w:val="center"/>
      </w:pPr>
      <w:r>
        <w:t xml:space="preserve">Рисунок </w:t>
      </w:r>
      <w:r>
        <w:rPr>
          <w:lang w:val="en-US"/>
        </w:rPr>
        <w:t>1</w:t>
      </w:r>
      <w:r>
        <w:t xml:space="preserve">3. – Обновление столбцов </w:t>
      </w:r>
    </w:p>
    <w:p w:rsidR="002E3837" w:rsidRPr="008515CA" w:rsidRDefault="002E3837" w:rsidP="002E3837">
      <w:pPr>
        <w:spacing w:after="0" w:line="360" w:lineRule="auto"/>
        <w:jc w:val="both"/>
      </w:pPr>
      <w:r w:rsidRPr="008515CA">
        <w:t>Проверьте результат:</w:t>
      </w:r>
    </w:p>
    <w:p w:rsidR="002E3837" w:rsidRDefault="002E3837" w:rsidP="002E3837">
      <w:pPr>
        <w:spacing w:after="0" w:line="360" w:lineRule="auto"/>
        <w:ind w:firstLine="709"/>
        <w:jc w:val="both"/>
      </w:pPr>
      <w:r w:rsidRPr="008515CA">
        <w:lastRenderedPageBreak/>
        <w:t>Если запрос обновления выполнится успешно без ошибок доступа, это означает, что пользователь "</w:t>
      </w:r>
      <w:proofErr w:type="spellStart"/>
      <w:r>
        <w:rPr>
          <w:lang w:val="en-US"/>
        </w:rPr>
        <w:t>Aidar</w:t>
      </w:r>
      <w:proofErr w:type="spellEnd"/>
      <w:r w:rsidRPr="008515CA">
        <w:t>" успешно получил право на изменение столбца "Title".</w:t>
      </w:r>
      <w:r>
        <w:t xml:space="preserve"> </w:t>
      </w:r>
    </w:p>
    <w:p w:rsidR="002E3837" w:rsidRDefault="002E3837" w:rsidP="002E3837">
      <w:pPr>
        <w:spacing w:after="0" w:line="360" w:lineRule="auto"/>
        <w:ind w:firstLine="709"/>
        <w:jc w:val="both"/>
        <w:rPr>
          <w:b/>
          <w:bCs/>
        </w:rPr>
      </w:pPr>
      <w:r w:rsidRPr="001C7546">
        <w:rPr>
          <w:b/>
          <w:bCs/>
        </w:rPr>
        <w:t>Шаг</w:t>
      </w:r>
      <w:r w:rsidRPr="002E3837">
        <w:rPr>
          <w:b/>
          <w:bCs/>
          <w:lang w:val="ru-RU"/>
        </w:rPr>
        <w:t xml:space="preserve"> 9.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Создание представления и предоставление прав на изменение и добавление записей: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Изучение формата оператора CREATE VIEW: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Первым делом, изучите формат оператора CREATE VIEW и особенности его использования. Обратите внимание на синтаксис и дополнительные параметры, такие как параметры безопасности.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Создание представления: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В открытом запросе выполните оператор CREATE VIEW для создания представления. Выберите из таблицы "Book" только те книги, которые были изданы не ранее 2000 года. Пример</w:t>
      </w:r>
      <w:r w:rsidRPr="001C7546">
        <w:rPr>
          <w:lang w:val="en-US"/>
        </w:rPr>
        <w:t xml:space="preserve"> </w:t>
      </w:r>
      <w:r w:rsidRPr="001C7546">
        <w:t>создания</w:t>
      </w:r>
      <w:r w:rsidRPr="001C7546">
        <w:rPr>
          <w:lang w:val="en-US"/>
        </w:rPr>
        <w:t xml:space="preserve"> </w:t>
      </w:r>
      <w:r w:rsidRPr="001C7546">
        <w:t>представления</w:t>
      </w:r>
      <w:r w:rsidRPr="001C7546">
        <w:rPr>
          <w:lang w:val="en-US"/>
        </w:rPr>
        <w:t>:</w:t>
      </w:r>
    </w:p>
    <w:p w:rsidR="002E3837" w:rsidRPr="00547774" w:rsidRDefault="002E3837" w:rsidP="002E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proofErr w:type="gramEnd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:rsidR="002E3837" w:rsidRPr="00547774" w:rsidRDefault="002E3837" w:rsidP="002E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:rsidR="002E3837" w:rsidRPr="00547774" w:rsidRDefault="002E3837" w:rsidP="002E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proofErr w:type="gramEnd"/>
    </w:p>
    <w:p w:rsidR="002E3837" w:rsidRPr="0033401A" w:rsidRDefault="002E3837" w:rsidP="002E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[Year] 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2000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2E3837" w:rsidRPr="0033401A" w:rsidRDefault="002E3837" w:rsidP="002E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:rsidR="00007BEB" w:rsidRDefault="002E3837" w:rsidP="00007BEB">
      <w:pPr>
        <w:spacing w:after="0" w:line="360" w:lineRule="auto"/>
        <w:jc w:val="center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drawing>
          <wp:inline distT="0" distB="0" distL="0" distR="0">
            <wp:extent cx="3365500" cy="1917700"/>
            <wp:effectExtent l="0" t="0" r="0" b="0"/>
            <wp:docPr id="113228740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87400" name="Рисунок 11322874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37" w:rsidRDefault="002E3837" w:rsidP="002E3837">
      <w:pPr>
        <w:autoSpaceDE w:val="0"/>
        <w:autoSpaceDN w:val="0"/>
        <w:adjustRightInd w:val="0"/>
        <w:spacing w:after="0" w:line="360" w:lineRule="auto"/>
        <w:jc w:val="center"/>
      </w:pPr>
      <w:r>
        <w:rPr>
          <w:color w:val="000000"/>
          <w:kern w:val="0"/>
        </w:rPr>
        <w:t xml:space="preserve">Рисунок </w:t>
      </w:r>
      <w:r w:rsidRPr="002E3837">
        <w:rPr>
          <w:color w:val="000000"/>
          <w:kern w:val="0"/>
          <w:lang w:val="ru-RU"/>
        </w:rPr>
        <w:t>1</w:t>
      </w:r>
      <w:r>
        <w:rPr>
          <w:color w:val="000000"/>
          <w:kern w:val="0"/>
        </w:rPr>
        <w:t xml:space="preserve">4. - </w:t>
      </w:r>
      <w:r>
        <w:t>С</w:t>
      </w:r>
      <w:r w:rsidRPr="001C7546">
        <w:t>оздания</w:t>
      </w:r>
      <w:r w:rsidRPr="002E3837">
        <w:rPr>
          <w:lang w:val="ru-RU"/>
        </w:rPr>
        <w:t xml:space="preserve"> </w:t>
      </w:r>
      <w:r w:rsidRPr="001C7546">
        <w:t>представления</w:t>
      </w:r>
      <w:r>
        <w:t>.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Предоставление прав на изменение и добавление записей: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Теперь предоставьте пользователю "</w:t>
      </w:r>
      <w:proofErr w:type="spellStart"/>
      <w:r>
        <w:rPr>
          <w:lang w:val="en-US"/>
        </w:rPr>
        <w:t>Aidar</w:t>
      </w:r>
      <w:proofErr w:type="spellEnd"/>
      <w:r w:rsidRPr="001C7546">
        <w:t>" права на изменение и добавление записей в представление "NewBooks", но только для книг, изданных не ранее 2000 года.</w:t>
      </w:r>
    </w:p>
    <w:p w:rsidR="002E3837" w:rsidRPr="0033401A" w:rsidRDefault="002E3837" w:rsidP="002E3837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proofErr w:type="gramEnd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Aidar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2E3837" w:rsidRDefault="002E3837" w:rsidP="00007BEB">
      <w:pPr>
        <w:spacing w:after="0" w:line="360" w:lineRule="auto"/>
        <w:jc w:val="center"/>
        <w:rPr>
          <w:color w:val="111111"/>
          <w:shd w:val="clear" w:color="auto" w:fill="FFFFFF"/>
          <w:lang w:val="en-US"/>
        </w:rPr>
      </w:pPr>
      <w:r>
        <w:rPr>
          <w:noProof/>
          <w:color w:val="111111"/>
          <w:shd w:val="clear" w:color="auto" w:fill="FFFFFF"/>
          <w:lang w:val="en-US"/>
        </w:rPr>
        <w:lastRenderedPageBreak/>
        <w:drawing>
          <wp:inline distT="0" distB="0" distL="0" distR="0">
            <wp:extent cx="3797300" cy="1524000"/>
            <wp:effectExtent l="0" t="0" r="0" b="0"/>
            <wp:docPr id="89476253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2535" name="Рисунок 8947625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37" w:rsidRDefault="002E3837" w:rsidP="002E3837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kern w:val="0"/>
        </w:rPr>
      </w:pPr>
      <w:r>
        <w:rPr>
          <w:color w:val="000000"/>
          <w:kern w:val="0"/>
        </w:rPr>
        <w:t xml:space="preserve">Рисунок </w:t>
      </w:r>
      <w:r w:rsidRPr="002E3837">
        <w:rPr>
          <w:color w:val="000000"/>
          <w:kern w:val="0"/>
          <w:lang w:val="ru-RU"/>
        </w:rPr>
        <w:t>1</w:t>
      </w:r>
      <w:r>
        <w:rPr>
          <w:color w:val="000000"/>
          <w:kern w:val="0"/>
        </w:rPr>
        <w:t>5. – Права на изменение записей.</w:t>
      </w:r>
    </w:p>
    <w:p w:rsidR="002E3837" w:rsidRDefault="002E3837" w:rsidP="002E3837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kern w:val="0"/>
        </w:rPr>
      </w:pP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Проверка прав пользователя:</w:t>
      </w:r>
    </w:p>
    <w:p w:rsidR="002E3837" w:rsidRPr="009E0E59" w:rsidRDefault="002E3837" w:rsidP="002E3837">
      <w:pPr>
        <w:spacing w:after="0" w:line="360" w:lineRule="auto"/>
        <w:ind w:firstLine="709"/>
        <w:jc w:val="both"/>
        <w:rPr>
          <w:lang w:val="en-US"/>
        </w:rPr>
      </w:pPr>
      <w:r w:rsidRPr="001C7546">
        <w:t>Убедитесь, что пользователь "</w:t>
      </w:r>
      <w:proofErr w:type="spellStart"/>
      <w:r>
        <w:rPr>
          <w:lang w:val="en-US"/>
        </w:rPr>
        <w:t>Aidar</w:t>
      </w:r>
      <w:proofErr w:type="spellEnd"/>
      <w:r w:rsidRPr="001C7546">
        <w:t>" имеет права на изменение и добавление записей в представление "NewBooks". Это</w:t>
      </w:r>
      <w:r w:rsidRPr="009E0E59">
        <w:t xml:space="preserve"> </w:t>
      </w:r>
      <w:r w:rsidRPr="001C7546">
        <w:t>можно</w:t>
      </w:r>
      <w:r w:rsidRPr="009E0E59">
        <w:t xml:space="preserve"> </w:t>
      </w:r>
      <w:r w:rsidRPr="001C7546">
        <w:t>проверить</w:t>
      </w:r>
      <w:r w:rsidRPr="009E0E59">
        <w:t xml:space="preserve">, </w:t>
      </w:r>
      <w:r w:rsidRPr="001C7546">
        <w:t>выполнив</w:t>
      </w:r>
      <w:r w:rsidRPr="009E0E59">
        <w:t xml:space="preserve"> </w:t>
      </w:r>
      <w:r w:rsidRPr="001C7546">
        <w:t>следующий</w:t>
      </w:r>
      <w:r w:rsidRPr="009E0E59">
        <w:t xml:space="preserve"> </w:t>
      </w:r>
      <w:r w:rsidRPr="001C7546">
        <w:t>запрос</w:t>
      </w:r>
      <w:r w:rsidRPr="009E0E59">
        <w:t>:</w:t>
      </w:r>
    </w:p>
    <w:p w:rsidR="002E3837" w:rsidRPr="00547774" w:rsidRDefault="002E3837" w:rsidP="002E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'INSERT'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can_insert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:rsidR="002E3837" w:rsidRPr="00547774" w:rsidRDefault="002E3837" w:rsidP="002E3837">
      <w:pPr>
        <w:rPr>
          <w:b/>
          <w:bCs/>
          <w:lang w:val="en-US"/>
        </w:rPr>
      </w:pP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'UPDATE'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can_update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:rsidR="002E3837" w:rsidRDefault="002E3837" w:rsidP="00007BEB">
      <w:pPr>
        <w:spacing w:after="0" w:line="360" w:lineRule="auto"/>
        <w:jc w:val="center"/>
        <w:rPr>
          <w:color w:val="111111"/>
          <w:shd w:val="clear" w:color="auto" w:fill="FFFFFF"/>
        </w:rPr>
      </w:pPr>
      <w:r>
        <w:rPr>
          <w:noProof/>
          <w:color w:val="111111"/>
          <w:shd w:val="clear" w:color="auto" w:fill="FFFFFF"/>
        </w:rPr>
        <w:drawing>
          <wp:inline distT="0" distB="0" distL="0" distR="0">
            <wp:extent cx="5511800" cy="1676400"/>
            <wp:effectExtent l="0" t="0" r="0" b="0"/>
            <wp:docPr id="106378590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85909" name="Рисунок 10637859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37" w:rsidRPr="009E0E59" w:rsidRDefault="002E3837" w:rsidP="002E3837">
      <w:pPr>
        <w:autoSpaceDE w:val="0"/>
        <w:autoSpaceDN w:val="0"/>
        <w:adjustRightInd w:val="0"/>
        <w:spacing w:after="0" w:line="360" w:lineRule="auto"/>
        <w:jc w:val="center"/>
        <w:rPr>
          <w:color w:val="000000"/>
          <w:kern w:val="0"/>
        </w:rPr>
      </w:pPr>
      <w:r>
        <w:rPr>
          <w:color w:val="000000"/>
          <w:kern w:val="0"/>
        </w:rPr>
        <w:t xml:space="preserve">Рисунок </w:t>
      </w:r>
      <w:r w:rsidRPr="0061268C">
        <w:rPr>
          <w:color w:val="000000"/>
          <w:kern w:val="0"/>
          <w:lang w:val="ru-RU"/>
        </w:rPr>
        <w:t>1</w:t>
      </w:r>
      <w:r>
        <w:rPr>
          <w:color w:val="000000"/>
          <w:kern w:val="0"/>
        </w:rPr>
        <w:t>6. – Проверка прав пользователя.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  <w:r w:rsidRPr="001C7546">
        <w:t>Если для обеих операций выводится значение "1", это означает, что пользователь "</w:t>
      </w:r>
      <w:proofErr w:type="spellStart"/>
      <w:r w:rsidR="0061268C">
        <w:rPr>
          <w:lang w:val="en-US"/>
        </w:rPr>
        <w:t>Aidar</w:t>
      </w:r>
      <w:proofErr w:type="spellEnd"/>
      <w:r w:rsidRPr="001C7546">
        <w:t>" имеет соответствующие права.</w:t>
      </w:r>
    </w:p>
    <w:p w:rsidR="002E3837" w:rsidRPr="002E3837" w:rsidRDefault="002E3837" w:rsidP="002E3837">
      <w:pPr>
        <w:jc w:val="center"/>
        <w:rPr>
          <w:rFonts w:eastAsia="Times New Roman"/>
          <w:b/>
          <w:sz w:val="32"/>
          <w:szCs w:val="24"/>
          <w:lang w:val="ru-RU"/>
        </w:rPr>
      </w:pPr>
      <w:r>
        <w:rPr>
          <w:rFonts w:eastAsia="Times New Roman"/>
          <w:b/>
          <w:sz w:val="32"/>
          <w:szCs w:val="24"/>
          <w:lang w:val="ru-RU"/>
        </w:rPr>
        <w:t>Вывод</w:t>
      </w:r>
    </w:p>
    <w:p w:rsidR="002E3837" w:rsidRPr="005B27FC" w:rsidRDefault="002E3837" w:rsidP="002E3837">
      <w:pPr>
        <w:spacing w:after="0" w:line="360" w:lineRule="auto"/>
        <w:ind w:firstLine="709"/>
        <w:jc w:val="both"/>
        <w:rPr>
          <w:rFonts w:eastAsia="Times New Roman"/>
          <w:color w:val="000000"/>
          <w:shd w:val="clear" w:color="auto" w:fill="FFFFFF"/>
        </w:rPr>
      </w:pPr>
      <w:r>
        <w:rPr>
          <w:lang w:val="ru-RU"/>
        </w:rPr>
        <w:t>Благодаря этой лабораторной работе я научился</w:t>
      </w:r>
      <w:r>
        <w:t xml:space="preserve"> вы</w:t>
      </w:r>
      <w:r w:rsidRPr="00662F90">
        <w:t>полн</w:t>
      </w:r>
      <w:r>
        <w:t>ять</w:t>
      </w:r>
      <w:r w:rsidRPr="00662F90">
        <w:t xml:space="preserve"> резерв</w:t>
      </w:r>
      <w:r>
        <w:t>ное</w:t>
      </w:r>
      <w:r w:rsidRPr="00662F90">
        <w:t xml:space="preserve"> копирования</w:t>
      </w:r>
      <w:r>
        <w:t xml:space="preserve"> и </w:t>
      </w:r>
      <w:r w:rsidRPr="00662F90">
        <w:t>восстановление базы данных из резервной копии</w:t>
      </w:r>
      <w:r w:rsidRPr="00993851">
        <w:rPr>
          <w:rFonts w:eastAsia="Times New Roman"/>
        </w:rPr>
        <w:t>.</w:t>
      </w:r>
    </w:p>
    <w:p w:rsidR="002E3837" w:rsidRPr="001C7546" w:rsidRDefault="002E3837" w:rsidP="002E3837">
      <w:pPr>
        <w:spacing w:after="0" w:line="360" w:lineRule="auto"/>
        <w:ind w:firstLine="709"/>
        <w:jc w:val="both"/>
      </w:pPr>
    </w:p>
    <w:p w:rsidR="002E3837" w:rsidRPr="002E3837" w:rsidRDefault="002E3837" w:rsidP="00007BEB">
      <w:pPr>
        <w:spacing w:after="0" w:line="360" w:lineRule="auto"/>
        <w:jc w:val="center"/>
        <w:rPr>
          <w:color w:val="111111"/>
          <w:shd w:val="clear" w:color="auto" w:fill="FFFFFF"/>
        </w:rPr>
      </w:pPr>
    </w:p>
    <w:sectPr w:rsidR="002E3837" w:rsidRPr="002E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0"/>
    <w:rsid w:val="00007BEB"/>
    <w:rsid w:val="000863EF"/>
    <w:rsid w:val="000B10D0"/>
    <w:rsid w:val="002E3837"/>
    <w:rsid w:val="005B27FC"/>
    <w:rsid w:val="0061268C"/>
    <w:rsid w:val="006B09CD"/>
    <w:rsid w:val="009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69AC1"/>
  <w15:chartTrackingRefBased/>
  <w15:docId w15:val="{8C6ED4B3-6898-3F4C-BD33-E7EF7C4E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0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B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0D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2024-03-30T07:13:00Z</dcterms:created>
  <dcterms:modified xsi:type="dcterms:W3CDTF">2024-03-30T07:24:00Z</dcterms:modified>
</cp:coreProperties>
</file>