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CE7" w:rsidRPr="00507665" w:rsidRDefault="00B14CE7" w:rsidP="00B14CE7">
      <w:pPr>
        <w:spacing w:after="0" w:line="360" w:lineRule="auto"/>
        <w:jc w:val="center"/>
        <w:rPr>
          <w:rFonts w:cs="Times New Roman"/>
          <w:sz w:val="28"/>
          <w:szCs w:val="28"/>
        </w:rPr>
      </w:pPr>
      <w:r w:rsidRPr="00507665">
        <w:rPr>
          <w:rFonts w:cs="Times New Roman"/>
          <w:sz w:val="28"/>
          <w:szCs w:val="28"/>
        </w:rPr>
        <w:t>МИНИСТЕРСТВО НАУКИ И ВЫСШЕГО ОБРАЗОВАНИЯ РОССИЙСКОЙ ФЕДЕРАЦИИ</w:t>
      </w:r>
    </w:p>
    <w:p w:rsidR="00B14CE7" w:rsidRPr="00507665" w:rsidRDefault="00B14CE7" w:rsidP="00B14CE7">
      <w:pPr>
        <w:spacing w:after="0" w:line="360" w:lineRule="auto"/>
        <w:jc w:val="center"/>
        <w:rPr>
          <w:rFonts w:cs="Times New Roman"/>
          <w:sz w:val="28"/>
          <w:szCs w:val="28"/>
        </w:rPr>
      </w:pPr>
      <w:r w:rsidRPr="00507665">
        <w:rPr>
          <w:rFonts w:cs="Times New Roman"/>
          <w:sz w:val="28"/>
          <w:szCs w:val="28"/>
        </w:rPr>
        <w:t>Федеральное государственное бюджетное образовательное учреждение высшего образования</w:t>
      </w:r>
    </w:p>
    <w:p w:rsidR="00B14CE7" w:rsidRPr="00507665" w:rsidRDefault="00B14CE7" w:rsidP="00B14CE7">
      <w:pPr>
        <w:spacing w:after="0" w:line="360" w:lineRule="auto"/>
        <w:jc w:val="center"/>
        <w:rPr>
          <w:rFonts w:cs="Times New Roman"/>
          <w:sz w:val="28"/>
          <w:szCs w:val="28"/>
        </w:rPr>
      </w:pPr>
      <w:r w:rsidRPr="00507665">
        <w:rPr>
          <w:rFonts w:cs="Times New Roman"/>
          <w:sz w:val="28"/>
          <w:szCs w:val="28"/>
        </w:rPr>
        <w:t>«Казанский национальный исследовательский технический университет</w:t>
      </w:r>
    </w:p>
    <w:p w:rsidR="00B14CE7" w:rsidRPr="00507665" w:rsidRDefault="00B14CE7" w:rsidP="00B14CE7">
      <w:pPr>
        <w:spacing w:after="0" w:line="360" w:lineRule="auto"/>
        <w:jc w:val="center"/>
        <w:rPr>
          <w:rFonts w:cs="Times New Roman"/>
          <w:sz w:val="28"/>
          <w:szCs w:val="28"/>
        </w:rPr>
      </w:pPr>
      <w:r w:rsidRPr="00507665">
        <w:rPr>
          <w:rFonts w:cs="Times New Roman"/>
          <w:sz w:val="28"/>
          <w:szCs w:val="28"/>
        </w:rPr>
        <w:t>им. А. Н. Туполева – КАИ»</w:t>
      </w:r>
    </w:p>
    <w:p w:rsidR="00B14CE7" w:rsidRPr="00507665" w:rsidRDefault="00B14CE7" w:rsidP="00B14CE7">
      <w:pPr>
        <w:spacing w:after="0" w:line="360" w:lineRule="auto"/>
        <w:jc w:val="center"/>
        <w:rPr>
          <w:rFonts w:cs="Times New Roman"/>
          <w:sz w:val="28"/>
          <w:szCs w:val="28"/>
        </w:rPr>
      </w:pPr>
      <w:r w:rsidRPr="00507665">
        <w:rPr>
          <w:rFonts w:cs="Times New Roman"/>
          <w:sz w:val="28"/>
          <w:szCs w:val="28"/>
        </w:rPr>
        <w:t>Институт компьютерных технологий и защиты информации</w:t>
      </w:r>
    </w:p>
    <w:p w:rsidR="00B14CE7" w:rsidRPr="00507665" w:rsidRDefault="00B14CE7" w:rsidP="00B14CE7">
      <w:pPr>
        <w:spacing w:after="0" w:line="360" w:lineRule="auto"/>
        <w:jc w:val="center"/>
        <w:rPr>
          <w:rFonts w:cs="Times New Roman"/>
          <w:sz w:val="28"/>
          <w:szCs w:val="28"/>
        </w:rPr>
      </w:pPr>
      <w:r w:rsidRPr="00507665">
        <w:rPr>
          <w:rFonts w:cs="Times New Roman"/>
          <w:sz w:val="28"/>
          <w:szCs w:val="28"/>
        </w:rPr>
        <w:t>Отделение СПО ИКТЗИ (Колледж информационных технологий)</w:t>
      </w:r>
    </w:p>
    <w:p w:rsidR="00B14CE7" w:rsidRPr="00507665" w:rsidRDefault="00B14CE7" w:rsidP="00B14CE7">
      <w:pPr>
        <w:spacing w:after="0" w:line="360" w:lineRule="auto"/>
        <w:rPr>
          <w:rFonts w:cs="Times New Roman"/>
          <w:sz w:val="28"/>
          <w:szCs w:val="28"/>
        </w:rPr>
      </w:pPr>
    </w:p>
    <w:p w:rsidR="00B14CE7" w:rsidRPr="00507665" w:rsidRDefault="00B14CE7" w:rsidP="00B14CE7">
      <w:pPr>
        <w:spacing w:after="0" w:line="360" w:lineRule="auto"/>
        <w:ind w:firstLine="708"/>
        <w:jc w:val="right"/>
        <w:rPr>
          <w:rFonts w:cs="Times New Roman"/>
          <w:sz w:val="28"/>
          <w:szCs w:val="28"/>
        </w:rPr>
      </w:pPr>
    </w:p>
    <w:p w:rsidR="00B14CE7" w:rsidRPr="00507665" w:rsidRDefault="00B14CE7" w:rsidP="00B14CE7">
      <w:pPr>
        <w:spacing w:after="0" w:line="360" w:lineRule="auto"/>
        <w:ind w:firstLine="708"/>
        <w:jc w:val="right"/>
        <w:rPr>
          <w:rFonts w:cs="Times New Roman"/>
          <w:sz w:val="28"/>
          <w:szCs w:val="28"/>
        </w:rPr>
      </w:pPr>
    </w:p>
    <w:p w:rsidR="00B14CE7" w:rsidRPr="003B340A" w:rsidRDefault="00B14CE7" w:rsidP="00B14CE7">
      <w:pPr>
        <w:spacing w:after="0" w:line="360" w:lineRule="auto"/>
        <w:jc w:val="center"/>
        <w:rPr>
          <w:rFonts w:cs="Times New Roman"/>
          <w:sz w:val="28"/>
          <w:szCs w:val="28"/>
        </w:rPr>
      </w:pPr>
      <w:r>
        <w:rPr>
          <w:rFonts w:cs="Times New Roman"/>
          <w:sz w:val="28"/>
          <w:szCs w:val="28"/>
        </w:rPr>
        <w:t>ЛАБОРАТОРНАЯ</w:t>
      </w:r>
      <w:r w:rsidRPr="00507665">
        <w:rPr>
          <w:rFonts w:cs="Times New Roman"/>
          <w:sz w:val="28"/>
          <w:szCs w:val="28"/>
        </w:rPr>
        <w:t xml:space="preserve"> РАБОТА №</w:t>
      </w:r>
      <w:r>
        <w:rPr>
          <w:rFonts w:cs="Times New Roman"/>
          <w:sz w:val="28"/>
          <w:szCs w:val="28"/>
        </w:rPr>
        <w:t>3</w:t>
      </w:r>
    </w:p>
    <w:p w:rsidR="00B14CE7" w:rsidRPr="00507665" w:rsidRDefault="00B14CE7" w:rsidP="00B14CE7">
      <w:pPr>
        <w:spacing w:after="0" w:line="360" w:lineRule="auto"/>
        <w:jc w:val="center"/>
        <w:rPr>
          <w:rFonts w:cs="Times New Roman"/>
          <w:sz w:val="28"/>
          <w:szCs w:val="28"/>
        </w:rPr>
      </w:pPr>
      <w:r w:rsidRPr="00507665">
        <w:rPr>
          <w:rFonts w:cs="Times New Roman"/>
          <w:sz w:val="28"/>
          <w:szCs w:val="28"/>
        </w:rPr>
        <w:t>по дисциплине</w:t>
      </w:r>
    </w:p>
    <w:p w:rsidR="00B14CE7" w:rsidRPr="007301C6" w:rsidRDefault="00B14CE7" w:rsidP="00B14CE7">
      <w:pPr>
        <w:spacing w:after="0" w:line="360" w:lineRule="auto"/>
        <w:jc w:val="center"/>
        <w:rPr>
          <w:rFonts w:cs="Times New Roman"/>
          <w:sz w:val="28"/>
          <w:szCs w:val="28"/>
        </w:rPr>
      </w:pPr>
      <w:r w:rsidRPr="007301C6">
        <w:rPr>
          <w:rFonts w:cs="Times New Roman"/>
          <w:sz w:val="28"/>
          <w:szCs w:val="28"/>
        </w:rPr>
        <w:t>“</w:t>
      </w:r>
      <w:r>
        <w:rPr>
          <w:rFonts w:cs="Times New Roman"/>
          <w:sz w:val="28"/>
          <w:szCs w:val="28"/>
        </w:rPr>
        <w:t>Информационная безопасность</w:t>
      </w:r>
      <w:r w:rsidRPr="007301C6">
        <w:rPr>
          <w:rFonts w:cs="Times New Roman"/>
          <w:sz w:val="28"/>
          <w:szCs w:val="28"/>
        </w:rPr>
        <w:t>”</w:t>
      </w:r>
    </w:p>
    <w:p w:rsidR="00B14CE7" w:rsidRPr="00507665" w:rsidRDefault="00B14CE7" w:rsidP="00B14CE7">
      <w:pPr>
        <w:spacing w:after="0" w:line="360" w:lineRule="auto"/>
        <w:rPr>
          <w:rFonts w:cs="Times New Roman"/>
          <w:sz w:val="28"/>
          <w:szCs w:val="28"/>
        </w:rPr>
      </w:pPr>
    </w:p>
    <w:p w:rsidR="00B14CE7" w:rsidRDefault="00B14CE7" w:rsidP="00B14CE7">
      <w:pPr>
        <w:pStyle w:val="a4"/>
        <w:spacing w:before="158" w:line="360" w:lineRule="auto"/>
        <w:ind w:right="405"/>
      </w:pPr>
      <w:r w:rsidRPr="007301C6">
        <w:t>Тема:</w:t>
      </w:r>
      <w:r w:rsidRPr="00507665">
        <w:t xml:space="preserve"> </w:t>
      </w:r>
      <w:r w:rsidRPr="007301C6">
        <w:t>“</w:t>
      </w:r>
      <w:r>
        <w:t>Обоснование применения норм уголовного права в конкретных</w:t>
      </w:r>
      <w:r>
        <w:rPr>
          <w:spacing w:val="1"/>
        </w:rPr>
        <w:t xml:space="preserve"> </w:t>
      </w:r>
      <w:r>
        <w:t>ситуациях</w:t>
      </w:r>
      <w:r w:rsidRPr="006679D3">
        <w:t xml:space="preserve"> </w:t>
      </w:r>
      <w:r>
        <w:t>и нахождение</w:t>
      </w:r>
      <w:r>
        <w:rPr>
          <w:spacing w:val="-5"/>
        </w:rPr>
        <w:t xml:space="preserve"> </w:t>
      </w:r>
      <w:r>
        <w:t>применимых</w:t>
      </w:r>
      <w:r>
        <w:rPr>
          <w:spacing w:val="-5"/>
        </w:rPr>
        <w:t xml:space="preserve"> </w:t>
      </w:r>
      <w:r>
        <w:t>правовых</w:t>
      </w:r>
      <w:r>
        <w:rPr>
          <w:spacing w:val="-5"/>
        </w:rPr>
        <w:t xml:space="preserve"> </w:t>
      </w:r>
      <w:r>
        <w:t>норм</w:t>
      </w:r>
      <w:r>
        <w:rPr>
          <w:spacing w:val="-3"/>
        </w:rPr>
        <w:t xml:space="preserve"> </w:t>
      </w:r>
      <w:r>
        <w:t>в</w:t>
      </w:r>
      <w:r>
        <w:rPr>
          <w:spacing w:val="-4"/>
        </w:rPr>
        <w:t xml:space="preserve"> </w:t>
      </w:r>
      <w:r>
        <w:t>заданных</w:t>
      </w:r>
      <w:r>
        <w:rPr>
          <w:spacing w:val="-2"/>
        </w:rPr>
        <w:t xml:space="preserve"> </w:t>
      </w:r>
      <w:r>
        <w:t>условиях.</w:t>
      </w:r>
      <w:r w:rsidRPr="007301C6">
        <w:t>”</w:t>
      </w:r>
    </w:p>
    <w:p w:rsidR="00B14CE7" w:rsidRPr="007301C6" w:rsidRDefault="00B14CE7" w:rsidP="00B14CE7">
      <w:pPr>
        <w:pStyle w:val="a4"/>
        <w:spacing w:before="158" w:line="360" w:lineRule="auto"/>
        <w:ind w:right="405"/>
      </w:pPr>
    </w:p>
    <w:p w:rsidR="00B14CE7" w:rsidRPr="00507665" w:rsidRDefault="00B14CE7" w:rsidP="00B14CE7">
      <w:pPr>
        <w:spacing w:after="0" w:line="360" w:lineRule="auto"/>
        <w:jc w:val="right"/>
        <w:rPr>
          <w:rFonts w:cs="Times New Roman"/>
          <w:sz w:val="28"/>
          <w:szCs w:val="28"/>
        </w:rPr>
      </w:pPr>
    </w:p>
    <w:p w:rsidR="00B14CE7" w:rsidRPr="00507665" w:rsidRDefault="00B14CE7" w:rsidP="00B14CE7">
      <w:pPr>
        <w:spacing w:after="0" w:line="360" w:lineRule="auto"/>
        <w:jc w:val="right"/>
        <w:rPr>
          <w:rFonts w:cs="Times New Roman"/>
          <w:sz w:val="28"/>
          <w:szCs w:val="28"/>
        </w:rPr>
      </w:pPr>
      <w:r w:rsidRPr="00507665">
        <w:rPr>
          <w:rFonts w:cs="Times New Roman"/>
          <w:sz w:val="28"/>
          <w:szCs w:val="28"/>
        </w:rPr>
        <w:t>Работу выполнил</w:t>
      </w:r>
    </w:p>
    <w:p w:rsidR="00B14CE7" w:rsidRPr="0076155A" w:rsidRDefault="00B14CE7" w:rsidP="00B14CE7">
      <w:pPr>
        <w:spacing w:after="0" w:line="360" w:lineRule="auto"/>
        <w:jc w:val="right"/>
        <w:rPr>
          <w:rFonts w:cs="Times New Roman"/>
          <w:sz w:val="28"/>
          <w:szCs w:val="28"/>
        </w:rPr>
      </w:pPr>
      <w:r w:rsidRPr="00507665">
        <w:rPr>
          <w:rFonts w:cs="Times New Roman"/>
          <w:sz w:val="28"/>
          <w:szCs w:val="28"/>
        </w:rPr>
        <w:t>Студент гр.</w:t>
      </w:r>
      <w:r w:rsidRPr="007301C6">
        <w:rPr>
          <w:rFonts w:cs="Times New Roman"/>
          <w:sz w:val="28"/>
          <w:szCs w:val="28"/>
        </w:rPr>
        <w:t>_</w:t>
      </w:r>
      <w:r w:rsidRPr="0076155A">
        <w:rPr>
          <w:rFonts w:cs="Times New Roman"/>
          <w:sz w:val="28"/>
          <w:szCs w:val="28"/>
        </w:rPr>
        <w:t>4233_</w:t>
      </w:r>
    </w:p>
    <w:p w:rsidR="00B14CE7" w:rsidRPr="0076155A" w:rsidRDefault="00B14CE7" w:rsidP="00B14CE7">
      <w:pPr>
        <w:spacing w:after="0" w:line="360" w:lineRule="auto"/>
        <w:jc w:val="right"/>
        <w:rPr>
          <w:rFonts w:cs="Times New Roman"/>
          <w:sz w:val="28"/>
          <w:szCs w:val="28"/>
        </w:rPr>
      </w:pPr>
      <w:proofErr w:type="spellStart"/>
      <w:r>
        <w:rPr>
          <w:rFonts w:cs="Times New Roman"/>
          <w:sz w:val="28"/>
          <w:szCs w:val="28"/>
        </w:rPr>
        <w:t>Зарифуллина</w:t>
      </w:r>
      <w:proofErr w:type="spellEnd"/>
      <w:r>
        <w:rPr>
          <w:rFonts w:cs="Times New Roman"/>
          <w:sz w:val="28"/>
          <w:szCs w:val="28"/>
        </w:rPr>
        <w:t xml:space="preserve"> М.А.</w:t>
      </w:r>
    </w:p>
    <w:p w:rsidR="00B14CE7" w:rsidRDefault="00B14CE7" w:rsidP="00B14CE7">
      <w:pPr>
        <w:spacing w:after="0" w:line="360" w:lineRule="auto"/>
        <w:jc w:val="right"/>
        <w:rPr>
          <w:rFonts w:cs="Times New Roman"/>
          <w:sz w:val="28"/>
          <w:szCs w:val="28"/>
        </w:rPr>
      </w:pPr>
      <w:r>
        <w:rPr>
          <w:rFonts w:cs="Times New Roman"/>
          <w:sz w:val="28"/>
          <w:szCs w:val="28"/>
        </w:rPr>
        <w:t xml:space="preserve"> </w:t>
      </w:r>
      <w:r w:rsidRPr="00507665">
        <w:rPr>
          <w:rFonts w:cs="Times New Roman"/>
          <w:sz w:val="28"/>
          <w:szCs w:val="28"/>
        </w:rPr>
        <w:t>Преподаватель</w:t>
      </w:r>
    </w:p>
    <w:p w:rsidR="00B14CE7" w:rsidRDefault="00B14CE7" w:rsidP="00B14CE7">
      <w:pPr>
        <w:spacing w:after="0" w:line="360" w:lineRule="auto"/>
        <w:jc w:val="right"/>
        <w:rPr>
          <w:rFonts w:cs="Times New Roman"/>
          <w:sz w:val="28"/>
          <w:szCs w:val="28"/>
        </w:rPr>
      </w:pPr>
      <w:r w:rsidRPr="00507665">
        <w:rPr>
          <w:rFonts w:cs="Times New Roman"/>
          <w:sz w:val="28"/>
          <w:szCs w:val="28"/>
        </w:rPr>
        <w:t xml:space="preserve"> </w:t>
      </w:r>
      <w:r>
        <w:rPr>
          <w:rFonts w:cs="Times New Roman"/>
          <w:sz w:val="28"/>
          <w:szCs w:val="28"/>
        </w:rPr>
        <w:t>Кожевников К. Д.</w:t>
      </w:r>
    </w:p>
    <w:p w:rsidR="00B14CE7" w:rsidRDefault="00B14CE7" w:rsidP="00B14CE7">
      <w:pPr>
        <w:spacing w:after="0" w:line="360" w:lineRule="auto"/>
        <w:rPr>
          <w:rFonts w:cs="Times New Roman"/>
          <w:sz w:val="28"/>
          <w:szCs w:val="28"/>
        </w:rPr>
      </w:pPr>
    </w:p>
    <w:p w:rsidR="008E47BA" w:rsidRDefault="008E47BA" w:rsidP="008E47BA">
      <w:pPr>
        <w:spacing w:after="0" w:line="360" w:lineRule="auto"/>
        <w:rPr>
          <w:rFonts w:cs="Times New Roman"/>
          <w:sz w:val="28"/>
          <w:szCs w:val="28"/>
        </w:rPr>
      </w:pPr>
    </w:p>
    <w:p w:rsidR="00B14CE7" w:rsidRDefault="00B14CE7" w:rsidP="00B14CE7">
      <w:pPr>
        <w:spacing w:after="0" w:line="360" w:lineRule="auto"/>
        <w:rPr>
          <w:rFonts w:cs="Times New Roman"/>
          <w:sz w:val="28"/>
          <w:szCs w:val="28"/>
        </w:rPr>
      </w:pPr>
    </w:p>
    <w:p w:rsidR="00422E3C" w:rsidRPr="00422E3C" w:rsidRDefault="00B14CE7" w:rsidP="00422E3C">
      <w:pPr>
        <w:spacing w:after="0" w:line="360" w:lineRule="auto"/>
        <w:jc w:val="center"/>
        <w:rPr>
          <w:rFonts w:cs="Times New Roman"/>
          <w:sz w:val="28"/>
          <w:szCs w:val="28"/>
        </w:rPr>
      </w:pPr>
      <w:r w:rsidRPr="00507665">
        <w:rPr>
          <w:rFonts w:cs="Times New Roman"/>
          <w:sz w:val="28"/>
          <w:szCs w:val="28"/>
        </w:rPr>
        <w:t>Казань 20</w:t>
      </w:r>
      <w:r>
        <w:rPr>
          <w:rFonts w:cs="Times New Roman"/>
          <w:sz w:val="28"/>
          <w:szCs w:val="28"/>
        </w:rPr>
        <w:t>24</w:t>
      </w:r>
      <w:r w:rsidRPr="00507665">
        <w:rPr>
          <w:rFonts w:cs="Times New Roman"/>
          <w:sz w:val="28"/>
          <w:szCs w:val="28"/>
        </w:rPr>
        <w:t> </w:t>
      </w:r>
    </w:p>
    <w:p w:rsidR="00B14CE7" w:rsidRDefault="00B14CE7" w:rsidP="00B14CE7">
      <w:pPr>
        <w:pStyle w:val="a4"/>
        <w:spacing w:line="360" w:lineRule="auto"/>
        <w:ind w:left="0" w:firstLine="709"/>
        <w:jc w:val="center"/>
        <w:rPr>
          <w:b/>
        </w:rPr>
      </w:pPr>
      <w:r>
        <w:rPr>
          <w:b/>
        </w:rPr>
        <w:lastRenderedPageBreak/>
        <w:t>Часть №1</w:t>
      </w:r>
    </w:p>
    <w:p w:rsidR="00B14CE7" w:rsidRDefault="00B14CE7" w:rsidP="00372E7D">
      <w:pPr>
        <w:pStyle w:val="a4"/>
        <w:spacing w:line="360" w:lineRule="auto"/>
        <w:ind w:left="0" w:firstLine="709"/>
      </w:pPr>
      <w:r>
        <w:rPr>
          <w:b/>
        </w:rPr>
        <w:t>Цель</w:t>
      </w:r>
      <w:r w:rsidRPr="006679D3">
        <w:rPr>
          <w:b/>
        </w:rPr>
        <w:t>:</w:t>
      </w:r>
      <w:r>
        <w:rPr>
          <w:b/>
          <w:spacing w:val="1"/>
        </w:rPr>
        <w:t xml:space="preserve"> </w:t>
      </w:r>
      <w:r>
        <w:t>обосновать</w:t>
      </w:r>
      <w:r>
        <w:rPr>
          <w:spacing w:val="1"/>
        </w:rPr>
        <w:t xml:space="preserve"> </w:t>
      </w:r>
      <w:r>
        <w:t>применение</w:t>
      </w:r>
      <w:r>
        <w:rPr>
          <w:spacing w:val="1"/>
        </w:rPr>
        <w:t xml:space="preserve"> </w:t>
      </w:r>
      <w:r>
        <w:t>норм</w:t>
      </w:r>
      <w:r>
        <w:rPr>
          <w:spacing w:val="1"/>
        </w:rPr>
        <w:t xml:space="preserve"> </w:t>
      </w:r>
      <w:r>
        <w:t>правового</w:t>
      </w:r>
      <w:r>
        <w:rPr>
          <w:spacing w:val="1"/>
        </w:rPr>
        <w:t xml:space="preserve"> </w:t>
      </w:r>
      <w:r>
        <w:t>наказания</w:t>
      </w:r>
      <w:r>
        <w:rPr>
          <w:spacing w:val="1"/>
        </w:rPr>
        <w:t xml:space="preserve"> </w:t>
      </w:r>
      <w:r>
        <w:t>при</w:t>
      </w:r>
      <w:r>
        <w:rPr>
          <w:spacing w:val="1"/>
        </w:rPr>
        <w:t xml:space="preserve"> </w:t>
      </w:r>
      <w:r>
        <w:t>использовании</w:t>
      </w:r>
      <w:r>
        <w:rPr>
          <w:spacing w:val="-1"/>
        </w:rPr>
        <w:t xml:space="preserve"> </w:t>
      </w:r>
      <w:r>
        <w:t>ВПО</w:t>
      </w:r>
    </w:p>
    <w:p w:rsidR="00B14CE7" w:rsidRDefault="00BF1400" w:rsidP="00372E7D">
      <w:pPr>
        <w:pStyle w:val="a6"/>
        <w:numPr>
          <w:ilvl w:val="0"/>
          <w:numId w:val="1"/>
        </w:numPr>
        <w:tabs>
          <w:tab w:val="left" w:pos="2098"/>
        </w:tabs>
        <w:spacing w:line="360" w:lineRule="auto"/>
        <w:ind w:left="0" w:firstLine="709"/>
        <w:jc w:val="both"/>
        <w:rPr>
          <w:sz w:val="28"/>
        </w:rPr>
      </w:pPr>
      <w:bookmarkStart w:id="0" w:name="_GoBack"/>
      <w:r>
        <w:rPr>
          <w:color w:val="212121"/>
          <w:sz w:val="28"/>
        </w:rPr>
        <w:t> </w:t>
      </w:r>
      <w:r w:rsidR="00B14CE7">
        <w:rPr>
          <w:color w:val="212121"/>
          <w:sz w:val="28"/>
        </w:rPr>
        <w:t xml:space="preserve">Вы пишите </w:t>
      </w:r>
      <w:bookmarkEnd w:id="0"/>
      <w:r w:rsidR="00B14CE7">
        <w:rPr>
          <w:color w:val="212121"/>
          <w:sz w:val="28"/>
        </w:rPr>
        <w:t>на заказ на программы, которые заражает компьютер</w:t>
      </w:r>
      <w:r w:rsidR="00B14CE7">
        <w:rPr>
          <w:color w:val="212121"/>
          <w:spacing w:val="1"/>
          <w:sz w:val="28"/>
        </w:rPr>
        <w:t xml:space="preserve"> </w:t>
      </w:r>
      <w:r w:rsidR="00B14CE7">
        <w:rPr>
          <w:color w:val="212121"/>
          <w:sz w:val="28"/>
        </w:rPr>
        <w:t>и</w:t>
      </w:r>
      <w:r w:rsidR="00B14CE7">
        <w:rPr>
          <w:color w:val="212121"/>
          <w:spacing w:val="1"/>
          <w:sz w:val="28"/>
        </w:rPr>
        <w:t xml:space="preserve"> </w:t>
      </w:r>
      <w:r w:rsidR="00B14CE7">
        <w:rPr>
          <w:color w:val="212121"/>
          <w:sz w:val="28"/>
        </w:rPr>
        <w:t>подгружают</w:t>
      </w:r>
      <w:r w:rsidR="00B14CE7">
        <w:rPr>
          <w:color w:val="212121"/>
          <w:spacing w:val="1"/>
          <w:sz w:val="28"/>
        </w:rPr>
        <w:t xml:space="preserve"> </w:t>
      </w:r>
      <w:r w:rsidR="00B14CE7">
        <w:rPr>
          <w:color w:val="212121"/>
          <w:sz w:val="28"/>
        </w:rPr>
        <w:t>вредоносные</w:t>
      </w:r>
      <w:r w:rsidR="00B14CE7">
        <w:rPr>
          <w:color w:val="212121"/>
          <w:spacing w:val="1"/>
          <w:sz w:val="28"/>
        </w:rPr>
        <w:t xml:space="preserve"> </w:t>
      </w:r>
      <w:r w:rsidR="00B14CE7">
        <w:rPr>
          <w:color w:val="212121"/>
          <w:sz w:val="28"/>
        </w:rPr>
        <w:t>программы.</w:t>
      </w:r>
      <w:r w:rsidR="00B14CE7">
        <w:rPr>
          <w:color w:val="212121"/>
          <w:spacing w:val="1"/>
          <w:sz w:val="28"/>
        </w:rPr>
        <w:t xml:space="preserve"> </w:t>
      </w:r>
      <w:r w:rsidR="00B14CE7">
        <w:rPr>
          <w:sz w:val="28"/>
        </w:rPr>
        <w:t>При</w:t>
      </w:r>
      <w:r w:rsidR="00B14CE7">
        <w:rPr>
          <w:spacing w:val="1"/>
          <w:sz w:val="28"/>
        </w:rPr>
        <w:t xml:space="preserve"> </w:t>
      </w:r>
      <w:r w:rsidR="00B14CE7">
        <w:rPr>
          <w:sz w:val="28"/>
        </w:rPr>
        <w:t>этом</w:t>
      </w:r>
      <w:r w:rsidR="00B14CE7">
        <w:rPr>
          <w:spacing w:val="1"/>
          <w:sz w:val="28"/>
        </w:rPr>
        <w:t xml:space="preserve"> </w:t>
      </w:r>
      <w:r w:rsidR="00B14CE7">
        <w:rPr>
          <w:sz w:val="28"/>
        </w:rPr>
        <w:t>сами</w:t>
      </w:r>
      <w:r w:rsidR="00B14CE7">
        <w:rPr>
          <w:spacing w:val="71"/>
          <w:sz w:val="28"/>
        </w:rPr>
        <w:t xml:space="preserve"> </w:t>
      </w:r>
      <w:r w:rsidR="00B14CE7">
        <w:rPr>
          <w:sz w:val="28"/>
        </w:rPr>
        <w:t>данным</w:t>
      </w:r>
      <w:r w:rsidR="00B14CE7">
        <w:rPr>
          <w:spacing w:val="1"/>
          <w:sz w:val="28"/>
        </w:rPr>
        <w:t xml:space="preserve"> </w:t>
      </w:r>
      <w:r w:rsidR="00B14CE7">
        <w:rPr>
          <w:sz w:val="28"/>
        </w:rPr>
        <w:t>программным</w:t>
      </w:r>
      <w:r w:rsidR="00B14CE7">
        <w:rPr>
          <w:spacing w:val="-1"/>
          <w:sz w:val="28"/>
        </w:rPr>
        <w:t xml:space="preserve"> </w:t>
      </w:r>
      <w:r w:rsidR="00B14CE7">
        <w:rPr>
          <w:sz w:val="28"/>
        </w:rPr>
        <w:t>обеспечение не пользуетесь.</w:t>
      </w:r>
    </w:p>
    <w:p w:rsidR="00161AE4" w:rsidRPr="00161AE4" w:rsidRDefault="00161AE4" w:rsidP="00372E7D">
      <w:pPr>
        <w:pStyle w:val="a6"/>
        <w:tabs>
          <w:tab w:val="left" w:pos="2098"/>
        </w:tabs>
        <w:spacing w:line="360" w:lineRule="auto"/>
        <w:ind w:left="0" w:firstLine="709"/>
        <w:rPr>
          <w:sz w:val="28"/>
          <w:szCs w:val="28"/>
        </w:rPr>
      </w:pPr>
      <w:r w:rsidRPr="00161AE4">
        <w:rPr>
          <w:bCs/>
          <w:color w:val="000000"/>
          <w:sz w:val="28"/>
          <w:szCs w:val="28"/>
          <w:shd w:val="clear" w:color="auto" w:fill="FFFFFF"/>
        </w:rPr>
        <w:t>УК РФ Статья 273. Создание, использование и распространение вредоносных компьютерных программ</w:t>
      </w:r>
      <w:r>
        <w:rPr>
          <w:bCs/>
          <w:color w:val="000000"/>
          <w:sz w:val="28"/>
          <w:szCs w:val="28"/>
          <w:shd w:val="clear" w:color="auto" w:fill="FFFFFF"/>
        </w:rPr>
        <w:t>.</w:t>
      </w:r>
    </w:p>
    <w:p w:rsidR="00161AE4" w:rsidRPr="00161AE4" w:rsidRDefault="00161AE4" w:rsidP="00372E7D">
      <w:pPr>
        <w:pStyle w:val="a7"/>
        <w:shd w:val="clear" w:color="auto" w:fill="FFFFFF"/>
        <w:spacing w:before="0" w:beforeAutospacing="0" w:after="0" w:afterAutospacing="0" w:line="360" w:lineRule="auto"/>
        <w:ind w:firstLine="709"/>
        <w:jc w:val="both"/>
        <w:rPr>
          <w:sz w:val="28"/>
          <w:szCs w:val="28"/>
        </w:rPr>
      </w:pPr>
      <w:hyperlink r:id="rId6" w:history="1">
        <w:r w:rsidRPr="00161AE4">
          <w:rPr>
            <w:rStyle w:val="a8"/>
            <w:color w:val="auto"/>
            <w:sz w:val="28"/>
            <w:szCs w:val="28"/>
            <w:u w:val="none"/>
          </w:rPr>
          <w:t>Создание</w:t>
        </w:r>
      </w:hyperlink>
      <w:r w:rsidRPr="00161AE4">
        <w:rPr>
          <w:sz w:val="28"/>
          <w:szCs w:val="28"/>
        </w:rPr>
        <w:t>, </w:t>
      </w:r>
      <w:hyperlink r:id="rId7" w:history="1">
        <w:r w:rsidRPr="00161AE4">
          <w:rPr>
            <w:rStyle w:val="a8"/>
            <w:color w:val="auto"/>
            <w:sz w:val="28"/>
            <w:szCs w:val="28"/>
            <w:u w:val="none"/>
          </w:rPr>
          <w:t>распространение</w:t>
        </w:r>
      </w:hyperlink>
      <w:r w:rsidRPr="00161AE4">
        <w:rPr>
          <w:sz w:val="28"/>
          <w:szCs w:val="28"/>
        </w:rPr>
        <w:t> или </w:t>
      </w:r>
      <w:hyperlink r:id="rId8" w:history="1">
        <w:r w:rsidRPr="00161AE4">
          <w:rPr>
            <w:rStyle w:val="a8"/>
            <w:color w:val="auto"/>
            <w:sz w:val="28"/>
            <w:szCs w:val="28"/>
            <w:u w:val="none"/>
          </w:rPr>
          <w:t>использование</w:t>
        </w:r>
      </w:hyperlink>
      <w:r w:rsidRPr="00161AE4">
        <w:rPr>
          <w:sz w:val="28"/>
          <w:szCs w:val="28"/>
        </w:rPr>
        <w:t> компьютерных </w:t>
      </w:r>
      <w:hyperlink r:id="rId9" w:anchor="dst100036" w:history="1">
        <w:r w:rsidRPr="00161AE4">
          <w:rPr>
            <w:rStyle w:val="a8"/>
            <w:color w:val="auto"/>
            <w:sz w:val="28"/>
            <w:szCs w:val="28"/>
            <w:u w:val="none"/>
          </w:rPr>
          <w:t>программ</w:t>
        </w:r>
      </w:hyperlink>
      <w:r w:rsidRPr="00161AE4">
        <w:rPr>
          <w:sz w:val="28"/>
          <w:szCs w:val="28"/>
        </w:rPr>
        <w:t> либо </w:t>
      </w:r>
      <w:hyperlink r:id="rId10" w:anchor="dst100023" w:history="1">
        <w:r w:rsidRPr="00161AE4">
          <w:rPr>
            <w:rStyle w:val="a8"/>
            <w:color w:val="auto"/>
            <w:sz w:val="28"/>
            <w:szCs w:val="28"/>
            <w:u w:val="none"/>
          </w:rPr>
          <w:t>иной</w:t>
        </w:r>
      </w:hyperlink>
      <w:r w:rsidRPr="00161AE4">
        <w:rPr>
          <w:sz w:val="28"/>
          <w:szCs w:val="28"/>
        </w:rPr>
        <w:t> </w:t>
      </w:r>
      <w:hyperlink r:id="rId11" w:anchor="dst978" w:history="1">
        <w:r w:rsidRPr="00161AE4">
          <w:rPr>
            <w:rStyle w:val="a8"/>
            <w:color w:val="auto"/>
            <w:sz w:val="28"/>
            <w:szCs w:val="28"/>
            <w:u w:val="none"/>
          </w:rPr>
          <w:t>компьютерной информации</w:t>
        </w:r>
      </w:hyperlink>
      <w:r w:rsidRPr="00161AE4">
        <w:rPr>
          <w:sz w:val="28"/>
          <w:szCs w:val="28"/>
        </w:rPr>
        <w:t>, заведомо предназначенных для несанкционированного </w:t>
      </w:r>
      <w:hyperlink r:id="rId12" w:history="1">
        <w:r w:rsidRPr="00161AE4">
          <w:rPr>
            <w:rStyle w:val="a8"/>
            <w:color w:val="auto"/>
            <w:sz w:val="28"/>
            <w:szCs w:val="28"/>
            <w:u w:val="none"/>
          </w:rPr>
          <w:t>уничтожения</w:t>
        </w:r>
      </w:hyperlink>
      <w:r w:rsidRPr="00161AE4">
        <w:rPr>
          <w:sz w:val="28"/>
          <w:szCs w:val="28"/>
        </w:rPr>
        <w:t>, </w:t>
      </w:r>
      <w:hyperlink r:id="rId13" w:history="1">
        <w:r w:rsidRPr="00161AE4">
          <w:rPr>
            <w:rStyle w:val="a8"/>
            <w:color w:val="auto"/>
            <w:sz w:val="28"/>
            <w:szCs w:val="28"/>
            <w:u w:val="none"/>
          </w:rPr>
          <w:t>блокирования</w:t>
        </w:r>
      </w:hyperlink>
      <w:r w:rsidRPr="00161AE4">
        <w:rPr>
          <w:sz w:val="28"/>
          <w:szCs w:val="28"/>
        </w:rPr>
        <w:t>, </w:t>
      </w:r>
      <w:hyperlink r:id="rId14" w:history="1">
        <w:r w:rsidRPr="00161AE4">
          <w:rPr>
            <w:rStyle w:val="a8"/>
            <w:color w:val="auto"/>
            <w:sz w:val="28"/>
            <w:szCs w:val="28"/>
            <w:u w:val="none"/>
          </w:rPr>
          <w:t>модификации</w:t>
        </w:r>
      </w:hyperlink>
      <w:r w:rsidRPr="00161AE4">
        <w:rPr>
          <w:sz w:val="28"/>
          <w:szCs w:val="28"/>
        </w:rPr>
        <w:t>, </w:t>
      </w:r>
      <w:hyperlink r:id="rId15" w:anchor="dst100028" w:history="1">
        <w:r w:rsidRPr="00161AE4">
          <w:rPr>
            <w:rStyle w:val="a8"/>
            <w:color w:val="auto"/>
            <w:sz w:val="28"/>
            <w:szCs w:val="28"/>
            <w:u w:val="none"/>
          </w:rPr>
          <w:t>копирования</w:t>
        </w:r>
      </w:hyperlink>
      <w:r w:rsidRPr="00161AE4">
        <w:rPr>
          <w:sz w:val="28"/>
          <w:szCs w:val="28"/>
        </w:rPr>
        <w:t> компьютерной информации или </w:t>
      </w:r>
      <w:hyperlink r:id="rId16" w:anchor="dst100016" w:history="1">
        <w:r w:rsidRPr="00161AE4">
          <w:rPr>
            <w:rStyle w:val="a8"/>
            <w:color w:val="auto"/>
            <w:sz w:val="28"/>
            <w:szCs w:val="28"/>
            <w:u w:val="none"/>
          </w:rPr>
          <w:t>нейтрализации</w:t>
        </w:r>
      </w:hyperlink>
      <w:r w:rsidRPr="00161AE4">
        <w:rPr>
          <w:sz w:val="28"/>
          <w:szCs w:val="28"/>
        </w:rPr>
        <w:t> средств защиты компьютерной информации, -</w:t>
      </w:r>
    </w:p>
    <w:p w:rsidR="00161AE4" w:rsidRDefault="00161AE4" w:rsidP="00372E7D">
      <w:pPr>
        <w:pStyle w:val="a7"/>
        <w:shd w:val="clear" w:color="auto" w:fill="FFFFFF"/>
        <w:spacing w:before="0" w:beforeAutospacing="0" w:after="0" w:afterAutospacing="0" w:line="360" w:lineRule="auto"/>
        <w:ind w:firstLine="709"/>
        <w:jc w:val="both"/>
        <w:rPr>
          <w:sz w:val="28"/>
          <w:szCs w:val="28"/>
        </w:rPr>
      </w:pPr>
      <w:r w:rsidRPr="00161AE4">
        <w:rPr>
          <w:sz w:val="28"/>
          <w:szCs w:val="28"/>
        </w:rPr>
        <w:t xml:space="preserve">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w:t>
      </w:r>
      <w:proofErr w:type="gramStart"/>
      <w:r w:rsidRPr="00161AE4">
        <w:rPr>
          <w:sz w:val="28"/>
          <w:szCs w:val="28"/>
        </w:rPr>
        <w:t>иного дохода</w:t>
      </w:r>
      <w:proofErr w:type="gramEnd"/>
      <w:r w:rsidRPr="00161AE4">
        <w:rPr>
          <w:sz w:val="28"/>
          <w:szCs w:val="28"/>
        </w:rPr>
        <w:t xml:space="preserve"> осужденного за период до восемнадцати месяцев.</w:t>
      </w:r>
    </w:p>
    <w:p w:rsidR="00243A84" w:rsidRDefault="00243A84" w:rsidP="00372E7D">
      <w:pPr>
        <w:pStyle w:val="a7"/>
        <w:shd w:val="clear" w:color="auto" w:fill="FFFFFF"/>
        <w:spacing w:before="0" w:beforeAutospacing="0" w:after="0" w:afterAutospacing="0" w:line="360" w:lineRule="auto"/>
        <w:ind w:firstLine="709"/>
        <w:jc w:val="both"/>
        <w:rPr>
          <w:sz w:val="28"/>
          <w:szCs w:val="28"/>
        </w:rPr>
      </w:pPr>
    </w:p>
    <w:p w:rsidR="00161AE4" w:rsidRDefault="00161AE4" w:rsidP="00372E7D">
      <w:pPr>
        <w:pStyle w:val="a6"/>
        <w:tabs>
          <w:tab w:val="left" w:pos="2098"/>
        </w:tabs>
        <w:spacing w:line="360" w:lineRule="auto"/>
        <w:ind w:left="0" w:firstLine="709"/>
        <w:rPr>
          <w:color w:val="212121"/>
          <w:sz w:val="28"/>
        </w:rPr>
      </w:pPr>
      <w:r>
        <w:rPr>
          <w:color w:val="212121"/>
          <w:sz w:val="28"/>
        </w:rPr>
        <w:t xml:space="preserve">б) </w:t>
      </w:r>
      <w:r>
        <w:rPr>
          <w:color w:val="212121"/>
          <w:sz w:val="28"/>
        </w:rPr>
        <w:t>Системный</w:t>
      </w:r>
      <w:r>
        <w:rPr>
          <w:color w:val="212121"/>
          <w:spacing w:val="1"/>
          <w:sz w:val="28"/>
        </w:rPr>
        <w:t xml:space="preserve"> </w:t>
      </w:r>
      <w:r>
        <w:rPr>
          <w:color w:val="212121"/>
          <w:sz w:val="28"/>
        </w:rPr>
        <w:t>администратор</w:t>
      </w:r>
      <w:r>
        <w:rPr>
          <w:color w:val="212121"/>
          <w:spacing w:val="1"/>
          <w:sz w:val="28"/>
        </w:rPr>
        <w:t xml:space="preserve"> </w:t>
      </w:r>
      <w:r>
        <w:rPr>
          <w:color w:val="212121"/>
          <w:sz w:val="28"/>
        </w:rPr>
        <w:t>некоторой</w:t>
      </w:r>
      <w:r>
        <w:rPr>
          <w:color w:val="212121"/>
          <w:spacing w:val="1"/>
          <w:sz w:val="28"/>
        </w:rPr>
        <w:t xml:space="preserve"> </w:t>
      </w:r>
      <w:r>
        <w:rPr>
          <w:color w:val="212121"/>
          <w:sz w:val="28"/>
        </w:rPr>
        <w:t>известной</w:t>
      </w:r>
      <w:r>
        <w:rPr>
          <w:color w:val="212121"/>
          <w:spacing w:val="1"/>
          <w:sz w:val="28"/>
        </w:rPr>
        <w:t xml:space="preserve"> </w:t>
      </w:r>
      <w:r>
        <w:rPr>
          <w:color w:val="212121"/>
          <w:sz w:val="28"/>
        </w:rPr>
        <w:t>компании</w:t>
      </w:r>
      <w:r>
        <w:rPr>
          <w:color w:val="212121"/>
          <w:spacing w:val="1"/>
          <w:sz w:val="28"/>
        </w:rPr>
        <w:t xml:space="preserve"> </w:t>
      </w:r>
      <w:r>
        <w:rPr>
          <w:color w:val="212121"/>
          <w:sz w:val="28"/>
        </w:rPr>
        <w:t>без</w:t>
      </w:r>
      <w:r>
        <w:rPr>
          <w:color w:val="212121"/>
          <w:spacing w:val="-67"/>
          <w:sz w:val="28"/>
        </w:rPr>
        <w:t xml:space="preserve"> </w:t>
      </w:r>
      <w:r>
        <w:rPr>
          <w:color w:val="212121"/>
          <w:sz w:val="28"/>
        </w:rPr>
        <w:t>ведома</w:t>
      </w:r>
      <w:r>
        <w:rPr>
          <w:color w:val="212121"/>
          <w:spacing w:val="1"/>
          <w:sz w:val="28"/>
        </w:rPr>
        <w:t xml:space="preserve"> </w:t>
      </w:r>
      <w:r>
        <w:rPr>
          <w:color w:val="212121"/>
          <w:sz w:val="28"/>
        </w:rPr>
        <w:t>устанавливал</w:t>
      </w:r>
      <w:r>
        <w:rPr>
          <w:color w:val="212121"/>
          <w:spacing w:val="1"/>
          <w:sz w:val="28"/>
        </w:rPr>
        <w:t xml:space="preserve"> </w:t>
      </w:r>
      <w:r>
        <w:rPr>
          <w:color w:val="212121"/>
          <w:sz w:val="28"/>
        </w:rPr>
        <w:t>по</w:t>
      </w:r>
      <w:r>
        <w:rPr>
          <w:color w:val="212121"/>
          <w:spacing w:val="1"/>
          <w:sz w:val="28"/>
        </w:rPr>
        <w:t xml:space="preserve"> </w:t>
      </w:r>
      <w:r>
        <w:rPr>
          <w:color w:val="212121"/>
          <w:sz w:val="28"/>
        </w:rPr>
        <w:t>сети</w:t>
      </w:r>
      <w:r>
        <w:rPr>
          <w:color w:val="212121"/>
          <w:spacing w:val="1"/>
          <w:sz w:val="28"/>
        </w:rPr>
        <w:t xml:space="preserve"> </w:t>
      </w:r>
      <w:r>
        <w:rPr>
          <w:color w:val="212121"/>
          <w:sz w:val="28"/>
        </w:rPr>
        <w:t>всем</w:t>
      </w:r>
      <w:r>
        <w:rPr>
          <w:color w:val="212121"/>
          <w:spacing w:val="1"/>
          <w:sz w:val="28"/>
        </w:rPr>
        <w:t xml:space="preserve"> </w:t>
      </w:r>
      <w:r>
        <w:rPr>
          <w:color w:val="212121"/>
          <w:sz w:val="28"/>
        </w:rPr>
        <w:t>программу</w:t>
      </w:r>
      <w:r>
        <w:rPr>
          <w:color w:val="212121"/>
          <w:spacing w:val="1"/>
          <w:sz w:val="28"/>
        </w:rPr>
        <w:t xml:space="preserve"> </w:t>
      </w:r>
      <w:r>
        <w:rPr>
          <w:color w:val="212121"/>
          <w:sz w:val="28"/>
        </w:rPr>
        <w:t>для</w:t>
      </w:r>
      <w:r>
        <w:rPr>
          <w:color w:val="212121"/>
          <w:spacing w:val="1"/>
          <w:sz w:val="28"/>
        </w:rPr>
        <w:t xml:space="preserve"> </w:t>
      </w:r>
      <w:r>
        <w:rPr>
          <w:color w:val="212121"/>
          <w:sz w:val="28"/>
        </w:rPr>
        <w:t>удаленного</w:t>
      </w:r>
      <w:r>
        <w:rPr>
          <w:color w:val="212121"/>
          <w:spacing w:val="-67"/>
          <w:sz w:val="28"/>
        </w:rPr>
        <w:t xml:space="preserve"> </w:t>
      </w:r>
      <w:r>
        <w:rPr>
          <w:color w:val="212121"/>
          <w:sz w:val="28"/>
        </w:rPr>
        <w:t>администрирования</w:t>
      </w:r>
      <w:r>
        <w:rPr>
          <w:color w:val="212121"/>
          <w:spacing w:val="-3"/>
          <w:sz w:val="28"/>
        </w:rPr>
        <w:t xml:space="preserve"> </w:t>
      </w:r>
      <w:proofErr w:type="spellStart"/>
      <w:r>
        <w:rPr>
          <w:color w:val="212121"/>
          <w:sz w:val="28"/>
        </w:rPr>
        <w:t>RAdmin</w:t>
      </w:r>
      <w:proofErr w:type="spellEnd"/>
      <w:r>
        <w:rPr>
          <w:color w:val="212121"/>
          <w:sz w:val="28"/>
        </w:rPr>
        <w:t>.</w:t>
      </w:r>
    </w:p>
    <w:p w:rsidR="00243A84" w:rsidRPr="00243A84" w:rsidRDefault="00243A84" w:rsidP="00372E7D">
      <w:pPr>
        <w:pStyle w:val="a6"/>
        <w:tabs>
          <w:tab w:val="left" w:pos="2098"/>
        </w:tabs>
        <w:spacing w:line="360" w:lineRule="auto"/>
        <w:ind w:left="0" w:firstLine="709"/>
        <w:rPr>
          <w:color w:val="212121"/>
          <w:sz w:val="28"/>
          <w:szCs w:val="28"/>
        </w:rPr>
      </w:pPr>
      <w:r w:rsidRPr="00243A84">
        <w:rPr>
          <w:rStyle w:val="a9"/>
          <w:b w:val="0"/>
          <w:bCs w:val="0"/>
          <w:color w:val="000000"/>
          <w:sz w:val="28"/>
          <w:szCs w:val="28"/>
          <w:shd w:val="clear" w:color="auto" w:fill="FFFFFF"/>
        </w:rPr>
        <w:t>Статья 361 УК РФ "Повреждение или ун</w:t>
      </w:r>
      <w:r>
        <w:rPr>
          <w:rStyle w:val="a9"/>
          <w:b w:val="0"/>
          <w:bCs w:val="0"/>
          <w:color w:val="000000"/>
          <w:sz w:val="28"/>
          <w:szCs w:val="28"/>
          <w:shd w:val="clear" w:color="auto" w:fill="FFFFFF"/>
        </w:rPr>
        <w:t xml:space="preserve">ичтожение информации, сведений, </w:t>
      </w:r>
      <w:r w:rsidRPr="00243A84">
        <w:rPr>
          <w:rStyle w:val="a9"/>
          <w:b w:val="0"/>
          <w:bCs w:val="0"/>
          <w:color w:val="000000"/>
          <w:sz w:val="28"/>
          <w:szCs w:val="28"/>
          <w:shd w:val="clear" w:color="auto" w:fill="FFFFFF"/>
        </w:rPr>
        <w:t>программного обеспечения или баз данных"</w:t>
      </w:r>
      <w:r w:rsidRPr="00243A84">
        <w:rPr>
          <w:color w:val="000000"/>
          <w:sz w:val="28"/>
          <w:szCs w:val="28"/>
          <w:shd w:val="clear" w:color="auto" w:fill="FFFFFF"/>
        </w:rPr>
        <w:t>:</w:t>
      </w:r>
      <w:r>
        <w:rPr>
          <w:color w:val="000000"/>
          <w:sz w:val="28"/>
          <w:szCs w:val="28"/>
        </w:rPr>
        <w:t xml:space="preserve"> </w:t>
      </w:r>
      <w:r w:rsidRPr="00243A84">
        <w:rPr>
          <w:color w:val="000000"/>
          <w:sz w:val="28"/>
          <w:szCs w:val="28"/>
          <w:shd w:val="clear" w:color="auto" w:fill="FFFFFF"/>
        </w:rPr>
        <w:t>Применяется к случаям умышленного уничтожения или повреждения информации, программного обеспечения или баз данных.</w:t>
      </w:r>
    </w:p>
    <w:p w:rsidR="00161AE4" w:rsidRDefault="00161AE4" w:rsidP="00372E7D">
      <w:pPr>
        <w:pStyle w:val="a6"/>
        <w:tabs>
          <w:tab w:val="left" w:pos="2098"/>
        </w:tabs>
        <w:spacing w:line="360" w:lineRule="auto"/>
        <w:ind w:left="0" w:firstLine="709"/>
        <w:rPr>
          <w:bCs/>
          <w:color w:val="000000"/>
          <w:sz w:val="28"/>
          <w:szCs w:val="28"/>
          <w:shd w:val="clear" w:color="auto" w:fill="FFFFFF"/>
        </w:rPr>
      </w:pPr>
      <w:r w:rsidRPr="00161AE4">
        <w:rPr>
          <w:bCs/>
          <w:color w:val="000000"/>
          <w:sz w:val="28"/>
          <w:szCs w:val="28"/>
          <w:shd w:val="clear" w:color="auto" w:fill="FFFFFF"/>
        </w:rPr>
        <w:t>УК РФ Статья 274. Нарушение правил эксплуатации средств хранения, обработки или передачи компьютерной информации и информационно-телекоммуникационных сетей</w:t>
      </w:r>
      <w:r>
        <w:rPr>
          <w:bCs/>
          <w:color w:val="000000"/>
          <w:sz w:val="28"/>
          <w:szCs w:val="28"/>
          <w:shd w:val="clear" w:color="auto" w:fill="FFFFFF"/>
        </w:rPr>
        <w:t>.</w:t>
      </w:r>
    </w:p>
    <w:p w:rsidR="00161AE4" w:rsidRPr="00161AE4" w:rsidRDefault="00161AE4" w:rsidP="00372E7D">
      <w:pPr>
        <w:shd w:val="clear" w:color="auto" w:fill="FFFFFF"/>
        <w:spacing w:after="0" w:line="360" w:lineRule="auto"/>
        <w:ind w:firstLine="709"/>
        <w:jc w:val="both"/>
        <w:rPr>
          <w:rFonts w:eastAsia="Times New Roman" w:cs="Times New Roman"/>
          <w:sz w:val="28"/>
          <w:szCs w:val="28"/>
          <w:lang w:eastAsia="ru-RU"/>
        </w:rPr>
      </w:pPr>
      <w:r w:rsidRPr="00161AE4">
        <w:rPr>
          <w:rFonts w:eastAsia="Times New Roman" w:cs="Times New Roman"/>
          <w:sz w:val="28"/>
          <w:szCs w:val="28"/>
          <w:lang w:eastAsia="ru-RU"/>
        </w:rPr>
        <w:lastRenderedPageBreak/>
        <w:t>Нарушение </w:t>
      </w:r>
      <w:hyperlink r:id="rId17" w:anchor="dst100033" w:history="1">
        <w:r w:rsidRPr="00161AE4">
          <w:rPr>
            <w:rFonts w:eastAsia="Times New Roman" w:cs="Times New Roman"/>
            <w:sz w:val="28"/>
            <w:szCs w:val="28"/>
            <w:lang w:eastAsia="ru-RU"/>
          </w:rPr>
          <w:t>правил</w:t>
        </w:r>
      </w:hyperlink>
      <w:r w:rsidRPr="00161AE4">
        <w:rPr>
          <w:rFonts w:eastAsia="Times New Roman" w:cs="Times New Roman"/>
          <w:sz w:val="28"/>
          <w:szCs w:val="28"/>
          <w:lang w:eastAsia="ru-RU"/>
        </w:rPr>
        <w:t> эксплуатации средств хранения, обработки или передачи охраняемой компьютерной информации либо информационно-телекоммуникационных сетей и оконечного обору</w:t>
      </w:r>
      <w:r w:rsidR="00372E7D">
        <w:rPr>
          <w:rFonts w:eastAsia="Times New Roman" w:cs="Times New Roman"/>
          <w:sz w:val="28"/>
          <w:szCs w:val="28"/>
          <w:lang w:eastAsia="ru-RU"/>
        </w:rPr>
        <w:t>дования, а также правил доступа</w:t>
      </w:r>
      <w:r w:rsidR="00BF1400">
        <w:rPr>
          <w:rFonts w:eastAsia="Times New Roman" w:cs="Times New Roman"/>
          <w:sz w:val="28"/>
          <w:szCs w:val="28"/>
          <w:lang w:eastAsia="ru-RU"/>
        </w:rPr>
        <w:t> </w:t>
      </w:r>
      <w:r w:rsidRPr="00161AE4">
        <w:rPr>
          <w:rFonts w:eastAsia="Times New Roman" w:cs="Times New Roman"/>
          <w:sz w:val="28"/>
          <w:szCs w:val="28"/>
          <w:lang w:eastAsia="ru-RU"/>
        </w:rPr>
        <w:t>к</w:t>
      </w:r>
      <w:r w:rsidR="00BF1400">
        <w:rPr>
          <w:rFonts w:eastAsia="Times New Roman" w:cs="Times New Roman"/>
          <w:sz w:val="28"/>
          <w:szCs w:val="28"/>
          <w:lang w:eastAsia="ru-RU"/>
        </w:rPr>
        <w:t> </w:t>
      </w:r>
      <w:r w:rsidRPr="00161AE4">
        <w:rPr>
          <w:rFonts w:eastAsia="Times New Roman" w:cs="Times New Roman"/>
          <w:sz w:val="28"/>
          <w:szCs w:val="28"/>
          <w:lang w:eastAsia="ru-RU"/>
        </w:rPr>
        <w:t>инф</w:t>
      </w:r>
      <w:r w:rsidR="00372E7D">
        <w:rPr>
          <w:rFonts w:eastAsia="Times New Roman" w:cs="Times New Roman"/>
          <w:sz w:val="28"/>
          <w:szCs w:val="28"/>
          <w:lang w:eastAsia="ru-RU"/>
        </w:rPr>
        <w:t>ормационно-телекоммуникационным</w:t>
      </w:r>
      <w:r w:rsidR="00BF1400">
        <w:rPr>
          <w:rFonts w:eastAsia="Times New Roman" w:cs="Times New Roman"/>
          <w:sz w:val="28"/>
          <w:szCs w:val="28"/>
          <w:lang w:eastAsia="ru-RU"/>
        </w:rPr>
        <w:t> </w:t>
      </w:r>
      <w:r w:rsidRPr="00161AE4">
        <w:rPr>
          <w:rFonts w:eastAsia="Times New Roman" w:cs="Times New Roman"/>
          <w:sz w:val="28"/>
          <w:szCs w:val="28"/>
          <w:lang w:eastAsia="ru-RU"/>
        </w:rPr>
        <w:t>сетям, повлекшее </w:t>
      </w:r>
      <w:hyperlink r:id="rId18" w:history="1">
        <w:r w:rsidRPr="00161AE4">
          <w:rPr>
            <w:rFonts w:eastAsia="Times New Roman" w:cs="Times New Roman"/>
            <w:sz w:val="28"/>
            <w:szCs w:val="28"/>
            <w:lang w:eastAsia="ru-RU"/>
          </w:rPr>
          <w:t>уничтожение</w:t>
        </w:r>
      </w:hyperlink>
      <w:r w:rsidRPr="00161AE4">
        <w:rPr>
          <w:rFonts w:eastAsia="Times New Roman" w:cs="Times New Roman"/>
          <w:sz w:val="28"/>
          <w:szCs w:val="28"/>
          <w:lang w:eastAsia="ru-RU"/>
        </w:rPr>
        <w:t>, </w:t>
      </w:r>
      <w:hyperlink r:id="rId19" w:history="1">
        <w:r w:rsidRPr="00161AE4">
          <w:rPr>
            <w:rFonts w:eastAsia="Times New Roman" w:cs="Times New Roman"/>
            <w:sz w:val="28"/>
            <w:szCs w:val="28"/>
            <w:lang w:eastAsia="ru-RU"/>
          </w:rPr>
          <w:t>блокирование</w:t>
        </w:r>
      </w:hyperlink>
      <w:r w:rsidRPr="00161AE4">
        <w:rPr>
          <w:rFonts w:eastAsia="Times New Roman" w:cs="Times New Roman"/>
          <w:sz w:val="28"/>
          <w:szCs w:val="28"/>
          <w:lang w:eastAsia="ru-RU"/>
        </w:rPr>
        <w:t>, </w:t>
      </w:r>
      <w:hyperlink r:id="rId20" w:history="1">
        <w:r w:rsidRPr="00161AE4">
          <w:rPr>
            <w:rFonts w:eastAsia="Times New Roman" w:cs="Times New Roman"/>
            <w:sz w:val="28"/>
            <w:szCs w:val="28"/>
            <w:lang w:eastAsia="ru-RU"/>
          </w:rPr>
          <w:t>модификацию</w:t>
        </w:r>
      </w:hyperlink>
      <w:r w:rsidRPr="00161AE4">
        <w:rPr>
          <w:rFonts w:eastAsia="Times New Roman" w:cs="Times New Roman"/>
          <w:sz w:val="28"/>
          <w:szCs w:val="28"/>
          <w:lang w:eastAsia="ru-RU"/>
        </w:rPr>
        <w:t> либо </w:t>
      </w:r>
      <w:hyperlink r:id="rId21" w:history="1">
        <w:r w:rsidRPr="00161AE4">
          <w:rPr>
            <w:rFonts w:eastAsia="Times New Roman" w:cs="Times New Roman"/>
            <w:sz w:val="28"/>
            <w:szCs w:val="28"/>
            <w:lang w:eastAsia="ru-RU"/>
          </w:rPr>
          <w:t>копирование</w:t>
        </w:r>
      </w:hyperlink>
      <w:r w:rsidRPr="00161AE4">
        <w:rPr>
          <w:rFonts w:eastAsia="Times New Roman" w:cs="Times New Roman"/>
          <w:sz w:val="28"/>
          <w:szCs w:val="28"/>
          <w:lang w:eastAsia="ru-RU"/>
        </w:rPr>
        <w:t> </w:t>
      </w:r>
      <w:hyperlink r:id="rId22" w:anchor="dst978" w:history="1">
        <w:r w:rsidRPr="00161AE4">
          <w:rPr>
            <w:rFonts w:eastAsia="Times New Roman" w:cs="Times New Roman"/>
            <w:sz w:val="28"/>
            <w:szCs w:val="28"/>
            <w:lang w:eastAsia="ru-RU"/>
          </w:rPr>
          <w:t>компьютерной информации</w:t>
        </w:r>
      </w:hyperlink>
      <w:r w:rsidRPr="00161AE4">
        <w:rPr>
          <w:rFonts w:eastAsia="Times New Roman" w:cs="Times New Roman"/>
          <w:sz w:val="28"/>
          <w:szCs w:val="28"/>
          <w:lang w:eastAsia="ru-RU"/>
        </w:rPr>
        <w:t>, причинившее </w:t>
      </w:r>
      <w:hyperlink r:id="rId23" w:anchor="dst979" w:history="1">
        <w:r w:rsidRPr="00161AE4">
          <w:rPr>
            <w:rFonts w:eastAsia="Times New Roman" w:cs="Times New Roman"/>
            <w:sz w:val="28"/>
            <w:szCs w:val="28"/>
            <w:lang w:eastAsia="ru-RU"/>
          </w:rPr>
          <w:t>крупный ущерб</w:t>
        </w:r>
      </w:hyperlink>
      <w:r w:rsidRPr="00161AE4">
        <w:rPr>
          <w:rFonts w:eastAsia="Times New Roman" w:cs="Times New Roman"/>
          <w:sz w:val="28"/>
          <w:szCs w:val="28"/>
          <w:lang w:eastAsia="ru-RU"/>
        </w:rPr>
        <w:t>, -</w:t>
      </w:r>
    </w:p>
    <w:p w:rsidR="00161AE4" w:rsidRDefault="00161AE4" w:rsidP="00372E7D">
      <w:pPr>
        <w:shd w:val="clear" w:color="auto" w:fill="FFFFFF"/>
        <w:spacing w:after="0" w:line="360" w:lineRule="auto"/>
        <w:ind w:firstLine="709"/>
        <w:jc w:val="both"/>
        <w:rPr>
          <w:rFonts w:eastAsia="Times New Roman" w:cs="Times New Roman"/>
          <w:sz w:val="28"/>
          <w:szCs w:val="28"/>
          <w:lang w:eastAsia="ru-RU"/>
        </w:rPr>
      </w:pPr>
      <w:r w:rsidRPr="00161AE4">
        <w:rPr>
          <w:rFonts w:eastAsia="Times New Roman" w:cs="Times New Roman"/>
          <w:sz w:val="28"/>
          <w:szCs w:val="28"/>
          <w:lang w:eastAsia="ru-RU"/>
        </w:rPr>
        <w:t>наказывается штрафом в размере до пятисот тысяч рублей или в раз</w:t>
      </w:r>
      <w:r w:rsidR="009F04AB">
        <w:rPr>
          <w:rFonts w:eastAsia="Times New Roman" w:cs="Times New Roman"/>
          <w:sz w:val="28"/>
          <w:szCs w:val="28"/>
          <w:lang w:eastAsia="ru-RU"/>
        </w:rPr>
        <w:t xml:space="preserve">мере заработной платы или </w:t>
      </w:r>
      <w:proofErr w:type="gramStart"/>
      <w:r w:rsidR="009F04AB">
        <w:rPr>
          <w:rFonts w:eastAsia="Times New Roman" w:cs="Times New Roman"/>
          <w:sz w:val="28"/>
          <w:szCs w:val="28"/>
          <w:lang w:eastAsia="ru-RU"/>
        </w:rPr>
        <w:t xml:space="preserve">иного </w:t>
      </w:r>
      <w:r w:rsidRPr="00161AE4">
        <w:rPr>
          <w:rFonts w:eastAsia="Times New Roman" w:cs="Times New Roman"/>
          <w:sz w:val="28"/>
          <w:szCs w:val="28"/>
          <w:lang w:eastAsia="ru-RU"/>
        </w:rPr>
        <w:t>дохода</w:t>
      </w:r>
      <w:proofErr w:type="gramEnd"/>
      <w:r w:rsidRPr="00161AE4">
        <w:rPr>
          <w:rFonts w:eastAsia="Times New Roman" w:cs="Times New Roman"/>
          <w:sz w:val="28"/>
          <w:szCs w:val="28"/>
          <w:lang w:eastAsia="ru-RU"/>
        </w:rPr>
        <w:t xml:space="preserve"> осужденного за период до восемнадцати месяцев, либо исправительными работами на срок от шести месяцев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243A84" w:rsidRDefault="00243A84" w:rsidP="00372E7D">
      <w:pPr>
        <w:shd w:val="clear" w:color="auto" w:fill="FFFFFF"/>
        <w:spacing w:after="0" w:line="360" w:lineRule="auto"/>
        <w:ind w:firstLine="709"/>
        <w:jc w:val="both"/>
        <w:rPr>
          <w:rFonts w:eastAsia="Times New Roman" w:cs="Times New Roman"/>
          <w:sz w:val="28"/>
          <w:szCs w:val="28"/>
          <w:lang w:eastAsia="ru-RU"/>
        </w:rPr>
      </w:pPr>
    </w:p>
    <w:p w:rsidR="00161AE4" w:rsidRDefault="00161AE4" w:rsidP="00372E7D">
      <w:pPr>
        <w:tabs>
          <w:tab w:val="left" w:pos="2098"/>
        </w:tabs>
        <w:spacing w:after="0" w:line="360" w:lineRule="auto"/>
        <w:ind w:firstLine="709"/>
        <w:jc w:val="both"/>
        <w:rPr>
          <w:sz w:val="28"/>
        </w:rPr>
      </w:pPr>
      <w:r>
        <w:rPr>
          <w:sz w:val="28"/>
        </w:rPr>
        <w:t xml:space="preserve">с) </w:t>
      </w:r>
      <w:r w:rsidRPr="00161AE4">
        <w:rPr>
          <w:sz w:val="28"/>
        </w:rPr>
        <w:t>Вы случайно распространили по сети вирус, который шифрует</w:t>
      </w:r>
      <w:r w:rsidRPr="00161AE4">
        <w:rPr>
          <w:spacing w:val="1"/>
          <w:sz w:val="28"/>
        </w:rPr>
        <w:t xml:space="preserve"> </w:t>
      </w:r>
      <w:r w:rsidRPr="00161AE4">
        <w:rPr>
          <w:sz w:val="28"/>
        </w:rPr>
        <w:t>данные</w:t>
      </w:r>
      <w:r w:rsidRPr="00161AE4">
        <w:rPr>
          <w:spacing w:val="-1"/>
          <w:sz w:val="28"/>
        </w:rPr>
        <w:t xml:space="preserve"> </w:t>
      </w:r>
      <w:r w:rsidRPr="00161AE4">
        <w:rPr>
          <w:sz w:val="28"/>
        </w:rPr>
        <w:t>на ПК</w:t>
      </w:r>
      <w:r w:rsidRPr="00161AE4">
        <w:rPr>
          <w:spacing w:val="-3"/>
          <w:sz w:val="28"/>
        </w:rPr>
        <w:t xml:space="preserve"> </w:t>
      </w:r>
      <w:r w:rsidRPr="00161AE4">
        <w:rPr>
          <w:sz w:val="28"/>
        </w:rPr>
        <w:t>пользователей</w:t>
      </w:r>
      <w:r w:rsidR="00705B31">
        <w:rPr>
          <w:sz w:val="28"/>
        </w:rPr>
        <w:t>.</w:t>
      </w:r>
    </w:p>
    <w:p w:rsidR="00372E7D" w:rsidRDefault="00705B31" w:rsidP="00372E7D">
      <w:pPr>
        <w:tabs>
          <w:tab w:val="left" w:pos="2098"/>
        </w:tabs>
        <w:spacing w:after="0" w:line="360" w:lineRule="auto"/>
        <w:ind w:firstLine="709"/>
        <w:jc w:val="both"/>
        <w:rPr>
          <w:rFonts w:cs="Times New Roman"/>
          <w:color w:val="000000"/>
          <w:sz w:val="28"/>
          <w:szCs w:val="28"/>
        </w:rPr>
      </w:pPr>
      <w:r w:rsidRPr="00705B31">
        <w:rPr>
          <w:rFonts w:cs="Times New Roman"/>
          <w:color w:val="000000"/>
          <w:sz w:val="28"/>
          <w:szCs w:val="28"/>
          <w:shd w:val="clear" w:color="auto" w:fill="FFFFFF"/>
        </w:rPr>
        <w:t>1. Статья 273.1 УК РФ "Создание, использование и распространение вредоносных компьютерных программ". Предусматривает наказание в виде штрафа до 500 тысяч рублей или лишения свободы на срок до двух лет.</w:t>
      </w:r>
    </w:p>
    <w:p w:rsidR="00372E7D" w:rsidRDefault="00705B31" w:rsidP="00372E7D">
      <w:pPr>
        <w:tabs>
          <w:tab w:val="left" w:pos="2098"/>
        </w:tabs>
        <w:spacing w:after="0" w:line="360" w:lineRule="auto"/>
        <w:ind w:firstLine="709"/>
        <w:jc w:val="both"/>
        <w:rPr>
          <w:rFonts w:cs="Times New Roman"/>
          <w:color w:val="000000"/>
          <w:sz w:val="28"/>
          <w:szCs w:val="28"/>
        </w:rPr>
      </w:pPr>
      <w:r w:rsidRPr="00705B31">
        <w:rPr>
          <w:rFonts w:cs="Times New Roman"/>
          <w:color w:val="000000"/>
          <w:sz w:val="28"/>
          <w:szCs w:val="28"/>
          <w:shd w:val="clear" w:color="auto" w:fill="FFFFFF"/>
        </w:rPr>
        <w:t>2. Статья 272 УК РФ "Незаконный доступ к компьютерной информации". Причинение значительного ущерба может повлечь более строгое наказание, включая лишение свободы на срок до пяти лет.</w:t>
      </w:r>
    </w:p>
    <w:p w:rsidR="00705B31" w:rsidRDefault="00705B31" w:rsidP="00372E7D">
      <w:pPr>
        <w:tabs>
          <w:tab w:val="left" w:pos="2098"/>
        </w:tabs>
        <w:spacing w:after="0" w:line="360" w:lineRule="auto"/>
        <w:ind w:firstLine="709"/>
        <w:jc w:val="both"/>
        <w:rPr>
          <w:rFonts w:cs="Times New Roman"/>
          <w:color w:val="000000"/>
          <w:sz w:val="28"/>
          <w:szCs w:val="28"/>
          <w:shd w:val="clear" w:color="auto" w:fill="FFFFFF"/>
        </w:rPr>
      </w:pPr>
      <w:r w:rsidRPr="00705B31">
        <w:rPr>
          <w:rFonts w:cs="Times New Roman"/>
          <w:color w:val="000000"/>
          <w:sz w:val="28"/>
          <w:szCs w:val="28"/>
          <w:shd w:val="clear" w:color="auto" w:fill="FFFFFF"/>
        </w:rPr>
        <w:t>3. Статья 273 УК РФ "Нарушение правил эксплуатации ЭВМ и баз данных". Если ваше действие привело к нарушению работы информационной системы или базы данных, вы можете быть привлечены к уголовной ответственности.</w:t>
      </w:r>
    </w:p>
    <w:p w:rsidR="00243A84" w:rsidRPr="00705B31" w:rsidRDefault="00243A84" w:rsidP="00372E7D">
      <w:pPr>
        <w:tabs>
          <w:tab w:val="left" w:pos="2098"/>
        </w:tabs>
        <w:spacing w:after="0" w:line="360" w:lineRule="auto"/>
        <w:ind w:firstLine="709"/>
        <w:jc w:val="both"/>
        <w:rPr>
          <w:rFonts w:cs="Times New Roman"/>
          <w:color w:val="000000"/>
          <w:sz w:val="28"/>
          <w:szCs w:val="28"/>
          <w:shd w:val="clear" w:color="auto" w:fill="FFFFFF"/>
        </w:rPr>
      </w:pPr>
    </w:p>
    <w:p w:rsidR="00705B31" w:rsidRDefault="00705B31" w:rsidP="00372E7D">
      <w:pPr>
        <w:tabs>
          <w:tab w:val="left" w:pos="2098"/>
        </w:tabs>
        <w:spacing w:after="0" w:line="360" w:lineRule="auto"/>
        <w:ind w:firstLine="709"/>
        <w:jc w:val="both"/>
        <w:rPr>
          <w:sz w:val="28"/>
        </w:rPr>
      </w:pPr>
      <w:r w:rsidRPr="00705B31">
        <w:rPr>
          <w:sz w:val="28"/>
          <w:lang w:val="en-US"/>
        </w:rPr>
        <w:t>d</w:t>
      </w:r>
      <w:r w:rsidRPr="00705B31">
        <w:rPr>
          <w:sz w:val="28"/>
        </w:rPr>
        <w:t xml:space="preserve">) </w:t>
      </w:r>
      <w:r w:rsidRPr="00705B31">
        <w:rPr>
          <w:sz w:val="28"/>
        </w:rPr>
        <w:t>Вы</w:t>
      </w:r>
      <w:r w:rsidRPr="00705B31">
        <w:rPr>
          <w:spacing w:val="-3"/>
          <w:sz w:val="28"/>
        </w:rPr>
        <w:t xml:space="preserve"> </w:t>
      </w:r>
      <w:r w:rsidRPr="00705B31">
        <w:rPr>
          <w:sz w:val="28"/>
        </w:rPr>
        <w:t>не</w:t>
      </w:r>
      <w:r w:rsidRPr="00705B31">
        <w:rPr>
          <w:spacing w:val="-5"/>
          <w:sz w:val="28"/>
        </w:rPr>
        <w:t xml:space="preserve"> </w:t>
      </w:r>
      <w:r w:rsidRPr="00705B31">
        <w:rPr>
          <w:sz w:val="28"/>
        </w:rPr>
        <w:t>распространяли</w:t>
      </w:r>
      <w:r w:rsidRPr="00705B31">
        <w:rPr>
          <w:spacing w:val="-3"/>
          <w:sz w:val="28"/>
        </w:rPr>
        <w:t xml:space="preserve"> </w:t>
      </w:r>
      <w:r w:rsidRPr="00705B31">
        <w:rPr>
          <w:sz w:val="28"/>
        </w:rPr>
        <w:t>вирус,</w:t>
      </w:r>
      <w:r w:rsidRPr="00705B31">
        <w:rPr>
          <w:spacing w:val="-3"/>
          <w:sz w:val="28"/>
        </w:rPr>
        <w:t xml:space="preserve"> </w:t>
      </w:r>
      <w:r w:rsidRPr="00705B31">
        <w:rPr>
          <w:sz w:val="28"/>
        </w:rPr>
        <w:t>но</w:t>
      </w:r>
      <w:r w:rsidRPr="00705B31">
        <w:rPr>
          <w:spacing w:val="-2"/>
          <w:sz w:val="28"/>
        </w:rPr>
        <w:t xml:space="preserve"> </w:t>
      </w:r>
      <w:r w:rsidRPr="00705B31">
        <w:rPr>
          <w:sz w:val="28"/>
        </w:rPr>
        <w:t>выложили</w:t>
      </w:r>
      <w:r w:rsidRPr="00705B31">
        <w:rPr>
          <w:spacing w:val="-2"/>
          <w:sz w:val="28"/>
        </w:rPr>
        <w:t xml:space="preserve"> </w:t>
      </w:r>
      <w:r w:rsidRPr="00705B31">
        <w:rPr>
          <w:sz w:val="28"/>
        </w:rPr>
        <w:t>его</w:t>
      </w:r>
      <w:r w:rsidRPr="00705B31">
        <w:rPr>
          <w:spacing w:val="-2"/>
          <w:sz w:val="28"/>
        </w:rPr>
        <w:t xml:space="preserve"> </w:t>
      </w:r>
      <w:r w:rsidRPr="00705B31">
        <w:rPr>
          <w:sz w:val="28"/>
        </w:rPr>
        <w:t>на</w:t>
      </w:r>
      <w:r w:rsidRPr="00705B31">
        <w:rPr>
          <w:spacing w:val="-2"/>
          <w:sz w:val="28"/>
        </w:rPr>
        <w:t xml:space="preserve"> </w:t>
      </w:r>
      <w:proofErr w:type="spellStart"/>
      <w:r w:rsidRPr="00705B31">
        <w:rPr>
          <w:sz w:val="28"/>
        </w:rPr>
        <w:t>GitHub</w:t>
      </w:r>
      <w:proofErr w:type="spellEnd"/>
      <w:r w:rsidRPr="00705B31">
        <w:rPr>
          <w:sz w:val="28"/>
        </w:rPr>
        <w:t>.</w:t>
      </w:r>
    </w:p>
    <w:p w:rsidR="00705B31" w:rsidRDefault="00705B31" w:rsidP="00372E7D">
      <w:pPr>
        <w:spacing w:after="0" w:line="360" w:lineRule="auto"/>
        <w:ind w:firstLine="709"/>
        <w:jc w:val="both"/>
        <w:rPr>
          <w:rFonts w:eastAsia="Times New Roman" w:cs="Times New Roman"/>
          <w:sz w:val="28"/>
          <w:szCs w:val="28"/>
          <w:lang w:eastAsia="ru-RU"/>
        </w:rPr>
      </w:pPr>
      <w:r w:rsidRPr="00705B31">
        <w:rPr>
          <w:rFonts w:eastAsia="Times New Roman" w:cs="Times New Roman"/>
          <w:sz w:val="28"/>
          <w:szCs w:val="28"/>
          <w:lang w:eastAsia="ru-RU"/>
        </w:rPr>
        <w:t xml:space="preserve">Действия по выкладыванию вируса на </w:t>
      </w:r>
      <w:proofErr w:type="spellStart"/>
      <w:r w:rsidRPr="00705B31">
        <w:rPr>
          <w:rFonts w:eastAsia="Times New Roman" w:cs="Times New Roman"/>
          <w:sz w:val="28"/>
          <w:szCs w:val="28"/>
          <w:lang w:eastAsia="ru-RU"/>
        </w:rPr>
        <w:t>GitHub</w:t>
      </w:r>
      <w:proofErr w:type="spellEnd"/>
      <w:r w:rsidRPr="00705B31">
        <w:rPr>
          <w:rFonts w:eastAsia="Times New Roman" w:cs="Times New Roman"/>
          <w:sz w:val="28"/>
          <w:szCs w:val="28"/>
          <w:lang w:eastAsia="ru-RU"/>
        </w:rPr>
        <w:t xml:space="preserve"> могут быть квалифицированы по статье 273 Уголовного кодекса Российской Федерации "Незаконный доступ к компьютерной информации". Согласно этой статье, незаконный доступ к компьютерной информации, совершенный путем взлома </w:t>
      </w:r>
      <w:r w:rsidRPr="00705B31">
        <w:rPr>
          <w:rFonts w:eastAsia="Times New Roman" w:cs="Times New Roman"/>
          <w:sz w:val="28"/>
          <w:szCs w:val="28"/>
          <w:lang w:eastAsia="ru-RU"/>
        </w:rPr>
        <w:lastRenderedPageBreak/>
        <w:t>защиты информационной системы или иным способом, наказывается штрафом до 200 тысяч рублей или арестом до шести месяцев.</w:t>
      </w:r>
    </w:p>
    <w:p w:rsidR="00243A84" w:rsidRDefault="00422E3C" w:rsidP="00422E3C">
      <w:pPr>
        <w:spacing w:after="0" w:line="360" w:lineRule="auto"/>
        <w:ind w:firstLine="709"/>
        <w:jc w:val="both"/>
        <w:rPr>
          <w:rFonts w:cs="Times New Roman"/>
          <w:color w:val="000000"/>
          <w:sz w:val="28"/>
          <w:szCs w:val="28"/>
          <w:shd w:val="clear" w:color="auto" w:fill="FFFFFF"/>
        </w:rPr>
      </w:pPr>
      <w:r w:rsidRPr="00422E3C">
        <w:rPr>
          <w:rStyle w:val="a9"/>
          <w:rFonts w:cs="Times New Roman"/>
          <w:b w:val="0"/>
          <w:bCs w:val="0"/>
          <w:color w:val="000000"/>
          <w:sz w:val="28"/>
          <w:szCs w:val="28"/>
          <w:shd w:val="clear" w:color="auto" w:fill="FFFFFF"/>
        </w:rPr>
        <w:t>Статья 272.3 УК РФ "Нарушение правил защиты информации"</w:t>
      </w:r>
      <w:r w:rsidRPr="00422E3C">
        <w:rPr>
          <w:rFonts w:cs="Times New Roman"/>
          <w:color w:val="000000"/>
          <w:sz w:val="28"/>
          <w:szCs w:val="28"/>
          <w:shd w:val="clear" w:color="auto" w:fill="FFFFFF"/>
        </w:rPr>
        <w:t>:</w:t>
      </w:r>
      <w:r>
        <w:rPr>
          <w:rFonts w:cs="Times New Roman"/>
          <w:color w:val="000000"/>
          <w:sz w:val="28"/>
          <w:szCs w:val="28"/>
        </w:rPr>
        <w:t xml:space="preserve"> </w:t>
      </w:r>
      <w:r w:rsidRPr="00422E3C">
        <w:rPr>
          <w:rFonts w:cs="Times New Roman"/>
          <w:color w:val="000000"/>
          <w:sz w:val="28"/>
          <w:szCs w:val="28"/>
          <w:shd w:val="clear" w:color="auto" w:fill="FFFFFF"/>
        </w:rPr>
        <w:t>Регулирует нарушение правил защиты информации, включая недопустимое распространение вредоносных программ.</w:t>
      </w:r>
    </w:p>
    <w:p w:rsidR="009F04AB" w:rsidRPr="00422E3C" w:rsidRDefault="009F04AB" w:rsidP="00422E3C">
      <w:pPr>
        <w:spacing w:after="0" w:line="360" w:lineRule="auto"/>
        <w:ind w:firstLine="709"/>
        <w:jc w:val="both"/>
        <w:rPr>
          <w:rFonts w:cs="Times New Roman"/>
          <w:color w:val="000000"/>
          <w:sz w:val="28"/>
          <w:szCs w:val="28"/>
        </w:rPr>
      </w:pPr>
    </w:p>
    <w:p w:rsidR="00705B31" w:rsidRDefault="00705B31" w:rsidP="00372E7D">
      <w:pPr>
        <w:pStyle w:val="a6"/>
        <w:tabs>
          <w:tab w:val="left" w:pos="2097"/>
          <w:tab w:val="left" w:pos="2098"/>
          <w:tab w:val="left" w:pos="2865"/>
          <w:tab w:val="left" w:pos="3424"/>
          <w:tab w:val="left" w:pos="4158"/>
          <w:tab w:val="left" w:pos="4992"/>
          <w:tab w:val="left" w:pos="6330"/>
          <w:tab w:val="left" w:pos="8526"/>
        </w:tabs>
        <w:spacing w:line="360" w:lineRule="auto"/>
        <w:ind w:left="0" w:firstLine="709"/>
        <w:rPr>
          <w:sz w:val="28"/>
        </w:rPr>
      </w:pPr>
      <w:r>
        <w:rPr>
          <w:sz w:val="28"/>
          <w:lang w:val="en-US"/>
        </w:rPr>
        <w:t>e</w:t>
      </w:r>
      <w:r w:rsidRPr="00705B31">
        <w:rPr>
          <w:sz w:val="28"/>
        </w:rPr>
        <w:t xml:space="preserve">) </w:t>
      </w:r>
      <w:r>
        <w:rPr>
          <w:sz w:val="28"/>
        </w:rPr>
        <w:t>Вам 17 лет, ради интереса распространили вредоносное программное обеспечение.</w:t>
      </w:r>
    </w:p>
    <w:p w:rsidR="00243A84" w:rsidRPr="00243A84" w:rsidRDefault="00243A84" w:rsidP="00372E7D">
      <w:pPr>
        <w:pStyle w:val="a6"/>
        <w:tabs>
          <w:tab w:val="left" w:pos="2097"/>
          <w:tab w:val="left" w:pos="2098"/>
          <w:tab w:val="left" w:pos="2865"/>
          <w:tab w:val="left" w:pos="3424"/>
          <w:tab w:val="left" w:pos="4158"/>
          <w:tab w:val="left" w:pos="4992"/>
          <w:tab w:val="left" w:pos="6330"/>
          <w:tab w:val="left" w:pos="8526"/>
        </w:tabs>
        <w:spacing w:line="360" w:lineRule="auto"/>
        <w:ind w:left="0" w:firstLine="709"/>
        <w:rPr>
          <w:sz w:val="28"/>
          <w:szCs w:val="28"/>
        </w:rPr>
      </w:pPr>
      <w:r w:rsidRPr="00243A84">
        <w:rPr>
          <w:rStyle w:val="a9"/>
          <w:b w:val="0"/>
          <w:bCs w:val="0"/>
          <w:color w:val="000000"/>
          <w:sz w:val="28"/>
          <w:szCs w:val="28"/>
          <w:shd w:val="clear" w:color="auto" w:fill="FFFFFF"/>
        </w:rPr>
        <w:t>Статья 138.1 УК РФ "Незаконные действия в сфере информационных технологий"</w:t>
      </w:r>
      <w:r w:rsidRPr="00243A84">
        <w:rPr>
          <w:color w:val="000000"/>
          <w:sz w:val="28"/>
          <w:szCs w:val="28"/>
          <w:shd w:val="clear" w:color="auto" w:fill="FFFFFF"/>
        </w:rPr>
        <w:t>:</w:t>
      </w:r>
      <w:r>
        <w:rPr>
          <w:color w:val="000000"/>
          <w:sz w:val="28"/>
          <w:szCs w:val="28"/>
        </w:rPr>
        <w:t xml:space="preserve"> </w:t>
      </w:r>
      <w:r w:rsidRPr="00243A84">
        <w:rPr>
          <w:color w:val="000000"/>
          <w:sz w:val="28"/>
          <w:szCs w:val="28"/>
          <w:shd w:val="clear" w:color="auto" w:fill="FFFFFF"/>
        </w:rPr>
        <w:t>Данная статья устанавливает уголовную ответственность за незаконные действия в сфере информационных технологий, включая распространение вредоносных программ.</w:t>
      </w:r>
    </w:p>
    <w:p w:rsidR="00372E7D" w:rsidRDefault="00705B31" w:rsidP="00372E7D">
      <w:pPr>
        <w:pStyle w:val="a6"/>
        <w:tabs>
          <w:tab w:val="left" w:pos="2097"/>
          <w:tab w:val="left" w:pos="2098"/>
          <w:tab w:val="left" w:pos="2865"/>
          <w:tab w:val="left" w:pos="3424"/>
          <w:tab w:val="left" w:pos="4158"/>
          <w:tab w:val="left" w:pos="4992"/>
          <w:tab w:val="left" w:pos="6330"/>
          <w:tab w:val="left" w:pos="8526"/>
        </w:tabs>
        <w:spacing w:line="360" w:lineRule="auto"/>
        <w:ind w:left="0" w:firstLine="709"/>
        <w:rPr>
          <w:color w:val="000000"/>
          <w:sz w:val="28"/>
          <w:szCs w:val="28"/>
        </w:rPr>
      </w:pPr>
      <w:r w:rsidRPr="00705B31">
        <w:rPr>
          <w:color w:val="000000"/>
          <w:sz w:val="28"/>
          <w:szCs w:val="28"/>
          <w:shd w:val="clear" w:color="auto" w:fill="FFFFFF"/>
        </w:rPr>
        <w:t>Статья 273.1 УК РФ "Создание, использование и распространение вредоносных компьютерных программ". Данная статья предусматривает наказание в виде штрафа до 300 тысяч рублей или обязательные работы на срок до 360 часов, либо исправительные работы на срок до одного года.</w:t>
      </w:r>
    </w:p>
    <w:p w:rsidR="00372E7D" w:rsidRDefault="00705B31" w:rsidP="00372E7D">
      <w:pPr>
        <w:pStyle w:val="a6"/>
        <w:tabs>
          <w:tab w:val="left" w:pos="2097"/>
          <w:tab w:val="left" w:pos="2098"/>
          <w:tab w:val="left" w:pos="2865"/>
          <w:tab w:val="left" w:pos="3424"/>
          <w:tab w:val="left" w:pos="4158"/>
          <w:tab w:val="left" w:pos="4992"/>
          <w:tab w:val="left" w:pos="6330"/>
          <w:tab w:val="left" w:pos="8526"/>
        </w:tabs>
        <w:spacing w:line="360" w:lineRule="auto"/>
        <w:ind w:left="0" w:firstLine="709"/>
        <w:rPr>
          <w:color w:val="000000"/>
          <w:sz w:val="28"/>
          <w:szCs w:val="28"/>
        </w:rPr>
      </w:pPr>
      <w:r w:rsidRPr="00705B31">
        <w:rPr>
          <w:color w:val="000000"/>
          <w:sz w:val="28"/>
          <w:szCs w:val="28"/>
          <w:shd w:val="clear" w:color="auto" w:fill="FFFFFF"/>
        </w:rPr>
        <w:t>Статья 272 УК РФ "Незаконный доступ к компьютерной информации". Причинение значительного ущерба может повлечь более строгое наказание, включая лишение свободы на срок до трех лет.</w:t>
      </w:r>
    </w:p>
    <w:p w:rsidR="00705B31" w:rsidRDefault="00705B31" w:rsidP="00372E7D">
      <w:pPr>
        <w:pStyle w:val="a6"/>
        <w:tabs>
          <w:tab w:val="left" w:pos="2097"/>
          <w:tab w:val="left" w:pos="2098"/>
          <w:tab w:val="left" w:pos="2865"/>
          <w:tab w:val="left" w:pos="3424"/>
          <w:tab w:val="left" w:pos="4158"/>
          <w:tab w:val="left" w:pos="4992"/>
          <w:tab w:val="left" w:pos="6330"/>
          <w:tab w:val="left" w:pos="8526"/>
        </w:tabs>
        <w:spacing w:line="360" w:lineRule="auto"/>
        <w:ind w:left="0" w:firstLine="709"/>
        <w:rPr>
          <w:color w:val="000000"/>
          <w:sz w:val="28"/>
          <w:szCs w:val="28"/>
          <w:shd w:val="clear" w:color="auto" w:fill="FFFFFF"/>
        </w:rPr>
      </w:pPr>
      <w:r w:rsidRPr="00705B31">
        <w:rPr>
          <w:color w:val="000000"/>
          <w:sz w:val="28"/>
          <w:szCs w:val="28"/>
          <w:shd w:val="clear" w:color="auto" w:fill="FFFFFF"/>
        </w:rPr>
        <w:t>Статья 273 УК РФ "Нарушение правил эксплуатации ЭВМ и баз данных". В случае нарушения работы информационной системы или базы данных, вы также можете быть привлечены к уголовной ответственности.</w:t>
      </w:r>
    </w:p>
    <w:p w:rsidR="00243A84" w:rsidRDefault="00243A84" w:rsidP="00372E7D">
      <w:pPr>
        <w:pStyle w:val="a6"/>
        <w:tabs>
          <w:tab w:val="left" w:pos="2097"/>
          <w:tab w:val="left" w:pos="2098"/>
          <w:tab w:val="left" w:pos="2865"/>
          <w:tab w:val="left" w:pos="3424"/>
          <w:tab w:val="left" w:pos="4158"/>
          <w:tab w:val="left" w:pos="4992"/>
          <w:tab w:val="left" w:pos="6330"/>
          <w:tab w:val="left" w:pos="8526"/>
        </w:tabs>
        <w:spacing w:line="360" w:lineRule="auto"/>
        <w:ind w:left="0" w:firstLine="709"/>
        <w:rPr>
          <w:color w:val="000000"/>
          <w:sz w:val="28"/>
          <w:szCs w:val="28"/>
          <w:shd w:val="clear" w:color="auto" w:fill="FFFFFF"/>
        </w:rPr>
      </w:pPr>
    </w:p>
    <w:p w:rsidR="00705B31" w:rsidRDefault="00705B31" w:rsidP="00372E7D">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sz w:val="28"/>
        </w:rPr>
      </w:pPr>
      <w:r>
        <w:rPr>
          <w:color w:val="000000"/>
          <w:sz w:val="28"/>
          <w:szCs w:val="28"/>
          <w:shd w:val="clear" w:color="auto" w:fill="FFFFFF"/>
          <w:lang w:val="en-US"/>
        </w:rPr>
        <w:t>f</w:t>
      </w:r>
      <w:r w:rsidR="00FA274C">
        <w:rPr>
          <w:color w:val="000000"/>
          <w:sz w:val="28"/>
          <w:szCs w:val="28"/>
          <w:shd w:val="clear" w:color="auto" w:fill="FFFFFF"/>
        </w:rPr>
        <w:t>)</w:t>
      </w:r>
      <w:r w:rsidR="00FA274C" w:rsidRPr="00FA274C">
        <w:rPr>
          <w:color w:val="000000"/>
          <w:sz w:val="28"/>
          <w:szCs w:val="28"/>
          <w:shd w:val="clear" w:color="auto" w:fill="FFFFFF"/>
        </w:rPr>
        <w:t xml:space="preserve"> </w:t>
      </w:r>
      <w:r w:rsidR="00FA274C">
        <w:rPr>
          <w:sz w:val="28"/>
        </w:rPr>
        <w:t xml:space="preserve">Вы разработали код вредоносной программы, но еще </w:t>
      </w:r>
      <w:r>
        <w:rPr>
          <w:sz w:val="28"/>
        </w:rPr>
        <w:t>не</w:t>
      </w:r>
      <w:r>
        <w:rPr>
          <w:spacing w:val="-67"/>
          <w:sz w:val="28"/>
        </w:rPr>
        <w:t xml:space="preserve"> </w:t>
      </w:r>
      <w:r>
        <w:rPr>
          <w:sz w:val="28"/>
        </w:rPr>
        <w:t>воспользовались</w:t>
      </w:r>
      <w:r>
        <w:rPr>
          <w:spacing w:val="-3"/>
          <w:sz w:val="28"/>
        </w:rPr>
        <w:t xml:space="preserve"> </w:t>
      </w:r>
      <w:r>
        <w:rPr>
          <w:sz w:val="28"/>
        </w:rPr>
        <w:t>им.</w:t>
      </w:r>
    </w:p>
    <w:p w:rsidR="00372E7D" w:rsidRDefault="00FA274C" w:rsidP="00372E7D">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color w:val="000000"/>
          <w:sz w:val="28"/>
          <w:szCs w:val="28"/>
        </w:rPr>
      </w:pPr>
      <w:r w:rsidRPr="00FA274C">
        <w:rPr>
          <w:color w:val="000000"/>
          <w:sz w:val="28"/>
          <w:szCs w:val="28"/>
          <w:shd w:val="clear" w:color="auto" w:fill="FFFFFF"/>
        </w:rPr>
        <w:t xml:space="preserve">1. Статья 273.1 УК РФ "Создание, использование и распространение вредоносных компьютерных программ". Данная статья предусматривает наказание за создание вредоносной программы, независимо от того, была ли она использована или распространена. Вам может быть предъявлено обвинение и назначено наказание в виде штрафа до 300 тысяч рублей, </w:t>
      </w:r>
      <w:r w:rsidRPr="00FA274C">
        <w:rPr>
          <w:color w:val="000000"/>
          <w:sz w:val="28"/>
          <w:szCs w:val="28"/>
          <w:shd w:val="clear" w:color="auto" w:fill="FFFFFF"/>
        </w:rPr>
        <w:lastRenderedPageBreak/>
        <w:t xml:space="preserve">обязательных работ на срок до 360 часов или </w:t>
      </w:r>
      <w:r w:rsidR="00372E7D">
        <w:rPr>
          <w:color w:val="000000"/>
          <w:sz w:val="28"/>
          <w:szCs w:val="28"/>
          <w:shd w:val="clear" w:color="auto" w:fill="FFFFFF"/>
        </w:rPr>
        <w:t xml:space="preserve">исправительных работ на срок до </w:t>
      </w:r>
      <w:r w:rsidRPr="00FA274C">
        <w:rPr>
          <w:color w:val="000000"/>
          <w:sz w:val="28"/>
          <w:szCs w:val="28"/>
          <w:shd w:val="clear" w:color="auto" w:fill="FFFFFF"/>
        </w:rPr>
        <w:t>одного года.</w:t>
      </w:r>
    </w:p>
    <w:p w:rsidR="00372E7D" w:rsidRDefault="00FA274C" w:rsidP="00372E7D">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color w:val="000000"/>
          <w:sz w:val="28"/>
          <w:szCs w:val="28"/>
        </w:rPr>
      </w:pPr>
      <w:r w:rsidRPr="00FA274C">
        <w:rPr>
          <w:color w:val="000000"/>
          <w:sz w:val="28"/>
          <w:szCs w:val="28"/>
          <w:shd w:val="clear" w:color="auto" w:fill="FFFFFF"/>
        </w:rPr>
        <w:t>2</w:t>
      </w:r>
      <w:r w:rsidR="00372E7D">
        <w:rPr>
          <w:color w:val="000000"/>
          <w:sz w:val="28"/>
          <w:szCs w:val="28"/>
          <w:shd w:val="clear" w:color="auto" w:fill="FFFFFF"/>
        </w:rPr>
        <w:t>.</w:t>
      </w:r>
      <w:r w:rsidR="00372E7D" w:rsidRPr="00372E7D">
        <w:rPr>
          <w:rStyle w:val="a3"/>
          <w:rFonts w:ascii="Segoe UI" w:hAnsi="Segoe UI" w:cs="Segoe UI"/>
          <w:b/>
          <w:bCs/>
          <w:color w:val="000000"/>
          <w:shd w:val="clear" w:color="auto" w:fill="FFFFFF"/>
        </w:rPr>
        <w:t xml:space="preserve"> </w:t>
      </w:r>
      <w:r w:rsidR="00372E7D" w:rsidRPr="00372E7D">
        <w:rPr>
          <w:rStyle w:val="a9"/>
          <w:b w:val="0"/>
          <w:bCs w:val="0"/>
          <w:color w:val="000000"/>
          <w:sz w:val="28"/>
          <w:szCs w:val="28"/>
          <w:shd w:val="clear" w:color="auto" w:fill="FFFFFF"/>
        </w:rPr>
        <w:t>Статья 146 УК РФ "Нарушение авторских и смежных прав"</w:t>
      </w:r>
      <w:r w:rsidR="00372E7D" w:rsidRPr="00372E7D">
        <w:rPr>
          <w:color w:val="000000"/>
          <w:sz w:val="28"/>
          <w:szCs w:val="28"/>
          <w:shd w:val="clear" w:color="auto" w:fill="FFFFFF"/>
        </w:rPr>
        <w:t>:</w:t>
      </w:r>
    </w:p>
    <w:p w:rsidR="00372E7D" w:rsidRDefault="00372E7D" w:rsidP="00372E7D">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color w:val="000000"/>
          <w:sz w:val="28"/>
          <w:szCs w:val="28"/>
          <w:shd w:val="clear" w:color="auto" w:fill="FFFFFF"/>
        </w:rPr>
      </w:pPr>
      <w:r w:rsidRPr="00372E7D">
        <w:rPr>
          <w:color w:val="000000"/>
          <w:sz w:val="28"/>
          <w:szCs w:val="28"/>
          <w:shd w:val="clear" w:color="auto" w:fill="FFFFFF"/>
        </w:rPr>
        <w:t>Нарушение авторских прав при создании вредоносного ПО или использовании чужих программных продуктов без разрешения может подпадать под действие данной статьи.</w:t>
      </w:r>
    </w:p>
    <w:p w:rsidR="00372E7D" w:rsidRPr="00243A84" w:rsidRDefault="00372E7D" w:rsidP="00243A84">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color w:val="000000"/>
          <w:sz w:val="28"/>
          <w:szCs w:val="28"/>
        </w:rPr>
      </w:pPr>
      <w:r>
        <w:rPr>
          <w:color w:val="000000"/>
          <w:sz w:val="28"/>
          <w:szCs w:val="28"/>
          <w:shd w:val="clear" w:color="auto" w:fill="FFFFFF"/>
        </w:rPr>
        <w:t xml:space="preserve">3. </w:t>
      </w:r>
      <w:r w:rsidRPr="00372E7D">
        <w:rPr>
          <w:rStyle w:val="a9"/>
          <w:b w:val="0"/>
          <w:bCs w:val="0"/>
          <w:color w:val="000000"/>
          <w:sz w:val="28"/>
          <w:szCs w:val="28"/>
          <w:shd w:val="clear" w:color="auto" w:fill="FFFFFF"/>
        </w:rPr>
        <w:t>Статья 272.1 УК РФ "Нарушение правил обращения в Российской Федерации с техническими средствами защиты информации"</w:t>
      </w:r>
      <w:r w:rsidRPr="00372E7D">
        <w:rPr>
          <w:color w:val="000000"/>
          <w:sz w:val="28"/>
          <w:szCs w:val="28"/>
          <w:shd w:val="clear" w:color="auto" w:fill="FFFFFF"/>
        </w:rPr>
        <w:t>:</w:t>
      </w:r>
      <w:r w:rsidR="00243A84">
        <w:rPr>
          <w:color w:val="000000"/>
          <w:sz w:val="28"/>
          <w:szCs w:val="28"/>
        </w:rPr>
        <w:t xml:space="preserve"> </w:t>
      </w:r>
      <w:r w:rsidRPr="00372E7D">
        <w:rPr>
          <w:color w:val="000000"/>
          <w:sz w:val="28"/>
          <w:szCs w:val="28"/>
          <w:shd w:val="clear" w:color="auto" w:fill="FFFFFF"/>
        </w:rPr>
        <w:t>Применяется к случаям нарушения правил обращения с техническими средствами защиты информации, которые могут быть связаны с разработкой вредоносного программного обеспечения.</w:t>
      </w:r>
    </w:p>
    <w:p w:rsidR="00243A84" w:rsidRPr="00372E7D" w:rsidRDefault="00243A84" w:rsidP="00372E7D">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color w:val="000000"/>
          <w:sz w:val="28"/>
          <w:szCs w:val="28"/>
          <w:shd w:val="clear" w:color="auto" w:fill="FFFFFF"/>
        </w:rPr>
      </w:pPr>
    </w:p>
    <w:p w:rsidR="00372E7D" w:rsidRDefault="00150FFD" w:rsidP="00372E7D">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color w:val="000000"/>
          <w:sz w:val="28"/>
          <w:szCs w:val="28"/>
        </w:rPr>
      </w:pPr>
      <w:r>
        <w:rPr>
          <w:color w:val="000000"/>
          <w:sz w:val="28"/>
          <w:szCs w:val="28"/>
          <w:shd w:val="clear" w:color="auto" w:fill="FFFFFF"/>
          <w:lang w:val="en-US"/>
        </w:rPr>
        <w:t>g</w:t>
      </w:r>
      <w:r w:rsidRPr="00150FFD">
        <w:rPr>
          <w:color w:val="000000"/>
          <w:sz w:val="28"/>
          <w:szCs w:val="28"/>
          <w:shd w:val="clear" w:color="auto" w:fill="FFFFFF"/>
        </w:rPr>
        <w:t xml:space="preserve">) </w:t>
      </w:r>
      <w:r w:rsidRPr="00150FFD">
        <w:rPr>
          <w:color w:val="000000"/>
          <w:sz w:val="28"/>
          <w:szCs w:val="28"/>
          <w:shd w:val="clear" w:color="auto" w:fill="FFFFFF"/>
        </w:rPr>
        <w:t>Если вы, как гражданин РФ, используете вредоносное программное обеспечение исключительно за пределами Российской Федерации, то применение Уголовного кодекса РФ к вашим действиям может быть ограничено. Однако, в некоторых случаях уголовная ответственность может быть предусмотрена в соответствии с российским законодательством.</w:t>
      </w:r>
    </w:p>
    <w:p w:rsidR="00FA274C" w:rsidRDefault="00150FFD" w:rsidP="00372E7D">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color w:val="000000"/>
          <w:sz w:val="28"/>
          <w:szCs w:val="28"/>
          <w:shd w:val="clear" w:color="auto" w:fill="FFFFFF"/>
        </w:rPr>
      </w:pPr>
      <w:r w:rsidRPr="00150FFD">
        <w:rPr>
          <w:color w:val="000000"/>
          <w:sz w:val="28"/>
          <w:szCs w:val="28"/>
          <w:shd w:val="clear" w:color="auto" w:fill="FFFFFF"/>
        </w:rPr>
        <w:t>1. Статья 273.1 УК РФ "Создание, использование и распространение вредоносных компьютерных программ". По данной статье может быть возбуждено уголовное дело, если вы как гражданин РФ использовали вредоносное ПО за пределами страны. Наказание предусмотрено в виде штрафа до 300 тысяч рублей, обязательных работ на срок до 360 часов или исправительных работ на срок до одного года.</w:t>
      </w:r>
    </w:p>
    <w:p w:rsidR="00372E7D" w:rsidRDefault="00372E7D" w:rsidP="00372E7D">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color w:val="000000"/>
          <w:sz w:val="28"/>
          <w:szCs w:val="28"/>
          <w:shd w:val="clear" w:color="auto" w:fill="FFFFFF"/>
        </w:rPr>
      </w:pPr>
      <w:r>
        <w:rPr>
          <w:color w:val="000000"/>
          <w:sz w:val="28"/>
          <w:szCs w:val="28"/>
          <w:shd w:val="clear" w:color="auto" w:fill="FFFFFF"/>
        </w:rPr>
        <w:t>У</w:t>
      </w:r>
      <w:r w:rsidRPr="00372E7D">
        <w:rPr>
          <w:color w:val="000000"/>
          <w:sz w:val="28"/>
          <w:szCs w:val="28"/>
          <w:shd w:val="clear" w:color="auto" w:fill="FFFFFF"/>
        </w:rPr>
        <w:t>головная ответственность может быть применена к действиям, совершенным гражданином РФ за пределами страны, если эти действия признаются преступными согласно законодательс</w:t>
      </w:r>
      <w:r w:rsidR="00965381">
        <w:rPr>
          <w:color w:val="000000"/>
          <w:sz w:val="28"/>
          <w:szCs w:val="28"/>
          <w:shd w:val="clear" w:color="auto" w:fill="FFFFFF"/>
        </w:rPr>
        <w:t xml:space="preserve">тву РФ и, </w:t>
      </w:r>
      <w:r w:rsidRPr="00372E7D">
        <w:rPr>
          <w:color w:val="000000"/>
          <w:sz w:val="28"/>
          <w:szCs w:val="28"/>
          <w:shd w:val="clear" w:color="auto" w:fill="FFFFFF"/>
        </w:rPr>
        <w:t>если существует международное соглашение о взаимной правовой помощи в уголовных делах между Россией и страной, где было совершено преступление.</w:t>
      </w:r>
    </w:p>
    <w:p w:rsidR="008E47BA" w:rsidRDefault="008E47BA" w:rsidP="00422E3C">
      <w:pPr>
        <w:spacing w:before="1"/>
        <w:ind w:left="3905"/>
        <w:rPr>
          <w:b/>
          <w:sz w:val="28"/>
        </w:rPr>
      </w:pPr>
    </w:p>
    <w:p w:rsidR="00BF1400" w:rsidRDefault="00BF1400" w:rsidP="00422E3C">
      <w:pPr>
        <w:spacing w:before="1"/>
        <w:ind w:left="3905"/>
        <w:rPr>
          <w:b/>
          <w:sz w:val="28"/>
        </w:rPr>
      </w:pPr>
    </w:p>
    <w:p w:rsidR="00BF1400" w:rsidRDefault="00BF1400" w:rsidP="00422E3C">
      <w:pPr>
        <w:spacing w:before="1"/>
        <w:ind w:left="3905"/>
        <w:rPr>
          <w:b/>
          <w:sz w:val="28"/>
        </w:rPr>
      </w:pPr>
    </w:p>
    <w:p w:rsidR="00422E3C" w:rsidRDefault="00422E3C" w:rsidP="00422E3C">
      <w:pPr>
        <w:spacing w:before="1"/>
        <w:ind w:left="3905"/>
        <w:rPr>
          <w:b/>
          <w:sz w:val="28"/>
        </w:rPr>
      </w:pPr>
      <w:r>
        <w:rPr>
          <w:b/>
          <w:sz w:val="28"/>
        </w:rPr>
        <w:t>Контрольные</w:t>
      </w:r>
      <w:r>
        <w:rPr>
          <w:b/>
          <w:spacing w:val="-3"/>
          <w:sz w:val="28"/>
        </w:rPr>
        <w:t xml:space="preserve"> </w:t>
      </w:r>
      <w:r>
        <w:rPr>
          <w:b/>
          <w:sz w:val="28"/>
        </w:rPr>
        <w:t>вопросы</w:t>
      </w:r>
    </w:p>
    <w:p w:rsidR="008E47BA" w:rsidRPr="008E47BA" w:rsidRDefault="00422E3C" w:rsidP="00422E3C">
      <w:pPr>
        <w:pStyle w:val="a6"/>
        <w:numPr>
          <w:ilvl w:val="0"/>
          <w:numId w:val="8"/>
        </w:numPr>
        <w:tabs>
          <w:tab w:val="left" w:pos="2097"/>
          <w:tab w:val="left" w:pos="2098"/>
          <w:tab w:val="left" w:pos="3947"/>
          <w:tab w:val="left" w:pos="4863"/>
          <w:tab w:val="left" w:pos="7151"/>
          <w:tab w:val="left" w:pos="7691"/>
          <w:tab w:val="left" w:pos="9758"/>
        </w:tabs>
        <w:spacing w:line="360" w:lineRule="auto"/>
        <w:jc w:val="both"/>
        <w:rPr>
          <w:sz w:val="28"/>
          <w:szCs w:val="28"/>
        </w:rPr>
      </w:pPr>
      <w:r>
        <w:rPr>
          <w:sz w:val="28"/>
        </w:rPr>
        <w:t>Перечислите</w:t>
      </w:r>
      <w:r w:rsidR="00BF1400">
        <w:rPr>
          <w:sz w:val="28"/>
        </w:rPr>
        <w:t> </w:t>
      </w:r>
      <w:r>
        <w:rPr>
          <w:sz w:val="28"/>
        </w:rPr>
        <w:t>виды</w:t>
      </w:r>
      <w:r w:rsidR="00BF1400">
        <w:rPr>
          <w:sz w:val="28"/>
        </w:rPr>
        <w:t> </w:t>
      </w:r>
      <w:r>
        <w:rPr>
          <w:sz w:val="28"/>
        </w:rPr>
        <w:t>ответственности</w:t>
      </w:r>
      <w:r w:rsidR="00BF1400">
        <w:rPr>
          <w:sz w:val="28"/>
        </w:rPr>
        <w:t> </w:t>
      </w:r>
      <w:r>
        <w:rPr>
          <w:sz w:val="28"/>
        </w:rPr>
        <w:t>при</w:t>
      </w:r>
      <w:r w:rsidR="00BF1400">
        <w:rPr>
          <w:sz w:val="28"/>
        </w:rPr>
        <w:t> </w:t>
      </w:r>
      <w:r>
        <w:rPr>
          <w:sz w:val="28"/>
        </w:rPr>
        <w:t>использовании</w:t>
      </w:r>
      <w:r w:rsidR="00BF1400">
        <w:rPr>
          <w:sz w:val="28"/>
        </w:rPr>
        <w:t xml:space="preserve"> </w:t>
      </w:r>
      <w:r>
        <w:rPr>
          <w:sz w:val="28"/>
        </w:rPr>
        <w:t>нелицензионного программного обеспечения.</w:t>
      </w:r>
    </w:p>
    <w:p w:rsidR="00422E3C" w:rsidRPr="008E47BA" w:rsidRDefault="00422E3C" w:rsidP="008E47BA">
      <w:pPr>
        <w:tabs>
          <w:tab w:val="left" w:pos="2097"/>
          <w:tab w:val="left" w:pos="2098"/>
          <w:tab w:val="left" w:pos="3947"/>
          <w:tab w:val="left" w:pos="4863"/>
          <w:tab w:val="left" w:pos="7151"/>
          <w:tab w:val="left" w:pos="7691"/>
          <w:tab w:val="left" w:pos="9758"/>
        </w:tabs>
        <w:spacing w:after="0" w:line="360" w:lineRule="auto"/>
        <w:ind w:firstLine="709"/>
        <w:jc w:val="both"/>
        <w:rPr>
          <w:sz w:val="28"/>
          <w:szCs w:val="28"/>
        </w:rPr>
      </w:pPr>
      <w:r w:rsidRPr="008E47BA">
        <w:rPr>
          <w:color w:val="000000"/>
          <w:sz w:val="28"/>
          <w:szCs w:val="28"/>
          <w:shd w:val="clear" w:color="auto" w:fill="FFFFFF"/>
        </w:rPr>
        <w:t>При использовании нелицензионного программного обеспечения может возникнуть различная юридическая ответственность. Вот некоторые общие виды ответственности за использование нелицензионного ПО:</w:t>
      </w:r>
      <w:r w:rsidRPr="008E47BA">
        <w:rPr>
          <w:color w:val="000000"/>
          <w:sz w:val="28"/>
          <w:szCs w:val="28"/>
        </w:rPr>
        <w:br/>
      </w:r>
      <w:r w:rsidRPr="008E47BA">
        <w:rPr>
          <w:color w:val="000000"/>
          <w:sz w:val="28"/>
          <w:szCs w:val="28"/>
          <w:shd w:val="clear" w:color="auto" w:fill="FFFFFF"/>
        </w:rPr>
        <w:t>1.</w:t>
      </w:r>
      <w:r w:rsidRPr="008E47BA">
        <w:rPr>
          <w:color w:val="000000"/>
          <w:sz w:val="28"/>
          <w:szCs w:val="28"/>
          <w:shd w:val="clear" w:color="auto" w:fill="FFFFFF"/>
        </w:rPr>
        <w:t xml:space="preserve">) </w:t>
      </w:r>
      <w:r w:rsidRPr="008E47BA">
        <w:rPr>
          <w:rStyle w:val="a9"/>
          <w:b w:val="0"/>
          <w:bCs w:val="0"/>
          <w:color w:val="000000"/>
          <w:sz w:val="28"/>
          <w:szCs w:val="28"/>
          <w:shd w:val="clear" w:color="auto" w:fill="FFFFFF"/>
        </w:rPr>
        <w:t xml:space="preserve">Административная </w:t>
      </w:r>
      <w:r w:rsidRPr="008E47BA">
        <w:rPr>
          <w:rStyle w:val="a9"/>
          <w:rFonts w:cs="Times New Roman"/>
          <w:b w:val="0"/>
          <w:bCs w:val="0"/>
          <w:color w:val="000000"/>
          <w:sz w:val="28"/>
          <w:szCs w:val="28"/>
          <w:shd w:val="clear" w:color="auto" w:fill="FFFFFF"/>
        </w:rPr>
        <w:t>ответственность</w:t>
      </w:r>
      <w:r w:rsidRPr="008E47BA">
        <w:rPr>
          <w:color w:val="000000"/>
          <w:sz w:val="28"/>
          <w:szCs w:val="28"/>
          <w:shd w:val="clear" w:color="auto" w:fill="FFFFFF"/>
        </w:rPr>
        <w:t>:</w:t>
      </w:r>
      <w:r w:rsidRPr="008E47BA">
        <w:rPr>
          <w:color w:val="000000"/>
          <w:sz w:val="28"/>
          <w:szCs w:val="28"/>
        </w:rPr>
        <w:t xml:space="preserve"> </w:t>
      </w:r>
      <w:r w:rsidRPr="008E47BA">
        <w:rPr>
          <w:color w:val="000000"/>
          <w:sz w:val="28"/>
          <w:szCs w:val="28"/>
          <w:shd w:val="clear" w:color="auto" w:fill="FFFFFF"/>
        </w:rPr>
        <w:t>Нарушение авторских прав и использование нелицензионного ПО может повлечь административные штрафы и санкции со стороны государственных органов</w:t>
      </w:r>
      <w:r w:rsidRPr="008E47BA">
        <w:rPr>
          <w:color w:val="000000"/>
          <w:sz w:val="28"/>
          <w:szCs w:val="28"/>
        </w:rPr>
        <w:br/>
      </w:r>
      <w:r w:rsidRPr="008E47BA">
        <w:rPr>
          <w:color w:val="000000"/>
          <w:sz w:val="28"/>
          <w:szCs w:val="28"/>
          <w:shd w:val="clear" w:color="auto" w:fill="FFFFFF"/>
        </w:rPr>
        <w:t>2.</w:t>
      </w:r>
      <w:r w:rsidRPr="008E47BA">
        <w:rPr>
          <w:color w:val="000000"/>
          <w:sz w:val="28"/>
          <w:szCs w:val="28"/>
          <w:shd w:val="clear" w:color="auto" w:fill="FFFFFF"/>
        </w:rPr>
        <w:t>)</w:t>
      </w:r>
      <w:r w:rsidRPr="008E47BA">
        <w:rPr>
          <w:color w:val="000000"/>
          <w:sz w:val="28"/>
          <w:szCs w:val="28"/>
          <w:shd w:val="clear" w:color="auto" w:fill="FFFFFF"/>
        </w:rPr>
        <w:t xml:space="preserve"> </w:t>
      </w:r>
      <w:r w:rsidRPr="008E47BA">
        <w:rPr>
          <w:rStyle w:val="a9"/>
          <w:rFonts w:cs="Times New Roman"/>
          <w:b w:val="0"/>
          <w:bCs w:val="0"/>
          <w:color w:val="000000"/>
          <w:sz w:val="28"/>
          <w:szCs w:val="28"/>
          <w:shd w:val="clear" w:color="auto" w:fill="FFFFFF"/>
        </w:rPr>
        <w:t>Гражданская ответственность</w:t>
      </w:r>
      <w:r w:rsidRPr="008E47BA">
        <w:rPr>
          <w:color w:val="000000"/>
          <w:sz w:val="28"/>
          <w:szCs w:val="28"/>
          <w:shd w:val="clear" w:color="auto" w:fill="FFFFFF"/>
        </w:rPr>
        <w:t>:</w:t>
      </w:r>
      <w:r w:rsidRPr="008E47BA">
        <w:rPr>
          <w:color w:val="000000"/>
          <w:sz w:val="28"/>
          <w:szCs w:val="28"/>
        </w:rPr>
        <w:t xml:space="preserve"> </w:t>
      </w:r>
      <w:r w:rsidRPr="008E47BA">
        <w:rPr>
          <w:color w:val="000000"/>
          <w:sz w:val="28"/>
          <w:szCs w:val="28"/>
          <w:shd w:val="clear" w:color="auto" w:fill="FFFFFF"/>
        </w:rPr>
        <w:t>При обнаружении использования нелицензионного ПО правообладатель имеет право на возмещение ущерба, причиненного использованием ПО без лицензии.</w:t>
      </w:r>
      <w:r w:rsidRPr="008E47BA">
        <w:rPr>
          <w:color w:val="000000"/>
          <w:sz w:val="28"/>
          <w:szCs w:val="28"/>
        </w:rPr>
        <w:br/>
      </w:r>
      <w:r w:rsidRPr="008E47BA">
        <w:rPr>
          <w:color w:val="000000"/>
          <w:sz w:val="28"/>
          <w:szCs w:val="28"/>
          <w:shd w:val="clear" w:color="auto" w:fill="FFFFFF"/>
        </w:rPr>
        <w:t>3.</w:t>
      </w:r>
      <w:r w:rsidRPr="008E47BA">
        <w:rPr>
          <w:color w:val="000000"/>
          <w:sz w:val="28"/>
          <w:szCs w:val="28"/>
          <w:shd w:val="clear" w:color="auto" w:fill="FFFFFF"/>
        </w:rPr>
        <w:t>)</w:t>
      </w:r>
      <w:r w:rsidRPr="008E47BA">
        <w:rPr>
          <w:color w:val="000000"/>
          <w:sz w:val="28"/>
          <w:szCs w:val="28"/>
          <w:shd w:val="clear" w:color="auto" w:fill="FFFFFF"/>
        </w:rPr>
        <w:t xml:space="preserve"> </w:t>
      </w:r>
      <w:r w:rsidRPr="008E47BA">
        <w:rPr>
          <w:rStyle w:val="a9"/>
          <w:rFonts w:cs="Times New Roman"/>
          <w:b w:val="0"/>
          <w:bCs w:val="0"/>
          <w:color w:val="000000"/>
          <w:sz w:val="28"/>
          <w:szCs w:val="28"/>
          <w:shd w:val="clear" w:color="auto" w:fill="FFFFFF"/>
        </w:rPr>
        <w:t>Уголовная ответственность</w:t>
      </w:r>
      <w:r w:rsidRPr="008E47BA">
        <w:rPr>
          <w:color w:val="000000"/>
          <w:sz w:val="28"/>
          <w:szCs w:val="28"/>
          <w:shd w:val="clear" w:color="auto" w:fill="FFFFFF"/>
        </w:rPr>
        <w:t>:</w:t>
      </w:r>
      <w:r w:rsidRPr="008E47BA">
        <w:rPr>
          <w:color w:val="000000"/>
          <w:sz w:val="28"/>
          <w:szCs w:val="28"/>
        </w:rPr>
        <w:t xml:space="preserve"> </w:t>
      </w:r>
      <w:r w:rsidRPr="008E47BA">
        <w:rPr>
          <w:color w:val="000000"/>
          <w:sz w:val="28"/>
          <w:szCs w:val="28"/>
          <w:shd w:val="clear" w:color="auto" w:fill="FFFFFF"/>
        </w:rPr>
        <w:t>В случае кражи, распространения или использования взломанного программного обеспечения могут быть применены уголовные статьи, такие как статьи о нарушении авторских прав.</w:t>
      </w:r>
    </w:p>
    <w:p w:rsidR="00422E3C" w:rsidRDefault="00422E3C" w:rsidP="00422E3C">
      <w:pPr>
        <w:pStyle w:val="a6"/>
        <w:numPr>
          <w:ilvl w:val="0"/>
          <w:numId w:val="8"/>
        </w:numPr>
        <w:tabs>
          <w:tab w:val="left" w:pos="2097"/>
          <w:tab w:val="left" w:pos="2098"/>
        </w:tabs>
        <w:spacing w:line="360" w:lineRule="auto"/>
        <w:rPr>
          <w:sz w:val="28"/>
        </w:rPr>
      </w:pPr>
      <w:r>
        <w:rPr>
          <w:sz w:val="28"/>
        </w:rPr>
        <w:t>Как</w:t>
      </w:r>
      <w:r>
        <w:rPr>
          <w:spacing w:val="-3"/>
          <w:sz w:val="28"/>
        </w:rPr>
        <w:t xml:space="preserve"> </w:t>
      </w:r>
      <w:r>
        <w:rPr>
          <w:sz w:val="28"/>
        </w:rPr>
        <w:t>правильно</w:t>
      </w:r>
      <w:r>
        <w:rPr>
          <w:spacing w:val="-1"/>
          <w:sz w:val="28"/>
        </w:rPr>
        <w:t xml:space="preserve"> </w:t>
      </w:r>
      <w:r>
        <w:rPr>
          <w:sz w:val="28"/>
        </w:rPr>
        <w:t>лицензировать</w:t>
      </w:r>
      <w:r>
        <w:rPr>
          <w:spacing w:val="-8"/>
          <w:sz w:val="28"/>
        </w:rPr>
        <w:t xml:space="preserve"> </w:t>
      </w:r>
      <w:r>
        <w:rPr>
          <w:sz w:val="28"/>
        </w:rPr>
        <w:t>программное</w:t>
      </w:r>
      <w:r>
        <w:rPr>
          <w:spacing w:val="-5"/>
          <w:sz w:val="28"/>
        </w:rPr>
        <w:t xml:space="preserve"> </w:t>
      </w:r>
      <w:r>
        <w:rPr>
          <w:sz w:val="28"/>
        </w:rPr>
        <w:t>обеспечение?</w:t>
      </w:r>
    </w:p>
    <w:p w:rsidR="00422E3C" w:rsidRPr="00422E3C" w:rsidRDefault="00422E3C" w:rsidP="008E47BA">
      <w:pPr>
        <w:tabs>
          <w:tab w:val="left" w:pos="2097"/>
          <w:tab w:val="left" w:pos="2098"/>
        </w:tabs>
        <w:spacing w:after="0" w:line="360" w:lineRule="auto"/>
        <w:ind w:firstLine="709"/>
        <w:jc w:val="both"/>
        <w:rPr>
          <w:rFonts w:cs="Times New Roman"/>
          <w:sz w:val="28"/>
          <w:szCs w:val="28"/>
        </w:rPr>
        <w:sectPr w:rsidR="00422E3C" w:rsidRPr="00422E3C" w:rsidSect="00422E3C">
          <w:pgSz w:w="11910" w:h="16840"/>
          <w:pgMar w:top="1134" w:right="850" w:bottom="1134" w:left="1701" w:header="720" w:footer="720" w:gutter="0"/>
          <w:cols w:space="720"/>
          <w:docGrid w:linePitch="326"/>
        </w:sectPr>
      </w:pPr>
      <w:r>
        <w:rPr>
          <w:rFonts w:cs="Times New Roman"/>
          <w:sz w:val="28"/>
          <w:szCs w:val="28"/>
        </w:rPr>
        <w:t>Чтобы правильно лицензировать программное обеспечение нужно следовать</w:t>
      </w:r>
      <w:r w:rsidR="008E47BA">
        <w:rPr>
          <w:rFonts w:cs="Times New Roman"/>
          <w:sz w:val="28"/>
          <w:szCs w:val="28"/>
        </w:rPr>
        <w:t> </w:t>
      </w:r>
      <w:r>
        <w:rPr>
          <w:rFonts w:cs="Times New Roman"/>
          <w:sz w:val="28"/>
          <w:szCs w:val="28"/>
        </w:rPr>
        <w:t>основным</w:t>
      </w:r>
      <w:r w:rsidR="008E47BA">
        <w:rPr>
          <w:rFonts w:cs="Times New Roman"/>
          <w:sz w:val="28"/>
          <w:szCs w:val="28"/>
        </w:rPr>
        <w:t> </w:t>
      </w:r>
      <w:r>
        <w:rPr>
          <w:rFonts w:cs="Times New Roman"/>
          <w:sz w:val="28"/>
          <w:szCs w:val="28"/>
        </w:rPr>
        <w:t>пунктам:</w:t>
      </w:r>
      <w:r w:rsidRPr="00422E3C">
        <w:rPr>
          <w:rFonts w:cs="Times New Roman"/>
          <w:color w:val="000000"/>
          <w:sz w:val="28"/>
          <w:szCs w:val="28"/>
        </w:rPr>
        <w:br/>
      </w:r>
      <w:r w:rsidRPr="00422E3C">
        <w:rPr>
          <w:rFonts w:cs="Times New Roman"/>
          <w:color w:val="000000"/>
          <w:sz w:val="28"/>
          <w:szCs w:val="28"/>
          <w:shd w:val="clear" w:color="auto" w:fill="FFFFFF"/>
        </w:rPr>
        <w:t xml:space="preserve">1. </w:t>
      </w:r>
      <w:r w:rsidRPr="00422E3C">
        <w:rPr>
          <w:rStyle w:val="a9"/>
          <w:rFonts w:cs="Times New Roman"/>
          <w:b w:val="0"/>
          <w:bCs w:val="0"/>
          <w:color w:val="000000"/>
          <w:sz w:val="28"/>
          <w:szCs w:val="28"/>
          <w:shd w:val="clear" w:color="auto" w:fill="FFFFFF"/>
        </w:rPr>
        <w:t>Покупка лицензии</w:t>
      </w:r>
      <w:r w:rsidRPr="00422E3C">
        <w:rPr>
          <w:rFonts w:cs="Times New Roman"/>
          <w:color w:val="000000"/>
          <w:sz w:val="28"/>
          <w:szCs w:val="28"/>
          <w:shd w:val="clear" w:color="auto" w:fill="FFFFFF"/>
        </w:rPr>
        <w:t>:</w:t>
      </w:r>
      <w:r>
        <w:rPr>
          <w:rFonts w:cs="Times New Roman"/>
          <w:color w:val="000000"/>
          <w:sz w:val="28"/>
          <w:szCs w:val="28"/>
        </w:rPr>
        <w:t xml:space="preserve"> </w:t>
      </w:r>
      <w:r w:rsidRPr="00422E3C">
        <w:rPr>
          <w:rFonts w:cs="Times New Roman"/>
          <w:color w:val="000000"/>
          <w:sz w:val="28"/>
          <w:szCs w:val="28"/>
          <w:shd w:val="clear" w:color="auto" w:fill="FFFFFF"/>
        </w:rPr>
        <w:t>Приобретение лицензии на программное обеспечение у правообладателя (через покупку или аренду).</w:t>
      </w:r>
      <w:r w:rsidRPr="00422E3C">
        <w:rPr>
          <w:rFonts w:cs="Times New Roman"/>
          <w:color w:val="000000"/>
          <w:sz w:val="28"/>
          <w:szCs w:val="28"/>
        </w:rPr>
        <w:br/>
      </w:r>
      <w:r w:rsidRPr="00422E3C">
        <w:rPr>
          <w:rFonts w:cs="Times New Roman"/>
          <w:color w:val="000000"/>
          <w:sz w:val="28"/>
          <w:szCs w:val="28"/>
          <w:shd w:val="clear" w:color="auto" w:fill="FFFFFF"/>
        </w:rPr>
        <w:t xml:space="preserve">2. </w:t>
      </w:r>
      <w:r w:rsidRPr="00422E3C">
        <w:rPr>
          <w:rStyle w:val="a9"/>
          <w:rFonts w:cs="Times New Roman"/>
          <w:b w:val="0"/>
          <w:bCs w:val="0"/>
          <w:color w:val="000000"/>
          <w:sz w:val="28"/>
          <w:szCs w:val="28"/>
          <w:shd w:val="clear" w:color="auto" w:fill="FFFFFF"/>
        </w:rPr>
        <w:t>Соблюдение условий лицензионного соглашения</w:t>
      </w:r>
      <w:r w:rsidRPr="00422E3C">
        <w:rPr>
          <w:rFonts w:cs="Times New Roman"/>
          <w:color w:val="000000"/>
          <w:sz w:val="28"/>
          <w:szCs w:val="28"/>
          <w:shd w:val="clear" w:color="auto" w:fill="FFFFFF"/>
        </w:rPr>
        <w:t>:</w:t>
      </w:r>
      <w:r>
        <w:rPr>
          <w:rFonts w:cs="Times New Roman"/>
          <w:color w:val="000000"/>
          <w:sz w:val="28"/>
          <w:szCs w:val="28"/>
        </w:rPr>
        <w:t xml:space="preserve"> </w:t>
      </w:r>
      <w:r w:rsidRPr="00422E3C">
        <w:rPr>
          <w:rFonts w:cs="Times New Roman"/>
          <w:color w:val="000000"/>
          <w:sz w:val="28"/>
          <w:szCs w:val="28"/>
          <w:shd w:val="clear" w:color="auto" w:fill="FFFFFF"/>
        </w:rPr>
        <w:t>Важно внимательно читать и соблюдать условия лицензионного соглашения, включая количество лицензируемых копий, переуступку и прочие ограничения.</w:t>
      </w:r>
      <w:r w:rsidRPr="00422E3C">
        <w:rPr>
          <w:rFonts w:cs="Times New Roman"/>
          <w:color w:val="000000"/>
          <w:sz w:val="28"/>
          <w:szCs w:val="28"/>
        </w:rPr>
        <w:br/>
      </w:r>
      <w:r w:rsidRPr="00422E3C">
        <w:rPr>
          <w:rFonts w:cs="Times New Roman"/>
          <w:color w:val="000000"/>
          <w:sz w:val="28"/>
          <w:szCs w:val="28"/>
          <w:shd w:val="clear" w:color="auto" w:fill="FFFFFF"/>
        </w:rPr>
        <w:t xml:space="preserve">3. </w:t>
      </w:r>
      <w:r w:rsidRPr="00422E3C">
        <w:rPr>
          <w:rStyle w:val="a9"/>
          <w:rFonts w:cs="Times New Roman"/>
          <w:b w:val="0"/>
          <w:bCs w:val="0"/>
          <w:color w:val="000000"/>
          <w:sz w:val="28"/>
          <w:szCs w:val="28"/>
          <w:shd w:val="clear" w:color="auto" w:fill="FFFFFF"/>
        </w:rPr>
        <w:t>Регистрация и активация лицензии</w:t>
      </w:r>
      <w:r w:rsidRPr="00422E3C">
        <w:rPr>
          <w:rFonts w:cs="Times New Roman"/>
          <w:color w:val="000000"/>
          <w:sz w:val="28"/>
          <w:szCs w:val="28"/>
          <w:shd w:val="clear" w:color="auto" w:fill="FFFFFF"/>
        </w:rPr>
        <w:t>:</w:t>
      </w:r>
      <w:r>
        <w:rPr>
          <w:rFonts w:cs="Times New Roman"/>
          <w:color w:val="000000"/>
          <w:sz w:val="28"/>
          <w:szCs w:val="28"/>
        </w:rPr>
        <w:t xml:space="preserve"> </w:t>
      </w:r>
      <w:r w:rsidRPr="00422E3C">
        <w:rPr>
          <w:rFonts w:cs="Times New Roman"/>
          <w:color w:val="000000"/>
          <w:sz w:val="28"/>
          <w:szCs w:val="28"/>
          <w:shd w:val="clear" w:color="auto" w:fill="FFFFFF"/>
        </w:rPr>
        <w:t>В некоторых случаях требуется регистрация и активация лицензии, чтобы обеспечить ее действительность и использование.</w:t>
      </w:r>
      <w:r w:rsidRPr="00422E3C">
        <w:rPr>
          <w:rFonts w:cs="Times New Roman"/>
          <w:color w:val="000000"/>
          <w:sz w:val="28"/>
          <w:szCs w:val="28"/>
        </w:rPr>
        <w:br/>
      </w:r>
      <w:r w:rsidRPr="00422E3C">
        <w:rPr>
          <w:rFonts w:cs="Times New Roman"/>
          <w:color w:val="000000"/>
          <w:sz w:val="28"/>
          <w:szCs w:val="28"/>
          <w:shd w:val="clear" w:color="auto" w:fill="FFFFFF"/>
        </w:rPr>
        <w:t xml:space="preserve">4. </w:t>
      </w:r>
      <w:r w:rsidRPr="00422E3C">
        <w:rPr>
          <w:rStyle w:val="a9"/>
          <w:rFonts w:cs="Times New Roman"/>
          <w:b w:val="0"/>
          <w:bCs w:val="0"/>
          <w:color w:val="000000"/>
          <w:sz w:val="28"/>
          <w:szCs w:val="28"/>
          <w:shd w:val="clear" w:color="auto" w:fill="FFFFFF"/>
        </w:rPr>
        <w:t>Обновление и поддержка</w:t>
      </w:r>
      <w:r w:rsidRPr="00422E3C">
        <w:rPr>
          <w:rFonts w:cs="Times New Roman"/>
          <w:color w:val="000000"/>
          <w:sz w:val="28"/>
          <w:szCs w:val="28"/>
          <w:shd w:val="clear" w:color="auto" w:fill="FFFFFF"/>
        </w:rPr>
        <w:t>:</w:t>
      </w:r>
      <w:r>
        <w:rPr>
          <w:rFonts w:cs="Times New Roman"/>
          <w:color w:val="000000"/>
          <w:sz w:val="28"/>
          <w:szCs w:val="28"/>
        </w:rPr>
        <w:t xml:space="preserve"> </w:t>
      </w:r>
      <w:r w:rsidRPr="00422E3C">
        <w:rPr>
          <w:rFonts w:cs="Times New Roman"/>
          <w:color w:val="000000"/>
          <w:sz w:val="28"/>
          <w:szCs w:val="28"/>
          <w:shd w:val="clear" w:color="auto" w:fill="FFFFFF"/>
        </w:rPr>
        <w:t>Поддержание актуальной лицензии и обновлений для безопасности и совместимости.</w:t>
      </w:r>
    </w:p>
    <w:p w:rsidR="008E47BA" w:rsidRPr="006679D3" w:rsidRDefault="008E47BA" w:rsidP="008E47BA">
      <w:pPr>
        <w:pStyle w:val="a4"/>
        <w:spacing w:before="158"/>
        <w:ind w:left="1390" w:firstLine="0"/>
        <w:jc w:val="center"/>
        <w:rPr>
          <w:b/>
        </w:rPr>
      </w:pPr>
      <w:r>
        <w:rPr>
          <w:b/>
        </w:rPr>
        <w:lastRenderedPageBreak/>
        <w:t>Часть №2</w:t>
      </w:r>
    </w:p>
    <w:p w:rsidR="008E47BA" w:rsidRDefault="008E47BA" w:rsidP="009F04AB">
      <w:pPr>
        <w:pStyle w:val="a4"/>
        <w:spacing w:before="161" w:line="360" w:lineRule="auto"/>
        <w:ind w:firstLine="0"/>
      </w:pPr>
      <w:r>
        <w:rPr>
          <w:b/>
        </w:rPr>
        <w:t>Цель</w:t>
      </w:r>
      <w:r w:rsidRPr="009A7BB0">
        <w:rPr>
          <w:b/>
        </w:rPr>
        <w:t>:</w:t>
      </w:r>
      <w:r w:rsidR="009F04AB">
        <w:rPr>
          <w:b/>
          <w:spacing w:val="14"/>
        </w:rPr>
        <w:t> </w:t>
      </w:r>
      <w:r>
        <w:t>ознакомиться</w:t>
      </w:r>
      <w:r w:rsidR="009F04AB">
        <w:rPr>
          <w:spacing w:val="14"/>
        </w:rPr>
        <w:t> </w:t>
      </w:r>
      <w:r>
        <w:t>с</w:t>
      </w:r>
      <w:r w:rsidR="009F04AB">
        <w:rPr>
          <w:spacing w:val="16"/>
        </w:rPr>
        <w:t> </w:t>
      </w:r>
      <w:r>
        <w:t>правовой</w:t>
      </w:r>
      <w:r w:rsidR="009F04AB">
        <w:rPr>
          <w:spacing w:val="14"/>
        </w:rPr>
        <w:t> </w:t>
      </w:r>
      <w:r>
        <w:t>сферой</w:t>
      </w:r>
      <w:r w:rsidR="009F04AB">
        <w:rPr>
          <w:spacing w:val="16"/>
        </w:rPr>
        <w:t> </w:t>
      </w:r>
      <w:r>
        <w:t>в</w:t>
      </w:r>
      <w:r w:rsidR="009F04AB">
        <w:rPr>
          <w:spacing w:val="15"/>
        </w:rPr>
        <w:t> </w:t>
      </w:r>
      <w:r>
        <w:t>области</w:t>
      </w:r>
      <w:r w:rsidR="009F04AB">
        <w:rPr>
          <w:spacing w:val="16"/>
        </w:rPr>
        <w:t xml:space="preserve"> </w:t>
      </w:r>
      <w:proofErr w:type="gramStart"/>
      <w:r>
        <w:t>информационной</w:t>
      </w:r>
      <w:r w:rsidR="009F04AB">
        <w:t xml:space="preserve"> </w:t>
      </w:r>
      <w:r>
        <w:rPr>
          <w:spacing w:val="-67"/>
        </w:rPr>
        <w:t xml:space="preserve"> </w:t>
      </w:r>
      <w:r>
        <w:t>безопасности</w:t>
      </w:r>
      <w:proofErr w:type="gramEnd"/>
      <w:r>
        <w:t>.</w:t>
      </w:r>
    </w:p>
    <w:p w:rsidR="006B4189" w:rsidRDefault="006B4189" w:rsidP="006B4189">
      <w:pPr>
        <w:pStyle w:val="a6"/>
        <w:numPr>
          <w:ilvl w:val="0"/>
          <w:numId w:val="9"/>
        </w:numPr>
        <w:spacing w:line="360" w:lineRule="auto"/>
        <w:ind w:left="0" w:firstLine="709"/>
        <w:rPr>
          <w:sz w:val="28"/>
          <w:szCs w:val="28"/>
          <w:lang w:eastAsia="ru-RU"/>
        </w:rPr>
      </w:pPr>
      <w:r w:rsidRPr="006B4189">
        <w:rPr>
          <w:sz w:val="28"/>
          <w:szCs w:val="28"/>
          <w:lang w:eastAsia="ru-RU"/>
        </w:rPr>
        <w:t>Охарактеризуйте данные документы с точки зрения информационной</w:t>
      </w:r>
      <w:r w:rsidR="00BF1400">
        <w:rPr>
          <w:sz w:val="28"/>
          <w:szCs w:val="28"/>
          <w:lang w:eastAsia="ru-RU"/>
        </w:rPr>
        <w:t> </w:t>
      </w:r>
      <w:r w:rsidRPr="006B4189">
        <w:rPr>
          <w:sz w:val="28"/>
          <w:szCs w:val="28"/>
          <w:lang w:eastAsia="ru-RU"/>
        </w:rPr>
        <w:t>безопасности</w:t>
      </w:r>
      <w:r w:rsidR="009F04AB">
        <w:rPr>
          <w:sz w:val="28"/>
          <w:szCs w:val="28"/>
          <w:lang w:eastAsia="ru-RU"/>
        </w:rPr>
        <w:t>:</w:t>
      </w:r>
      <w:r w:rsidRPr="006B4189">
        <w:rPr>
          <w:sz w:val="28"/>
          <w:szCs w:val="28"/>
          <w:lang w:eastAsia="ru-RU"/>
        </w:rPr>
        <w:br/>
        <w:t>- Конституция Российской Федерации: Основной закон, который устанавливает принципы прав и свобод человека и гражданина, обеспечивая защиту информационной безопасности граждан и государства.</w:t>
      </w:r>
      <w:r w:rsidRPr="006B4189">
        <w:rPr>
          <w:sz w:val="28"/>
          <w:szCs w:val="28"/>
          <w:lang w:eastAsia="ru-RU"/>
        </w:rPr>
        <w:br/>
      </w:r>
      <w:r w:rsidRPr="006B4189">
        <w:rPr>
          <w:sz w:val="28"/>
          <w:szCs w:val="28"/>
          <w:lang w:eastAsia="ru-RU"/>
        </w:rPr>
        <w:br/>
        <w:t>- Федеральный закон "О безопасности": Направлен на обеспечение общенациональной безопасности, включая информационную безопасность государства и граждан.</w:t>
      </w:r>
      <w:r w:rsidRPr="006B4189">
        <w:rPr>
          <w:sz w:val="28"/>
          <w:szCs w:val="28"/>
          <w:lang w:eastAsia="ru-RU"/>
        </w:rPr>
        <w:br/>
      </w:r>
      <w:r w:rsidRPr="006B4189">
        <w:rPr>
          <w:sz w:val="28"/>
          <w:szCs w:val="28"/>
          <w:lang w:eastAsia="ru-RU"/>
        </w:rPr>
        <w:br/>
        <w:t>- Закон РФ "О государственной тайне": Регулирует вопросы об охране сведений государственной тайны, важных для информационной безопасности России.</w:t>
      </w:r>
      <w:r w:rsidRPr="006B4189">
        <w:rPr>
          <w:sz w:val="28"/>
          <w:szCs w:val="28"/>
          <w:lang w:eastAsia="ru-RU"/>
        </w:rPr>
        <w:br/>
      </w:r>
      <w:r w:rsidRPr="006B4189">
        <w:rPr>
          <w:sz w:val="28"/>
          <w:szCs w:val="28"/>
          <w:lang w:eastAsia="ru-RU"/>
        </w:rPr>
        <w:br/>
        <w:t>- Федеральный закон "О коммерческой тайне": Устанавливает меры по защите конфиденциальной информации коммерческих структур. Важно для защиты конфиденциальности и информационной безопасности предприятий.</w:t>
      </w:r>
      <w:r w:rsidRPr="006B4189">
        <w:rPr>
          <w:sz w:val="28"/>
          <w:szCs w:val="28"/>
          <w:lang w:eastAsia="ru-RU"/>
        </w:rPr>
        <w:br/>
      </w:r>
      <w:r w:rsidRPr="006B4189">
        <w:rPr>
          <w:sz w:val="28"/>
          <w:szCs w:val="28"/>
          <w:lang w:eastAsia="ru-RU"/>
        </w:rPr>
        <w:br/>
        <w:t>- Федеральный закон "О персональных данных": Регулирует обработку и защиту персональных данных граждан, что крайне важно для обеспечения конфиденциальности и безопасности личной информации.</w:t>
      </w:r>
      <w:r w:rsidRPr="006B4189">
        <w:rPr>
          <w:sz w:val="28"/>
          <w:szCs w:val="28"/>
          <w:lang w:eastAsia="ru-RU"/>
        </w:rPr>
        <w:br/>
      </w:r>
      <w:r w:rsidRPr="006B4189">
        <w:rPr>
          <w:sz w:val="28"/>
          <w:szCs w:val="28"/>
          <w:lang w:eastAsia="ru-RU"/>
        </w:rPr>
        <w:br/>
        <w:t>- Федеральный закон "Об электронной подписи": Устанавливает правовые основы использования электронной подписи, влияющей на безопасность электронных документов и связанных с ними процессов.</w:t>
      </w:r>
      <w:r w:rsidRPr="006B4189">
        <w:rPr>
          <w:sz w:val="28"/>
          <w:szCs w:val="28"/>
          <w:lang w:eastAsia="ru-RU"/>
        </w:rPr>
        <w:br/>
      </w:r>
      <w:r w:rsidRPr="006B4189">
        <w:rPr>
          <w:sz w:val="28"/>
          <w:szCs w:val="28"/>
          <w:lang w:eastAsia="ru-RU"/>
        </w:rPr>
        <w:br/>
        <w:t xml:space="preserve">- Уголовный и Трудовой кодексы РФ: Включают нормы, касающиеся </w:t>
      </w:r>
      <w:r w:rsidRPr="006B4189">
        <w:rPr>
          <w:sz w:val="28"/>
          <w:szCs w:val="28"/>
          <w:lang w:eastAsia="ru-RU"/>
        </w:rPr>
        <w:lastRenderedPageBreak/>
        <w:t>ответственности за нарушения в области информационной безопасности и прав граждан.</w:t>
      </w:r>
      <w:r w:rsidRPr="006B4189">
        <w:rPr>
          <w:sz w:val="28"/>
          <w:szCs w:val="28"/>
          <w:lang w:eastAsia="ru-RU"/>
        </w:rPr>
        <w:br/>
      </w:r>
      <w:r w:rsidRPr="006B4189">
        <w:rPr>
          <w:sz w:val="28"/>
          <w:szCs w:val="28"/>
          <w:lang w:eastAsia="ru-RU"/>
        </w:rPr>
        <w:br/>
        <w:t>- Указ Президента РФ "О мерах по обеспечению информационной безопасности": Определяет меры по обеспечению безопасности информационного пространства и защите информации в сетях связи.</w:t>
      </w:r>
      <w:r>
        <w:rPr>
          <w:sz w:val="28"/>
          <w:szCs w:val="28"/>
          <w:lang w:eastAsia="ru-RU"/>
        </w:rPr>
        <w:br/>
      </w:r>
      <w:r>
        <w:rPr>
          <w:sz w:val="28"/>
          <w:szCs w:val="28"/>
          <w:lang w:eastAsia="ru-RU"/>
        </w:rPr>
        <w:br/>
        <w:t xml:space="preserve">3.  </w:t>
      </w:r>
      <w:r w:rsidRPr="006B4189">
        <w:rPr>
          <w:sz w:val="28"/>
          <w:szCs w:val="28"/>
          <w:lang w:eastAsia="ru-RU"/>
        </w:rPr>
        <w:t>Основные положения, относящиеся к информационной безопасности</w:t>
      </w:r>
      <w:r>
        <w:rPr>
          <w:sz w:val="28"/>
          <w:szCs w:val="28"/>
          <w:lang w:eastAsia="ru-RU"/>
        </w:rPr>
        <w:t>:</w:t>
      </w:r>
      <w:r>
        <w:rPr>
          <w:sz w:val="28"/>
          <w:szCs w:val="28"/>
          <w:lang w:eastAsia="ru-RU"/>
        </w:rPr>
        <w:br/>
      </w:r>
      <w:r>
        <w:rPr>
          <w:sz w:val="28"/>
          <w:szCs w:val="28"/>
          <w:lang w:eastAsia="ru-RU"/>
        </w:rPr>
        <w:br/>
        <w:t>-  </w:t>
      </w:r>
      <w:r w:rsidRPr="006B4189">
        <w:rPr>
          <w:sz w:val="28"/>
          <w:szCs w:val="28"/>
          <w:lang w:eastAsia="ru-RU"/>
        </w:rPr>
        <w:t>Защита</w:t>
      </w:r>
      <w:r>
        <w:rPr>
          <w:sz w:val="28"/>
          <w:szCs w:val="28"/>
          <w:lang w:eastAsia="ru-RU"/>
        </w:rPr>
        <w:t> </w:t>
      </w:r>
      <w:r w:rsidRPr="006B4189">
        <w:rPr>
          <w:sz w:val="28"/>
          <w:szCs w:val="28"/>
          <w:lang w:eastAsia="ru-RU"/>
        </w:rPr>
        <w:t>государственных</w:t>
      </w:r>
      <w:r>
        <w:rPr>
          <w:sz w:val="28"/>
          <w:szCs w:val="28"/>
          <w:lang w:eastAsia="ru-RU"/>
        </w:rPr>
        <w:t> </w:t>
      </w:r>
      <w:r w:rsidRPr="006B4189">
        <w:rPr>
          <w:sz w:val="28"/>
          <w:szCs w:val="28"/>
          <w:lang w:eastAsia="ru-RU"/>
        </w:rPr>
        <w:t>и</w:t>
      </w:r>
      <w:r>
        <w:rPr>
          <w:sz w:val="28"/>
          <w:szCs w:val="28"/>
          <w:lang w:eastAsia="ru-RU"/>
        </w:rPr>
        <w:t> </w:t>
      </w:r>
      <w:r w:rsidRPr="006B4189">
        <w:rPr>
          <w:sz w:val="28"/>
          <w:szCs w:val="28"/>
          <w:lang w:eastAsia="ru-RU"/>
        </w:rPr>
        <w:t>коммерческих</w:t>
      </w:r>
      <w:r>
        <w:rPr>
          <w:sz w:val="28"/>
          <w:szCs w:val="28"/>
          <w:lang w:eastAsia="ru-RU"/>
        </w:rPr>
        <w:t> </w:t>
      </w:r>
      <w:r w:rsidRPr="006B4189">
        <w:rPr>
          <w:sz w:val="28"/>
          <w:szCs w:val="28"/>
          <w:lang w:eastAsia="ru-RU"/>
        </w:rPr>
        <w:t>тайн.</w:t>
      </w:r>
      <w:r w:rsidRPr="006B4189">
        <w:rPr>
          <w:sz w:val="28"/>
          <w:szCs w:val="28"/>
          <w:lang w:eastAsia="ru-RU"/>
        </w:rPr>
        <w:br/>
        <w:t>- Обеспечение конфиденциальности и безопасности персональных данных.</w:t>
      </w:r>
      <w:r w:rsidRPr="006B4189">
        <w:rPr>
          <w:sz w:val="28"/>
          <w:szCs w:val="28"/>
          <w:lang w:eastAsia="ru-RU"/>
        </w:rPr>
        <w:br/>
        <w:t>- Использование электронной подписи для обеспечения целостности и подлинности</w:t>
      </w:r>
      <w:r w:rsidR="00BF1400">
        <w:rPr>
          <w:sz w:val="28"/>
          <w:szCs w:val="28"/>
          <w:lang w:eastAsia="ru-RU"/>
        </w:rPr>
        <w:t> </w:t>
      </w:r>
      <w:r w:rsidRPr="006B4189">
        <w:rPr>
          <w:sz w:val="28"/>
          <w:szCs w:val="28"/>
          <w:lang w:eastAsia="ru-RU"/>
        </w:rPr>
        <w:t>документов.</w:t>
      </w:r>
      <w:r w:rsidRPr="006B4189">
        <w:rPr>
          <w:sz w:val="28"/>
          <w:szCs w:val="28"/>
          <w:lang w:eastAsia="ru-RU"/>
        </w:rPr>
        <w:br/>
        <w:t>- Установление ответственности за нарушения в области информационной безопасности.</w:t>
      </w:r>
      <w:r w:rsidRPr="006B4189">
        <w:rPr>
          <w:sz w:val="28"/>
          <w:szCs w:val="28"/>
          <w:lang w:eastAsia="ru-RU"/>
        </w:rPr>
        <w:br/>
        <w:t>- Принятие мер по защите информационных ресурсов и систем от угроз и атак.</w:t>
      </w:r>
      <w:r w:rsidRPr="006B4189">
        <w:rPr>
          <w:sz w:val="28"/>
          <w:szCs w:val="28"/>
          <w:lang w:eastAsia="ru-RU"/>
        </w:rPr>
        <w:br/>
        <w:t>- Регулирование обработки и передачи информации в соответствии с законодательством.</w:t>
      </w:r>
      <w:r w:rsidRPr="006B4189">
        <w:rPr>
          <w:sz w:val="28"/>
          <w:szCs w:val="28"/>
          <w:lang w:eastAsia="ru-RU"/>
        </w:rPr>
        <w:br/>
        <w:t>- Установление профессиональных и технических стандартов обеспечения информационной</w:t>
      </w:r>
      <w:r w:rsidR="00BF1400">
        <w:rPr>
          <w:sz w:val="28"/>
          <w:szCs w:val="28"/>
          <w:lang w:eastAsia="ru-RU"/>
        </w:rPr>
        <w:t> </w:t>
      </w:r>
      <w:r w:rsidRPr="006B4189">
        <w:rPr>
          <w:sz w:val="28"/>
          <w:szCs w:val="28"/>
          <w:lang w:eastAsia="ru-RU"/>
        </w:rPr>
        <w:t>безопасности.</w:t>
      </w:r>
      <w:r w:rsidRPr="006B4189">
        <w:rPr>
          <w:sz w:val="28"/>
          <w:szCs w:val="28"/>
          <w:lang w:eastAsia="ru-RU"/>
        </w:rPr>
        <w:br/>
      </w:r>
      <w:r w:rsidRPr="006B4189">
        <w:rPr>
          <w:sz w:val="28"/>
          <w:szCs w:val="28"/>
          <w:lang w:eastAsia="ru-RU"/>
        </w:rPr>
        <w:br/>
        <w:t>Эти документы и законы играют важную роль в обеспечении безопасности информации, как на государственном, так и на коммерческом уровне, обеспечивая защиту данных, конфиденциальности и прав граждан.11:52</w:t>
      </w:r>
    </w:p>
    <w:p w:rsidR="00BF1400" w:rsidRDefault="00BF1400" w:rsidP="00BF1400">
      <w:pPr>
        <w:spacing w:before="100" w:beforeAutospacing="1"/>
        <w:ind w:left="3685"/>
        <w:rPr>
          <w:b/>
          <w:sz w:val="28"/>
        </w:rPr>
      </w:pPr>
      <w:r>
        <w:rPr>
          <w:b/>
          <w:sz w:val="28"/>
        </w:rPr>
        <w:t>Контрольные</w:t>
      </w:r>
      <w:r>
        <w:rPr>
          <w:b/>
          <w:spacing w:val="-3"/>
          <w:sz w:val="28"/>
        </w:rPr>
        <w:t xml:space="preserve"> </w:t>
      </w:r>
      <w:r>
        <w:rPr>
          <w:b/>
          <w:sz w:val="28"/>
        </w:rPr>
        <w:t>вопросы</w:t>
      </w:r>
    </w:p>
    <w:p w:rsidR="00BF1400" w:rsidRPr="00965381" w:rsidRDefault="00BF1400" w:rsidP="00965381">
      <w:pPr>
        <w:pStyle w:val="a6"/>
        <w:numPr>
          <w:ilvl w:val="0"/>
          <w:numId w:val="12"/>
        </w:numPr>
        <w:tabs>
          <w:tab w:val="left" w:pos="2616"/>
          <w:tab w:val="left" w:pos="2617"/>
          <w:tab w:val="left" w:pos="3389"/>
          <w:tab w:val="left" w:pos="4219"/>
          <w:tab w:val="left" w:pos="5350"/>
          <w:tab w:val="left" w:pos="7706"/>
          <w:tab w:val="left" w:pos="8653"/>
          <w:tab w:val="left" w:pos="9097"/>
        </w:tabs>
        <w:spacing w:before="155" w:line="360" w:lineRule="auto"/>
        <w:ind w:right="404"/>
        <w:rPr>
          <w:sz w:val="28"/>
        </w:rPr>
      </w:pPr>
      <w:r w:rsidRPr="00965381">
        <w:rPr>
          <w:sz w:val="28"/>
        </w:rPr>
        <w:t>Для</w:t>
      </w:r>
      <w:r w:rsidR="00965381">
        <w:rPr>
          <w:sz w:val="28"/>
        </w:rPr>
        <w:t> </w:t>
      </w:r>
      <w:r w:rsidRPr="00965381">
        <w:rPr>
          <w:sz w:val="28"/>
        </w:rPr>
        <w:t>чего</w:t>
      </w:r>
      <w:r w:rsidR="00965381">
        <w:rPr>
          <w:sz w:val="28"/>
        </w:rPr>
        <w:t> </w:t>
      </w:r>
      <w:r w:rsidRPr="00965381">
        <w:rPr>
          <w:sz w:val="28"/>
        </w:rPr>
        <w:t>нужны</w:t>
      </w:r>
      <w:r w:rsidR="00965381">
        <w:rPr>
          <w:sz w:val="28"/>
        </w:rPr>
        <w:t> </w:t>
      </w:r>
      <w:r w:rsidRPr="00965381">
        <w:rPr>
          <w:sz w:val="28"/>
        </w:rPr>
        <w:t>законодательные</w:t>
      </w:r>
      <w:r w:rsidR="00965381">
        <w:rPr>
          <w:sz w:val="28"/>
        </w:rPr>
        <w:t> </w:t>
      </w:r>
      <w:r w:rsidRPr="00965381">
        <w:rPr>
          <w:sz w:val="28"/>
        </w:rPr>
        <w:t>меры</w:t>
      </w:r>
      <w:r w:rsidR="00965381">
        <w:rPr>
          <w:sz w:val="28"/>
        </w:rPr>
        <w:t> </w:t>
      </w:r>
      <w:r w:rsidRPr="00965381">
        <w:rPr>
          <w:sz w:val="28"/>
        </w:rPr>
        <w:t>в</w:t>
      </w:r>
      <w:r w:rsidR="00965381">
        <w:rPr>
          <w:sz w:val="28"/>
        </w:rPr>
        <w:t> </w:t>
      </w:r>
      <w:r w:rsidRPr="00965381">
        <w:rPr>
          <w:spacing w:val="-1"/>
          <w:sz w:val="28"/>
        </w:rPr>
        <w:t>области</w:t>
      </w:r>
      <w:r w:rsidRPr="00965381">
        <w:rPr>
          <w:spacing w:val="-67"/>
          <w:sz w:val="28"/>
        </w:rPr>
        <w:t xml:space="preserve"> </w:t>
      </w:r>
      <w:r w:rsidRPr="00965381">
        <w:rPr>
          <w:sz w:val="28"/>
        </w:rPr>
        <w:t>информационной</w:t>
      </w:r>
      <w:r w:rsidRPr="00965381">
        <w:rPr>
          <w:spacing w:val="-4"/>
          <w:sz w:val="28"/>
        </w:rPr>
        <w:t xml:space="preserve"> </w:t>
      </w:r>
      <w:r w:rsidRPr="00965381">
        <w:rPr>
          <w:sz w:val="28"/>
        </w:rPr>
        <w:t>безопасности?</w:t>
      </w:r>
    </w:p>
    <w:p w:rsidR="00BF1400" w:rsidRPr="00BF1400" w:rsidRDefault="00BF1400" w:rsidP="001E3FF1">
      <w:pPr>
        <w:pStyle w:val="a6"/>
        <w:tabs>
          <w:tab w:val="left" w:pos="2616"/>
          <w:tab w:val="left" w:pos="2617"/>
          <w:tab w:val="left" w:pos="3389"/>
          <w:tab w:val="left" w:pos="4219"/>
          <w:tab w:val="left" w:pos="5350"/>
          <w:tab w:val="left" w:pos="7706"/>
          <w:tab w:val="left" w:pos="8653"/>
          <w:tab w:val="left" w:pos="9097"/>
        </w:tabs>
        <w:spacing w:line="360" w:lineRule="auto"/>
        <w:ind w:left="0" w:firstLine="709"/>
        <w:rPr>
          <w:sz w:val="28"/>
          <w:szCs w:val="28"/>
        </w:rPr>
      </w:pPr>
      <w:r w:rsidRPr="00BF1400">
        <w:rPr>
          <w:color w:val="000000"/>
          <w:sz w:val="28"/>
          <w:szCs w:val="28"/>
          <w:shd w:val="clear" w:color="auto" w:fill="FFFFFF"/>
        </w:rPr>
        <w:t>Законодательные меры в области информационной безопасности необходимы</w:t>
      </w:r>
      <w:r>
        <w:rPr>
          <w:color w:val="000000"/>
          <w:sz w:val="28"/>
          <w:szCs w:val="28"/>
          <w:shd w:val="clear" w:color="auto" w:fill="FFFFFF"/>
        </w:rPr>
        <w:t> </w:t>
      </w:r>
      <w:r w:rsidRPr="00BF1400">
        <w:rPr>
          <w:color w:val="000000"/>
          <w:sz w:val="28"/>
          <w:szCs w:val="28"/>
          <w:shd w:val="clear" w:color="auto" w:fill="FFFFFF"/>
        </w:rPr>
        <w:t>для:</w:t>
      </w:r>
      <w:r w:rsidR="001E3FF1">
        <w:rPr>
          <w:color w:val="000000"/>
          <w:sz w:val="28"/>
          <w:szCs w:val="28"/>
          <w:shd w:val="clear" w:color="auto" w:fill="FFFFFF"/>
        </w:rPr>
        <w:t> з</w:t>
      </w:r>
      <w:r w:rsidRPr="00BF1400">
        <w:rPr>
          <w:color w:val="000000"/>
          <w:sz w:val="28"/>
          <w:szCs w:val="28"/>
          <w:shd w:val="clear" w:color="auto" w:fill="FFFFFF"/>
        </w:rPr>
        <w:t>ащиты</w:t>
      </w:r>
      <w:r>
        <w:rPr>
          <w:color w:val="000000"/>
          <w:sz w:val="28"/>
          <w:szCs w:val="28"/>
          <w:shd w:val="clear" w:color="auto" w:fill="FFFFFF"/>
        </w:rPr>
        <w:t> </w:t>
      </w:r>
      <w:r w:rsidRPr="00BF1400">
        <w:rPr>
          <w:color w:val="000000"/>
          <w:sz w:val="28"/>
          <w:szCs w:val="28"/>
          <w:shd w:val="clear" w:color="auto" w:fill="FFFFFF"/>
        </w:rPr>
        <w:t>конфиденциальной</w:t>
      </w:r>
      <w:r>
        <w:rPr>
          <w:color w:val="000000"/>
          <w:sz w:val="28"/>
          <w:szCs w:val="28"/>
          <w:shd w:val="clear" w:color="auto" w:fill="FFFFFF"/>
        </w:rPr>
        <w:t> </w:t>
      </w:r>
      <w:r w:rsidRPr="00BF1400">
        <w:rPr>
          <w:color w:val="000000"/>
          <w:sz w:val="28"/>
          <w:szCs w:val="28"/>
          <w:shd w:val="clear" w:color="auto" w:fill="FFFFFF"/>
        </w:rPr>
        <w:t>информации</w:t>
      </w:r>
      <w:r w:rsidR="001E3FF1">
        <w:rPr>
          <w:color w:val="000000"/>
          <w:sz w:val="28"/>
          <w:szCs w:val="28"/>
          <w:shd w:val="clear" w:color="auto" w:fill="FFFFFF"/>
        </w:rPr>
        <w:t>,</w:t>
      </w:r>
      <w:r>
        <w:rPr>
          <w:color w:val="000000"/>
          <w:sz w:val="28"/>
          <w:szCs w:val="28"/>
          <w:shd w:val="clear" w:color="auto" w:fill="FFFFFF"/>
        </w:rPr>
        <w:t> </w:t>
      </w:r>
      <w:r w:rsidR="001E3FF1">
        <w:rPr>
          <w:color w:val="000000"/>
          <w:sz w:val="28"/>
          <w:szCs w:val="28"/>
          <w:shd w:val="clear" w:color="auto" w:fill="FFFFFF"/>
        </w:rPr>
        <w:t>п</w:t>
      </w:r>
      <w:r w:rsidRPr="00BF1400">
        <w:rPr>
          <w:color w:val="000000"/>
          <w:sz w:val="28"/>
          <w:szCs w:val="28"/>
          <w:shd w:val="clear" w:color="auto" w:fill="FFFFFF"/>
        </w:rPr>
        <w:t>редотвращения</w:t>
      </w:r>
      <w:r>
        <w:rPr>
          <w:color w:val="000000"/>
          <w:sz w:val="28"/>
          <w:szCs w:val="28"/>
          <w:shd w:val="clear" w:color="auto" w:fill="FFFFFF"/>
        </w:rPr>
        <w:t> </w:t>
      </w:r>
      <w:r w:rsidRPr="00BF1400">
        <w:rPr>
          <w:color w:val="000000"/>
          <w:sz w:val="28"/>
          <w:szCs w:val="28"/>
          <w:shd w:val="clear" w:color="auto" w:fill="FFFFFF"/>
        </w:rPr>
        <w:t>к</w:t>
      </w:r>
      <w:r w:rsidRPr="00BF1400">
        <w:rPr>
          <w:color w:val="000000"/>
          <w:sz w:val="28"/>
          <w:szCs w:val="28"/>
          <w:shd w:val="clear" w:color="auto" w:fill="FFFFFF"/>
        </w:rPr>
        <w:lastRenderedPageBreak/>
        <w:t>иберугроз</w:t>
      </w:r>
      <w:r>
        <w:rPr>
          <w:color w:val="000000"/>
          <w:sz w:val="28"/>
          <w:szCs w:val="28"/>
          <w:shd w:val="clear" w:color="auto" w:fill="FFFFFF"/>
        </w:rPr>
        <w:t> </w:t>
      </w:r>
      <w:r w:rsidRPr="00BF1400">
        <w:rPr>
          <w:color w:val="000000"/>
          <w:sz w:val="28"/>
          <w:szCs w:val="28"/>
          <w:shd w:val="clear" w:color="auto" w:fill="FFFFFF"/>
        </w:rPr>
        <w:t>и</w:t>
      </w:r>
      <w:r>
        <w:rPr>
          <w:color w:val="000000"/>
          <w:sz w:val="28"/>
          <w:szCs w:val="28"/>
          <w:shd w:val="clear" w:color="auto" w:fill="FFFFFF"/>
        </w:rPr>
        <w:t> </w:t>
      </w:r>
      <w:r w:rsidRPr="00BF1400">
        <w:rPr>
          <w:color w:val="000000"/>
          <w:sz w:val="28"/>
          <w:szCs w:val="28"/>
          <w:shd w:val="clear" w:color="auto" w:fill="FFFFFF"/>
        </w:rPr>
        <w:t>кибератак</w:t>
      </w:r>
      <w:r w:rsidR="001E3FF1">
        <w:rPr>
          <w:color w:val="000000"/>
          <w:sz w:val="28"/>
          <w:szCs w:val="28"/>
          <w:shd w:val="clear" w:color="auto" w:fill="FFFFFF"/>
        </w:rPr>
        <w:t>, </w:t>
      </w:r>
      <w:r w:rsidR="001E3FF1">
        <w:rPr>
          <w:color w:val="000000"/>
          <w:sz w:val="28"/>
          <w:szCs w:val="28"/>
        </w:rPr>
        <w:t>з</w:t>
      </w:r>
      <w:r w:rsidRPr="00BF1400">
        <w:rPr>
          <w:color w:val="000000"/>
          <w:sz w:val="28"/>
          <w:szCs w:val="28"/>
          <w:shd w:val="clear" w:color="auto" w:fill="FFFFFF"/>
        </w:rPr>
        <w:t>ащиты</w:t>
      </w:r>
      <w:r>
        <w:rPr>
          <w:color w:val="000000"/>
          <w:sz w:val="28"/>
          <w:szCs w:val="28"/>
          <w:shd w:val="clear" w:color="auto" w:fill="FFFFFF"/>
        </w:rPr>
        <w:t> </w:t>
      </w:r>
      <w:r w:rsidRPr="00BF1400">
        <w:rPr>
          <w:color w:val="000000"/>
          <w:sz w:val="28"/>
          <w:szCs w:val="28"/>
          <w:shd w:val="clear" w:color="auto" w:fill="FFFFFF"/>
        </w:rPr>
        <w:t>персональных</w:t>
      </w:r>
      <w:r>
        <w:rPr>
          <w:color w:val="000000"/>
          <w:sz w:val="28"/>
          <w:szCs w:val="28"/>
          <w:shd w:val="clear" w:color="auto" w:fill="FFFFFF"/>
        </w:rPr>
        <w:t> </w:t>
      </w:r>
      <w:r w:rsidRPr="00BF1400">
        <w:rPr>
          <w:color w:val="000000"/>
          <w:sz w:val="28"/>
          <w:szCs w:val="28"/>
          <w:shd w:val="clear" w:color="auto" w:fill="FFFFFF"/>
        </w:rPr>
        <w:t>данных</w:t>
      </w:r>
      <w:r>
        <w:rPr>
          <w:color w:val="000000"/>
          <w:sz w:val="28"/>
          <w:szCs w:val="28"/>
          <w:shd w:val="clear" w:color="auto" w:fill="FFFFFF"/>
        </w:rPr>
        <w:t> </w:t>
      </w:r>
      <w:r w:rsidRPr="00BF1400">
        <w:rPr>
          <w:color w:val="000000"/>
          <w:sz w:val="28"/>
          <w:szCs w:val="28"/>
          <w:shd w:val="clear" w:color="auto" w:fill="FFFFFF"/>
        </w:rPr>
        <w:t>граждан</w:t>
      </w:r>
      <w:r w:rsidR="001E3FF1">
        <w:rPr>
          <w:color w:val="000000"/>
          <w:sz w:val="28"/>
          <w:szCs w:val="28"/>
          <w:shd w:val="clear" w:color="auto" w:fill="FFFFFF"/>
        </w:rPr>
        <w:t>, у</w:t>
      </w:r>
      <w:r w:rsidRPr="00BF1400">
        <w:rPr>
          <w:color w:val="000000"/>
          <w:sz w:val="28"/>
          <w:szCs w:val="28"/>
          <w:shd w:val="clear" w:color="auto" w:fill="FFFFFF"/>
        </w:rPr>
        <w:t>становления правил</w:t>
      </w:r>
      <w:r w:rsidR="001E3FF1">
        <w:rPr>
          <w:color w:val="000000"/>
          <w:sz w:val="28"/>
          <w:szCs w:val="28"/>
          <w:shd w:val="clear" w:color="auto" w:fill="FFFFFF"/>
        </w:rPr>
        <w:t> </w:t>
      </w:r>
      <w:r w:rsidRPr="00BF1400">
        <w:rPr>
          <w:color w:val="000000"/>
          <w:sz w:val="28"/>
          <w:szCs w:val="28"/>
          <w:shd w:val="clear" w:color="auto" w:fill="FFFFFF"/>
        </w:rPr>
        <w:t>и</w:t>
      </w:r>
      <w:r w:rsidR="001E3FF1">
        <w:rPr>
          <w:color w:val="000000"/>
          <w:sz w:val="28"/>
          <w:szCs w:val="28"/>
          <w:shd w:val="clear" w:color="auto" w:fill="FFFFFF"/>
        </w:rPr>
        <w:t> </w:t>
      </w:r>
      <w:r w:rsidRPr="00BF1400">
        <w:rPr>
          <w:color w:val="000000"/>
          <w:sz w:val="28"/>
          <w:szCs w:val="28"/>
          <w:shd w:val="clear" w:color="auto" w:fill="FFFFFF"/>
        </w:rPr>
        <w:t>ответственности</w:t>
      </w:r>
      <w:r w:rsidR="001E3FF1">
        <w:rPr>
          <w:color w:val="000000"/>
          <w:sz w:val="28"/>
          <w:szCs w:val="28"/>
          <w:shd w:val="clear" w:color="auto" w:fill="FFFFFF"/>
        </w:rPr>
        <w:t> </w:t>
      </w:r>
      <w:r w:rsidRPr="00BF1400">
        <w:rPr>
          <w:color w:val="000000"/>
          <w:sz w:val="28"/>
          <w:szCs w:val="28"/>
          <w:shd w:val="clear" w:color="auto" w:fill="FFFFFF"/>
        </w:rPr>
        <w:t>за</w:t>
      </w:r>
      <w:r w:rsidR="001E3FF1">
        <w:rPr>
          <w:color w:val="000000"/>
          <w:sz w:val="28"/>
          <w:szCs w:val="28"/>
          <w:shd w:val="clear" w:color="auto" w:fill="FFFFFF"/>
        </w:rPr>
        <w:t> </w:t>
      </w:r>
      <w:r w:rsidRPr="00BF1400">
        <w:rPr>
          <w:color w:val="000000"/>
          <w:sz w:val="28"/>
          <w:szCs w:val="28"/>
          <w:shd w:val="clear" w:color="auto" w:fill="FFFFFF"/>
        </w:rPr>
        <w:t>нарушения</w:t>
      </w:r>
      <w:r w:rsidR="001E3FF1">
        <w:rPr>
          <w:color w:val="000000"/>
          <w:sz w:val="28"/>
          <w:szCs w:val="28"/>
          <w:shd w:val="clear" w:color="auto" w:fill="FFFFFF"/>
        </w:rPr>
        <w:t> </w:t>
      </w:r>
      <w:r w:rsidRPr="00BF1400">
        <w:rPr>
          <w:color w:val="000000"/>
          <w:sz w:val="28"/>
          <w:szCs w:val="28"/>
          <w:shd w:val="clear" w:color="auto" w:fill="FFFFFF"/>
        </w:rPr>
        <w:t>в</w:t>
      </w:r>
      <w:r w:rsidR="001E3FF1">
        <w:rPr>
          <w:color w:val="000000"/>
          <w:sz w:val="28"/>
          <w:szCs w:val="28"/>
          <w:shd w:val="clear" w:color="auto" w:fill="FFFFFF"/>
        </w:rPr>
        <w:t xml:space="preserve"> области </w:t>
      </w:r>
      <w:r w:rsidRPr="00BF1400">
        <w:rPr>
          <w:color w:val="000000"/>
          <w:sz w:val="28"/>
          <w:szCs w:val="28"/>
          <w:shd w:val="clear" w:color="auto" w:fill="FFFFFF"/>
        </w:rPr>
        <w:t>информационной</w:t>
      </w:r>
      <w:r>
        <w:rPr>
          <w:color w:val="000000"/>
          <w:sz w:val="28"/>
          <w:szCs w:val="28"/>
          <w:shd w:val="clear" w:color="auto" w:fill="FFFFFF"/>
        </w:rPr>
        <w:t> </w:t>
      </w:r>
      <w:r w:rsidRPr="00BF1400">
        <w:rPr>
          <w:color w:val="000000"/>
          <w:sz w:val="28"/>
          <w:szCs w:val="28"/>
          <w:shd w:val="clear" w:color="auto" w:fill="FFFFFF"/>
        </w:rPr>
        <w:t>безопасности</w:t>
      </w:r>
      <w:r w:rsidR="001E3FF1">
        <w:rPr>
          <w:color w:val="000000"/>
          <w:sz w:val="28"/>
          <w:szCs w:val="28"/>
          <w:shd w:val="clear" w:color="auto" w:fill="FFFFFF"/>
        </w:rPr>
        <w:t>, р</w:t>
      </w:r>
      <w:r w:rsidRPr="00BF1400">
        <w:rPr>
          <w:color w:val="000000"/>
          <w:sz w:val="28"/>
          <w:szCs w:val="28"/>
          <w:shd w:val="clear" w:color="auto" w:fill="FFFFFF"/>
        </w:rPr>
        <w:t>егулирования использования электронной подписи</w:t>
      </w:r>
      <w:r w:rsidR="001E3FF1">
        <w:rPr>
          <w:color w:val="000000"/>
          <w:sz w:val="28"/>
          <w:szCs w:val="28"/>
          <w:shd w:val="clear" w:color="auto" w:fill="FFFFFF"/>
        </w:rPr>
        <w:t> </w:t>
      </w:r>
      <w:r w:rsidRPr="00BF1400">
        <w:rPr>
          <w:color w:val="000000"/>
          <w:sz w:val="28"/>
          <w:szCs w:val="28"/>
          <w:shd w:val="clear" w:color="auto" w:fill="FFFFFF"/>
        </w:rPr>
        <w:t>и</w:t>
      </w:r>
      <w:r w:rsidR="001E3FF1">
        <w:rPr>
          <w:color w:val="000000"/>
          <w:sz w:val="28"/>
          <w:szCs w:val="28"/>
          <w:shd w:val="clear" w:color="auto" w:fill="FFFFFF"/>
        </w:rPr>
        <w:t> </w:t>
      </w:r>
      <w:r w:rsidRPr="00BF1400">
        <w:rPr>
          <w:color w:val="000000"/>
          <w:sz w:val="28"/>
          <w:szCs w:val="28"/>
          <w:shd w:val="clear" w:color="auto" w:fill="FFFFFF"/>
        </w:rPr>
        <w:t>шифрования</w:t>
      </w:r>
      <w:r w:rsidR="001E3FF1">
        <w:rPr>
          <w:color w:val="000000"/>
          <w:sz w:val="28"/>
          <w:szCs w:val="28"/>
          <w:shd w:val="clear" w:color="auto" w:fill="FFFFFF"/>
        </w:rPr>
        <w:t> </w:t>
      </w:r>
      <w:r w:rsidRPr="00BF1400">
        <w:rPr>
          <w:color w:val="000000"/>
          <w:sz w:val="28"/>
          <w:szCs w:val="28"/>
          <w:shd w:val="clear" w:color="auto" w:fill="FFFFFF"/>
        </w:rPr>
        <w:t>данных</w:t>
      </w:r>
      <w:r w:rsidR="001E3FF1">
        <w:rPr>
          <w:color w:val="000000"/>
          <w:sz w:val="28"/>
          <w:szCs w:val="28"/>
          <w:shd w:val="clear" w:color="auto" w:fill="FFFFFF"/>
        </w:rPr>
        <w:t>, о</w:t>
      </w:r>
      <w:r w:rsidRPr="00BF1400">
        <w:rPr>
          <w:color w:val="000000"/>
          <w:sz w:val="28"/>
          <w:szCs w:val="28"/>
          <w:shd w:val="clear" w:color="auto" w:fill="FFFFFF"/>
        </w:rPr>
        <w:t>беспечения безопасного функционирования информационных систем и сетей.</w:t>
      </w:r>
    </w:p>
    <w:p w:rsidR="001E3FF1" w:rsidRPr="00965381" w:rsidRDefault="00BF1400" w:rsidP="00965381">
      <w:pPr>
        <w:pStyle w:val="a6"/>
        <w:numPr>
          <w:ilvl w:val="0"/>
          <w:numId w:val="12"/>
        </w:numPr>
        <w:tabs>
          <w:tab w:val="left" w:pos="2616"/>
          <w:tab w:val="left" w:pos="2617"/>
          <w:tab w:val="left" w:pos="3964"/>
          <w:tab w:val="left" w:pos="5970"/>
          <w:tab w:val="left" w:pos="7980"/>
        </w:tabs>
        <w:spacing w:line="360" w:lineRule="auto"/>
        <w:rPr>
          <w:sz w:val="28"/>
        </w:rPr>
      </w:pPr>
      <w:r w:rsidRPr="00965381">
        <w:rPr>
          <w:sz w:val="28"/>
        </w:rPr>
        <w:t>Какими</w:t>
      </w:r>
      <w:r w:rsidR="001E3FF1" w:rsidRPr="00965381">
        <w:rPr>
          <w:sz w:val="28"/>
        </w:rPr>
        <w:t> </w:t>
      </w:r>
      <w:r w:rsidRPr="00965381">
        <w:rPr>
          <w:sz w:val="28"/>
        </w:rPr>
        <w:t>документами</w:t>
      </w:r>
      <w:r w:rsidR="001E3FF1" w:rsidRPr="00965381">
        <w:rPr>
          <w:sz w:val="28"/>
        </w:rPr>
        <w:t> </w:t>
      </w:r>
      <w:r w:rsidRPr="00965381">
        <w:rPr>
          <w:sz w:val="28"/>
        </w:rPr>
        <w:t>регулируется</w:t>
      </w:r>
      <w:r w:rsidR="001E3FF1" w:rsidRPr="00965381">
        <w:rPr>
          <w:sz w:val="28"/>
        </w:rPr>
        <w:t> </w:t>
      </w:r>
      <w:r w:rsidRPr="00965381">
        <w:rPr>
          <w:spacing w:val="-1"/>
          <w:sz w:val="28"/>
        </w:rPr>
        <w:t>информационная</w:t>
      </w:r>
      <w:r w:rsidR="00965381">
        <w:rPr>
          <w:spacing w:val="-67"/>
          <w:sz w:val="28"/>
        </w:rPr>
        <w:t xml:space="preserve">    </w:t>
      </w:r>
      <w:r w:rsidRPr="00965381">
        <w:rPr>
          <w:sz w:val="28"/>
        </w:rPr>
        <w:t>безопасность</w:t>
      </w:r>
      <w:r w:rsidR="00965381">
        <w:rPr>
          <w:spacing w:val="-2"/>
          <w:sz w:val="28"/>
        </w:rPr>
        <w:t> </w:t>
      </w:r>
      <w:r w:rsidRPr="00965381">
        <w:rPr>
          <w:sz w:val="28"/>
        </w:rPr>
        <w:t>в</w:t>
      </w:r>
      <w:r w:rsidRPr="00965381">
        <w:rPr>
          <w:spacing w:val="-1"/>
          <w:sz w:val="28"/>
        </w:rPr>
        <w:t xml:space="preserve"> </w:t>
      </w:r>
      <w:r w:rsidRPr="00965381">
        <w:rPr>
          <w:sz w:val="28"/>
        </w:rPr>
        <w:t>Российской Федерации?</w:t>
      </w:r>
    </w:p>
    <w:p w:rsidR="001E3FF1" w:rsidRPr="001E3FF1" w:rsidRDefault="001E3FF1" w:rsidP="00965381">
      <w:pPr>
        <w:tabs>
          <w:tab w:val="left" w:pos="2616"/>
          <w:tab w:val="left" w:pos="2617"/>
          <w:tab w:val="left" w:pos="3964"/>
          <w:tab w:val="left" w:pos="5970"/>
          <w:tab w:val="left" w:pos="7980"/>
        </w:tabs>
        <w:spacing w:after="0" w:line="360" w:lineRule="auto"/>
        <w:ind w:firstLine="709"/>
        <w:jc w:val="both"/>
        <w:rPr>
          <w:sz w:val="28"/>
        </w:rPr>
      </w:pPr>
      <w:r>
        <w:rPr>
          <w:sz w:val="28"/>
        </w:rPr>
        <w:t>Конституцией Российской Федерации, Федеральным законом «О безопасности», Федеральным законом «О персональных данных», Федеральным законом «Об электронной подписи», Указами президента</w:t>
      </w:r>
      <w:r w:rsidR="00965381">
        <w:rPr>
          <w:sz w:val="28"/>
        </w:rPr>
        <w:t> </w:t>
      </w:r>
      <w:r>
        <w:rPr>
          <w:sz w:val="28"/>
        </w:rPr>
        <w:t>о мерах по обеспечению информационной безопасности.</w:t>
      </w:r>
    </w:p>
    <w:p w:rsidR="00BF1400" w:rsidRDefault="00BF1400" w:rsidP="00965381">
      <w:pPr>
        <w:pStyle w:val="a6"/>
        <w:numPr>
          <w:ilvl w:val="0"/>
          <w:numId w:val="12"/>
        </w:numPr>
        <w:tabs>
          <w:tab w:val="left" w:pos="2616"/>
          <w:tab w:val="left" w:pos="2617"/>
          <w:tab w:val="left" w:pos="3964"/>
          <w:tab w:val="left" w:pos="5970"/>
          <w:tab w:val="left" w:pos="7980"/>
        </w:tabs>
        <w:spacing w:line="360" w:lineRule="auto"/>
        <w:jc w:val="left"/>
        <w:rPr>
          <w:sz w:val="28"/>
        </w:rPr>
      </w:pPr>
      <w:r w:rsidRPr="001E3FF1">
        <w:rPr>
          <w:sz w:val="28"/>
        </w:rPr>
        <w:t>Какие</w:t>
      </w:r>
      <w:r w:rsidR="001E3FF1">
        <w:rPr>
          <w:sz w:val="28"/>
        </w:rPr>
        <w:t> </w:t>
      </w:r>
      <w:r w:rsidRPr="001E3FF1">
        <w:rPr>
          <w:sz w:val="28"/>
        </w:rPr>
        <w:t>основополагающие</w:t>
      </w:r>
      <w:r w:rsidR="001E3FF1">
        <w:rPr>
          <w:sz w:val="28"/>
        </w:rPr>
        <w:t xml:space="preserve"> </w:t>
      </w:r>
      <w:r w:rsidRPr="001E3FF1">
        <w:rPr>
          <w:sz w:val="28"/>
        </w:rPr>
        <w:t>документы</w:t>
      </w:r>
      <w:r w:rsidR="001E3FF1">
        <w:rPr>
          <w:sz w:val="28"/>
        </w:rPr>
        <w:t> </w:t>
      </w:r>
      <w:r w:rsidRPr="001E3FF1">
        <w:rPr>
          <w:sz w:val="28"/>
        </w:rPr>
        <w:t>в</w:t>
      </w:r>
      <w:r w:rsidR="001E3FF1">
        <w:rPr>
          <w:sz w:val="28"/>
        </w:rPr>
        <w:t> </w:t>
      </w:r>
      <w:r w:rsidRPr="001E3FF1">
        <w:rPr>
          <w:spacing w:val="-1"/>
          <w:sz w:val="28"/>
        </w:rPr>
        <w:t>области</w:t>
      </w:r>
      <w:r w:rsidRPr="001E3FF1">
        <w:rPr>
          <w:spacing w:val="-67"/>
          <w:sz w:val="28"/>
        </w:rPr>
        <w:t xml:space="preserve"> </w:t>
      </w:r>
      <w:r w:rsidR="00965381">
        <w:rPr>
          <w:spacing w:val="-67"/>
          <w:sz w:val="28"/>
        </w:rPr>
        <w:t xml:space="preserve">                            </w:t>
      </w:r>
      <w:r w:rsidRPr="001E3FF1">
        <w:rPr>
          <w:sz w:val="28"/>
        </w:rPr>
        <w:t>информационной</w:t>
      </w:r>
      <w:r w:rsidRPr="001E3FF1">
        <w:rPr>
          <w:spacing w:val="-4"/>
          <w:sz w:val="28"/>
        </w:rPr>
        <w:t xml:space="preserve"> </w:t>
      </w:r>
      <w:r w:rsidRPr="001E3FF1">
        <w:rPr>
          <w:sz w:val="28"/>
        </w:rPr>
        <w:t>безопасности вам известны?</w:t>
      </w:r>
    </w:p>
    <w:p w:rsidR="00965381" w:rsidRPr="00965381" w:rsidRDefault="00965381" w:rsidP="00965381">
      <w:pPr>
        <w:tabs>
          <w:tab w:val="left" w:pos="2616"/>
          <w:tab w:val="left" w:pos="2617"/>
          <w:tab w:val="left" w:pos="3964"/>
          <w:tab w:val="left" w:pos="5970"/>
          <w:tab w:val="left" w:pos="7980"/>
        </w:tabs>
        <w:spacing w:after="0" w:line="360" w:lineRule="auto"/>
        <w:ind w:firstLine="709"/>
        <w:jc w:val="both"/>
        <w:rPr>
          <w:sz w:val="28"/>
        </w:rPr>
      </w:pPr>
      <w:r>
        <w:rPr>
          <w:sz w:val="28"/>
        </w:rPr>
        <w:t>Конституция РФ, Федеральный закон «О безопасности», Федеральный закон «О персональных данных».</w:t>
      </w:r>
    </w:p>
    <w:p w:rsidR="00965381" w:rsidRPr="00965381" w:rsidRDefault="00965381" w:rsidP="00965381">
      <w:pPr>
        <w:tabs>
          <w:tab w:val="left" w:pos="2616"/>
          <w:tab w:val="left" w:pos="2617"/>
          <w:tab w:val="left" w:pos="3964"/>
          <w:tab w:val="left" w:pos="5970"/>
          <w:tab w:val="left" w:pos="7980"/>
        </w:tabs>
        <w:spacing w:line="360" w:lineRule="auto"/>
        <w:ind w:left="-545"/>
        <w:rPr>
          <w:sz w:val="28"/>
        </w:rPr>
      </w:pPr>
    </w:p>
    <w:p w:rsidR="00BF1400" w:rsidRPr="006B4189" w:rsidRDefault="00BF1400" w:rsidP="00BF1400">
      <w:pPr>
        <w:pStyle w:val="a6"/>
        <w:spacing w:line="360" w:lineRule="auto"/>
        <w:ind w:left="709" w:firstLine="0"/>
        <w:rPr>
          <w:sz w:val="28"/>
          <w:szCs w:val="28"/>
          <w:lang w:eastAsia="ru-RU"/>
        </w:rPr>
      </w:pPr>
    </w:p>
    <w:p w:rsidR="006B4189" w:rsidRPr="006B4189" w:rsidRDefault="006B4189" w:rsidP="006B4189">
      <w:pPr>
        <w:spacing w:after="0" w:line="360" w:lineRule="auto"/>
        <w:ind w:firstLine="709"/>
        <w:jc w:val="both"/>
        <w:rPr>
          <w:rFonts w:eastAsia="Times New Roman" w:cs="Times New Roman"/>
          <w:szCs w:val="24"/>
          <w:lang w:eastAsia="ru-RU"/>
        </w:rPr>
      </w:pPr>
      <w:r w:rsidRPr="006B4189">
        <w:rPr>
          <w:rFonts w:eastAsia="Times New Roman" w:cs="Times New Roman"/>
          <w:noProof/>
          <w:szCs w:val="24"/>
          <w:lang w:eastAsia="ru-RU"/>
        </w:rPr>
        <mc:AlternateContent>
          <mc:Choice Requires="wps">
            <w:drawing>
              <wp:inline distT="0" distB="0" distL="0" distR="0">
                <wp:extent cx="304800" cy="304800"/>
                <wp:effectExtent l="0" t="0" r="0" b="0"/>
                <wp:docPr id="1" name="Прямоугольник 1" descr="Red He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5BD7D" id="Прямоугольник 1" o:spid="_x0000_s1026" alt="Red He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hwoDzkAgAA2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8E47BA" w:rsidRDefault="008E47BA" w:rsidP="006B4189">
      <w:pPr>
        <w:pStyle w:val="a4"/>
        <w:spacing w:line="360" w:lineRule="auto"/>
        <w:ind w:left="0" w:firstLine="709"/>
      </w:pPr>
    </w:p>
    <w:p w:rsidR="00422E3C" w:rsidRPr="00372E7D" w:rsidRDefault="00422E3C" w:rsidP="006B4189">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sz w:val="28"/>
          <w:szCs w:val="28"/>
        </w:rPr>
      </w:pPr>
    </w:p>
    <w:p w:rsidR="00FA274C" w:rsidRPr="00150FFD" w:rsidRDefault="00FA274C" w:rsidP="006B4189">
      <w:pPr>
        <w:pStyle w:val="a6"/>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sz w:val="28"/>
          <w:szCs w:val="28"/>
        </w:rPr>
      </w:pPr>
    </w:p>
    <w:p w:rsidR="00705B31" w:rsidRPr="00705B31" w:rsidRDefault="00705B31" w:rsidP="006B4189">
      <w:pPr>
        <w:pStyle w:val="a6"/>
        <w:tabs>
          <w:tab w:val="left" w:pos="2097"/>
          <w:tab w:val="left" w:pos="2098"/>
          <w:tab w:val="left" w:pos="2865"/>
          <w:tab w:val="left" w:pos="3424"/>
          <w:tab w:val="left" w:pos="4158"/>
          <w:tab w:val="left" w:pos="4992"/>
          <w:tab w:val="left" w:pos="6330"/>
          <w:tab w:val="left" w:pos="8526"/>
        </w:tabs>
        <w:spacing w:line="360" w:lineRule="auto"/>
        <w:ind w:left="0" w:firstLine="709"/>
        <w:rPr>
          <w:sz w:val="28"/>
          <w:szCs w:val="28"/>
        </w:rPr>
      </w:pPr>
    </w:p>
    <w:p w:rsidR="00161AE4" w:rsidRPr="00705B31" w:rsidRDefault="00161AE4" w:rsidP="006B4189">
      <w:pPr>
        <w:tabs>
          <w:tab w:val="left" w:pos="2098"/>
        </w:tabs>
        <w:spacing w:after="0" w:line="360" w:lineRule="auto"/>
        <w:ind w:firstLine="709"/>
        <w:jc w:val="both"/>
        <w:rPr>
          <w:rFonts w:cs="Times New Roman"/>
          <w:sz w:val="28"/>
          <w:szCs w:val="28"/>
        </w:rPr>
      </w:pPr>
    </w:p>
    <w:p w:rsidR="00161AE4" w:rsidRPr="00705B31" w:rsidRDefault="00161AE4" w:rsidP="006B4189">
      <w:pPr>
        <w:shd w:val="clear" w:color="auto" w:fill="FFFFFF"/>
        <w:spacing w:after="0" w:line="360" w:lineRule="auto"/>
        <w:ind w:firstLine="709"/>
        <w:jc w:val="both"/>
        <w:rPr>
          <w:rFonts w:eastAsia="Times New Roman" w:cs="Times New Roman"/>
          <w:sz w:val="28"/>
          <w:szCs w:val="28"/>
          <w:lang w:eastAsia="ru-RU"/>
        </w:rPr>
      </w:pPr>
    </w:p>
    <w:p w:rsidR="00161AE4" w:rsidRPr="00161AE4" w:rsidRDefault="00161AE4" w:rsidP="006B4189">
      <w:pPr>
        <w:shd w:val="clear" w:color="auto" w:fill="FFFFFF"/>
        <w:spacing w:after="0" w:line="360" w:lineRule="auto"/>
        <w:ind w:firstLine="709"/>
        <w:jc w:val="both"/>
        <w:rPr>
          <w:rFonts w:eastAsia="Times New Roman" w:cs="Times New Roman"/>
          <w:sz w:val="28"/>
          <w:szCs w:val="28"/>
          <w:lang w:eastAsia="ru-RU"/>
        </w:rPr>
      </w:pPr>
    </w:p>
    <w:p w:rsidR="00161AE4" w:rsidRPr="00161AE4" w:rsidRDefault="00161AE4" w:rsidP="006B4189">
      <w:pPr>
        <w:pStyle w:val="a6"/>
        <w:tabs>
          <w:tab w:val="left" w:pos="2098"/>
        </w:tabs>
        <w:spacing w:line="360" w:lineRule="auto"/>
        <w:ind w:left="0" w:firstLine="709"/>
        <w:rPr>
          <w:sz w:val="28"/>
          <w:szCs w:val="28"/>
        </w:rPr>
      </w:pPr>
    </w:p>
    <w:p w:rsidR="00161AE4" w:rsidRPr="00161AE4" w:rsidRDefault="00161AE4" w:rsidP="006B4189">
      <w:pPr>
        <w:pStyle w:val="a6"/>
        <w:tabs>
          <w:tab w:val="left" w:pos="2098"/>
        </w:tabs>
        <w:spacing w:line="360" w:lineRule="auto"/>
        <w:ind w:left="0" w:firstLine="709"/>
        <w:rPr>
          <w:sz w:val="28"/>
          <w:szCs w:val="28"/>
        </w:rPr>
      </w:pPr>
    </w:p>
    <w:p w:rsidR="00161AE4" w:rsidRPr="00161AE4" w:rsidRDefault="00161AE4" w:rsidP="006B4189">
      <w:pPr>
        <w:pStyle w:val="a7"/>
        <w:shd w:val="clear" w:color="auto" w:fill="FFFFFF"/>
        <w:spacing w:before="0" w:beforeAutospacing="0" w:after="0" w:afterAutospacing="0" w:line="360" w:lineRule="auto"/>
        <w:ind w:firstLine="709"/>
        <w:jc w:val="both"/>
        <w:rPr>
          <w:sz w:val="28"/>
          <w:szCs w:val="28"/>
        </w:rPr>
      </w:pPr>
    </w:p>
    <w:p w:rsidR="00B14CE7" w:rsidRDefault="00B14CE7" w:rsidP="00161AE4">
      <w:pPr>
        <w:pStyle w:val="a4"/>
        <w:spacing w:line="360" w:lineRule="auto"/>
        <w:ind w:left="0" w:firstLine="709"/>
      </w:pPr>
    </w:p>
    <w:p w:rsidR="006E46F7" w:rsidRDefault="009F04AB" w:rsidP="00B14CE7">
      <w:pPr>
        <w:jc w:val="center"/>
      </w:pPr>
    </w:p>
    <w:sectPr w:rsidR="006E46F7" w:rsidSect="008E47BA">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C4577"/>
    <w:multiLevelType w:val="hybridMultilevel"/>
    <w:tmpl w:val="F7587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6784A"/>
    <w:multiLevelType w:val="hybridMultilevel"/>
    <w:tmpl w:val="B2BE9C3E"/>
    <w:lvl w:ilvl="0" w:tplc="693C7D3A">
      <w:start w:val="1"/>
      <w:numFmt w:val="lowerLetter"/>
      <w:lvlText w:val="%1)"/>
      <w:lvlJc w:val="left"/>
      <w:pPr>
        <w:ind w:left="682" w:hanging="708"/>
        <w:jc w:val="left"/>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2" w15:restartNumberingAfterBreak="0">
    <w:nsid w:val="2E1751A5"/>
    <w:multiLevelType w:val="hybridMultilevel"/>
    <w:tmpl w:val="B6E4F8E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15:restartNumberingAfterBreak="0">
    <w:nsid w:val="36C97ABC"/>
    <w:multiLevelType w:val="hybridMultilevel"/>
    <w:tmpl w:val="B2BE9C3E"/>
    <w:lvl w:ilvl="0" w:tplc="693C7D3A">
      <w:start w:val="1"/>
      <w:numFmt w:val="lowerLetter"/>
      <w:lvlText w:val="%1)"/>
      <w:lvlJc w:val="left"/>
      <w:pPr>
        <w:ind w:left="1418" w:hanging="708"/>
        <w:jc w:val="left"/>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2392" w:hanging="708"/>
      </w:pPr>
      <w:rPr>
        <w:rFonts w:hint="default"/>
        <w:lang w:val="ru-RU" w:eastAsia="en-US" w:bidi="ar-SA"/>
      </w:rPr>
    </w:lvl>
    <w:lvl w:ilvl="2" w:tplc="0FF8E230">
      <w:numFmt w:val="bullet"/>
      <w:lvlText w:val="•"/>
      <w:lvlJc w:val="left"/>
      <w:pPr>
        <w:ind w:left="3369" w:hanging="708"/>
      </w:pPr>
      <w:rPr>
        <w:rFonts w:hint="default"/>
        <w:lang w:val="ru-RU" w:eastAsia="en-US" w:bidi="ar-SA"/>
      </w:rPr>
    </w:lvl>
    <w:lvl w:ilvl="3" w:tplc="C734B45E">
      <w:numFmt w:val="bullet"/>
      <w:lvlText w:val="•"/>
      <w:lvlJc w:val="left"/>
      <w:pPr>
        <w:ind w:left="4345" w:hanging="708"/>
      </w:pPr>
      <w:rPr>
        <w:rFonts w:hint="default"/>
        <w:lang w:val="ru-RU" w:eastAsia="en-US" w:bidi="ar-SA"/>
      </w:rPr>
    </w:lvl>
    <w:lvl w:ilvl="4" w:tplc="31EA32B0">
      <w:numFmt w:val="bullet"/>
      <w:lvlText w:val="•"/>
      <w:lvlJc w:val="left"/>
      <w:pPr>
        <w:ind w:left="5322" w:hanging="708"/>
      </w:pPr>
      <w:rPr>
        <w:rFonts w:hint="default"/>
        <w:lang w:val="ru-RU" w:eastAsia="en-US" w:bidi="ar-SA"/>
      </w:rPr>
    </w:lvl>
    <w:lvl w:ilvl="5" w:tplc="CFD004D8">
      <w:numFmt w:val="bullet"/>
      <w:lvlText w:val="•"/>
      <w:lvlJc w:val="left"/>
      <w:pPr>
        <w:ind w:left="6299" w:hanging="708"/>
      </w:pPr>
      <w:rPr>
        <w:rFonts w:hint="default"/>
        <w:lang w:val="ru-RU" w:eastAsia="en-US" w:bidi="ar-SA"/>
      </w:rPr>
    </w:lvl>
    <w:lvl w:ilvl="6" w:tplc="3CB8B18E">
      <w:numFmt w:val="bullet"/>
      <w:lvlText w:val="•"/>
      <w:lvlJc w:val="left"/>
      <w:pPr>
        <w:ind w:left="7275" w:hanging="708"/>
      </w:pPr>
      <w:rPr>
        <w:rFonts w:hint="default"/>
        <w:lang w:val="ru-RU" w:eastAsia="en-US" w:bidi="ar-SA"/>
      </w:rPr>
    </w:lvl>
    <w:lvl w:ilvl="7" w:tplc="1D3263C2">
      <w:numFmt w:val="bullet"/>
      <w:lvlText w:val="•"/>
      <w:lvlJc w:val="left"/>
      <w:pPr>
        <w:ind w:left="8252" w:hanging="708"/>
      </w:pPr>
      <w:rPr>
        <w:rFonts w:hint="default"/>
        <w:lang w:val="ru-RU" w:eastAsia="en-US" w:bidi="ar-SA"/>
      </w:rPr>
    </w:lvl>
    <w:lvl w:ilvl="8" w:tplc="8D1608FC">
      <w:numFmt w:val="bullet"/>
      <w:lvlText w:val="•"/>
      <w:lvlJc w:val="left"/>
      <w:pPr>
        <w:ind w:left="9229" w:hanging="708"/>
      </w:pPr>
      <w:rPr>
        <w:rFonts w:hint="default"/>
        <w:lang w:val="ru-RU" w:eastAsia="en-US" w:bidi="ar-SA"/>
      </w:rPr>
    </w:lvl>
  </w:abstractNum>
  <w:abstractNum w:abstractNumId="4" w15:restartNumberingAfterBreak="0">
    <w:nsid w:val="3F6B37CF"/>
    <w:multiLevelType w:val="hybridMultilevel"/>
    <w:tmpl w:val="82E0530C"/>
    <w:lvl w:ilvl="0" w:tplc="7BBEC91E">
      <w:start w:val="1"/>
      <w:numFmt w:val="decimal"/>
      <w:lvlText w:val="%1."/>
      <w:lvlJc w:val="left"/>
      <w:pPr>
        <w:ind w:left="682" w:hanging="1227"/>
        <w:jc w:val="left"/>
      </w:pPr>
      <w:rPr>
        <w:rFonts w:ascii="Times New Roman" w:eastAsia="Times New Roman" w:hAnsi="Times New Roman" w:cs="Times New Roman" w:hint="default"/>
        <w:spacing w:val="0"/>
        <w:w w:val="100"/>
        <w:sz w:val="28"/>
        <w:szCs w:val="28"/>
        <w:lang w:val="ru-RU" w:eastAsia="en-US" w:bidi="ar-SA"/>
      </w:rPr>
    </w:lvl>
    <w:lvl w:ilvl="1" w:tplc="25463366">
      <w:numFmt w:val="bullet"/>
      <w:lvlText w:val="•"/>
      <w:lvlJc w:val="left"/>
      <w:pPr>
        <w:ind w:left="1656" w:hanging="1227"/>
      </w:pPr>
      <w:rPr>
        <w:rFonts w:hint="default"/>
        <w:lang w:val="ru-RU" w:eastAsia="en-US" w:bidi="ar-SA"/>
      </w:rPr>
    </w:lvl>
    <w:lvl w:ilvl="2" w:tplc="40963BB8">
      <w:numFmt w:val="bullet"/>
      <w:lvlText w:val="•"/>
      <w:lvlJc w:val="left"/>
      <w:pPr>
        <w:ind w:left="2633" w:hanging="1227"/>
      </w:pPr>
      <w:rPr>
        <w:rFonts w:hint="default"/>
        <w:lang w:val="ru-RU" w:eastAsia="en-US" w:bidi="ar-SA"/>
      </w:rPr>
    </w:lvl>
    <w:lvl w:ilvl="3" w:tplc="8AB6CAB6">
      <w:numFmt w:val="bullet"/>
      <w:lvlText w:val="•"/>
      <w:lvlJc w:val="left"/>
      <w:pPr>
        <w:ind w:left="3609" w:hanging="1227"/>
      </w:pPr>
      <w:rPr>
        <w:rFonts w:hint="default"/>
        <w:lang w:val="ru-RU" w:eastAsia="en-US" w:bidi="ar-SA"/>
      </w:rPr>
    </w:lvl>
    <w:lvl w:ilvl="4" w:tplc="2E32B88A">
      <w:numFmt w:val="bullet"/>
      <w:lvlText w:val="•"/>
      <w:lvlJc w:val="left"/>
      <w:pPr>
        <w:ind w:left="4586" w:hanging="1227"/>
      </w:pPr>
      <w:rPr>
        <w:rFonts w:hint="default"/>
        <w:lang w:val="ru-RU" w:eastAsia="en-US" w:bidi="ar-SA"/>
      </w:rPr>
    </w:lvl>
    <w:lvl w:ilvl="5" w:tplc="194A76E2">
      <w:numFmt w:val="bullet"/>
      <w:lvlText w:val="•"/>
      <w:lvlJc w:val="left"/>
      <w:pPr>
        <w:ind w:left="5563" w:hanging="1227"/>
      </w:pPr>
      <w:rPr>
        <w:rFonts w:hint="default"/>
        <w:lang w:val="ru-RU" w:eastAsia="en-US" w:bidi="ar-SA"/>
      </w:rPr>
    </w:lvl>
    <w:lvl w:ilvl="6" w:tplc="3A1E23A4">
      <w:numFmt w:val="bullet"/>
      <w:lvlText w:val="•"/>
      <w:lvlJc w:val="left"/>
      <w:pPr>
        <w:ind w:left="6539" w:hanging="1227"/>
      </w:pPr>
      <w:rPr>
        <w:rFonts w:hint="default"/>
        <w:lang w:val="ru-RU" w:eastAsia="en-US" w:bidi="ar-SA"/>
      </w:rPr>
    </w:lvl>
    <w:lvl w:ilvl="7" w:tplc="B002A832">
      <w:numFmt w:val="bullet"/>
      <w:lvlText w:val="•"/>
      <w:lvlJc w:val="left"/>
      <w:pPr>
        <w:ind w:left="7516" w:hanging="1227"/>
      </w:pPr>
      <w:rPr>
        <w:rFonts w:hint="default"/>
        <w:lang w:val="ru-RU" w:eastAsia="en-US" w:bidi="ar-SA"/>
      </w:rPr>
    </w:lvl>
    <w:lvl w:ilvl="8" w:tplc="05BC54DA">
      <w:numFmt w:val="bullet"/>
      <w:lvlText w:val="•"/>
      <w:lvlJc w:val="left"/>
      <w:pPr>
        <w:ind w:left="8493" w:hanging="1227"/>
      </w:pPr>
      <w:rPr>
        <w:rFonts w:hint="default"/>
        <w:lang w:val="ru-RU" w:eastAsia="en-US" w:bidi="ar-SA"/>
      </w:rPr>
    </w:lvl>
  </w:abstractNum>
  <w:abstractNum w:abstractNumId="5" w15:restartNumberingAfterBreak="0">
    <w:nsid w:val="412C018D"/>
    <w:multiLevelType w:val="hybridMultilevel"/>
    <w:tmpl w:val="B2BE9C3E"/>
    <w:lvl w:ilvl="0" w:tplc="693C7D3A">
      <w:start w:val="1"/>
      <w:numFmt w:val="lowerLetter"/>
      <w:lvlText w:val="%1)"/>
      <w:lvlJc w:val="left"/>
      <w:pPr>
        <w:ind w:left="682" w:hanging="708"/>
        <w:jc w:val="left"/>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6" w15:restartNumberingAfterBreak="0">
    <w:nsid w:val="4594720B"/>
    <w:multiLevelType w:val="hybridMultilevel"/>
    <w:tmpl w:val="B2BE9C3E"/>
    <w:lvl w:ilvl="0" w:tplc="693C7D3A">
      <w:start w:val="1"/>
      <w:numFmt w:val="lowerLetter"/>
      <w:lvlText w:val="%1)"/>
      <w:lvlJc w:val="left"/>
      <w:pPr>
        <w:ind w:left="682" w:hanging="708"/>
        <w:jc w:val="left"/>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7" w15:restartNumberingAfterBreak="0">
    <w:nsid w:val="52780E64"/>
    <w:multiLevelType w:val="hybridMultilevel"/>
    <w:tmpl w:val="C8C6F7AC"/>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D1017E"/>
    <w:multiLevelType w:val="hybridMultilevel"/>
    <w:tmpl w:val="B2BE9C3E"/>
    <w:lvl w:ilvl="0" w:tplc="693C7D3A">
      <w:start w:val="1"/>
      <w:numFmt w:val="lowerLetter"/>
      <w:lvlText w:val="%1)"/>
      <w:lvlJc w:val="left"/>
      <w:pPr>
        <w:ind w:left="682" w:hanging="708"/>
        <w:jc w:val="left"/>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9" w15:restartNumberingAfterBreak="0">
    <w:nsid w:val="60236F2B"/>
    <w:multiLevelType w:val="hybridMultilevel"/>
    <w:tmpl w:val="B2BE9C3E"/>
    <w:lvl w:ilvl="0" w:tplc="693C7D3A">
      <w:start w:val="1"/>
      <w:numFmt w:val="lowerLetter"/>
      <w:lvlText w:val="%1)"/>
      <w:lvlJc w:val="left"/>
      <w:pPr>
        <w:ind w:left="682" w:hanging="708"/>
        <w:jc w:val="left"/>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10" w15:restartNumberingAfterBreak="0">
    <w:nsid w:val="64F602DA"/>
    <w:multiLevelType w:val="hybridMultilevel"/>
    <w:tmpl w:val="453C640E"/>
    <w:lvl w:ilvl="0" w:tplc="7CE4C0C0">
      <w:start w:val="1"/>
      <w:numFmt w:val="decimal"/>
      <w:lvlText w:val="%1."/>
      <w:lvlJc w:val="left"/>
      <w:pPr>
        <w:ind w:left="708" w:hanging="708"/>
        <w:jc w:val="left"/>
      </w:pPr>
      <w:rPr>
        <w:rFonts w:ascii="Times New Roman" w:eastAsia="Times New Roman" w:hAnsi="Times New Roman" w:cs="Times New Roman" w:hint="default"/>
        <w:spacing w:val="0"/>
        <w:w w:val="100"/>
        <w:sz w:val="28"/>
        <w:szCs w:val="28"/>
        <w:lang w:val="ru-RU" w:eastAsia="en-US" w:bidi="ar-SA"/>
      </w:rPr>
    </w:lvl>
    <w:lvl w:ilvl="1" w:tplc="1EC84932">
      <w:numFmt w:val="bullet"/>
      <w:lvlText w:val="•"/>
      <w:lvlJc w:val="left"/>
      <w:pPr>
        <w:ind w:left="1656" w:hanging="708"/>
      </w:pPr>
      <w:rPr>
        <w:rFonts w:hint="default"/>
        <w:lang w:val="ru-RU" w:eastAsia="en-US" w:bidi="ar-SA"/>
      </w:rPr>
    </w:lvl>
    <w:lvl w:ilvl="2" w:tplc="9B6CEFB8">
      <w:numFmt w:val="bullet"/>
      <w:lvlText w:val="•"/>
      <w:lvlJc w:val="left"/>
      <w:pPr>
        <w:ind w:left="2633" w:hanging="708"/>
      </w:pPr>
      <w:rPr>
        <w:rFonts w:hint="default"/>
        <w:lang w:val="ru-RU" w:eastAsia="en-US" w:bidi="ar-SA"/>
      </w:rPr>
    </w:lvl>
    <w:lvl w:ilvl="3" w:tplc="21F4DB5A">
      <w:numFmt w:val="bullet"/>
      <w:lvlText w:val="•"/>
      <w:lvlJc w:val="left"/>
      <w:pPr>
        <w:ind w:left="3609" w:hanging="708"/>
      </w:pPr>
      <w:rPr>
        <w:rFonts w:hint="default"/>
        <w:lang w:val="ru-RU" w:eastAsia="en-US" w:bidi="ar-SA"/>
      </w:rPr>
    </w:lvl>
    <w:lvl w:ilvl="4" w:tplc="C4F20A70">
      <w:numFmt w:val="bullet"/>
      <w:lvlText w:val="•"/>
      <w:lvlJc w:val="left"/>
      <w:pPr>
        <w:ind w:left="4586" w:hanging="708"/>
      </w:pPr>
      <w:rPr>
        <w:rFonts w:hint="default"/>
        <w:lang w:val="ru-RU" w:eastAsia="en-US" w:bidi="ar-SA"/>
      </w:rPr>
    </w:lvl>
    <w:lvl w:ilvl="5" w:tplc="BDA047A8">
      <w:numFmt w:val="bullet"/>
      <w:lvlText w:val="•"/>
      <w:lvlJc w:val="left"/>
      <w:pPr>
        <w:ind w:left="5563" w:hanging="708"/>
      </w:pPr>
      <w:rPr>
        <w:rFonts w:hint="default"/>
        <w:lang w:val="ru-RU" w:eastAsia="en-US" w:bidi="ar-SA"/>
      </w:rPr>
    </w:lvl>
    <w:lvl w:ilvl="6" w:tplc="82E60EF2">
      <w:numFmt w:val="bullet"/>
      <w:lvlText w:val="•"/>
      <w:lvlJc w:val="left"/>
      <w:pPr>
        <w:ind w:left="6539" w:hanging="708"/>
      </w:pPr>
      <w:rPr>
        <w:rFonts w:hint="default"/>
        <w:lang w:val="ru-RU" w:eastAsia="en-US" w:bidi="ar-SA"/>
      </w:rPr>
    </w:lvl>
    <w:lvl w:ilvl="7" w:tplc="E0EEA162">
      <w:numFmt w:val="bullet"/>
      <w:lvlText w:val="•"/>
      <w:lvlJc w:val="left"/>
      <w:pPr>
        <w:ind w:left="7516" w:hanging="708"/>
      </w:pPr>
      <w:rPr>
        <w:rFonts w:hint="default"/>
        <w:lang w:val="ru-RU" w:eastAsia="en-US" w:bidi="ar-SA"/>
      </w:rPr>
    </w:lvl>
    <w:lvl w:ilvl="8" w:tplc="D01E9C98">
      <w:numFmt w:val="bullet"/>
      <w:lvlText w:val="•"/>
      <w:lvlJc w:val="left"/>
      <w:pPr>
        <w:ind w:left="8493" w:hanging="708"/>
      </w:pPr>
      <w:rPr>
        <w:rFonts w:hint="default"/>
        <w:lang w:val="ru-RU" w:eastAsia="en-US" w:bidi="ar-SA"/>
      </w:rPr>
    </w:lvl>
  </w:abstractNum>
  <w:abstractNum w:abstractNumId="11" w15:restartNumberingAfterBreak="0">
    <w:nsid w:val="69ED67AE"/>
    <w:multiLevelType w:val="hybridMultilevel"/>
    <w:tmpl w:val="82E0530C"/>
    <w:lvl w:ilvl="0" w:tplc="7BBEC91E">
      <w:start w:val="1"/>
      <w:numFmt w:val="decimal"/>
      <w:lvlText w:val="%1."/>
      <w:lvlJc w:val="left"/>
      <w:pPr>
        <w:ind w:left="682" w:hanging="1227"/>
        <w:jc w:val="left"/>
      </w:pPr>
      <w:rPr>
        <w:rFonts w:ascii="Times New Roman" w:eastAsia="Times New Roman" w:hAnsi="Times New Roman" w:cs="Times New Roman" w:hint="default"/>
        <w:spacing w:val="0"/>
        <w:w w:val="100"/>
        <w:sz w:val="28"/>
        <w:szCs w:val="28"/>
        <w:lang w:val="ru-RU" w:eastAsia="en-US" w:bidi="ar-SA"/>
      </w:rPr>
    </w:lvl>
    <w:lvl w:ilvl="1" w:tplc="25463366">
      <w:numFmt w:val="bullet"/>
      <w:lvlText w:val="•"/>
      <w:lvlJc w:val="left"/>
      <w:pPr>
        <w:ind w:left="1656" w:hanging="1227"/>
      </w:pPr>
      <w:rPr>
        <w:rFonts w:hint="default"/>
        <w:lang w:val="ru-RU" w:eastAsia="en-US" w:bidi="ar-SA"/>
      </w:rPr>
    </w:lvl>
    <w:lvl w:ilvl="2" w:tplc="40963BB8">
      <w:numFmt w:val="bullet"/>
      <w:lvlText w:val="•"/>
      <w:lvlJc w:val="left"/>
      <w:pPr>
        <w:ind w:left="2633" w:hanging="1227"/>
      </w:pPr>
      <w:rPr>
        <w:rFonts w:hint="default"/>
        <w:lang w:val="ru-RU" w:eastAsia="en-US" w:bidi="ar-SA"/>
      </w:rPr>
    </w:lvl>
    <w:lvl w:ilvl="3" w:tplc="8AB6CAB6">
      <w:numFmt w:val="bullet"/>
      <w:lvlText w:val="•"/>
      <w:lvlJc w:val="left"/>
      <w:pPr>
        <w:ind w:left="3609" w:hanging="1227"/>
      </w:pPr>
      <w:rPr>
        <w:rFonts w:hint="default"/>
        <w:lang w:val="ru-RU" w:eastAsia="en-US" w:bidi="ar-SA"/>
      </w:rPr>
    </w:lvl>
    <w:lvl w:ilvl="4" w:tplc="2E32B88A">
      <w:numFmt w:val="bullet"/>
      <w:lvlText w:val="•"/>
      <w:lvlJc w:val="left"/>
      <w:pPr>
        <w:ind w:left="4586" w:hanging="1227"/>
      </w:pPr>
      <w:rPr>
        <w:rFonts w:hint="default"/>
        <w:lang w:val="ru-RU" w:eastAsia="en-US" w:bidi="ar-SA"/>
      </w:rPr>
    </w:lvl>
    <w:lvl w:ilvl="5" w:tplc="194A76E2">
      <w:numFmt w:val="bullet"/>
      <w:lvlText w:val="•"/>
      <w:lvlJc w:val="left"/>
      <w:pPr>
        <w:ind w:left="5563" w:hanging="1227"/>
      </w:pPr>
      <w:rPr>
        <w:rFonts w:hint="default"/>
        <w:lang w:val="ru-RU" w:eastAsia="en-US" w:bidi="ar-SA"/>
      </w:rPr>
    </w:lvl>
    <w:lvl w:ilvl="6" w:tplc="3A1E23A4">
      <w:numFmt w:val="bullet"/>
      <w:lvlText w:val="•"/>
      <w:lvlJc w:val="left"/>
      <w:pPr>
        <w:ind w:left="6539" w:hanging="1227"/>
      </w:pPr>
      <w:rPr>
        <w:rFonts w:hint="default"/>
        <w:lang w:val="ru-RU" w:eastAsia="en-US" w:bidi="ar-SA"/>
      </w:rPr>
    </w:lvl>
    <w:lvl w:ilvl="7" w:tplc="B002A832">
      <w:numFmt w:val="bullet"/>
      <w:lvlText w:val="•"/>
      <w:lvlJc w:val="left"/>
      <w:pPr>
        <w:ind w:left="7516" w:hanging="1227"/>
      </w:pPr>
      <w:rPr>
        <w:rFonts w:hint="default"/>
        <w:lang w:val="ru-RU" w:eastAsia="en-US" w:bidi="ar-SA"/>
      </w:rPr>
    </w:lvl>
    <w:lvl w:ilvl="8" w:tplc="05BC54DA">
      <w:numFmt w:val="bullet"/>
      <w:lvlText w:val="•"/>
      <w:lvlJc w:val="left"/>
      <w:pPr>
        <w:ind w:left="8493" w:hanging="1227"/>
      </w:pPr>
      <w:rPr>
        <w:rFonts w:hint="default"/>
        <w:lang w:val="ru-RU" w:eastAsia="en-US" w:bidi="ar-SA"/>
      </w:rPr>
    </w:lvl>
  </w:abstractNum>
  <w:num w:numId="1">
    <w:abstractNumId w:val="3"/>
  </w:num>
  <w:num w:numId="2">
    <w:abstractNumId w:val="2"/>
  </w:num>
  <w:num w:numId="3">
    <w:abstractNumId w:val="6"/>
  </w:num>
  <w:num w:numId="4">
    <w:abstractNumId w:val="1"/>
  </w:num>
  <w:num w:numId="5">
    <w:abstractNumId w:val="8"/>
  </w:num>
  <w:num w:numId="6">
    <w:abstractNumId w:val="9"/>
  </w:num>
  <w:num w:numId="7">
    <w:abstractNumId w:val="5"/>
  </w:num>
  <w:num w:numId="8">
    <w:abstractNumId w:val="10"/>
  </w:num>
  <w:num w:numId="9">
    <w:abstractNumId w:val="7"/>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E7"/>
    <w:rsid w:val="000D5349"/>
    <w:rsid w:val="00136C48"/>
    <w:rsid w:val="00150FFD"/>
    <w:rsid w:val="00161AE4"/>
    <w:rsid w:val="001E3FF1"/>
    <w:rsid w:val="00243A84"/>
    <w:rsid w:val="00372E7D"/>
    <w:rsid w:val="00414598"/>
    <w:rsid w:val="00422E3C"/>
    <w:rsid w:val="006B4189"/>
    <w:rsid w:val="00705B31"/>
    <w:rsid w:val="008E47BA"/>
    <w:rsid w:val="00965381"/>
    <w:rsid w:val="009F04AB"/>
    <w:rsid w:val="00B14CE7"/>
    <w:rsid w:val="00BF1400"/>
    <w:rsid w:val="00FA2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F8D20-E129-4099-8283-E6CBAAFD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CE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36C48"/>
    <w:pPr>
      <w:spacing w:after="200" w:line="240" w:lineRule="auto"/>
      <w:jc w:val="both"/>
    </w:pPr>
    <w:rPr>
      <w:iCs/>
      <w:sz w:val="28"/>
      <w:szCs w:val="18"/>
    </w:rPr>
  </w:style>
  <w:style w:type="paragraph" w:styleId="a4">
    <w:name w:val="Body Text"/>
    <w:basedOn w:val="a"/>
    <w:link w:val="a5"/>
    <w:uiPriority w:val="1"/>
    <w:qFormat/>
    <w:rsid w:val="00B14CE7"/>
    <w:pPr>
      <w:widowControl w:val="0"/>
      <w:autoSpaceDE w:val="0"/>
      <w:autoSpaceDN w:val="0"/>
      <w:spacing w:after="0" w:line="240" w:lineRule="auto"/>
      <w:ind w:left="682" w:firstLine="707"/>
      <w:jc w:val="both"/>
    </w:pPr>
    <w:rPr>
      <w:rFonts w:eastAsia="Times New Roman" w:cs="Times New Roman"/>
      <w:sz w:val="28"/>
      <w:szCs w:val="28"/>
    </w:rPr>
  </w:style>
  <w:style w:type="character" w:customStyle="1" w:styleId="a5">
    <w:name w:val="Основной текст Знак"/>
    <w:basedOn w:val="a0"/>
    <w:link w:val="a4"/>
    <w:uiPriority w:val="1"/>
    <w:rsid w:val="00B14CE7"/>
    <w:rPr>
      <w:rFonts w:ascii="Times New Roman" w:eastAsia="Times New Roman" w:hAnsi="Times New Roman" w:cs="Times New Roman"/>
      <w:sz w:val="28"/>
      <w:szCs w:val="28"/>
    </w:rPr>
  </w:style>
  <w:style w:type="paragraph" w:styleId="a6">
    <w:name w:val="List Paragraph"/>
    <w:basedOn w:val="a"/>
    <w:uiPriority w:val="1"/>
    <w:qFormat/>
    <w:rsid w:val="00B14CE7"/>
    <w:pPr>
      <w:widowControl w:val="0"/>
      <w:autoSpaceDE w:val="0"/>
      <w:autoSpaceDN w:val="0"/>
      <w:spacing w:after="0" w:line="240" w:lineRule="auto"/>
      <w:ind w:left="682" w:firstLine="707"/>
      <w:jc w:val="both"/>
    </w:pPr>
    <w:rPr>
      <w:rFonts w:eastAsia="Times New Roman" w:cs="Times New Roman"/>
      <w:sz w:val="22"/>
    </w:rPr>
  </w:style>
  <w:style w:type="paragraph" w:styleId="a7">
    <w:name w:val="Normal (Web)"/>
    <w:basedOn w:val="a"/>
    <w:uiPriority w:val="99"/>
    <w:semiHidden/>
    <w:unhideWhenUsed/>
    <w:rsid w:val="00161AE4"/>
    <w:pPr>
      <w:spacing w:before="100" w:beforeAutospacing="1" w:after="100" w:afterAutospacing="1" w:line="240" w:lineRule="auto"/>
    </w:pPr>
    <w:rPr>
      <w:rFonts w:eastAsia="Times New Roman" w:cs="Times New Roman"/>
      <w:szCs w:val="24"/>
      <w:lang w:eastAsia="ru-RU"/>
    </w:rPr>
  </w:style>
  <w:style w:type="character" w:styleId="a8">
    <w:name w:val="Hyperlink"/>
    <w:basedOn w:val="a0"/>
    <w:uiPriority w:val="99"/>
    <w:semiHidden/>
    <w:unhideWhenUsed/>
    <w:rsid w:val="00161AE4"/>
    <w:rPr>
      <w:color w:val="0000FF"/>
      <w:u w:val="single"/>
    </w:rPr>
  </w:style>
  <w:style w:type="character" w:styleId="a9">
    <w:name w:val="Strong"/>
    <w:basedOn w:val="a0"/>
    <w:uiPriority w:val="22"/>
    <w:qFormat/>
    <w:rsid w:val="00372E7D"/>
    <w:rPr>
      <w:b/>
      <w:bCs/>
    </w:rPr>
  </w:style>
  <w:style w:type="character" w:customStyle="1" w:styleId="message-time">
    <w:name w:val="message-time"/>
    <w:basedOn w:val="a0"/>
    <w:rsid w:val="006B4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031189">
      <w:bodyDiv w:val="1"/>
      <w:marLeft w:val="0"/>
      <w:marRight w:val="0"/>
      <w:marTop w:val="0"/>
      <w:marBottom w:val="0"/>
      <w:divBdr>
        <w:top w:val="none" w:sz="0" w:space="0" w:color="auto"/>
        <w:left w:val="none" w:sz="0" w:space="0" w:color="auto"/>
        <w:bottom w:val="none" w:sz="0" w:space="0" w:color="auto"/>
        <w:right w:val="none" w:sz="0" w:space="0" w:color="auto"/>
      </w:divBdr>
    </w:div>
    <w:div w:id="1064108477">
      <w:bodyDiv w:val="1"/>
      <w:marLeft w:val="0"/>
      <w:marRight w:val="0"/>
      <w:marTop w:val="0"/>
      <w:marBottom w:val="0"/>
      <w:divBdr>
        <w:top w:val="none" w:sz="0" w:space="0" w:color="auto"/>
        <w:left w:val="none" w:sz="0" w:space="0" w:color="auto"/>
        <w:bottom w:val="none" w:sz="0" w:space="0" w:color="auto"/>
        <w:right w:val="none" w:sz="0" w:space="0" w:color="auto"/>
      </w:divBdr>
      <w:divsChild>
        <w:div w:id="1110275601">
          <w:marLeft w:val="0"/>
          <w:marRight w:val="0"/>
          <w:marTop w:val="0"/>
          <w:marBottom w:val="0"/>
          <w:divBdr>
            <w:top w:val="none" w:sz="0" w:space="0" w:color="auto"/>
            <w:left w:val="none" w:sz="0" w:space="0" w:color="auto"/>
            <w:bottom w:val="none" w:sz="0" w:space="0" w:color="auto"/>
            <w:right w:val="none" w:sz="0" w:space="0" w:color="auto"/>
          </w:divBdr>
          <w:divsChild>
            <w:div w:id="790124535">
              <w:marLeft w:val="0"/>
              <w:marRight w:val="0"/>
              <w:marTop w:val="0"/>
              <w:marBottom w:val="0"/>
              <w:divBdr>
                <w:top w:val="none" w:sz="0" w:space="0" w:color="auto"/>
                <w:left w:val="none" w:sz="0" w:space="0" w:color="auto"/>
                <w:bottom w:val="none" w:sz="0" w:space="0" w:color="auto"/>
                <w:right w:val="none" w:sz="0" w:space="0" w:color="auto"/>
              </w:divBdr>
              <w:divsChild>
                <w:div w:id="1717272062">
                  <w:marLeft w:val="0"/>
                  <w:marRight w:val="0"/>
                  <w:marTop w:val="0"/>
                  <w:marBottom w:val="0"/>
                  <w:divBdr>
                    <w:top w:val="none" w:sz="0" w:space="0" w:color="auto"/>
                    <w:left w:val="none" w:sz="0" w:space="0" w:color="auto"/>
                    <w:bottom w:val="none" w:sz="0" w:space="0" w:color="auto"/>
                    <w:right w:val="none" w:sz="0" w:space="0" w:color="auto"/>
                  </w:divBdr>
                  <w:divsChild>
                    <w:div w:id="858812149">
                      <w:marLeft w:val="0"/>
                      <w:marRight w:val="0"/>
                      <w:marTop w:val="0"/>
                      <w:marBottom w:val="0"/>
                      <w:divBdr>
                        <w:top w:val="none" w:sz="0" w:space="0" w:color="auto"/>
                        <w:left w:val="none" w:sz="0" w:space="0" w:color="auto"/>
                        <w:bottom w:val="none" w:sz="0" w:space="0" w:color="auto"/>
                        <w:right w:val="none" w:sz="0" w:space="0" w:color="auto"/>
                      </w:divBdr>
                      <w:divsChild>
                        <w:div w:id="1004405975">
                          <w:marLeft w:val="0"/>
                          <w:marRight w:val="0"/>
                          <w:marTop w:val="0"/>
                          <w:marBottom w:val="0"/>
                          <w:divBdr>
                            <w:top w:val="none" w:sz="0" w:space="0" w:color="auto"/>
                            <w:left w:val="none" w:sz="0" w:space="0" w:color="auto"/>
                            <w:bottom w:val="none" w:sz="0" w:space="0" w:color="auto"/>
                            <w:right w:val="none" w:sz="0" w:space="0" w:color="auto"/>
                          </w:divBdr>
                          <w:divsChild>
                            <w:div w:id="1194030713">
                              <w:marLeft w:val="0"/>
                              <w:marRight w:val="0"/>
                              <w:marTop w:val="0"/>
                              <w:marBottom w:val="0"/>
                              <w:divBdr>
                                <w:top w:val="none" w:sz="0" w:space="0" w:color="auto"/>
                                <w:left w:val="none" w:sz="0" w:space="0" w:color="auto"/>
                                <w:bottom w:val="none" w:sz="0" w:space="0" w:color="auto"/>
                                <w:right w:val="none" w:sz="0" w:space="0" w:color="auto"/>
                              </w:divBdr>
                              <w:divsChild>
                                <w:div w:id="1361279439">
                                  <w:marLeft w:val="0"/>
                                  <w:marRight w:val="0"/>
                                  <w:marTop w:val="0"/>
                                  <w:marBottom w:val="0"/>
                                  <w:divBdr>
                                    <w:top w:val="none" w:sz="0" w:space="0" w:color="auto"/>
                                    <w:left w:val="none" w:sz="0" w:space="0" w:color="auto"/>
                                    <w:bottom w:val="none" w:sz="0" w:space="0" w:color="auto"/>
                                    <w:right w:val="none" w:sz="0" w:space="0" w:color="auto"/>
                                  </w:divBdr>
                                  <w:divsChild>
                                    <w:div w:id="181212280">
                                      <w:marLeft w:val="0"/>
                                      <w:marRight w:val="0"/>
                                      <w:marTop w:val="0"/>
                                      <w:marBottom w:val="0"/>
                                      <w:divBdr>
                                        <w:top w:val="none" w:sz="0" w:space="0" w:color="auto"/>
                                        <w:left w:val="none" w:sz="0" w:space="0" w:color="auto"/>
                                        <w:bottom w:val="none" w:sz="0" w:space="0" w:color="auto"/>
                                        <w:right w:val="none" w:sz="0" w:space="0" w:color="auto"/>
                                      </w:divBdr>
                                    </w:div>
                                  </w:divsChild>
                                </w:div>
                                <w:div w:id="4459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91037">
      <w:bodyDiv w:val="1"/>
      <w:marLeft w:val="0"/>
      <w:marRight w:val="0"/>
      <w:marTop w:val="0"/>
      <w:marBottom w:val="0"/>
      <w:divBdr>
        <w:top w:val="none" w:sz="0" w:space="0" w:color="auto"/>
        <w:left w:val="none" w:sz="0" w:space="0" w:color="auto"/>
        <w:bottom w:val="none" w:sz="0" w:space="0" w:color="auto"/>
        <w:right w:val="none" w:sz="0" w:space="0" w:color="auto"/>
      </w:divBdr>
    </w:div>
    <w:div w:id="15790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document/cons_doc_LAW_10699/a4d58c1af8677d94b4fc8987c71b131f10476a76/" TargetMode="External"/><Relationship Id="rId13" Type="http://schemas.openxmlformats.org/officeDocument/2006/relationships/hyperlink" Target="https://www.consultant.ru/document/cons_doc_LAW_10699/a4d58c1af8677d94b4fc8987c71b131f10476a76/" TargetMode="External"/><Relationship Id="rId18" Type="http://schemas.openxmlformats.org/officeDocument/2006/relationships/hyperlink" Target="https://www.consultant.ru/document/cons_doc_LAW_10699/b5a4306016ca24a588367791e004fe4b14b0b6c9/" TargetMode="External"/><Relationship Id="rId3" Type="http://schemas.openxmlformats.org/officeDocument/2006/relationships/styles" Target="styles.xml"/><Relationship Id="rId21" Type="http://schemas.openxmlformats.org/officeDocument/2006/relationships/hyperlink" Target="https://www.consultant.ru/document/cons_doc_LAW_10699/b5a4306016ca24a588367791e004fe4b14b0b6c9/" TargetMode="External"/><Relationship Id="rId7" Type="http://schemas.openxmlformats.org/officeDocument/2006/relationships/hyperlink" Target="https://www.consultant.ru/document/cons_doc_LAW_10699/a4d58c1af8677d94b4fc8987c71b131f10476a76/" TargetMode="External"/><Relationship Id="rId12" Type="http://schemas.openxmlformats.org/officeDocument/2006/relationships/hyperlink" Target="https://www.consultant.ru/document/cons_doc_LAW_10699/a4d58c1af8677d94b4fc8987c71b131f10476a76/" TargetMode="External"/><Relationship Id="rId17" Type="http://schemas.openxmlformats.org/officeDocument/2006/relationships/hyperlink" Target="https://www.consultant.ru/document/cons_doc_LAW_434573/7ad11c1823e584a73bbfbac49e996e617343f1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nsultant.ru/document/cons_doc_LAW_434573/7ad11c1823e584a73bbfbac49e996e617343f1ca/" TargetMode="External"/><Relationship Id="rId20" Type="http://schemas.openxmlformats.org/officeDocument/2006/relationships/hyperlink" Target="https://www.consultant.ru/document/cons_doc_LAW_10699/b5a4306016ca24a588367791e004fe4b14b0b6c9/" TargetMode="External"/><Relationship Id="rId1" Type="http://schemas.openxmlformats.org/officeDocument/2006/relationships/customXml" Target="../customXml/item1.xml"/><Relationship Id="rId6" Type="http://schemas.openxmlformats.org/officeDocument/2006/relationships/hyperlink" Target="https://www.consultant.ru/document/cons_doc_LAW_10699/a4d58c1af8677d94b4fc8987c71b131f10476a76/" TargetMode="External"/><Relationship Id="rId11" Type="http://schemas.openxmlformats.org/officeDocument/2006/relationships/hyperlink" Target="https://www.consultant.ru/document/cons_doc_LAW_469788/5c337673c261a026c476d578035ce68a0ae86da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nsultant.ru/document/cons_doc_LAW_161817/2e91d385fb5ad4a0d4cf31b897557e83e5e64009/" TargetMode="External"/><Relationship Id="rId23" Type="http://schemas.openxmlformats.org/officeDocument/2006/relationships/hyperlink" Target="https://www.consultant.ru/document/cons_doc_LAW_469788/5c337673c261a026c476d578035ce68a0ae86da0/" TargetMode="External"/><Relationship Id="rId10" Type="http://schemas.openxmlformats.org/officeDocument/2006/relationships/hyperlink" Target="https://www.consultant.ru/document/cons_doc_LAW_434573/7ad11c1823e584a73bbfbac49e996e617343f1ca/" TargetMode="External"/><Relationship Id="rId19" Type="http://schemas.openxmlformats.org/officeDocument/2006/relationships/hyperlink" Target="https://www.consultant.ru/document/cons_doc_LAW_10699/b5a4306016ca24a588367791e004fe4b14b0b6c9/" TargetMode="External"/><Relationship Id="rId4" Type="http://schemas.openxmlformats.org/officeDocument/2006/relationships/settings" Target="settings.xml"/><Relationship Id="rId9" Type="http://schemas.openxmlformats.org/officeDocument/2006/relationships/hyperlink" Target="https://www.consultant.ru/document/cons_doc_LAW_161817/2e91d385fb5ad4a0d4cf31b897557e83e5e64009/" TargetMode="External"/><Relationship Id="rId14" Type="http://schemas.openxmlformats.org/officeDocument/2006/relationships/hyperlink" Target="https://www.consultant.ru/document/cons_doc_LAW_10699/a4d58c1af8677d94b4fc8987c71b131f10476a76/" TargetMode="External"/><Relationship Id="rId22" Type="http://schemas.openxmlformats.org/officeDocument/2006/relationships/hyperlink" Target="https://www.consultant.ru/document/cons_doc_LAW_469788/5c337673c261a026c476d578035ce68a0ae86da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5C6FA-D536-4807-8AF1-BEFA44014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2130</Words>
  <Characters>12142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KNITU-KAI</Company>
  <LinksUpToDate>false</LinksUpToDate>
  <CharactersWithSpaces>14244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CS_07_430</dc:creator>
  <cp:keywords/>
  <dc:description/>
  <cp:lastModifiedBy>CS_07_430</cp:lastModifiedBy>
  <cp:revision>1</cp:revision>
  <dcterms:created xsi:type="dcterms:W3CDTF">2024-03-18T06:53:00Z</dcterms:created>
  <dcterms:modified xsi:type="dcterms:W3CDTF">2024-03-18T09:29:00Z</dcterms:modified>
</cp:coreProperties>
</file>