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62F2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  <w:bookmarkStart w:id="0" w:name="_Hlk124453772"/>
    </w:p>
    <w:p w14:paraId="3B061BB4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08E039F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048FDAF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2FC0E67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C108370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6DD2578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C0AE1D0" w14:textId="77777777" w:rsidR="003B22DC" w:rsidRDefault="003B22DC" w:rsidP="00CA401E">
      <w:pPr>
        <w:pStyle w:val="a4"/>
        <w:jc w:val="left"/>
        <w:rPr>
          <w:rFonts w:ascii="Times New Roman" w:hAnsi="Times New Roman"/>
          <w:sz w:val="28"/>
          <w:szCs w:val="28"/>
          <w:lang w:val="ru-RU"/>
        </w:rPr>
      </w:pPr>
    </w:p>
    <w:p w14:paraId="0BC25AA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AD30E22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37ECD43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9BC8182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32AD3C3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7CE7B02E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507D506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0685BCC6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63927900" w14:textId="77777777" w:rsidR="003B22DC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4A5C33D2" w14:textId="04D5F250" w:rsidR="003B22DC" w:rsidRPr="00BB2446" w:rsidRDefault="00CA401E" w:rsidP="003B22DC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Воспитательная работа куратора</w:t>
      </w:r>
    </w:p>
    <w:p w14:paraId="4E3CCBDE" w14:textId="77777777" w:rsidR="003B22DC" w:rsidRPr="00BB2446" w:rsidRDefault="003B22DC" w:rsidP="003B22DC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B2446">
        <w:rPr>
          <w:rFonts w:ascii="Times New Roman" w:hAnsi="Times New Roman"/>
          <w:sz w:val="28"/>
          <w:szCs w:val="28"/>
        </w:rPr>
        <w:fldChar w:fldCharType="begin"/>
      </w:r>
      <w:r w:rsidRPr="00BB2446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BB2446">
        <w:rPr>
          <w:rFonts w:ascii="Times New Roman" w:hAnsi="Times New Roman"/>
          <w:sz w:val="28"/>
          <w:szCs w:val="28"/>
        </w:rPr>
        <w:instrText>TITLE</w:instrText>
      </w:r>
      <w:r w:rsidRPr="00BB2446"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 w:rsidRPr="00BB2446">
        <w:rPr>
          <w:rFonts w:ascii="Times New Roman" w:hAnsi="Times New Roman"/>
          <w:sz w:val="28"/>
          <w:szCs w:val="28"/>
        </w:rPr>
        <w:instrText>MERGEFORMAT</w:instrText>
      </w:r>
      <w:r w:rsidRPr="00BB2446"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 w:rsidRPr="00BB2446">
        <w:rPr>
          <w:rFonts w:ascii="Times New Roman" w:hAnsi="Times New Roman"/>
          <w:sz w:val="28"/>
          <w:szCs w:val="28"/>
        </w:rPr>
        <w:fldChar w:fldCharType="separate"/>
      </w:r>
      <w:r w:rsidRPr="00BB2446">
        <w:rPr>
          <w:rFonts w:ascii="Times New Roman" w:hAnsi="Times New Roman"/>
          <w:sz w:val="28"/>
          <w:szCs w:val="28"/>
          <w:lang w:val="ru-RU"/>
        </w:rPr>
        <w:t>Видение</w:t>
      </w:r>
      <w:r w:rsidRPr="00BB2446">
        <w:rPr>
          <w:rFonts w:ascii="Times New Roman" w:hAnsi="Times New Roman"/>
          <w:sz w:val="28"/>
          <w:szCs w:val="28"/>
        </w:rPr>
        <w:fldChar w:fldCharType="end"/>
      </w:r>
    </w:p>
    <w:p w14:paraId="0D65CF8E" w14:textId="77777777" w:rsidR="003B22DC" w:rsidRPr="00BB2446" w:rsidRDefault="003B22DC" w:rsidP="003B22DC">
      <w:pPr>
        <w:pStyle w:val="a4"/>
        <w:jc w:val="right"/>
        <w:rPr>
          <w:rFonts w:ascii="Times New Roman" w:hAnsi="Times New Roman"/>
          <w:sz w:val="28"/>
          <w:szCs w:val="28"/>
          <w:lang w:val="ru-RU"/>
        </w:rPr>
      </w:pPr>
    </w:p>
    <w:p w14:paraId="15D82E24" w14:textId="77777777" w:rsidR="003B22DC" w:rsidRPr="00BB2446" w:rsidRDefault="003B22DC" w:rsidP="003B22DC">
      <w:pPr>
        <w:pStyle w:val="a4"/>
        <w:rPr>
          <w:rFonts w:ascii="Times New Roman" w:hAnsi="Times New Roman"/>
          <w:sz w:val="28"/>
          <w:szCs w:val="28"/>
          <w:lang w:val="ru-RU"/>
        </w:rPr>
      </w:pPr>
    </w:p>
    <w:p w14:paraId="216ECD5B" w14:textId="77777777" w:rsidR="003B22DC" w:rsidRPr="00BB2446" w:rsidRDefault="003B22DC" w:rsidP="003B22DC"/>
    <w:p w14:paraId="32C8F154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61DEF21D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40FB3121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F989CB8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1CC147F7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3DF291CB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1DCFE207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4B1EF2BF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D5358CF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0182EBB9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1699C8B0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EE2BB72" w14:textId="77777777" w:rsidR="003B22DC" w:rsidRPr="00BB2446" w:rsidRDefault="003B22DC" w:rsidP="003B22DC">
      <w:pPr>
        <w:pStyle w:val="InfoBlue"/>
        <w:rPr>
          <w:snapToGrid w:val="0"/>
          <w:color w:val="auto"/>
          <w:sz w:val="28"/>
          <w:szCs w:val="28"/>
          <w:lang w:val="ru-RU"/>
        </w:rPr>
      </w:pPr>
    </w:p>
    <w:p w14:paraId="764F470A" w14:textId="164ED0B0" w:rsidR="003B22DC" w:rsidRDefault="003B22DC" w:rsidP="003B22DC">
      <w:pPr>
        <w:pStyle w:val="InfoBlue"/>
        <w:jc w:val="right"/>
        <w:rPr>
          <w:i w:val="0"/>
          <w:iCs/>
          <w:color w:val="auto"/>
          <w:sz w:val="28"/>
          <w:szCs w:val="28"/>
          <w:lang w:val="ru-RU"/>
        </w:rPr>
      </w:pPr>
      <w:r>
        <w:rPr>
          <w:i w:val="0"/>
          <w:iCs/>
          <w:snapToGrid w:val="0"/>
          <w:color w:val="auto"/>
          <w:sz w:val="28"/>
          <w:szCs w:val="28"/>
          <w:lang w:val="ru-RU"/>
        </w:rPr>
        <w:t>Составлено с</w:t>
      </w:r>
      <w:r w:rsidRPr="00BB2446">
        <w:rPr>
          <w:i w:val="0"/>
          <w:iCs/>
          <w:color w:val="auto"/>
          <w:sz w:val="28"/>
          <w:szCs w:val="28"/>
          <w:lang w:val="ru-RU"/>
        </w:rPr>
        <w:t>тудент</w:t>
      </w:r>
      <w:r w:rsidR="00CA401E">
        <w:rPr>
          <w:i w:val="0"/>
          <w:iCs/>
          <w:color w:val="auto"/>
          <w:sz w:val="28"/>
          <w:szCs w:val="28"/>
          <w:lang w:val="ru-RU"/>
        </w:rPr>
        <w:t>ами</w:t>
      </w:r>
      <w:r w:rsidRPr="00BB2446">
        <w:rPr>
          <w:i w:val="0"/>
          <w:iCs/>
          <w:color w:val="auto"/>
          <w:sz w:val="28"/>
          <w:szCs w:val="28"/>
          <w:lang w:val="ru-RU"/>
        </w:rPr>
        <w:t xml:space="preserve"> группы №</w:t>
      </w:r>
      <w:r>
        <w:rPr>
          <w:i w:val="0"/>
          <w:iCs/>
          <w:color w:val="auto"/>
          <w:sz w:val="28"/>
          <w:szCs w:val="28"/>
          <w:lang w:val="ru-RU"/>
        </w:rPr>
        <w:t>443</w:t>
      </w:r>
      <w:r w:rsidR="00CA401E">
        <w:rPr>
          <w:i w:val="0"/>
          <w:iCs/>
          <w:color w:val="auto"/>
          <w:sz w:val="28"/>
          <w:szCs w:val="28"/>
          <w:lang w:val="ru-RU"/>
        </w:rPr>
        <w:t>8</w:t>
      </w:r>
    </w:p>
    <w:p w14:paraId="6C2A0214" w14:textId="7B9D3B5A" w:rsidR="003B22DC" w:rsidRDefault="00CA401E" w:rsidP="003B22DC">
      <w:pPr>
        <w:pStyle w:val="a6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Насыйбуллиным</w:t>
      </w:r>
      <w:proofErr w:type="spellEnd"/>
      <w:r>
        <w:rPr>
          <w:sz w:val="28"/>
          <w:szCs w:val="28"/>
          <w:lang w:val="ru-RU"/>
        </w:rPr>
        <w:t xml:space="preserve"> Амиром </w:t>
      </w:r>
      <w:proofErr w:type="spellStart"/>
      <w:r>
        <w:rPr>
          <w:sz w:val="28"/>
          <w:szCs w:val="28"/>
          <w:lang w:val="ru-RU"/>
        </w:rPr>
        <w:t>Шамилевичем</w:t>
      </w:r>
      <w:proofErr w:type="spellEnd"/>
    </w:p>
    <w:p w14:paraId="081F206A" w14:textId="319B3292" w:rsidR="00CA401E" w:rsidRPr="003B22DC" w:rsidRDefault="00CA401E" w:rsidP="003B22DC">
      <w:pPr>
        <w:pStyle w:val="a6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Бусовым Владиславом Романовичем</w:t>
      </w:r>
    </w:p>
    <w:bookmarkEnd w:id="0"/>
    <w:p w14:paraId="44F3A4BC" w14:textId="23E1F180" w:rsidR="003B22DC" w:rsidRPr="003B22DC" w:rsidRDefault="003B22DC" w:rsidP="003B22DC">
      <w:pPr>
        <w:pStyle w:val="a4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B22DC">
        <w:rPr>
          <w:rFonts w:ascii="Times New Roman" w:hAnsi="Times New Roman"/>
          <w:sz w:val="28"/>
          <w:szCs w:val="28"/>
          <w:lang w:val="ru-RU"/>
        </w:rPr>
        <w:lastRenderedPageBreak/>
        <w:t>Содержание</w:t>
      </w:r>
    </w:p>
    <w:p w14:paraId="2CB590FD" w14:textId="1210309D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sz w:val="28"/>
          <w:szCs w:val="28"/>
          <w:lang w:eastAsia="ru-RU"/>
        </w:rPr>
        <w:fldChar w:fldCharType="begin"/>
      </w:r>
      <w:r w:rsidRPr="003B22DC">
        <w:rPr>
          <w:rFonts w:ascii="Times New Roman" w:hAnsi="Times New Roman" w:cs="Times New Roman"/>
          <w:b w:val="0"/>
          <w:sz w:val="28"/>
          <w:szCs w:val="28"/>
          <w:lang w:eastAsia="ru-RU"/>
        </w:rPr>
        <w:instrText xml:space="preserve"> TOC \o "1-3" \u </w:instrText>
      </w:r>
      <w:r w:rsidRPr="003B22DC">
        <w:rPr>
          <w:rFonts w:ascii="Times New Roman" w:hAnsi="Times New Roman" w:cs="Times New Roman"/>
          <w:b w:val="0"/>
          <w:sz w:val="28"/>
          <w:szCs w:val="28"/>
          <w:lang w:eastAsia="ru-RU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Введение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_Toc124455307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5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4C8803F0" w14:textId="54015539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Цель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_Toc124455308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190BF9B6" w14:textId="7807A7D1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Контекст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_Toc124455309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7B7787B1" w14:textId="30346376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Определения, акронимы и сокращения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_Toc124455310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339D8391" w14:textId="5A7D6C04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1.4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Ссылки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_Toc124455311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3CCD2BAA" w14:textId="773915DF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1.5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Краткое содержание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_Toc124455312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2610F85E" w14:textId="7632626D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2.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Позиционирование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_Toc124455313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6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414FF4B" w14:textId="5CF20228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2.1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Деловые преимущества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_Toc124455314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6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6492D595" w14:textId="283CA5C7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2.2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Определение проблемы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_Toc124455315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6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7018A059" w14:textId="4EBD1813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2.3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Определение позиции изделия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_Toc124455316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7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7BCC73C2" w14:textId="1A7C3499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3.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Описания пользователей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_Toc124455317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7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6D81DC60" w14:textId="037F4847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3.1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Сведения о пользователях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_Toc124455318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7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29F0354E" w14:textId="3767E40E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3.2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Пользовательская среда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_Toc124455319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7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7F39B07F" w14:textId="2F732DE6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3.3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Профили пользователей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_Toc124455320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8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6334FD0F" w14:textId="2F044DD0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3.4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Ключевые потребности пользователей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_Toc124455321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9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02DD0B49" w14:textId="516281D9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4.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Краткий обзор изделия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_Toc124455322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9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5069308" w14:textId="2DF9AD6B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4.1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Контекст использования системы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_Toc124455323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9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18439DDC" w14:textId="36E06C39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4.2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Сводка возможностей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_Toc124455324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9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750BC661" w14:textId="6D1B3F01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4.3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Предположения и зависимости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_Toc124455325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10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5FC65FB0" w14:textId="500D4283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5.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Возможности продукта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_Toc124455326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5851C4DE" w14:textId="5D1D5EE8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Структурированное описание заказа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_Toc124455327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53FA61FF" w14:textId="3C9FCA74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Расчёт нормативного времени выполнения работ заказа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_Toc124455328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478E5C50" w14:textId="373CD810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Передача заказа в производство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_Toc124455329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3B783963" w14:textId="2118FF92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5.4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Диспетчеризация работ заказа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_Toc124455330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0E3E5A04" w14:textId="34AAD65C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5.5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Планирование работы цехов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_Toc124455331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09101722" w14:textId="02667EA5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5.6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Назначение исполнителей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_Toc124455332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4954385C" w14:textId="062ACEB4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5.7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Контроль исполнения и оперативная корректировка планов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_Toc124455333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3F03066D" w14:textId="0069D16F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6.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Ограничения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_Toc124455334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21A57BD" w14:textId="5D26CB4E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7.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Показатели качества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_Toc124455335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77A4ED2F" w14:textId="05AF28A6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lastRenderedPageBreak/>
        <w:t>7.1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Применимость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_Toc124455336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11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0D2C2A46" w14:textId="6AA06FF7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7.2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Надежность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_Toc124455337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725E7F31" w14:textId="0D083BC9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8.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Другие требования к изделию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_Toc124455338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2E426ABF" w14:textId="2202DADE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8.1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Применяемые стандарты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_Toc124455339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4505E340" w14:textId="4F194A5F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8.2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Системные требования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_Toc124455340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0DEBDB21" w14:textId="4BABBC4D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8.3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Эксплуатационные требования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_Toc124455341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2C424267" w14:textId="0453D5C7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9.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Требования к документации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_Toc124455342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04FA32DA" w14:textId="083A0A7A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9.1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Руководство пользователя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_Toc124455343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0D7D88F9" w14:textId="40B33C9B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9.2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Интерактивная справка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_Toc124455344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12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23FC7FA4" w14:textId="5A702C7A" w:rsidR="003B22DC" w:rsidRPr="003B22DC" w:rsidRDefault="003B22DC" w:rsidP="003B22DC">
      <w:pPr>
        <w:pStyle w:val="21"/>
        <w:tabs>
          <w:tab w:val="left" w:pos="840"/>
          <w:tab w:val="right" w:leader="underscore" w:pos="9061"/>
        </w:tabs>
        <w:spacing w:before="0" w:line="360" w:lineRule="auto"/>
        <w:ind w:left="0"/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9.3</w:t>
      </w:r>
      <w:r w:rsidRPr="003B22DC">
        <w:rPr>
          <w:rFonts w:ascii="Times New Roman" w:eastAsiaTheme="minorEastAsia" w:hAnsi="Times New Roman" w:cs="Times New Roman"/>
          <w:bCs/>
          <w:i w:val="0"/>
          <w:iCs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Руководства по установке и конфигурированию, файл Read Me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instrText xml:space="preserve"> PAGEREF _Toc124455345 \h </w:instrTex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t>13</w:t>
      </w:r>
      <w:r w:rsidRPr="003B22DC">
        <w:rPr>
          <w:rFonts w:ascii="Times New Roman" w:hAnsi="Times New Roman" w:cs="Times New Roman"/>
          <w:bCs/>
          <w:i w:val="0"/>
          <w:iCs w:val="0"/>
          <w:noProof/>
          <w:sz w:val="28"/>
          <w:szCs w:val="28"/>
        </w:rPr>
        <w:fldChar w:fldCharType="end"/>
      </w:r>
    </w:p>
    <w:p w14:paraId="28B97F7C" w14:textId="116845DB" w:rsidR="003B22DC" w:rsidRPr="003B22DC" w:rsidRDefault="003B22DC" w:rsidP="003B22DC">
      <w:pPr>
        <w:pStyle w:val="11"/>
        <w:tabs>
          <w:tab w:val="left" w:pos="560"/>
          <w:tab w:val="right" w:leader="underscore" w:pos="9061"/>
        </w:tabs>
        <w:spacing w:before="0" w:after="0" w:line="360" w:lineRule="auto"/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</w:pP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10.</w:t>
      </w:r>
      <w:r w:rsidRPr="003B22DC">
        <w:rPr>
          <w:rFonts w:ascii="Times New Roman" w:eastAsiaTheme="minorEastAsia" w:hAnsi="Times New Roman" w:cs="Times New Roman"/>
          <w:b w:val="0"/>
          <w:noProof/>
          <w:sz w:val="28"/>
          <w:szCs w:val="28"/>
          <w:lang w:eastAsia="ru-RU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Маркировка и пакетирование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ab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begin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instrText xml:space="preserve"> PAGEREF _Toc124455346 \h </w:instrTex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separate"/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t>13</w:t>
      </w:r>
      <w:r w:rsidRPr="003B22DC">
        <w:rPr>
          <w:rFonts w:ascii="Times New Roman" w:hAnsi="Times New Roman" w:cs="Times New Roman"/>
          <w:b w:val="0"/>
          <w:noProof/>
          <w:sz w:val="28"/>
          <w:szCs w:val="28"/>
        </w:rPr>
        <w:fldChar w:fldCharType="end"/>
      </w:r>
    </w:p>
    <w:p w14:paraId="2DFA7233" w14:textId="6F5C87C5" w:rsidR="003B22DC" w:rsidRPr="003B22DC" w:rsidRDefault="003B22DC" w:rsidP="003B22DC">
      <w:pPr>
        <w:spacing w:after="0" w:line="360" w:lineRule="auto"/>
        <w:rPr>
          <w:lang w:eastAsia="ru-RU"/>
        </w:rPr>
      </w:pPr>
      <w:r w:rsidRPr="003B22DC">
        <w:rPr>
          <w:bCs/>
          <w:lang w:eastAsia="ru-RU"/>
        </w:rPr>
        <w:fldChar w:fldCharType="end"/>
      </w:r>
    </w:p>
    <w:p w14:paraId="7941EA2B" w14:textId="77777777" w:rsidR="00973C07" w:rsidRDefault="00973C07">
      <w:pPr>
        <w:spacing w:after="160" w:line="259" w:lineRule="auto"/>
        <w:rPr>
          <w:rFonts w:eastAsia="Times New Roman"/>
          <w:b/>
          <w:lang w:val="en-US" w:eastAsia="ru-RU"/>
        </w:rPr>
      </w:pPr>
      <w:r>
        <w:br w:type="page"/>
      </w:r>
    </w:p>
    <w:p w14:paraId="1D438492" w14:textId="173221A8" w:rsidR="003B22DC" w:rsidRPr="00973C07" w:rsidRDefault="003B22DC" w:rsidP="00973C07">
      <w:pPr>
        <w:pStyle w:val="a4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973C07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973C07">
        <w:rPr>
          <w:rFonts w:ascii="Times New Roman" w:hAnsi="Times New Roman"/>
          <w:sz w:val="28"/>
          <w:szCs w:val="28"/>
        </w:rPr>
        <w:instrText xml:space="preserve"> TITLE  \* MERGEFORMAT </w:instrText>
      </w:r>
      <w:r w:rsidRPr="00973C07">
        <w:rPr>
          <w:rFonts w:ascii="Times New Roman" w:hAnsi="Times New Roman"/>
          <w:sz w:val="28"/>
          <w:szCs w:val="28"/>
        </w:rPr>
        <w:fldChar w:fldCharType="separate"/>
      </w:r>
      <w:r w:rsidRPr="00973C07">
        <w:rPr>
          <w:rFonts w:ascii="Times New Roman" w:hAnsi="Times New Roman"/>
          <w:sz w:val="28"/>
          <w:szCs w:val="28"/>
          <w:lang w:val="ru-RU"/>
        </w:rPr>
        <w:t>Видение</w:t>
      </w:r>
      <w:r w:rsidRPr="00973C07">
        <w:rPr>
          <w:rFonts w:ascii="Times New Roman" w:hAnsi="Times New Roman"/>
          <w:sz w:val="28"/>
          <w:szCs w:val="28"/>
          <w:lang w:val="ru-RU"/>
        </w:rPr>
        <w:fldChar w:fldCharType="end"/>
      </w:r>
    </w:p>
    <w:p w14:paraId="42419D7F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" w:name="_Toc466888901"/>
      <w:bookmarkStart w:id="2" w:name="_Toc124455307"/>
      <w:bookmarkStart w:id="3" w:name="_Toc436203377"/>
      <w:bookmarkStart w:id="4" w:name="_Toc452813577"/>
      <w:r w:rsidRPr="00973C07">
        <w:rPr>
          <w:rFonts w:ascii="Times New Roman" w:hAnsi="Times New Roman"/>
          <w:sz w:val="28"/>
          <w:szCs w:val="28"/>
          <w:lang w:val="ru-RU"/>
        </w:rPr>
        <w:t>Введение</w:t>
      </w:r>
      <w:bookmarkEnd w:id="1"/>
      <w:bookmarkEnd w:id="2"/>
    </w:p>
    <w:p w14:paraId="6A43DD69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5" w:name="_Toc466888902"/>
      <w:bookmarkStart w:id="6" w:name="_Toc124455308"/>
      <w:r w:rsidRPr="00973C07">
        <w:rPr>
          <w:rFonts w:ascii="Times New Roman" w:hAnsi="Times New Roman"/>
          <w:sz w:val="28"/>
          <w:szCs w:val="28"/>
          <w:lang w:val="ru-RU"/>
        </w:rPr>
        <w:t>Цель</w:t>
      </w:r>
      <w:bookmarkEnd w:id="5"/>
      <w:bookmarkEnd w:id="6"/>
    </w:p>
    <w:p w14:paraId="489201E6" w14:textId="673C57EB" w:rsidR="003B22DC" w:rsidRPr="00CA401E" w:rsidRDefault="003B22DC" w:rsidP="00CA401E">
      <w:pPr>
        <w:spacing w:after="0" w:line="360" w:lineRule="auto"/>
        <w:ind w:firstLine="709"/>
        <w:jc w:val="both"/>
        <w:rPr>
          <w:rFonts w:eastAsia="Times New Roman"/>
        </w:rPr>
      </w:pPr>
      <w:r w:rsidRPr="00973C07">
        <w:rPr>
          <w:snapToGrid w:val="0"/>
        </w:rPr>
        <w:t xml:space="preserve">Цель создания этого документа </w:t>
      </w:r>
      <w:r w:rsidR="00CA401E" w:rsidRPr="0039266B">
        <w:rPr>
          <w:rFonts w:eastAsia="Times New Roman"/>
        </w:rPr>
        <w:t xml:space="preserve">является разработка системы учета воспитательной работы куратора, включающей в себя автоматизированную базу данных и удобный интерфейс для отслеживания взаимодействия кураторов с подопечными. </w:t>
      </w:r>
      <w:r w:rsidR="00CA401E">
        <w:rPr>
          <w:rFonts w:eastAsia="Times New Roman"/>
        </w:rPr>
        <w:t xml:space="preserve">Будет </w:t>
      </w:r>
      <w:r w:rsidR="00CA401E" w:rsidRPr="00EA11E9">
        <w:rPr>
          <w:rFonts w:eastAsia="Times New Roman"/>
        </w:rPr>
        <w:t>разработа</w:t>
      </w:r>
      <w:r w:rsidR="00CA401E">
        <w:rPr>
          <w:rFonts w:eastAsia="Times New Roman"/>
        </w:rPr>
        <w:t>на</w:t>
      </w:r>
      <w:r w:rsidR="00CA401E" w:rsidRPr="00EA11E9">
        <w:rPr>
          <w:rFonts w:eastAsia="Times New Roman"/>
        </w:rPr>
        <w:t xml:space="preserve"> автоматизированн</w:t>
      </w:r>
      <w:r w:rsidR="00CA401E">
        <w:rPr>
          <w:rFonts w:eastAsia="Times New Roman"/>
        </w:rPr>
        <w:t>ая</w:t>
      </w:r>
      <w:r w:rsidR="00CA401E" w:rsidRPr="00EA11E9">
        <w:rPr>
          <w:rFonts w:eastAsia="Times New Roman"/>
        </w:rPr>
        <w:t xml:space="preserve"> баз</w:t>
      </w:r>
      <w:r w:rsidR="00CA401E">
        <w:rPr>
          <w:rFonts w:eastAsia="Times New Roman"/>
        </w:rPr>
        <w:t>а</w:t>
      </w:r>
      <w:r w:rsidR="00CA401E" w:rsidRPr="00EA11E9">
        <w:rPr>
          <w:rFonts w:eastAsia="Times New Roman"/>
        </w:rPr>
        <w:t xml:space="preserve"> данных и удобный интерфейс для отслеживания работы кураторов с подопечными. В </w:t>
      </w:r>
      <w:r w:rsidR="00CA401E">
        <w:rPr>
          <w:rFonts w:eastAsia="Times New Roman"/>
        </w:rPr>
        <w:t>данной</w:t>
      </w:r>
      <w:r w:rsidR="00CA401E" w:rsidRPr="00EA11E9">
        <w:rPr>
          <w:rFonts w:eastAsia="Times New Roman"/>
        </w:rPr>
        <w:t xml:space="preserve"> системе будут храниться данные о взаимодействии кураторов с учениками, их успехах и проблемах, а также </w:t>
      </w:r>
      <w:r w:rsidR="00CA401E">
        <w:rPr>
          <w:rFonts w:eastAsia="Times New Roman"/>
        </w:rPr>
        <w:t>данные о их родителях</w:t>
      </w:r>
      <w:r w:rsidR="00CA401E" w:rsidRPr="00EA11E9">
        <w:rPr>
          <w:rFonts w:eastAsia="Times New Roman"/>
        </w:rPr>
        <w:t>. Важным элементом будет возможность редактирования данных, чтобы обеспечить точность и актуальность информации, учитывая возможные ошибки ввода.</w:t>
      </w:r>
    </w:p>
    <w:p w14:paraId="245FBEF4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7" w:name="_Toc466888903"/>
      <w:bookmarkStart w:id="8" w:name="_Toc124455309"/>
      <w:r w:rsidRPr="00973C07">
        <w:rPr>
          <w:rFonts w:ascii="Times New Roman" w:hAnsi="Times New Roman"/>
          <w:sz w:val="28"/>
          <w:szCs w:val="28"/>
          <w:lang w:val="ru-RU"/>
        </w:rPr>
        <w:t>Контекст</w:t>
      </w:r>
      <w:bookmarkEnd w:id="7"/>
      <w:bookmarkEnd w:id="8"/>
    </w:p>
    <w:p w14:paraId="082D6DC9" w14:textId="753B145C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9" w:name="_Toc456598589"/>
      <w:bookmarkStart w:id="10" w:name="_Toc456600920"/>
      <w:bookmarkStart w:id="11" w:name="_Toc456662659"/>
      <w:r w:rsidRPr="00973C07">
        <w:rPr>
          <w:snapToGrid w:val="0"/>
          <w:sz w:val="28"/>
          <w:szCs w:val="28"/>
          <w:lang w:val="ru-RU"/>
        </w:rPr>
        <w:t xml:space="preserve">Настоящий документ разрабатывается в рамках проекта автоматизации деятельности </w:t>
      </w:r>
      <w:r w:rsidR="00CA401E">
        <w:rPr>
          <w:snapToGrid w:val="0"/>
          <w:sz w:val="28"/>
          <w:szCs w:val="28"/>
          <w:lang w:val="ru-RU"/>
        </w:rPr>
        <w:t>частного вуза</w:t>
      </w:r>
      <w:r w:rsidRPr="00973C07">
        <w:rPr>
          <w:snapToGrid w:val="0"/>
          <w:sz w:val="28"/>
          <w:szCs w:val="28"/>
          <w:lang w:val="ru-RU"/>
        </w:rPr>
        <w:t xml:space="preserve"> «</w:t>
      </w:r>
      <w:r w:rsidR="00AE3909">
        <w:rPr>
          <w:snapToGrid w:val="0"/>
          <w:sz w:val="28"/>
          <w:szCs w:val="28"/>
          <w:lang w:val="ru-RU"/>
        </w:rPr>
        <w:t>МИИТ</w:t>
      </w:r>
      <w:r w:rsidRPr="00973C07">
        <w:rPr>
          <w:snapToGrid w:val="0"/>
          <w:sz w:val="28"/>
          <w:szCs w:val="28"/>
          <w:lang w:val="ru-RU"/>
        </w:rPr>
        <w:t xml:space="preserve">». </w:t>
      </w:r>
    </w:p>
    <w:p w14:paraId="51D97503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12" w:name="_Toc482185484"/>
      <w:bookmarkStart w:id="13" w:name="_Toc466888904"/>
      <w:bookmarkStart w:id="14" w:name="_Toc124455310"/>
      <w:bookmarkEnd w:id="9"/>
      <w:bookmarkEnd w:id="10"/>
      <w:bookmarkEnd w:id="11"/>
      <w:r w:rsidRPr="00973C07">
        <w:rPr>
          <w:rFonts w:ascii="Times New Roman" w:hAnsi="Times New Roman"/>
          <w:sz w:val="28"/>
          <w:szCs w:val="28"/>
          <w:lang w:val="ru-RU"/>
        </w:rPr>
        <w:t>Определения, акронимы и сокращения</w:t>
      </w:r>
      <w:bookmarkEnd w:id="12"/>
      <w:bookmarkEnd w:id="13"/>
      <w:bookmarkEnd w:id="14"/>
    </w:p>
    <w:p w14:paraId="1E6AC863" w14:textId="568A0AB8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15" w:name="_Toc456598590"/>
      <w:bookmarkStart w:id="16" w:name="_Toc456600921"/>
      <w:bookmarkStart w:id="17" w:name="_Toc456662660"/>
      <w:r w:rsidRPr="00973C07">
        <w:rPr>
          <w:snapToGrid w:val="0"/>
          <w:sz w:val="28"/>
          <w:szCs w:val="28"/>
          <w:lang w:val="ru-RU"/>
        </w:rPr>
        <w:t>Основные определения приведены в документе «Глоссарий».</w:t>
      </w:r>
    </w:p>
    <w:p w14:paraId="01963EB5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18" w:name="_Toc466888905"/>
      <w:bookmarkStart w:id="19" w:name="_Toc124455311"/>
      <w:bookmarkEnd w:id="15"/>
      <w:bookmarkEnd w:id="16"/>
      <w:bookmarkEnd w:id="17"/>
      <w:r w:rsidRPr="00973C07">
        <w:rPr>
          <w:rFonts w:ascii="Times New Roman" w:hAnsi="Times New Roman"/>
          <w:sz w:val="28"/>
          <w:szCs w:val="28"/>
          <w:lang w:val="ru-RU"/>
        </w:rPr>
        <w:t>Ссылки</w:t>
      </w:r>
      <w:bookmarkEnd w:id="18"/>
      <w:bookmarkEnd w:id="19"/>
    </w:p>
    <w:p w14:paraId="7BF056D4" w14:textId="77777777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20" w:name="_Toc456598591"/>
      <w:bookmarkStart w:id="21" w:name="_Toc456600922"/>
      <w:bookmarkStart w:id="22" w:name="_Toc456662661"/>
      <w:r w:rsidRPr="00973C07">
        <w:rPr>
          <w:snapToGrid w:val="0"/>
          <w:sz w:val="28"/>
          <w:szCs w:val="28"/>
          <w:lang w:val="ru-RU"/>
        </w:rPr>
        <w:t>Видение базируется на общедоступной информации о предметной области в соответствии с вариантом задания.</w:t>
      </w:r>
    </w:p>
    <w:p w14:paraId="4E40023F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23" w:name="_Toc466888906"/>
      <w:bookmarkStart w:id="24" w:name="_Toc124455312"/>
      <w:bookmarkEnd w:id="20"/>
      <w:bookmarkEnd w:id="21"/>
      <w:bookmarkEnd w:id="22"/>
      <w:r w:rsidRPr="00973C07">
        <w:rPr>
          <w:rFonts w:ascii="Times New Roman" w:hAnsi="Times New Roman"/>
          <w:sz w:val="28"/>
          <w:szCs w:val="28"/>
          <w:lang w:val="ru-RU"/>
        </w:rPr>
        <w:t>Краткое содержание</w:t>
      </w:r>
      <w:bookmarkEnd w:id="23"/>
      <w:bookmarkEnd w:id="24"/>
    </w:p>
    <w:p w14:paraId="7FDA2787" w14:textId="77777777" w:rsidR="00AE3909" w:rsidRPr="0073688E" w:rsidRDefault="00AE3909" w:rsidP="00AE3909">
      <w:pPr>
        <w:spacing w:after="0" w:line="360" w:lineRule="auto"/>
        <w:ind w:firstLine="709"/>
        <w:jc w:val="both"/>
        <w:rPr>
          <w:color w:val="000000"/>
          <w:shd w:val="clear" w:color="auto" w:fill="FFFFFF"/>
        </w:rPr>
      </w:pPr>
      <w:bookmarkStart w:id="25" w:name="_Toc466888907"/>
      <w:bookmarkStart w:id="26" w:name="_Toc124455313"/>
      <w:bookmarkEnd w:id="3"/>
      <w:bookmarkEnd w:id="4"/>
      <w:r w:rsidRPr="0073688E">
        <w:rPr>
          <w:color w:val="000000"/>
          <w:shd w:val="clear" w:color="auto" w:fill="FFFFFF"/>
        </w:rPr>
        <w:t xml:space="preserve">Интерфейс программы должен обеспечивать возможность просмотра списка всех </w:t>
      </w:r>
      <w:r>
        <w:rPr>
          <w:color w:val="000000"/>
          <w:shd w:val="clear" w:color="auto" w:fill="FFFFFF"/>
        </w:rPr>
        <w:t>студентов</w:t>
      </w:r>
      <w:r w:rsidRPr="0073688E">
        <w:rPr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преподавателей, кураторов</w:t>
      </w:r>
      <w:r w:rsidRPr="0073688E">
        <w:rPr>
          <w:color w:val="000000"/>
          <w:shd w:val="clear" w:color="auto" w:fill="FFFFFF"/>
        </w:rPr>
        <w:t xml:space="preserve"> и историй болезней </w:t>
      </w:r>
      <w:r>
        <w:rPr>
          <w:color w:val="000000"/>
          <w:shd w:val="clear" w:color="auto" w:fill="FFFFFF"/>
        </w:rPr>
        <w:t>студентов</w:t>
      </w:r>
      <w:r w:rsidRPr="0073688E">
        <w:rPr>
          <w:color w:val="000000"/>
          <w:shd w:val="clear" w:color="auto" w:fill="FFFFFF"/>
        </w:rPr>
        <w:t xml:space="preserve">. Также необходима реализация поиска </w:t>
      </w:r>
      <w:r>
        <w:rPr>
          <w:color w:val="000000"/>
          <w:shd w:val="clear" w:color="auto" w:fill="FFFFFF"/>
        </w:rPr>
        <w:t>студентов</w:t>
      </w:r>
      <w:r w:rsidRPr="0073688E">
        <w:rPr>
          <w:color w:val="000000"/>
          <w:shd w:val="clear" w:color="auto" w:fill="FFFFFF"/>
        </w:rPr>
        <w:t xml:space="preserve"> и </w:t>
      </w:r>
      <w:r>
        <w:rPr>
          <w:color w:val="000000"/>
          <w:shd w:val="clear" w:color="auto" w:fill="FFFFFF"/>
        </w:rPr>
        <w:t>оценок за зачет</w:t>
      </w:r>
      <w:r w:rsidRPr="0073688E">
        <w:rPr>
          <w:color w:val="000000"/>
          <w:shd w:val="clear" w:color="auto" w:fill="FFFFFF"/>
        </w:rPr>
        <w:t xml:space="preserve">, по некоторым их характеристикам. С целью организации целостности БД необходимо осуществлять проверки вводимой в БД информации. Так как информацию о </w:t>
      </w:r>
      <w:r>
        <w:rPr>
          <w:color w:val="000000"/>
          <w:shd w:val="clear" w:color="auto" w:fill="FFFFFF"/>
        </w:rPr>
        <w:t>студентах</w:t>
      </w:r>
      <w:r w:rsidRPr="0073688E">
        <w:rPr>
          <w:color w:val="000000"/>
          <w:shd w:val="clear" w:color="auto" w:fill="FFFFFF"/>
        </w:rPr>
        <w:t xml:space="preserve"> будут в БД вносить </w:t>
      </w:r>
      <w:r>
        <w:rPr>
          <w:color w:val="000000"/>
          <w:shd w:val="clear" w:color="auto" w:fill="FFFFFF"/>
        </w:rPr>
        <w:t>кураторы</w:t>
      </w:r>
      <w:r w:rsidRPr="0073688E">
        <w:rPr>
          <w:color w:val="000000"/>
          <w:shd w:val="clear" w:color="auto" w:fill="FFFFFF"/>
        </w:rPr>
        <w:t xml:space="preserve">, необходимо создать систему авторизации пользователей и ограничение доступа. </w:t>
      </w:r>
    </w:p>
    <w:p w14:paraId="6F66B758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973C07">
        <w:rPr>
          <w:rFonts w:ascii="Times New Roman" w:hAnsi="Times New Roman"/>
          <w:sz w:val="28"/>
          <w:szCs w:val="28"/>
          <w:lang w:val="ru-RU"/>
        </w:rPr>
        <w:lastRenderedPageBreak/>
        <w:t>Позиционирование</w:t>
      </w:r>
      <w:bookmarkEnd w:id="25"/>
      <w:bookmarkEnd w:id="26"/>
    </w:p>
    <w:p w14:paraId="5294AC38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27" w:name="_Toc466888908"/>
      <w:bookmarkStart w:id="28" w:name="_Toc124455314"/>
      <w:r w:rsidRPr="00973C07">
        <w:rPr>
          <w:rFonts w:ascii="Times New Roman" w:hAnsi="Times New Roman"/>
          <w:sz w:val="28"/>
          <w:szCs w:val="28"/>
          <w:lang w:val="ru-RU"/>
        </w:rPr>
        <w:t>Деловые преимущества</w:t>
      </w:r>
      <w:bookmarkEnd w:id="27"/>
      <w:bookmarkEnd w:id="28"/>
    </w:p>
    <w:p w14:paraId="2C9FC6EC" w14:textId="2F692D26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napToGrid w:val="0"/>
          <w:sz w:val="28"/>
          <w:szCs w:val="28"/>
          <w:lang w:val="ru-RU"/>
        </w:rPr>
      </w:pPr>
      <w:bookmarkStart w:id="29" w:name="_Toc436203379"/>
      <w:bookmarkStart w:id="30" w:name="_Toc452813579"/>
      <w:bookmarkStart w:id="31" w:name="_Toc456662664"/>
      <w:r w:rsidRPr="00973C07">
        <w:rPr>
          <w:snapToGrid w:val="0"/>
          <w:sz w:val="28"/>
          <w:szCs w:val="28"/>
          <w:lang w:val="ru-RU"/>
        </w:rPr>
        <w:t xml:space="preserve">В настоящее время диспетчеризация в </w:t>
      </w:r>
      <w:r w:rsidR="00AE3909">
        <w:rPr>
          <w:snapToGrid w:val="0"/>
          <w:sz w:val="28"/>
          <w:szCs w:val="28"/>
          <w:lang w:val="ru-RU"/>
        </w:rPr>
        <w:t>университете</w:t>
      </w:r>
      <w:r w:rsidRPr="00973C07">
        <w:rPr>
          <w:snapToGrid w:val="0"/>
          <w:sz w:val="28"/>
          <w:szCs w:val="28"/>
          <w:lang w:val="ru-RU"/>
        </w:rPr>
        <w:t xml:space="preserve"> «</w:t>
      </w:r>
      <w:r w:rsidR="00AE3909">
        <w:rPr>
          <w:snapToGrid w:val="0"/>
          <w:sz w:val="28"/>
          <w:szCs w:val="28"/>
          <w:lang w:val="ru-RU"/>
        </w:rPr>
        <w:t>МИИТ</w:t>
      </w:r>
      <w:r w:rsidRPr="00973C07">
        <w:rPr>
          <w:snapToGrid w:val="0"/>
          <w:sz w:val="28"/>
          <w:szCs w:val="28"/>
          <w:lang w:val="ru-RU"/>
        </w:rPr>
        <w:t xml:space="preserve">» осуществляется на основе использования </w:t>
      </w:r>
      <w:r w:rsidR="00AE3909">
        <w:rPr>
          <w:snapToGrid w:val="0"/>
          <w:sz w:val="28"/>
          <w:szCs w:val="28"/>
          <w:lang w:val="ru-RU"/>
        </w:rPr>
        <w:t>бумажных учетов и таблиц</w:t>
      </w:r>
      <w:r w:rsidRPr="00973C07">
        <w:rPr>
          <w:snapToGrid w:val="0"/>
          <w:sz w:val="28"/>
          <w:szCs w:val="28"/>
          <w:lang w:val="ru-RU"/>
        </w:rPr>
        <w:t xml:space="preserve">. В сравнении с имеющимся, новое решение позволит обеспечить более удобный режим доступа заинтересованных лиц к информации, повысить быстродействие, обеспечить надёжное хранение данных и более полный охват функций, подлежащих автоматизации. </w:t>
      </w:r>
    </w:p>
    <w:p w14:paraId="089F18C4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32" w:name="_Toc466888909"/>
      <w:bookmarkStart w:id="33" w:name="_Toc124455315"/>
      <w:bookmarkEnd w:id="29"/>
      <w:bookmarkEnd w:id="30"/>
      <w:bookmarkEnd w:id="31"/>
      <w:r w:rsidRPr="00973C07">
        <w:rPr>
          <w:rFonts w:ascii="Times New Roman" w:hAnsi="Times New Roman"/>
          <w:sz w:val="28"/>
          <w:szCs w:val="28"/>
          <w:lang w:val="ru-RU"/>
        </w:rPr>
        <w:t>Определение проблемы</w:t>
      </w:r>
      <w:bookmarkEnd w:id="32"/>
      <w:bookmarkEnd w:id="33"/>
    </w:p>
    <w:tbl>
      <w:tblPr>
        <w:tblW w:w="9072" w:type="dxa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3B22DC" w:rsidRPr="00973C07" w14:paraId="7ED33CCB" w14:textId="77777777" w:rsidTr="000103F2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A85C030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82AD8FD" w14:textId="6F1A83B3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Недостаточно оперативный обмен информацией между </w:t>
            </w:r>
            <w:r w:rsidR="00AE3909">
              <w:rPr>
                <w:sz w:val="28"/>
                <w:szCs w:val="28"/>
                <w:lang w:val="ru-RU"/>
              </w:rPr>
              <w:t>куратором</w:t>
            </w:r>
            <w:r w:rsidRPr="00973C07">
              <w:rPr>
                <w:sz w:val="28"/>
                <w:szCs w:val="28"/>
                <w:lang w:val="ru-RU"/>
              </w:rPr>
              <w:t xml:space="preserve"> и всеми взаимодействующими с ним лицами. </w:t>
            </w:r>
          </w:p>
        </w:tc>
      </w:tr>
      <w:tr w:rsidR="003B22DC" w:rsidRPr="00973C07" w14:paraId="4467C930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D0449D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50118" w14:textId="1EBBD8E2" w:rsidR="003B22DC" w:rsidRPr="00973C07" w:rsidRDefault="00AE3909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Куратора</w:t>
            </w:r>
            <w:r w:rsidR="003B22DC" w:rsidRPr="00973C07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студентов</w:t>
            </w:r>
            <w:r w:rsidR="003B22DC" w:rsidRPr="00973C07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родителей</w:t>
            </w:r>
            <w:r w:rsidR="003B22DC" w:rsidRPr="00973C07">
              <w:rPr>
                <w:sz w:val="28"/>
                <w:szCs w:val="28"/>
                <w:lang w:val="ru-RU"/>
              </w:rPr>
              <w:t xml:space="preserve">, </w:t>
            </w:r>
            <w:r>
              <w:rPr>
                <w:sz w:val="28"/>
                <w:szCs w:val="28"/>
                <w:lang w:val="ru-RU"/>
              </w:rPr>
              <w:t>администраторов</w:t>
            </w:r>
            <w:r w:rsidR="003B22DC" w:rsidRPr="00973C07">
              <w:rPr>
                <w:sz w:val="28"/>
                <w:szCs w:val="28"/>
                <w:lang w:val="ru-RU"/>
              </w:rPr>
              <w:t>.</w:t>
            </w:r>
          </w:p>
        </w:tc>
      </w:tr>
      <w:tr w:rsidR="003B22DC" w:rsidRPr="00973C07" w14:paraId="74E26028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9E1D9D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2EE72" w14:textId="1CD81B1C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Задержки выполнения </w:t>
            </w:r>
            <w:r w:rsidR="00AE3909">
              <w:rPr>
                <w:sz w:val="28"/>
                <w:szCs w:val="28"/>
                <w:lang w:val="ru-RU"/>
              </w:rPr>
              <w:t>работы кураторов.</w:t>
            </w:r>
          </w:p>
        </w:tc>
      </w:tr>
      <w:tr w:rsidR="003B22DC" w:rsidRPr="00973C07" w14:paraId="1E076FD3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8FC915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21E97E" w14:textId="52995FE0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Оптимальная организация работы </w:t>
            </w:r>
            <w:r w:rsidR="00AE3909">
              <w:rPr>
                <w:sz w:val="28"/>
                <w:szCs w:val="28"/>
                <w:lang w:val="ru-RU"/>
              </w:rPr>
              <w:t>вузы</w:t>
            </w:r>
            <w:r w:rsidRPr="00973C07">
              <w:rPr>
                <w:sz w:val="28"/>
                <w:szCs w:val="28"/>
                <w:lang w:val="ru-RU"/>
              </w:rPr>
              <w:t>, экономия времени всех участников процесса</w:t>
            </w:r>
            <w:r w:rsidR="00AE3909">
              <w:rPr>
                <w:sz w:val="28"/>
                <w:szCs w:val="28"/>
                <w:lang w:val="ru-RU"/>
              </w:rPr>
              <w:t>.</w:t>
            </w:r>
          </w:p>
        </w:tc>
      </w:tr>
    </w:tbl>
    <w:p w14:paraId="73EC48F2" w14:textId="77777777" w:rsidR="003B22DC" w:rsidRPr="00973C07" w:rsidRDefault="003B22DC" w:rsidP="00973C07">
      <w:pPr>
        <w:pStyle w:val="a6"/>
        <w:spacing w:after="0" w:line="240" w:lineRule="auto"/>
        <w:ind w:left="0"/>
        <w:rPr>
          <w:sz w:val="28"/>
          <w:szCs w:val="28"/>
          <w:lang w:val="ru-RU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3B22DC" w:rsidRPr="00973C07" w14:paraId="05F3A03C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B75FD4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E421DA" w14:textId="16BDF6EF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Высокая трудоёмкость процесса </w:t>
            </w:r>
            <w:r w:rsidR="00AE3909">
              <w:rPr>
                <w:sz w:val="28"/>
                <w:szCs w:val="28"/>
                <w:lang w:val="ru-RU"/>
              </w:rPr>
              <w:t>работы куратора.</w:t>
            </w:r>
          </w:p>
        </w:tc>
      </w:tr>
      <w:tr w:rsidR="003B22DC" w:rsidRPr="00973C07" w14:paraId="589FE36C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E56D0F8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9BBC9F" w14:textId="0BA59B6F" w:rsidR="003B22DC" w:rsidRPr="00973C07" w:rsidRDefault="00AE3909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Куратора.</w:t>
            </w:r>
          </w:p>
        </w:tc>
      </w:tr>
      <w:tr w:rsidR="003B22DC" w:rsidRPr="00973C07" w14:paraId="2DFEAF97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8E480E7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31C927" w14:textId="184BDB4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Затянутость процесса </w:t>
            </w:r>
            <w:r w:rsidR="00892BEB">
              <w:rPr>
                <w:sz w:val="28"/>
                <w:szCs w:val="28"/>
                <w:lang w:val="ru-RU"/>
              </w:rPr>
              <w:t xml:space="preserve">отчетности и </w:t>
            </w:r>
            <w:r w:rsidRPr="00973C07">
              <w:rPr>
                <w:sz w:val="28"/>
                <w:szCs w:val="28"/>
                <w:lang w:val="ru-RU"/>
              </w:rPr>
              <w:t>ошибки планирования</w:t>
            </w:r>
            <w:r w:rsidR="00892BEB">
              <w:rPr>
                <w:sz w:val="28"/>
                <w:szCs w:val="28"/>
                <w:lang w:val="ru-RU"/>
              </w:rPr>
              <w:t>.</w:t>
            </w:r>
          </w:p>
        </w:tc>
      </w:tr>
      <w:tr w:rsidR="003B22DC" w:rsidRPr="00973C07" w14:paraId="63435A90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EA30634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31C444" w14:textId="69957526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Исключение ошибок, повышение эргономичности работы </w:t>
            </w:r>
            <w:r w:rsidR="00892BEB">
              <w:rPr>
                <w:sz w:val="28"/>
                <w:szCs w:val="28"/>
                <w:lang w:val="ru-RU"/>
              </w:rPr>
              <w:t>куратора и администраторов.</w:t>
            </w:r>
          </w:p>
        </w:tc>
      </w:tr>
    </w:tbl>
    <w:p w14:paraId="3B9CE19D" w14:textId="77777777" w:rsidR="003B22DC" w:rsidRPr="00973C07" w:rsidRDefault="003B22DC" w:rsidP="00973C07">
      <w:pPr>
        <w:spacing w:after="0" w:line="240" w:lineRule="auto"/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1985"/>
        <w:gridCol w:w="7087"/>
      </w:tblGrid>
      <w:tr w:rsidR="003B22DC" w:rsidRPr="00973C07" w14:paraId="4734CDFB" w14:textId="77777777" w:rsidTr="000103F2"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88199B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708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4B136B" w14:textId="55BDBB4E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Трудность получения информации о</w:t>
            </w:r>
            <w:r w:rsidR="00892BEB">
              <w:rPr>
                <w:sz w:val="28"/>
                <w:szCs w:val="28"/>
                <w:lang w:val="ru-RU"/>
              </w:rPr>
              <w:t xml:space="preserve"> результатах экзаменов.</w:t>
            </w:r>
          </w:p>
        </w:tc>
      </w:tr>
      <w:tr w:rsidR="003B22DC" w:rsidRPr="00973C07" w14:paraId="7CCB37B6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CEF56B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затрагивает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A9DE8A" w14:textId="4EDA9493" w:rsidR="003B22DC" w:rsidRPr="00973C07" w:rsidRDefault="00892BEB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Студентов, родителей, куратора.</w:t>
            </w:r>
          </w:p>
        </w:tc>
      </w:tr>
      <w:tr w:rsidR="003B22DC" w:rsidRPr="00973C07" w14:paraId="3F0B63D3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B252A52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Ее следствием является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D54029" w14:textId="43D84271" w:rsidR="003B22DC" w:rsidRPr="00973C07" w:rsidRDefault="00892BEB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Неизвестность успеваемости студента.</w:t>
            </w:r>
          </w:p>
        </w:tc>
      </w:tr>
      <w:tr w:rsidR="003B22DC" w:rsidRPr="00973C07" w14:paraId="1C783D6D" w14:textId="77777777" w:rsidTr="000103F2">
        <w:tc>
          <w:tcPr>
            <w:tcW w:w="198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301641A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Успешное решение</w:t>
            </w:r>
          </w:p>
        </w:tc>
        <w:tc>
          <w:tcPr>
            <w:tcW w:w="708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6A1A1A" w14:textId="5C59179F" w:rsidR="003B22DC" w:rsidRPr="00973C07" w:rsidRDefault="00892BEB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Введение учета успеваемости студентов в электронном формате.</w:t>
            </w:r>
          </w:p>
        </w:tc>
      </w:tr>
    </w:tbl>
    <w:p w14:paraId="4BD93A3D" w14:textId="77777777" w:rsidR="003B22DC" w:rsidRPr="00973C07" w:rsidRDefault="003B22DC" w:rsidP="00973C07">
      <w:pPr>
        <w:spacing w:after="0" w:line="360" w:lineRule="auto"/>
        <w:ind w:firstLine="709"/>
      </w:pPr>
    </w:p>
    <w:p w14:paraId="679C267A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34" w:name="_Toc466888910"/>
      <w:bookmarkStart w:id="35" w:name="_Toc124455316"/>
      <w:r w:rsidRPr="00973C07">
        <w:rPr>
          <w:rFonts w:ascii="Times New Roman" w:hAnsi="Times New Roman"/>
          <w:sz w:val="28"/>
          <w:szCs w:val="28"/>
          <w:lang w:val="ru-RU"/>
        </w:rPr>
        <w:t>Определение позиции изделия</w:t>
      </w:r>
      <w:bookmarkEnd w:id="34"/>
      <w:bookmarkEnd w:id="35"/>
    </w:p>
    <w:tbl>
      <w:tblPr>
        <w:tblW w:w="0" w:type="auto"/>
        <w:tblInd w:w="1458" w:type="dxa"/>
        <w:tblLayout w:type="fixed"/>
        <w:tblLook w:val="0000" w:firstRow="0" w:lastRow="0" w:firstColumn="0" w:lastColumn="0" w:noHBand="0" w:noVBand="0"/>
      </w:tblPr>
      <w:tblGrid>
        <w:gridCol w:w="2340"/>
        <w:gridCol w:w="3600"/>
      </w:tblGrid>
      <w:tr w:rsidR="003B22DC" w:rsidRPr="00973C07" w14:paraId="56278881" w14:textId="77777777" w:rsidTr="000103F2"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7CFADF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Для</w:t>
            </w:r>
          </w:p>
        </w:tc>
        <w:tc>
          <w:tcPr>
            <w:tcW w:w="36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B13413" w14:textId="317AC154" w:rsidR="003B22DC" w:rsidRPr="00973C07" w:rsidRDefault="00927FB3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РУТ (МИИТ)</w:t>
            </w:r>
          </w:p>
        </w:tc>
      </w:tr>
      <w:tr w:rsidR="003B22DC" w:rsidRPr="00973C07" w14:paraId="26AE16CA" w14:textId="77777777" w:rsidTr="000103F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5ACA144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B396D5" w14:textId="441207F9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Требуется оптимизировать процесс </w:t>
            </w:r>
            <w:r w:rsidR="00927FB3">
              <w:rPr>
                <w:sz w:val="28"/>
                <w:szCs w:val="28"/>
                <w:lang w:val="ru-RU"/>
              </w:rPr>
              <w:t>работы куратора</w:t>
            </w:r>
          </w:p>
        </w:tc>
      </w:tr>
      <w:tr w:rsidR="003B22DC" w:rsidRPr="00973C07" w14:paraId="1F7A8375" w14:textId="77777777" w:rsidTr="000103F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ACF9B4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(Название продукта)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F462AE" w14:textId="4021506C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АИС «</w:t>
            </w:r>
            <w:r w:rsidR="00927FB3">
              <w:rPr>
                <w:sz w:val="28"/>
                <w:szCs w:val="28"/>
              </w:rPr>
              <w:t>Curators</w:t>
            </w:r>
            <w:r w:rsidRPr="00973C07">
              <w:rPr>
                <w:sz w:val="28"/>
                <w:szCs w:val="28"/>
                <w:lang w:val="ru-RU"/>
              </w:rPr>
              <w:t>»</w:t>
            </w:r>
          </w:p>
        </w:tc>
      </w:tr>
      <w:tr w:rsidR="003B22DC" w:rsidRPr="00973C07" w14:paraId="7A7BFD1E" w14:textId="77777777" w:rsidTr="000103F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11D59A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lastRenderedPageBreak/>
              <w:t>который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3C5454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Основан на промышленной СУБД и высоконадёжен</w:t>
            </w:r>
          </w:p>
        </w:tc>
      </w:tr>
      <w:tr w:rsidR="003B22DC" w:rsidRPr="00973C07" w14:paraId="3E64A0F9" w14:textId="77777777" w:rsidTr="000103F2"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1AA699A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В отличие от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A1FC9C" w14:textId="10DE0416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 xml:space="preserve">Существующего механизма на основе </w:t>
            </w:r>
            <w:r w:rsidR="00927FB3">
              <w:rPr>
                <w:sz w:val="28"/>
                <w:szCs w:val="28"/>
                <w:lang w:val="ru-RU"/>
              </w:rPr>
              <w:t>бумажного учета</w:t>
            </w:r>
          </w:p>
        </w:tc>
      </w:tr>
      <w:tr w:rsidR="003B22DC" w:rsidRPr="00973C07" w14:paraId="4CAFBE33" w14:textId="77777777" w:rsidTr="000103F2">
        <w:trPr>
          <w:trHeight w:val="85"/>
        </w:trPr>
        <w:tc>
          <w:tcPr>
            <w:tcW w:w="23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580590D" w14:textId="77777777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наш продукт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E52456" w14:textId="413FFF48" w:rsidR="003B22DC" w:rsidRPr="00973C07" w:rsidRDefault="003B22DC" w:rsidP="00973C07">
            <w:pPr>
              <w:pStyle w:val="a6"/>
              <w:spacing w:after="0" w:line="240" w:lineRule="auto"/>
              <w:ind w:left="0"/>
              <w:rPr>
                <w:sz w:val="28"/>
                <w:szCs w:val="28"/>
                <w:lang w:val="ru-RU"/>
              </w:rPr>
            </w:pPr>
            <w:r w:rsidRPr="00973C07">
              <w:rPr>
                <w:sz w:val="28"/>
                <w:szCs w:val="28"/>
                <w:lang w:val="ru-RU"/>
              </w:rPr>
              <w:t>Исключает ошибки планирования</w:t>
            </w:r>
            <w:r w:rsidR="00927FB3">
              <w:rPr>
                <w:sz w:val="28"/>
                <w:szCs w:val="28"/>
                <w:lang w:val="ru-RU"/>
              </w:rPr>
              <w:t xml:space="preserve"> и облегчает доступ к данным</w:t>
            </w:r>
          </w:p>
        </w:tc>
      </w:tr>
    </w:tbl>
    <w:p w14:paraId="0D2084E5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36" w:name="_Toc466888911"/>
      <w:bookmarkStart w:id="37" w:name="_Toc124455317"/>
      <w:bookmarkStart w:id="38" w:name="_Toc436203381"/>
      <w:r w:rsidRPr="00973C07">
        <w:rPr>
          <w:rFonts w:ascii="Times New Roman" w:hAnsi="Times New Roman"/>
          <w:sz w:val="28"/>
          <w:szCs w:val="28"/>
          <w:lang w:val="ru-RU"/>
        </w:rPr>
        <w:t>Описания пользователей</w:t>
      </w:r>
      <w:bookmarkEnd w:id="36"/>
      <w:bookmarkEnd w:id="37"/>
    </w:p>
    <w:p w14:paraId="3396FAEB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39" w:name="_Toc466888912"/>
      <w:bookmarkStart w:id="40" w:name="_Toc124455318"/>
      <w:bookmarkEnd w:id="38"/>
      <w:r w:rsidRPr="00973C07">
        <w:rPr>
          <w:rFonts w:ascii="Times New Roman" w:hAnsi="Times New Roman"/>
          <w:sz w:val="28"/>
          <w:szCs w:val="28"/>
          <w:lang w:val="ru-RU"/>
        </w:rPr>
        <w:t>Сведения о пользователях</w:t>
      </w:r>
      <w:bookmarkEnd w:id="39"/>
      <w:bookmarkEnd w:id="40"/>
    </w:p>
    <w:p w14:paraId="4224C5EA" w14:textId="43C9F113" w:rsidR="003B22DC" w:rsidRPr="00973C07" w:rsidRDefault="003B22DC" w:rsidP="00973C07">
      <w:pPr>
        <w:pStyle w:val="Paragraph2"/>
        <w:spacing w:before="0" w:line="360" w:lineRule="auto"/>
        <w:ind w:left="0" w:firstLine="709"/>
        <w:rPr>
          <w:b/>
          <w:snapToGrid w:val="0"/>
          <w:sz w:val="28"/>
          <w:szCs w:val="28"/>
          <w:lang w:val="ru-RU"/>
        </w:rPr>
      </w:pPr>
      <w:r w:rsidRPr="00973C07">
        <w:rPr>
          <w:snapToGrid w:val="0"/>
          <w:sz w:val="28"/>
          <w:szCs w:val="28"/>
          <w:lang w:val="ru-RU"/>
        </w:rPr>
        <w:t xml:space="preserve">У системы существуют три основных пользователя: </w:t>
      </w:r>
      <w:r w:rsidR="00927FB3">
        <w:rPr>
          <w:snapToGrid w:val="0"/>
          <w:sz w:val="28"/>
          <w:szCs w:val="28"/>
          <w:lang w:val="ru-RU"/>
        </w:rPr>
        <w:t>студент</w:t>
      </w:r>
      <w:r w:rsidRPr="00973C07">
        <w:rPr>
          <w:snapToGrid w:val="0"/>
          <w:sz w:val="28"/>
          <w:szCs w:val="28"/>
          <w:lang w:val="ru-RU"/>
        </w:rPr>
        <w:t xml:space="preserve">, </w:t>
      </w:r>
      <w:r w:rsidR="00927FB3">
        <w:rPr>
          <w:snapToGrid w:val="0"/>
          <w:sz w:val="28"/>
          <w:szCs w:val="28"/>
          <w:lang w:val="ru-RU"/>
        </w:rPr>
        <w:t>куратор</w:t>
      </w:r>
      <w:r w:rsidRPr="00973C07">
        <w:rPr>
          <w:snapToGrid w:val="0"/>
          <w:sz w:val="28"/>
          <w:szCs w:val="28"/>
          <w:lang w:val="ru-RU"/>
        </w:rPr>
        <w:t xml:space="preserve">, </w:t>
      </w:r>
      <w:r w:rsidR="00927FB3">
        <w:rPr>
          <w:snapToGrid w:val="0"/>
          <w:sz w:val="28"/>
          <w:szCs w:val="28"/>
          <w:lang w:val="ru-RU"/>
        </w:rPr>
        <w:t>админ</w:t>
      </w:r>
      <w:r w:rsidRPr="00973C07">
        <w:rPr>
          <w:snapToGrid w:val="0"/>
          <w:sz w:val="28"/>
          <w:szCs w:val="28"/>
          <w:lang w:val="ru-RU"/>
        </w:rPr>
        <w:t xml:space="preserve">. </w:t>
      </w:r>
      <w:r w:rsidR="00927FB3">
        <w:rPr>
          <w:snapToGrid w:val="0"/>
          <w:sz w:val="28"/>
          <w:szCs w:val="28"/>
          <w:u w:val="single"/>
          <w:lang w:val="ru-RU"/>
        </w:rPr>
        <w:t>Куратор</w:t>
      </w:r>
      <w:r w:rsidRPr="00973C07">
        <w:rPr>
          <w:snapToGrid w:val="0"/>
          <w:sz w:val="28"/>
          <w:szCs w:val="28"/>
          <w:lang w:val="ru-RU"/>
        </w:rPr>
        <w:t xml:space="preserve"> – вводит данные о </w:t>
      </w:r>
      <w:r w:rsidR="00927FB3">
        <w:rPr>
          <w:snapToGrid w:val="0"/>
          <w:sz w:val="28"/>
          <w:szCs w:val="28"/>
          <w:lang w:val="ru-RU"/>
        </w:rPr>
        <w:t>студентах</w:t>
      </w:r>
      <w:r w:rsidR="005E7483">
        <w:rPr>
          <w:snapToGrid w:val="0"/>
          <w:sz w:val="28"/>
          <w:szCs w:val="28"/>
          <w:lang w:val="ru-RU"/>
        </w:rPr>
        <w:t>, их успеваемости, здоровье и их родителях</w:t>
      </w:r>
      <w:r w:rsidRPr="00973C07">
        <w:rPr>
          <w:snapToGrid w:val="0"/>
          <w:sz w:val="28"/>
          <w:szCs w:val="28"/>
          <w:lang w:val="ru-RU"/>
        </w:rPr>
        <w:t xml:space="preserve">, контролирует </w:t>
      </w:r>
      <w:r w:rsidR="005E7483">
        <w:rPr>
          <w:snapToGrid w:val="0"/>
          <w:sz w:val="28"/>
          <w:szCs w:val="28"/>
          <w:lang w:val="ru-RU"/>
        </w:rPr>
        <w:t>учебу студентов</w:t>
      </w:r>
      <w:r w:rsidRPr="00973C07">
        <w:rPr>
          <w:snapToGrid w:val="0"/>
          <w:sz w:val="28"/>
          <w:szCs w:val="28"/>
          <w:lang w:val="ru-RU"/>
        </w:rPr>
        <w:t xml:space="preserve">. </w:t>
      </w:r>
      <w:r w:rsidR="005E7483">
        <w:rPr>
          <w:snapToGrid w:val="0"/>
          <w:sz w:val="28"/>
          <w:szCs w:val="28"/>
          <w:u w:val="single"/>
          <w:lang w:val="ru-RU"/>
        </w:rPr>
        <w:t>Админ</w:t>
      </w:r>
      <w:r w:rsidRPr="00973C07">
        <w:rPr>
          <w:snapToGrid w:val="0"/>
          <w:sz w:val="28"/>
          <w:szCs w:val="28"/>
          <w:lang w:val="ru-RU"/>
        </w:rPr>
        <w:t xml:space="preserve"> – </w:t>
      </w:r>
      <w:r w:rsidR="005E7483">
        <w:rPr>
          <w:snapToGrid w:val="0"/>
          <w:sz w:val="28"/>
          <w:szCs w:val="28"/>
          <w:lang w:val="ru-RU"/>
        </w:rPr>
        <w:t>контролирует работоспособность приложения</w:t>
      </w:r>
      <w:r w:rsidRPr="00973C07">
        <w:rPr>
          <w:snapToGrid w:val="0"/>
          <w:sz w:val="28"/>
          <w:szCs w:val="28"/>
          <w:lang w:val="ru-RU"/>
        </w:rPr>
        <w:t xml:space="preserve">.  </w:t>
      </w:r>
      <w:r w:rsidR="005E7483">
        <w:rPr>
          <w:snapToGrid w:val="0"/>
          <w:sz w:val="28"/>
          <w:szCs w:val="28"/>
          <w:u w:val="single"/>
          <w:lang w:val="ru-RU"/>
        </w:rPr>
        <w:t>Студент</w:t>
      </w:r>
      <w:r w:rsidRPr="00973C07">
        <w:rPr>
          <w:snapToGrid w:val="0"/>
          <w:sz w:val="28"/>
          <w:szCs w:val="28"/>
          <w:lang w:val="ru-RU"/>
        </w:rPr>
        <w:t xml:space="preserve"> – </w:t>
      </w:r>
      <w:r w:rsidR="005E7483">
        <w:rPr>
          <w:snapToGrid w:val="0"/>
          <w:sz w:val="28"/>
          <w:szCs w:val="28"/>
          <w:lang w:val="ru-RU"/>
        </w:rPr>
        <w:t>может просматривать данные о себе и о предстоящих мероприятиях в вузе</w:t>
      </w:r>
      <w:r w:rsidRPr="00973C07">
        <w:rPr>
          <w:snapToGrid w:val="0"/>
          <w:sz w:val="28"/>
          <w:szCs w:val="28"/>
          <w:lang w:val="ru-RU"/>
        </w:rPr>
        <w:t>.</w:t>
      </w:r>
    </w:p>
    <w:p w14:paraId="17C972DC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1" w:name="_Ref152352466"/>
      <w:bookmarkStart w:id="42" w:name="_Toc466888913"/>
      <w:bookmarkStart w:id="43" w:name="_Toc124455319"/>
      <w:r w:rsidRPr="00973C07">
        <w:rPr>
          <w:rFonts w:ascii="Times New Roman" w:hAnsi="Times New Roman"/>
          <w:sz w:val="28"/>
          <w:szCs w:val="28"/>
          <w:lang w:val="ru-RU"/>
        </w:rPr>
        <w:t>Пользовательская среда</w:t>
      </w:r>
      <w:bookmarkEnd w:id="41"/>
      <w:bookmarkEnd w:id="42"/>
      <w:bookmarkEnd w:id="43"/>
    </w:p>
    <w:p w14:paraId="26481506" w14:textId="33A7343D" w:rsidR="003B22DC" w:rsidRPr="00973C07" w:rsidRDefault="003B22DC" w:rsidP="00973C07">
      <w:pPr>
        <w:pStyle w:val="Paragraph2"/>
        <w:spacing w:before="0" w:line="360" w:lineRule="auto"/>
        <w:ind w:left="0" w:firstLine="709"/>
        <w:rPr>
          <w:snapToGrid w:val="0"/>
          <w:sz w:val="28"/>
          <w:szCs w:val="28"/>
          <w:lang w:val="ru-RU"/>
        </w:rPr>
      </w:pPr>
      <w:r w:rsidRPr="00973C07">
        <w:rPr>
          <w:snapToGrid w:val="0"/>
          <w:sz w:val="28"/>
          <w:szCs w:val="28"/>
          <w:lang w:val="ru-RU"/>
        </w:rPr>
        <w:t xml:space="preserve">В настоящее время </w:t>
      </w:r>
      <w:r w:rsidR="005E7483">
        <w:rPr>
          <w:snapToGrid w:val="0"/>
          <w:sz w:val="28"/>
          <w:szCs w:val="28"/>
          <w:lang w:val="ru-RU"/>
        </w:rPr>
        <w:t>в вузе</w:t>
      </w:r>
      <w:r w:rsidRPr="00973C07">
        <w:rPr>
          <w:snapToGrid w:val="0"/>
          <w:sz w:val="28"/>
          <w:szCs w:val="28"/>
          <w:lang w:val="ru-RU"/>
        </w:rPr>
        <w:t xml:space="preserve"> имеется </w:t>
      </w:r>
      <w:r w:rsidR="005E7483">
        <w:rPr>
          <w:snapToGrid w:val="0"/>
          <w:sz w:val="28"/>
          <w:szCs w:val="28"/>
          <w:lang w:val="ru-RU"/>
        </w:rPr>
        <w:t>1 админ, 10 кураторов, 10 групп, в общей сложности 248 студентов и 20 преподавателей.</w:t>
      </w:r>
    </w:p>
    <w:p w14:paraId="365B5C60" w14:textId="136D97D5" w:rsidR="003B22DC" w:rsidRPr="00973C07" w:rsidRDefault="003B22DC" w:rsidP="00973C07">
      <w:pPr>
        <w:pStyle w:val="Paragraph2"/>
        <w:spacing w:before="0" w:line="360" w:lineRule="auto"/>
        <w:ind w:left="0" w:firstLine="709"/>
        <w:rPr>
          <w:snapToGrid w:val="0"/>
          <w:sz w:val="28"/>
          <w:szCs w:val="28"/>
          <w:lang w:val="ru-RU"/>
        </w:rPr>
      </w:pPr>
      <w:r w:rsidRPr="00973C07">
        <w:rPr>
          <w:snapToGrid w:val="0"/>
          <w:sz w:val="28"/>
          <w:szCs w:val="28"/>
          <w:lang w:val="ru-RU"/>
        </w:rPr>
        <w:t xml:space="preserve">Разумное время </w:t>
      </w:r>
      <w:r w:rsidR="005E7483">
        <w:rPr>
          <w:snapToGrid w:val="0"/>
          <w:sz w:val="28"/>
          <w:szCs w:val="28"/>
          <w:lang w:val="ru-RU"/>
        </w:rPr>
        <w:t>заполнения одной группы данными 15-20 минут</w:t>
      </w:r>
      <w:r w:rsidRPr="00973C07">
        <w:rPr>
          <w:snapToGrid w:val="0"/>
          <w:sz w:val="28"/>
          <w:szCs w:val="28"/>
          <w:lang w:val="ru-RU"/>
        </w:rPr>
        <w:t xml:space="preserve">. </w:t>
      </w:r>
    </w:p>
    <w:p w14:paraId="69F39681" w14:textId="6ED99325" w:rsidR="003B22DC" w:rsidRPr="00973C07" w:rsidRDefault="003B22DC" w:rsidP="00973C07">
      <w:pPr>
        <w:pStyle w:val="Paragraph2"/>
        <w:spacing w:before="0" w:line="360" w:lineRule="auto"/>
        <w:ind w:left="0" w:firstLine="709"/>
        <w:rPr>
          <w:snapToGrid w:val="0"/>
          <w:sz w:val="28"/>
          <w:szCs w:val="28"/>
          <w:lang w:val="ru-RU"/>
        </w:rPr>
      </w:pPr>
      <w:r w:rsidRPr="00973C07">
        <w:rPr>
          <w:snapToGrid w:val="0"/>
          <w:sz w:val="28"/>
          <w:szCs w:val="28"/>
          <w:lang w:val="ru-RU"/>
        </w:rPr>
        <w:t xml:space="preserve">Система будет работать на платформе IBM </w:t>
      </w:r>
      <w:r w:rsidRPr="00973C07">
        <w:rPr>
          <w:snapToGrid w:val="0"/>
          <w:sz w:val="28"/>
          <w:szCs w:val="28"/>
          <w:lang w:val="en-US"/>
        </w:rPr>
        <w:t>PC</w:t>
      </w:r>
      <w:r w:rsidRPr="00973C07">
        <w:rPr>
          <w:snapToGrid w:val="0"/>
          <w:sz w:val="28"/>
          <w:szCs w:val="28"/>
          <w:lang w:val="ru-RU"/>
        </w:rPr>
        <w:t xml:space="preserve">. Операционная система: Microsoft Windows </w:t>
      </w:r>
      <w:r w:rsidR="005E7483">
        <w:rPr>
          <w:snapToGrid w:val="0"/>
          <w:sz w:val="28"/>
          <w:szCs w:val="28"/>
          <w:lang w:val="ru-RU"/>
        </w:rPr>
        <w:t>11</w:t>
      </w:r>
      <w:r w:rsidRPr="00973C07">
        <w:rPr>
          <w:snapToGrid w:val="0"/>
          <w:sz w:val="28"/>
          <w:szCs w:val="28"/>
          <w:lang w:val="ru-RU"/>
        </w:rPr>
        <w:t>.</w:t>
      </w:r>
    </w:p>
    <w:p w14:paraId="40E1C594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4" w:name="_Toc466888914"/>
      <w:bookmarkStart w:id="45" w:name="_Toc124455320"/>
      <w:r w:rsidRPr="00973C07">
        <w:rPr>
          <w:rFonts w:ascii="Times New Roman" w:hAnsi="Times New Roman"/>
          <w:sz w:val="28"/>
          <w:szCs w:val="28"/>
          <w:lang w:val="ru-RU"/>
        </w:rPr>
        <w:t>Профили пользователей</w:t>
      </w:r>
      <w:bookmarkEnd w:id="44"/>
      <w:bookmarkEnd w:id="45"/>
      <w:r w:rsidRPr="00973C07">
        <w:rPr>
          <w:rFonts w:ascii="Times New Roman" w:hAnsi="Times New Roman"/>
          <w:sz w:val="28"/>
          <w:szCs w:val="28"/>
          <w:lang w:val="ru-RU"/>
        </w:rPr>
        <w:t xml:space="preserve">  </w:t>
      </w: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B22DC" w:rsidRPr="00973C07" w14:paraId="78D63E6E" w14:textId="77777777" w:rsidTr="000103F2">
        <w:tc>
          <w:tcPr>
            <w:tcW w:w="1890" w:type="dxa"/>
          </w:tcPr>
          <w:p w14:paraId="30659C21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Типичный представитель</w:t>
            </w:r>
          </w:p>
        </w:tc>
        <w:tc>
          <w:tcPr>
            <w:tcW w:w="6948" w:type="dxa"/>
          </w:tcPr>
          <w:p w14:paraId="45235DE7" w14:textId="7F71350C" w:rsidR="003B22DC" w:rsidRPr="00973C07" w:rsidRDefault="005E7483" w:rsidP="00973C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Куратор</w:t>
            </w:r>
          </w:p>
        </w:tc>
      </w:tr>
      <w:tr w:rsidR="003B22DC" w:rsidRPr="00973C07" w14:paraId="269F38FA" w14:textId="77777777" w:rsidTr="000103F2">
        <w:tc>
          <w:tcPr>
            <w:tcW w:w="1890" w:type="dxa"/>
          </w:tcPr>
          <w:p w14:paraId="4E260828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Описание</w:t>
            </w:r>
          </w:p>
        </w:tc>
        <w:tc>
          <w:tcPr>
            <w:tcW w:w="6948" w:type="dxa"/>
          </w:tcPr>
          <w:p w14:paraId="2413CCA9" w14:textId="67A5225A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t xml:space="preserve">Пользователь системы, наделенный правами на чтение информации и занесение данных о </w:t>
            </w:r>
            <w:r w:rsidR="005E7483">
              <w:t>студентах</w:t>
            </w:r>
            <w:r w:rsidRPr="00973C07">
              <w:t>.</w:t>
            </w:r>
          </w:p>
        </w:tc>
      </w:tr>
      <w:tr w:rsidR="003B22DC" w:rsidRPr="00973C07" w14:paraId="69448DC5" w14:textId="77777777" w:rsidTr="000103F2">
        <w:tc>
          <w:tcPr>
            <w:tcW w:w="1890" w:type="dxa"/>
          </w:tcPr>
          <w:p w14:paraId="45599088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Тип</w:t>
            </w:r>
          </w:p>
        </w:tc>
        <w:tc>
          <w:tcPr>
            <w:tcW w:w="6948" w:type="dxa"/>
          </w:tcPr>
          <w:p w14:paraId="180A96B6" w14:textId="77777777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t>Пользователь</w:t>
            </w:r>
          </w:p>
        </w:tc>
      </w:tr>
      <w:tr w:rsidR="003B22DC" w:rsidRPr="00973C07" w14:paraId="64770D96" w14:textId="77777777" w:rsidTr="000103F2">
        <w:tc>
          <w:tcPr>
            <w:tcW w:w="1890" w:type="dxa"/>
          </w:tcPr>
          <w:p w14:paraId="05FFAD9D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Ответственности</w:t>
            </w:r>
          </w:p>
        </w:tc>
        <w:tc>
          <w:tcPr>
            <w:tcW w:w="6948" w:type="dxa"/>
          </w:tcPr>
          <w:p w14:paraId="3CB41ADB" w14:textId="60D025A1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rPr>
                <w:snapToGrid w:val="0"/>
              </w:rPr>
              <w:t xml:space="preserve">Вводит данные о </w:t>
            </w:r>
            <w:r w:rsidR="005E7483">
              <w:rPr>
                <w:snapToGrid w:val="0"/>
              </w:rPr>
              <w:t>студентах, их родителях и преподавателях</w:t>
            </w:r>
            <w:r w:rsidRPr="00973C07">
              <w:rPr>
                <w:snapToGrid w:val="0"/>
              </w:rPr>
              <w:t xml:space="preserve">. </w:t>
            </w:r>
            <w:r w:rsidR="005E7483">
              <w:rPr>
                <w:snapToGrid w:val="0"/>
              </w:rPr>
              <w:t>Заполняет академические успехи обучающихся и данные о предстоящих мероприятиях в вузе</w:t>
            </w:r>
            <w:r w:rsidRPr="00973C07">
              <w:rPr>
                <w:snapToGrid w:val="0"/>
              </w:rPr>
              <w:t xml:space="preserve">. Осуществляет контроль </w:t>
            </w:r>
            <w:r w:rsidR="005E7483">
              <w:rPr>
                <w:snapToGrid w:val="0"/>
              </w:rPr>
              <w:t>успеваемости</w:t>
            </w:r>
            <w:r w:rsidRPr="00973C07">
              <w:rPr>
                <w:snapToGrid w:val="0"/>
              </w:rPr>
              <w:t>.</w:t>
            </w:r>
          </w:p>
        </w:tc>
      </w:tr>
      <w:tr w:rsidR="003B22DC" w:rsidRPr="00973C07" w14:paraId="26A463CF" w14:textId="77777777" w:rsidTr="000103F2">
        <w:tc>
          <w:tcPr>
            <w:tcW w:w="1890" w:type="dxa"/>
          </w:tcPr>
          <w:p w14:paraId="46511F04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Критерий успеха</w:t>
            </w:r>
          </w:p>
        </w:tc>
        <w:tc>
          <w:tcPr>
            <w:tcW w:w="6948" w:type="dxa"/>
          </w:tcPr>
          <w:p w14:paraId="311FA908" w14:textId="2BC410BF" w:rsidR="003B22DC" w:rsidRPr="00973C07" w:rsidRDefault="00913973" w:rsidP="00973C07">
            <w:pPr>
              <w:spacing w:after="0" w:line="240" w:lineRule="auto"/>
              <w:jc w:val="both"/>
            </w:pPr>
            <w:r>
              <w:t>Актуальная информация по всем аспектам ответственности куратора.</w:t>
            </w:r>
          </w:p>
        </w:tc>
      </w:tr>
    </w:tbl>
    <w:p w14:paraId="0B95D61E" w14:textId="77777777" w:rsidR="003B22DC" w:rsidRPr="00973C07" w:rsidRDefault="003B22DC" w:rsidP="00973C07">
      <w:pPr>
        <w:pStyle w:val="a6"/>
        <w:spacing w:after="0" w:line="240" w:lineRule="auto"/>
        <w:ind w:left="0"/>
        <w:rPr>
          <w:sz w:val="28"/>
          <w:szCs w:val="28"/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B22DC" w:rsidRPr="00973C07" w14:paraId="04DC8A01" w14:textId="77777777" w:rsidTr="000103F2">
        <w:tc>
          <w:tcPr>
            <w:tcW w:w="1890" w:type="dxa"/>
          </w:tcPr>
          <w:p w14:paraId="0E43EF2E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Типичный представитель</w:t>
            </w:r>
          </w:p>
        </w:tc>
        <w:tc>
          <w:tcPr>
            <w:tcW w:w="6948" w:type="dxa"/>
          </w:tcPr>
          <w:p w14:paraId="5F3B669D" w14:textId="19F860BE" w:rsidR="003B22DC" w:rsidRPr="00973C07" w:rsidRDefault="00913973" w:rsidP="00973C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Студент</w:t>
            </w:r>
          </w:p>
        </w:tc>
      </w:tr>
      <w:tr w:rsidR="003B22DC" w:rsidRPr="00973C07" w14:paraId="31A3CF61" w14:textId="77777777" w:rsidTr="000103F2">
        <w:tc>
          <w:tcPr>
            <w:tcW w:w="1890" w:type="dxa"/>
          </w:tcPr>
          <w:p w14:paraId="1BA6EA3C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lastRenderedPageBreak/>
              <w:t>Описание</w:t>
            </w:r>
          </w:p>
        </w:tc>
        <w:tc>
          <w:tcPr>
            <w:tcW w:w="6948" w:type="dxa"/>
          </w:tcPr>
          <w:p w14:paraId="6D74B72B" w14:textId="7FF49FD0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t xml:space="preserve">Пользователь системы, наделенный правами на </w:t>
            </w:r>
            <w:r w:rsidR="00913973">
              <w:t>чтение информации.</w:t>
            </w:r>
          </w:p>
        </w:tc>
      </w:tr>
      <w:tr w:rsidR="003B22DC" w:rsidRPr="00973C07" w14:paraId="41B467F7" w14:textId="77777777" w:rsidTr="000103F2">
        <w:tc>
          <w:tcPr>
            <w:tcW w:w="1890" w:type="dxa"/>
          </w:tcPr>
          <w:p w14:paraId="74577F4C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Тип</w:t>
            </w:r>
          </w:p>
        </w:tc>
        <w:tc>
          <w:tcPr>
            <w:tcW w:w="6948" w:type="dxa"/>
          </w:tcPr>
          <w:p w14:paraId="5BBB7640" w14:textId="77777777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t>Пользователь</w:t>
            </w:r>
          </w:p>
        </w:tc>
      </w:tr>
      <w:tr w:rsidR="003B22DC" w:rsidRPr="00973C07" w14:paraId="0769C25F" w14:textId="77777777" w:rsidTr="000103F2">
        <w:tc>
          <w:tcPr>
            <w:tcW w:w="1890" w:type="dxa"/>
          </w:tcPr>
          <w:p w14:paraId="41054C17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Ответственности</w:t>
            </w:r>
          </w:p>
        </w:tc>
        <w:tc>
          <w:tcPr>
            <w:tcW w:w="6948" w:type="dxa"/>
          </w:tcPr>
          <w:p w14:paraId="0344F4A3" w14:textId="1AFFACA3" w:rsidR="003B22DC" w:rsidRPr="00973C07" w:rsidRDefault="00913973" w:rsidP="00973C07">
            <w:pPr>
              <w:spacing w:after="0" w:line="240" w:lineRule="auto"/>
              <w:jc w:val="both"/>
            </w:pPr>
            <w:r>
              <w:t>Осведомленность всей информацией.</w:t>
            </w:r>
          </w:p>
        </w:tc>
      </w:tr>
      <w:tr w:rsidR="003B22DC" w:rsidRPr="00973C07" w14:paraId="23FFC122" w14:textId="77777777" w:rsidTr="000103F2">
        <w:tc>
          <w:tcPr>
            <w:tcW w:w="1890" w:type="dxa"/>
          </w:tcPr>
          <w:p w14:paraId="7F526FFB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Критерий успеха</w:t>
            </w:r>
          </w:p>
        </w:tc>
        <w:tc>
          <w:tcPr>
            <w:tcW w:w="6948" w:type="dxa"/>
          </w:tcPr>
          <w:p w14:paraId="189EED3B" w14:textId="6DE2D645" w:rsidR="003B22DC" w:rsidRPr="00973C07" w:rsidRDefault="00913973" w:rsidP="00973C07">
            <w:pPr>
              <w:spacing w:after="0" w:line="240" w:lineRule="auto"/>
              <w:jc w:val="both"/>
            </w:pPr>
            <w:r>
              <w:t>Посещение всех мероприятий вуза и знание всех оценок по предметам.</w:t>
            </w:r>
          </w:p>
        </w:tc>
      </w:tr>
    </w:tbl>
    <w:p w14:paraId="25A100E2" w14:textId="77777777" w:rsidR="003B22DC" w:rsidRPr="00973C07" w:rsidRDefault="003B22DC" w:rsidP="00973C07">
      <w:pPr>
        <w:pStyle w:val="a6"/>
        <w:spacing w:after="0" w:line="240" w:lineRule="auto"/>
        <w:ind w:left="0"/>
        <w:rPr>
          <w:sz w:val="28"/>
          <w:szCs w:val="28"/>
          <w:lang w:val="ru-RU"/>
        </w:rPr>
      </w:pPr>
    </w:p>
    <w:tbl>
      <w:tblPr>
        <w:tblW w:w="0" w:type="auto"/>
        <w:tblInd w:w="7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3B22DC" w:rsidRPr="00973C07" w14:paraId="41A3F8D4" w14:textId="77777777" w:rsidTr="000103F2">
        <w:tc>
          <w:tcPr>
            <w:tcW w:w="1890" w:type="dxa"/>
          </w:tcPr>
          <w:p w14:paraId="2CAB952D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Типичный представитель</w:t>
            </w:r>
          </w:p>
        </w:tc>
        <w:tc>
          <w:tcPr>
            <w:tcW w:w="6948" w:type="dxa"/>
          </w:tcPr>
          <w:p w14:paraId="4D86A63B" w14:textId="198AA9CE" w:rsidR="003B22DC" w:rsidRPr="00973C07" w:rsidRDefault="00913973" w:rsidP="00973C0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Админ</w:t>
            </w:r>
          </w:p>
        </w:tc>
      </w:tr>
      <w:tr w:rsidR="003B22DC" w:rsidRPr="00973C07" w14:paraId="50DEF687" w14:textId="77777777" w:rsidTr="000103F2">
        <w:tc>
          <w:tcPr>
            <w:tcW w:w="1890" w:type="dxa"/>
          </w:tcPr>
          <w:p w14:paraId="4A8DBD39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Описание</w:t>
            </w:r>
          </w:p>
        </w:tc>
        <w:tc>
          <w:tcPr>
            <w:tcW w:w="6948" w:type="dxa"/>
          </w:tcPr>
          <w:p w14:paraId="3AA1163D" w14:textId="66B17DAB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t>Пользователь системы, наделенный правами</w:t>
            </w:r>
            <w:r w:rsidR="00913973">
              <w:t xml:space="preserve"> внесения изменений любой информации.</w:t>
            </w:r>
          </w:p>
        </w:tc>
      </w:tr>
      <w:tr w:rsidR="003B22DC" w:rsidRPr="00973C07" w14:paraId="62A548CC" w14:textId="77777777" w:rsidTr="000103F2">
        <w:tc>
          <w:tcPr>
            <w:tcW w:w="1890" w:type="dxa"/>
          </w:tcPr>
          <w:p w14:paraId="14A4871E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Тип</w:t>
            </w:r>
          </w:p>
        </w:tc>
        <w:tc>
          <w:tcPr>
            <w:tcW w:w="6948" w:type="dxa"/>
          </w:tcPr>
          <w:p w14:paraId="06E036DC" w14:textId="77777777" w:rsidR="003B22DC" w:rsidRPr="00973C07" w:rsidRDefault="003B22DC" w:rsidP="00973C07">
            <w:pPr>
              <w:spacing w:after="0" w:line="240" w:lineRule="auto"/>
              <w:jc w:val="both"/>
            </w:pPr>
            <w:r w:rsidRPr="00973C07">
              <w:t>Пользователь</w:t>
            </w:r>
          </w:p>
        </w:tc>
      </w:tr>
      <w:tr w:rsidR="003B22DC" w:rsidRPr="00973C07" w14:paraId="116ED90C" w14:textId="77777777" w:rsidTr="000103F2">
        <w:tc>
          <w:tcPr>
            <w:tcW w:w="1890" w:type="dxa"/>
          </w:tcPr>
          <w:p w14:paraId="79E6A0C2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Ответственности</w:t>
            </w:r>
          </w:p>
        </w:tc>
        <w:tc>
          <w:tcPr>
            <w:tcW w:w="6948" w:type="dxa"/>
          </w:tcPr>
          <w:p w14:paraId="1FB22CD6" w14:textId="5AD565D7" w:rsidR="003B22DC" w:rsidRPr="00973C07" w:rsidRDefault="00913973" w:rsidP="00973C07">
            <w:pPr>
              <w:spacing w:after="0" w:line="240" w:lineRule="auto"/>
              <w:jc w:val="both"/>
            </w:pPr>
            <w:r>
              <w:rPr>
                <w:snapToGrid w:val="0"/>
              </w:rPr>
              <w:t>Отслеживание корректности и правильности всей информации.</w:t>
            </w:r>
          </w:p>
        </w:tc>
      </w:tr>
      <w:tr w:rsidR="003B22DC" w:rsidRPr="00973C07" w14:paraId="2E3E622D" w14:textId="77777777" w:rsidTr="000103F2">
        <w:tc>
          <w:tcPr>
            <w:tcW w:w="1890" w:type="dxa"/>
          </w:tcPr>
          <w:p w14:paraId="648969E3" w14:textId="77777777" w:rsidR="003B22DC" w:rsidRPr="00973C07" w:rsidRDefault="003B22DC" w:rsidP="00973C07">
            <w:pPr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t>Критерий успеха</w:t>
            </w:r>
          </w:p>
        </w:tc>
        <w:tc>
          <w:tcPr>
            <w:tcW w:w="6948" w:type="dxa"/>
          </w:tcPr>
          <w:p w14:paraId="06B02314" w14:textId="346DB4AD" w:rsidR="003B22DC" w:rsidRPr="00973C07" w:rsidRDefault="00913973" w:rsidP="00973C07">
            <w:pPr>
              <w:spacing w:after="0" w:line="240" w:lineRule="auto"/>
              <w:jc w:val="both"/>
            </w:pPr>
            <w:r>
              <w:t>Корректная работа приложения.</w:t>
            </w:r>
          </w:p>
        </w:tc>
      </w:tr>
    </w:tbl>
    <w:p w14:paraId="2A491CC2" w14:textId="77777777" w:rsidR="003B22DC" w:rsidRPr="00973C07" w:rsidRDefault="003B22DC" w:rsidP="00973C07">
      <w:pPr>
        <w:pStyle w:val="a6"/>
        <w:spacing w:after="0" w:line="240" w:lineRule="auto"/>
        <w:ind w:left="0"/>
        <w:rPr>
          <w:sz w:val="28"/>
          <w:szCs w:val="28"/>
          <w:lang w:val="ru-RU"/>
        </w:rPr>
      </w:pPr>
    </w:p>
    <w:p w14:paraId="51E11219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46" w:name="_Toc452813588"/>
      <w:bookmarkStart w:id="47" w:name="_Toc456662675"/>
      <w:bookmarkStart w:id="48" w:name="_Toc466888915"/>
      <w:bookmarkStart w:id="49" w:name="_Toc124455321"/>
      <w:r w:rsidRPr="00973C07">
        <w:rPr>
          <w:rFonts w:ascii="Times New Roman" w:hAnsi="Times New Roman"/>
          <w:sz w:val="28"/>
          <w:szCs w:val="28"/>
          <w:lang w:val="ru-RU"/>
        </w:rPr>
        <w:t>Ключевые потребности пользовател</w:t>
      </w:r>
      <w:bookmarkEnd w:id="46"/>
      <w:bookmarkEnd w:id="47"/>
      <w:r w:rsidRPr="00973C07">
        <w:rPr>
          <w:rFonts w:ascii="Times New Roman" w:hAnsi="Times New Roman"/>
          <w:sz w:val="28"/>
          <w:szCs w:val="28"/>
          <w:lang w:val="ru-RU"/>
        </w:rPr>
        <w:t>ей</w:t>
      </w:r>
      <w:bookmarkEnd w:id="48"/>
      <w:bookmarkEnd w:id="49"/>
    </w:p>
    <w:p w14:paraId="428017D5" w14:textId="6065E64F" w:rsidR="003B22DC" w:rsidRPr="00973C07" w:rsidRDefault="00913973" w:rsidP="00973C07">
      <w:pPr>
        <w:spacing w:after="0" w:line="360" w:lineRule="auto"/>
        <w:ind w:firstLine="709"/>
        <w:jc w:val="both"/>
      </w:pPr>
      <w:r>
        <w:t>Куратор</w:t>
      </w:r>
      <w:r w:rsidR="003B22DC" w:rsidRPr="00973C07">
        <w:t xml:space="preserve"> затрачивает большое количество времени на </w:t>
      </w:r>
      <w:r>
        <w:t>заполнение и внесение всех данных</w:t>
      </w:r>
      <w:r w:rsidR="003B22DC" w:rsidRPr="00973C07">
        <w:t xml:space="preserve">. </w:t>
      </w:r>
      <w:r>
        <w:t>Админы</w:t>
      </w:r>
      <w:r w:rsidR="003B22DC" w:rsidRPr="00973C07">
        <w:t xml:space="preserve"> затрачивают значительное количество времени на </w:t>
      </w:r>
      <w:r>
        <w:t>проверку информации и корректную работу приложения</w:t>
      </w:r>
      <w:r w:rsidR="003B22DC" w:rsidRPr="00973C07">
        <w:t xml:space="preserve">. </w:t>
      </w:r>
      <w:r>
        <w:t>Вуз</w:t>
      </w:r>
      <w:r w:rsidR="003B22DC" w:rsidRPr="00973C07">
        <w:t xml:space="preserve"> нуждается в системе, которая бы ускорила и оптимизировала вышеуказанные процессы. </w:t>
      </w:r>
    </w:p>
    <w:p w14:paraId="471F1C8C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0" w:name="_Toc466888916"/>
      <w:bookmarkStart w:id="51" w:name="_Toc124455322"/>
      <w:r w:rsidRPr="00973C07">
        <w:rPr>
          <w:rFonts w:ascii="Times New Roman" w:hAnsi="Times New Roman"/>
          <w:sz w:val="28"/>
          <w:szCs w:val="28"/>
          <w:lang w:val="ru-RU"/>
        </w:rPr>
        <w:t>Краткий обзор изделия</w:t>
      </w:r>
      <w:bookmarkEnd w:id="50"/>
      <w:bookmarkEnd w:id="51"/>
    </w:p>
    <w:p w14:paraId="0F96FC5B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2" w:name="_Toc466888917"/>
      <w:bookmarkStart w:id="53" w:name="_Toc124455323"/>
      <w:r w:rsidRPr="00973C07">
        <w:rPr>
          <w:rFonts w:ascii="Times New Roman" w:hAnsi="Times New Roman"/>
          <w:sz w:val="28"/>
          <w:szCs w:val="28"/>
          <w:lang w:val="ru-RU"/>
        </w:rPr>
        <w:t>Контекст использования системы</w:t>
      </w:r>
      <w:bookmarkEnd w:id="52"/>
      <w:bookmarkEnd w:id="53"/>
    </w:p>
    <w:p w14:paraId="2E5BEC34" w14:textId="77777777" w:rsidR="003B22DC" w:rsidRPr="00973C07" w:rsidRDefault="003B22DC" w:rsidP="00973C07">
      <w:pPr>
        <w:spacing w:after="0" w:line="360" w:lineRule="auto"/>
        <w:ind w:firstLine="709"/>
        <w:jc w:val="both"/>
      </w:pPr>
      <w:r w:rsidRPr="00973C07">
        <w:t>Система является законченной независимой разработкой. В перспективе возможно использование системы в комплексе с системами автоматизации других отделов. Коммуникации – на уровне доступа к общей базе данных.</w:t>
      </w:r>
    </w:p>
    <w:p w14:paraId="178142C3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4" w:name="_Toc466888918"/>
      <w:bookmarkStart w:id="55" w:name="_Toc124455324"/>
      <w:r w:rsidRPr="00973C07">
        <w:rPr>
          <w:rFonts w:ascii="Times New Roman" w:hAnsi="Times New Roman"/>
          <w:sz w:val="28"/>
          <w:szCs w:val="28"/>
          <w:lang w:val="ru-RU"/>
        </w:rPr>
        <w:t>Сводка возможностей</w:t>
      </w:r>
      <w:bookmarkEnd w:id="54"/>
      <w:bookmarkEnd w:id="55"/>
    </w:p>
    <w:p w14:paraId="54EAEB56" w14:textId="2C0F1BF0" w:rsidR="003B22DC" w:rsidRPr="00973C07" w:rsidRDefault="00913973" w:rsidP="00973C07">
      <w:pPr>
        <w:spacing w:after="0" w:line="360" w:lineRule="auto"/>
        <w:ind w:firstLine="709"/>
        <w:jc w:val="center"/>
      </w:pPr>
      <w:r>
        <w:t>Воспитательная работа куратора</w:t>
      </w:r>
    </w:p>
    <w:tbl>
      <w:tblPr>
        <w:tblW w:w="0" w:type="auto"/>
        <w:tblInd w:w="392" w:type="dxa"/>
        <w:tblBorders>
          <w:top w:val="single" w:sz="12" w:space="0" w:color="000080"/>
          <w:left w:val="single" w:sz="12" w:space="0" w:color="000080"/>
          <w:bottom w:val="single" w:sz="12" w:space="0" w:color="000080"/>
          <w:right w:val="single" w:sz="12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804"/>
      </w:tblGrid>
      <w:tr w:rsidR="003B22DC" w:rsidRPr="00973C07" w14:paraId="006F00C6" w14:textId="77777777" w:rsidTr="000103F2">
        <w:trPr>
          <w:cantSplit/>
        </w:trPr>
        <w:tc>
          <w:tcPr>
            <w:tcW w:w="2268" w:type="dxa"/>
          </w:tcPr>
          <w:p w14:paraId="53531A6F" w14:textId="77777777" w:rsidR="003B22DC" w:rsidRPr="00973C07" w:rsidRDefault="003B22DC" w:rsidP="00973C07">
            <w:pPr>
              <w:keepNext/>
              <w:keepLines/>
              <w:spacing w:after="0" w:line="240" w:lineRule="auto"/>
              <w:rPr>
                <w:b/>
              </w:rPr>
            </w:pPr>
            <w:r w:rsidRPr="00973C07">
              <w:rPr>
                <w:b/>
              </w:rPr>
              <w:lastRenderedPageBreak/>
              <w:t>Выгоды заказчика</w:t>
            </w:r>
          </w:p>
        </w:tc>
        <w:tc>
          <w:tcPr>
            <w:tcW w:w="6804" w:type="dxa"/>
          </w:tcPr>
          <w:p w14:paraId="3629E626" w14:textId="77777777" w:rsidR="003B22DC" w:rsidRPr="00973C07" w:rsidRDefault="003B22DC" w:rsidP="00973C07">
            <w:pPr>
              <w:keepNext/>
              <w:keepLines/>
              <w:spacing w:after="0" w:line="240" w:lineRule="auto"/>
              <w:jc w:val="both"/>
              <w:rPr>
                <w:b/>
              </w:rPr>
            </w:pPr>
            <w:r w:rsidRPr="00973C07">
              <w:rPr>
                <w:b/>
              </w:rPr>
              <w:t>Поддерживающие возможности</w:t>
            </w:r>
          </w:p>
        </w:tc>
      </w:tr>
      <w:tr w:rsidR="003B22DC" w:rsidRPr="00973C07" w14:paraId="3C68ABF8" w14:textId="77777777" w:rsidTr="000103F2">
        <w:trPr>
          <w:cantSplit/>
        </w:trPr>
        <w:tc>
          <w:tcPr>
            <w:tcW w:w="2268" w:type="dxa"/>
          </w:tcPr>
          <w:p w14:paraId="3D7D4B8D" w14:textId="39F3E208" w:rsidR="003B22DC" w:rsidRPr="00973C07" w:rsidRDefault="003B22DC" w:rsidP="00973C07">
            <w:pPr>
              <w:keepNext/>
              <w:keepLines/>
              <w:spacing w:after="0" w:line="240" w:lineRule="auto"/>
            </w:pPr>
            <w:r w:rsidRPr="00973C07">
              <w:t xml:space="preserve">Упрощение работы </w:t>
            </w:r>
            <w:r w:rsidR="00913973">
              <w:t>куратора</w:t>
            </w:r>
          </w:p>
        </w:tc>
        <w:tc>
          <w:tcPr>
            <w:tcW w:w="6804" w:type="dxa"/>
          </w:tcPr>
          <w:p w14:paraId="0AC82CBB" w14:textId="49B380F3" w:rsidR="00913973" w:rsidRPr="00973C07" w:rsidRDefault="00913973" w:rsidP="00973C07">
            <w:pPr>
              <w:keepNext/>
              <w:keepLines/>
              <w:spacing w:after="0" w:line="240" w:lineRule="auto"/>
              <w:jc w:val="both"/>
            </w:pPr>
            <w:r>
              <w:t>Быстрое и удобное добавление и изменение данных.</w:t>
            </w:r>
          </w:p>
        </w:tc>
      </w:tr>
      <w:tr w:rsidR="003B22DC" w:rsidRPr="00973C07" w14:paraId="23EE551B" w14:textId="77777777" w:rsidTr="000103F2">
        <w:trPr>
          <w:cantSplit/>
        </w:trPr>
        <w:tc>
          <w:tcPr>
            <w:tcW w:w="2268" w:type="dxa"/>
          </w:tcPr>
          <w:p w14:paraId="169A1F1D" w14:textId="77777777" w:rsidR="003B22DC" w:rsidRPr="00973C07" w:rsidRDefault="003B22DC" w:rsidP="00973C07">
            <w:pPr>
              <w:keepNext/>
              <w:keepLines/>
              <w:spacing w:after="0" w:line="240" w:lineRule="auto"/>
            </w:pPr>
            <w:r w:rsidRPr="00973C07">
              <w:t>Ускорение обращения информации</w:t>
            </w:r>
          </w:p>
        </w:tc>
        <w:tc>
          <w:tcPr>
            <w:tcW w:w="6804" w:type="dxa"/>
          </w:tcPr>
          <w:p w14:paraId="31A86318" w14:textId="69328791" w:rsidR="003B22DC" w:rsidRPr="00973C07" w:rsidRDefault="003B22DC" w:rsidP="00973C07">
            <w:pPr>
              <w:keepNext/>
              <w:keepLines/>
              <w:spacing w:after="0" w:line="240" w:lineRule="auto"/>
              <w:jc w:val="both"/>
            </w:pPr>
            <w:r w:rsidRPr="00973C07">
              <w:t xml:space="preserve">Система позволит ускорить процесс получения необходимой информации </w:t>
            </w:r>
            <w:r w:rsidR="00913973">
              <w:t>о студентах, преподавателях и предстоящих мероприятий вуза.</w:t>
            </w:r>
          </w:p>
        </w:tc>
      </w:tr>
      <w:tr w:rsidR="003B22DC" w:rsidRPr="00973C07" w14:paraId="7CC87C09" w14:textId="77777777" w:rsidTr="000103F2">
        <w:trPr>
          <w:cantSplit/>
        </w:trPr>
        <w:tc>
          <w:tcPr>
            <w:tcW w:w="2268" w:type="dxa"/>
          </w:tcPr>
          <w:p w14:paraId="0943A7EE" w14:textId="77777777" w:rsidR="003B22DC" w:rsidRPr="00973C07" w:rsidRDefault="003B22DC" w:rsidP="00973C07">
            <w:pPr>
              <w:keepNext/>
              <w:keepLines/>
              <w:spacing w:after="0" w:line="240" w:lineRule="auto"/>
            </w:pPr>
            <w:r w:rsidRPr="00973C07">
              <w:t>Формирование единой базы для планирования и последующего анализа</w:t>
            </w:r>
          </w:p>
        </w:tc>
        <w:tc>
          <w:tcPr>
            <w:tcW w:w="6804" w:type="dxa"/>
          </w:tcPr>
          <w:p w14:paraId="038E1501" w14:textId="2A013639" w:rsidR="003B22DC" w:rsidRPr="00913973" w:rsidRDefault="003B22DC" w:rsidP="00973C07">
            <w:pPr>
              <w:keepNext/>
              <w:keepLines/>
              <w:spacing w:after="0" w:line="240" w:lineRule="auto"/>
              <w:jc w:val="both"/>
            </w:pPr>
            <w:r w:rsidRPr="00973C07">
              <w:t xml:space="preserve">Все заинтересованные пользователи со своих рабочих мест имеют доступ к оперативной информации о </w:t>
            </w:r>
            <w:r w:rsidR="00913973">
              <w:t>студентах, преподавателях и предстоящих мероприятий вуза.</w:t>
            </w:r>
          </w:p>
        </w:tc>
      </w:tr>
      <w:tr w:rsidR="003B22DC" w:rsidRPr="00973C07" w14:paraId="6E0F5CC8" w14:textId="77777777" w:rsidTr="000103F2">
        <w:trPr>
          <w:cantSplit/>
        </w:trPr>
        <w:tc>
          <w:tcPr>
            <w:tcW w:w="2268" w:type="dxa"/>
          </w:tcPr>
          <w:p w14:paraId="324B59B6" w14:textId="7640F2EA" w:rsidR="003B22DC" w:rsidRPr="00973C07" w:rsidRDefault="003B22DC" w:rsidP="00973C07">
            <w:pPr>
              <w:keepNext/>
              <w:keepLines/>
              <w:spacing w:after="0" w:line="240" w:lineRule="auto"/>
            </w:pPr>
            <w:r w:rsidRPr="00973C07">
              <w:t>Возможность индивидуального подхода к каждом</w:t>
            </w:r>
            <w:r w:rsidR="00913973">
              <w:t>у студенту</w:t>
            </w:r>
          </w:p>
        </w:tc>
        <w:tc>
          <w:tcPr>
            <w:tcW w:w="6804" w:type="dxa"/>
          </w:tcPr>
          <w:p w14:paraId="0FBD5916" w14:textId="37FAEBF3" w:rsidR="003B22DC" w:rsidRPr="00973C07" w:rsidRDefault="003B22DC" w:rsidP="00973C07">
            <w:pPr>
              <w:keepNext/>
              <w:keepLines/>
              <w:spacing w:after="0" w:line="240" w:lineRule="auto"/>
              <w:jc w:val="both"/>
            </w:pPr>
            <w:r w:rsidRPr="00973C07">
              <w:t xml:space="preserve">Система позволяет </w:t>
            </w:r>
            <w:r w:rsidR="00913973">
              <w:t>анализировать каждого студента в отдельности.</w:t>
            </w:r>
          </w:p>
        </w:tc>
      </w:tr>
      <w:tr w:rsidR="003B22DC" w:rsidRPr="00973C07" w14:paraId="23794853" w14:textId="77777777" w:rsidTr="000103F2">
        <w:trPr>
          <w:cantSplit/>
        </w:trPr>
        <w:tc>
          <w:tcPr>
            <w:tcW w:w="2268" w:type="dxa"/>
          </w:tcPr>
          <w:p w14:paraId="5E6762E9" w14:textId="77777777" w:rsidR="003B22DC" w:rsidRPr="00973C07" w:rsidRDefault="003B22DC" w:rsidP="00973C07">
            <w:pPr>
              <w:keepNext/>
              <w:keepLines/>
              <w:spacing w:after="0" w:line="240" w:lineRule="auto"/>
            </w:pPr>
            <w:r w:rsidRPr="00973C07">
              <w:t>Отказ от излишних коммуникаций</w:t>
            </w:r>
          </w:p>
        </w:tc>
        <w:tc>
          <w:tcPr>
            <w:tcW w:w="6804" w:type="dxa"/>
          </w:tcPr>
          <w:p w14:paraId="3F4A6108" w14:textId="303AA72A" w:rsidR="003B22DC" w:rsidRPr="00973C07" w:rsidRDefault="003B22DC" w:rsidP="00973C07">
            <w:pPr>
              <w:keepNext/>
              <w:keepLines/>
              <w:spacing w:after="0" w:line="240" w:lineRule="auto"/>
              <w:jc w:val="both"/>
            </w:pPr>
            <w:r w:rsidRPr="00973C07">
              <w:t>Система позволяет пользователям получать нужную им информацию самостоятельно, не отвлекая от работы других участников процесса</w:t>
            </w:r>
            <w:r w:rsidR="00913973">
              <w:t>.</w:t>
            </w:r>
          </w:p>
        </w:tc>
      </w:tr>
    </w:tbl>
    <w:p w14:paraId="7ED85883" w14:textId="77777777" w:rsidR="003B22DC" w:rsidRPr="00973C07" w:rsidRDefault="003B22DC" w:rsidP="00973C07">
      <w:pPr>
        <w:spacing w:after="0" w:line="360" w:lineRule="auto"/>
        <w:ind w:firstLine="709"/>
      </w:pPr>
    </w:p>
    <w:p w14:paraId="4CC89AEA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56" w:name="_Toc466888919"/>
      <w:bookmarkStart w:id="57" w:name="_Toc124455325"/>
      <w:r w:rsidRPr="00973C07">
        <w:rPr>
          <w:rFonts w:ascii="Times New Roman" w:hAnsi="Times New Roman"/>
          <w:sz w:val="28"/>
          <w:szCs w:val="28"/>
          <w:lang w:val="ru-RU"/>
        </w:rPr>
        <w:t>Предположения и зависимости</w:t>
      </w:r>
      <w:bookmarkEnd w:id="56"/>
      <w:bookmarkEnd w:id="57"/>
    </w:p>
    <w:p w14:paraId="46EBF0A1" w14:textId="77777777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973C07">
        <w:rPr>
          <w:sz w:val="28"/>
          <w:szCs w:val="28"/>
          <w:lang w:val="ru-RU"/>
        </w:rPr>
        <w:t>Система будет использоваться на территориально сосредоточенном (без внешних филиалов) предприятии.</w:t>
      </w:r>
    </w:p>
    <w:p w14:paraId="647B205C" w14:textId="77777777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973C07">
        <w:rPr>
          <w:sz w:val="28"/>
          <w:szCs w:val="28"/>
          <w:lang w:val="ru-RU"/>
        </w:rPr>
        <w:t>В случае изменений в формах документов АИС должна претерпеть малосущественные изменения (нужно будет модифицировать отчётные формы).</w:t>
      </w:r>
    </w:p>
    <w:p w14:paraId="62955B63" w14:textId="3A321149" w:rsidR="003B22DC" w:rsidRPr="00973C07" w:rsidRDefault="003B22DC" w:rsidP="00973C07">
      <w:pPr>
        <w:pStyle w:val="a6"/>
        <w:spacing w:after="0" w:line="360" w:lineRule="auto"/>
        <w:ind w:left="0" w:firstLine="709"/>
        <w:jc w:val="both"/>
        <w:rPr>
          <w:sz w:val="28"/>
          <w:szCs w:val="28"/>
          <w:lang w:val="ru-RU"/>
        </w:rPr>
      </w:pPr>
      <w:r w:rsidRPr="00973C07">
        <w:rPr>
          <w:sz w:val="28"/>
          <w:szCs w:val="28"/>
          <w:lang w:val="ru-RU"/>
        </w:rPr>
        <w:t>В случае приобретения или разработки информационных систем, автоматизирующих смежные участки (</w:t>
      </w:r>
      <w:r w:rsidR="00787192">
        <w:rPr>
          <w:sz w:val="28"/>
          <w:szCs w:val="28"/>
          <w:lang w:val="ru-RU"/>
        </w:rPr>
        <w:t>приложение для расписания, приложение для абитуриентов</w:t>
      </w:r>
      <w:r w:rsidRPr="00973C07">
        <w:rPr>
          <w:sz w:val="28"/>
          <w:szCs w:val="28"/>
          <w:lang w:val="ru-RU"/>
        </w:rPr>
        <w:t>), будет необходимо разработать соответствующие средства импорта-экспорта информации.</w:t>
      </w:r>
    </w:p>
    <w:p w14:paraId="16DFC95F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</w:rPr>
      </w:pPr>
      <w:bookmarkStart w:id="58" w:name="_Toc466888920"/>
      <w:bookmarkStart w:id="59" w:name="_Toc124455326"/>
      <w:r w:rsidRPr="00973C07">
        <w:rPr>
          <w:rFonts w:ascii="Times New Roman" w:hAnsi="Times New Roman"/>
          <w:sz w:val="28"/>
          <w:szCs w:val="28"/>
          <w:lang w:val="ru-RU"/>
        </w:rPr>
        <w:t>Возможности продукта</w:t>
      </w:r>
      <w:bookmarkEnd w:id="58"/>
      <w:bookmarkEnd w:id="59"/>
    </w:p>
    <w:p w14:paraId="223D0446" w14:textId="45422A98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60" w:name="_Toc466888921"/>
      <w:bookmarkStart w:id="61" w:name="_Toc124455327"/>
      <w:bookmarkStart w:id="62" w:name="_Toc425054407"/>
      <w:bookmarkStart w:id="63" w:name="_Toc342757873"/>
      <w:bookmarkStart w:id="64" w:name="_Toc346297791"/>
      <w:bookmarkStart w:id="65" w:name="_Toc422186500"/>
      <w:bookmarkStart w:id="66" w:name="_Toc436203403"/>
      <w:bookmarkStart w:id="67" w:name="_Toc452813597"/>
      <w:bookmarkStart w:id="68" w:name="_Toc456662686"/>
      <w:r w:rsidRPr="00973C07">
        <w:rPr>
          <w:rFonts w:ascii="Times New Roman" w:hAnsi="Times New Roman"/>
          <w:sz w:val="28"/>
          <w:szCs w:val="28"/>
          <w:lang w:val="ru-RU"/>
        </w:rPr>
        <w:t xml:space="preserve">Структурированное описание </w:t>
      </w:r>
      <w:bookmarkEnd w:id="60"/>
      <w:bookmarkEnd w:id="61"/>
      <w:r w:rsidR="00787192">
        <w:rPr>
          <w:rFonts w:ascii="Times New Roman" w:hAnsi="Times New Roman"/>
          <w:sz w:val="28"/>
          <w:szCs w:val="28"/>
          <w:lang w:val="ru-RU"/>
        </w:rPr>
        <w:t>необходимых данных</w:t>
      </w:r>
    </w:p>
    <w:p w14:paraId="19D9C534" w14:textId="02EBDA09" w:rsidR="003B22DC" w:rsidRPr="00973C07" w:rsidRDefault="003B22DC" w:rsidP="00973C07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73C07">
        <w:rPr>
          <w:sz w:val="28"/>
          <w:szCs w:val="28"/>
          <w:lang w:val="ru-RU"/>
        </w:rPr>
        <w:t xml:space="preserve">Возможность </w:t>
      </w:r>
      <w:r w:rsidR="00787192">
        <w:rPr>
          <w:sz w:val="28"/>
          <w:szCs w:val="28"/>
          <w:lang w:val="ru-RU"/>
        </w:rPr>
        <w:t xml:space="preserve">заполнения данных о студенте, его родителях, преподавателях и мероприятиях </w:t>
      </w:r>
      <w:r w:rsidRPr="00973C07">
        <w:rPr>
          <w:sz w:val="28"/>
          <w:szCs w:val="28"/>
          <w:lang w:val="ru-RU"/>
        </w:rPr>
        <w:t xml:space="preserve">через упорядоченную во времени совокупность работ, а </w:t>
      </w:r>
      <w:r w:rsidR="00973C07" w:rsidRPr="00973C07">
        <w:rPr>
          <w:sz w:val="28"/>
          <w:szCs w:val="28"/>
          <w:lang w:val="ru-RU"/>
        </w:rPr>
        <w:t>также параметров</w:t>
      </w:r>
      <w:r w:rsidRPr="00973C07">
        <w:rPr>
          <w:sz w:val="28"/>
          <w:szCs w:val="28"/>
          <w:lang w:val="ru-RU"/>
        </w:rPr>
        <w:t>.</w:t>
      </w:r>
    </w:p>
    <w:p w14:paraId="526F1236" w14:textId="556D9719" w:rsidR="003B22DC" w:rsidRPr="00973C07" w:rsidRDefault="00787192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Отслеживание академической успеваемости каждого студента</w:t>
      </w:r>
    </w:p>
    <w:p w14:paraId="0A1A95E9" w14:textId="59290A19" w:rsidR="003B22DC" w:rsidRPr="00973C07" w:rsidRDefault="003B22DC" w:rsidP="00973C07">
      <w:pPr>
        <w:pStyle w:val="a"/>
        <w:numPr>
          <w:ilvl w:val="0"/>
          <w:numId w:val="0"/>
        </w:num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73C07">
        <w:rPr>
          <w:sz w:val="28"/>
          <w:szCs w:val="28"/>
          <w:lang w:val="ru-RU"/>
        </w:rPr>
        <w:t xml:space="preserve">Возможность </w:t>
      </w:r>
      <w:r w:rsidR="00787192">
        <w:rPr>
          <w:sz w:val="28"/>
          <w:szCs w:val="28"/>
          <w:lang w:val="ru-RU"/>
        </w:rPr>
        <w:t>просмотра оценок за все предметы каждого студента.</w:t>
      </w:r>
    </w:p>
    <w:p w14:paraId="2D30B895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69" w:name="_Toc466888929"/>
      <w:bookmarkStart w:id="70" w:name="_Toc124455335"/>
      <w:bookmarkEnd w:id="62"/>
      <w:bookmarkEnd w:id="63"/>
      <w:bookmarkEnd w:id="64"/>
      <w:bookmarkEnd w:id="65"/>
      <w:bookmarkEnd w:id="66"/>
      <w:bookmarkEnd w:id="67"/>
      <w:bookmarkEnd w:id="68"/>
      <w:r w:rsidRPr="00973C07">
        <w:rPr>
          <w:rFonts w:ascii="Times New Roman" w:hAnsi="Times New Roman"/>
          <w:sz w:val="28"/>
          <w:szCs w:val="28"/>
          <w:lang w:val="ru-RU"/>
        </w:rPr>
        <w:t>Показатели качества</w:t>
      </w:r>
      <w:bookmarkEnd w:id="69"/>
      <w:bookmarkEnd w:id="70"/>
      <w:r w:rsidRPr="00973C0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1260811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71" w:name="_Toc493950710"/>
      <w:bookmarkStart w:id="72" w:name="_Toc466888930"/>
      <w:bookmarkStart w:id="73" w:name="_Toc124455336"/>
      <w:r w:rsidRPr="00973C07">
        <w:rPr>
          <w:rFonts w:ascii="Times New Roman" w:hAnsi="Times New Roman"/>
          <w:sz w:val="28"/>
          <w:szCs w:val="28"/>
          <w:lang w:val="ru-RU"/>
        </w:rPr>
        <w:t>Применимость</w:t>
      </w:r>
      <w:bookmarkEnd w:id="71"/>
      <w:bookmarkEnd w:id="72"/>
      <w:bookmarkEnd w:id="73"/>
      <w:r w:rsidRPr="00973C0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6B104924" w14:textId="4FEDE35B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Время, необходимое для обучения обычных пользователей – </w:t>
      </w:r>
      <w:r w:rsidR="00787192">
        <w:rPr>
          <w:i w:val="0"/>
          <w:snapToGrid w:val="0"/>
          <w:color w:val="auto"/>
          <w:sz w:val="28"/>
          <w:szCs w:val="28"/>
          <w:lang w:val="ru-RU"/>
        </w:rPr>
        <w:t>2-3 часа</w:t>
      </w: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, для обучения продвинутых пользователей – 1 </w:t>
      </w:r>
      <w:r w:rsidR="00787192">
        <w:rPr>
          <w:i w:val="0"/>
          <w:snapToGrid w:val="0"/>
          <w:color w:val="auto"/>
          <w:sz w:val="28"/>
          <w:szCs w:val="28"/>
          <w:lang w:val="ru-RU"/>
        </w:rPr>
        <w:t>час</w:t>
      </w:r>
      <w:r w:rsidRPr="00973C07">
        <w:rPr>
          <w:i w:val="0"/>
          <w:color w:val="auto"/>
          <w:sz w:val="28"/>
          <w:szCs w:val="28"/>
          <w:lang w:val="ru-RU"/>
        </w:rPr>
        <w:t>.</w:t>
      </w:r>
    </w:p>
    <w:p w14:paraId="3855DF32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74" w:name="_Toc493950712"/>
      <w:bookmarkStart w:id="75" w:name="_Toc466888931"/>
      <w:bookmarkStart w:id="76" w:name="_Toc124455337"/>
      <w:r w:rsidRPr="00973C07">
        <w:rPr>
          <w:rFonts w:ascii="Times New Roman" w:hAnsi="Times New Roman"/>
          <w:sz w:val="28"/>
          <w:szCs w:val="28"/>
          <w:lang w:val="ru-RU"/>
        </w:rPr>
        <w:t>Надежность</w:t>
      </w:r>
      <w:bookmarkEnd w:id="74"/>
      <w:bookmarkEnd w:id="75"/>
      <w:bookmarkEnd w:id="76"/>
      <w:r w:rsidRPr="00973C07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51606471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Доступность – время, затрачиваемое на обслуживание системы не должно превышать 3% от общего времени работы. </w:t>
      </w:r>
    </w:p>
    <w:p w14:paraId="79FA36BD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>Среднее время безотказной работы – 10 рабочих дней.</w:t>
      </w:r>
    </w:p>
    <w:p w14:paraId="0F12DBE3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>Максимальная норма ошибок или дефектов – 1 ошибка на десять тысяч строк кода.</w:t>
      </w:r>
    </w:p>
    <w:p w14:paraId="618A443E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77" w:name="_Toc466888932"/>
      <w:bookmarkStart w:id="78" w:name="_Toc124455338"/>
      <w:r w:rsidRPr="00973C07">
        <w:rPr>
          <w:rFonts w:ascii="Times New Roman" w:hAnsi="Times New Roman"/>
          <w:sz w:val="28"/>
          <w:szCs w:val="28"/>
          <w:lang w:val="ru-RU"/>
        </w:rPr>
        <w:t>Другие требования к изделию</w:t>
      </w:r>
      <w:bookmarkEnd w:id="77"/>
      <w:bookmarkEnd w:id="78"/>
    </w:p>
    <w:p w14:paraId="1068E1E2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79" w:name="_Toc483480534"/>
      <w:bookmarkStart w:id="80" w:name="_Toc466888933"/>
      <w:bookmarkStart w:id="81" w:name="_Toc124455339"/>
      <w:bookmarkStart w:id="82" w:name="_Toc425054410"/>
      <w:bookmarkStart w:id="83" w:name="_Toc422186503"/>
      <w:bookmarkStart w:id="84" w:name="_Toc436203409"/>
      <w:bookmarkStart w:id="85" w:name="_Toc452813603"/>
      <w:bookmarkStart w:id="86" w:name="_Toc456662692"/>
      <w:r w:rsidRPr="00973C07">
        <w:rPr>
          <w:rFonts w:ascii="Times New Roman" w:hAnsi="Times New Roman"/>
          <w:sz w:val="28"/>
          <w:szCs w:val="28"/>
          <w:lang w:val="ru-RU"/>
        </w:rPr>
        <w:t>Применяемые стандарты</w:t>
      </w:r>
      <w:bookmarkEnd w:id="79"/>
      <w:bookmarkEnd w:id="80"/>
      <w:bookmarkEnd w:id="81"/>
    </w:p>
    <w:p w14:paraId="22AE4909" w14:textId="77777777" w:rsidR="003B22DC" w:rsidRPr="00973C07" w:rsidRDefault="003B22DC" w:rsidP="00973C07">
      <w:pPr>
        <w:pStyle w:val="Paragraph2"/>
        <w:widowControl/>
        <w:spacing w:before="0" w:line="360" w:lineRule="auto"/>
        <w:ind w:left="0" w:firstLine="709"/>
        <w:rPr>
          <w:sz w:val="28"/>
          <w:szCs w:val="28"/>
          <w:lang w:val="quz-PE"/>
        </w:rPr>
      </w:pPr>
      <w:r w:rsidRPr="00973C07">
        <w:rPr>
          <w:snapToGrid w:val="0"/>
          <w:sz w:val="28"/>
          <w:szCs w:val="28"/>
          <w:lang w:val="ru-RU"/>
        </w:rPr>
        <w:t xml:space="preserve">Система должна соответствовать всем стандартам интерфейса пользователя </w:t>
      </w:r>
      <w:r w:rsidRPr="00973C07">
        <w:rPr>
          <w:sz w:val="28"/>
          <w:szCs w:val="28"/>
        </w:rPr>
        <w:t>Microsoft</w:t>
      </w:r>
      <w:r w:rsidRPr="00973C07">
        <w:rPr>
          <w:sz w:val="28"/>
          <w:szCs w:val="28"/>
          <w:vertAlign w:val="superscript"/>
          <w:lang w:val="ru-RU"/>
        </w:rPr>
        <w:t>®</w:t>
      </w:r>
      <w:r w:rsidRPr="00973C07">
        <w:rPr>
          <w:sz w:val="28"/>
          <w:szCs w:val="28"/>
          <w:lang w:val="ru-RU"/>
        </w:rPr>
        <w:t xml:space="preserve"> </w:t>
      </w:r>
      <w:r w:rsidRPr="00973C07">
        <w:rPr>
          <w:sz w:val="28"/>
          <w:szCs w:val="28"/>
        </w:rPr>
        <w:t>Windows</w:t>
      </w:r>
      <w:r w:rsidRPr="00973C07">
        <w:rPr>
          <w:sz w:val="28"/>
          <w:szCs w:val="28"/>
          <w:vertAlign w:val="superscript"/>
          <w:lang w:val="ru-RU"/>
        </w:rPr>
        <w:t>®</w:t>
      </w:r>
      <w:r w:rsidRPr="00973C07">
        <w:rPr>
          <w:sz w:val="28"/>
          <w:szCs w:val="28"/>
          <w:lang w:val="quz-PE"/>
        </w:rPr>
        <w:t>.</w:t>
      </w:r>
    </w:p>
    <w:p w14:paraId="13349F03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87" w:name="_Toc483480535"/>
      <w:bookmarkStart w:id="88" w:name="_Toc466888934"/>
      <w:bookmarkStart w:id="89" w:name="_Toc124455340"/>
      <w:r w:rsidRPr="00973C07">
        <w:rPr>
          <w:rFonts w:ascii="Times New Roman" w:hAnsi="Times New Roman"/>
          <w:sz w:val="28"/>
          <w:szCs w:val="28"/>
          <w:lang w:val="ru-RU"/>
        </w:rPr>
        <w:t>Системные требования</w:t>
      </w:r>
      <w:bookmarkEnd w:id="87"/>
      <w:bookmarkEnd w:id="88"/>
      <w:bookmarkEnd w:id="89"/>
    </w:p>
    <w:p w14:paraId="64C4E72A" w14:textId="77777777" w:rsidR="003B22DC" w:rsidRPr="00973C07" w:rsidRDefault="003B22DC" w:rsidP="00973C07">
      <w:pPr>
        <w:pStyle w:val="Paragraph2"/>
        <w:widowControl/>
        <w:spacing w:before="0" w:line="360" w:lineRule="auto"/>
        <w:ind w:left="0" w:firstLine="709"/>
        <w:rPr>
          <w:sz w:val="28"/>
          <w:szCs w:val="28"/>
          <w:lang w:val="ru-RU"/>
        </w:rPr>
      </w:pPr>
      <w:r w:rsidRPr="00973C07">
        <w:rPr>
          <w:sz w:val="28"/>
          <w:szCs w:val="28"/>
          <w:lang w:val="ru-RU"/>
        </w:rPr>
        <w:t>Минимальные системные требования:</w:t>
      </w:r>
    </w:p>
    <w:p w14:paraId="70E5357C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64 </w:t>
      </w:r>
      <w:r w:rsidRPr="00973C07">
        <w:rPr>
          <w:i w:val="0"/>
          <w:snapToGrid w:val="0"/>
          <w:color w:val="auto"/>
          <w:sz w:val="28"/>
          <w:szCs w:val="28"/>
        </w:rPr>
        <w:t>Mb</w:t>
      </w: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 памяти</w:t>
      </w:r>
    </w:p>
    <w:p w14:paraId="2441C039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jc w:val="both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3 </w:t>
      </w:r>
      <w:r w:rsidRPr="00973C07">
        <w:rPr>
          <w:i w:val="0"/>
          <w:snapToGrid w:val="0"/>
          <w:color w:val="auto"/>
          <w:sz w:val="28"/>
          <w:szCs w:val="28"/>
        </w:rPr>
        <w:t>Mb</w:t>
      </w: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 свободного дискового пространства</w:t>
      </w:r>
    </w:p>
    <w:p w14:paraId="09780D06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процессор с тактовой частотой 850 </w:t>
      </w:r>
      <w:r w:rsidRPr="00973C07">
        <w:rPr>
          <w:i w:val="0"/>
          <w:snapToGrid w:val="0"/>
          <w:color w:val="auto"/>
          <w:sz w:val="28"/>
          <w:szCs w:val="28"/>
        </w:rPr>
        <w:t>MHz</w:t>
      </w:r>
    </w:p>
    <w:p w14:paraId="5D984923" w14:textId="77777777" w:rsidR="003B22DC" w:rsidRPr="00973C07" w:rsidRDefault="003B22DC" w:rsidP="00973C07">
      <w:pPr>
        <w:pStyle w:val="InfoBlue"/>
        <w:numPr>
          <w:ilvl w:val="0"/>
          <w:numId w:val="2"/>
        </w:numPr>
        <w:tabs>
          <w:tab w:val="left" w:pos="1080"/>
        </w:tabs>
        <w:spacing w:after="0" w:line="360" w:lineRule="auto"/>
        <w:ind w:left="0" w:firstLine="709"/>
        <w:rPr>
          <w:i w:val="0"/>
          <w:snapToGrid w:val="0"/>
          <w:color w:val="auto"/>
          <w:sz w:val="28"/>
          <w:szCs w:val="28"/>
          <w:lang w:val="ru-RU"/>
        </w:rPr>
      </w:pP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Операционная система </w:t>
      </w:r>
      <w:r w:rsidRPr="00973C07">
        <w:rPr>
          <w:i w:val="0"/>
          <w:snapToGrid w:val="0"/>
          <w:color w:val="auto"/>
          <w:sz w:val="28"/>
          <w:szCs w:val="28"/>
        </w:rPr>
        <w:t>Windows</w:t>
      </w:r>
      <w:r w:rsidRPr="00973C07">
        <w:rPr>
          <w:i w:val="0"/>
          <w:snapToGrid w:val="0"/>
          <w:color w:val="auto"/>
          <w:sz w:val="28"/>
          <w:szCs w:val="28"/>
          <w:lang w:val="ru-RU"/>
        </w:rPr>
        <w:t xml:space="preserve"> ХР и выше.</w:t>
      </w:r>
    </w:p>
    <w:p w14:paraId="363AB921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90" w:name="_Toc483480536"/>
      <w:bookmarkStart w:id="91" w:name="_Toc466888935"/>
      <w:bookmarkStart w:id="92" w:name="_Toc124455341"/>
      <w:r w:rsidRPr="00973C07">
        <w:rPr>
          <w:rFonts w:ascii="Times New Roman" w:hAnsi="Times New Roman"/>
          <w:sz w:val="28"/>
          <w:szCs w:val="28"/>
          <w:lang w:val="ru-RU"/>
        </w:rPr>
        <w:t>Эксплуатационные требования</w:t>
      </w:r>
      <w:bookmarkEnd w:id="90"/>
      <w:bookmarkEnd w:id="91"/>
      <w:bookmarkEnd w:id="92"/>
    </w:p>
    <w:p w14:paraId="05DCF2AB" w14:textId="130D0D91" w:rsidR="003B22DC" w:rsidRPr="00973C07" w:rsidRDefault="003B22DC" w:rsidP="00973C07">
      <w:pPr>
        <w:spacing w:after="0" w:line="360" w:lineRule="auto"/>
        <w:ind w:firstLine="709"/>
        <w:jc w:val="both"/>
      </w:pPr>
      <w:r w:rsidRPr="00973C07">
        <w:t xml:space="preserve">Система должна быть способна поддерживать минимум 15 одновременно работающих пользователей, связанных с общей базой данных и иметь возможность увеличить их количество на случай увеличения </w:t>
      </w:r>
      <w:r w:rsidR="00787192">
        <w:t>количества студентов</w:t>
      </w:r>
      <w:r w:rsidRPr="00973C07">
        <w:t xml:space="preserve">, см. п. </w:t>
      </w:r>
      <w:r w:rsidRPr="00973C07">
        <w:fldChar w:fldCharType="begin"/>
      </w:r>
      <w:r w:rsidRPr="00973C07">
        <w:instrText xml:space="preserve"> REF _Ref152352466 \r \h  \* MERGEFORMAT </w:instrText>
      </w:r>
      <w:r w:rsidRPr="00973C07">
        <w:fldChar w:fldCharType="separate"/>
      </w:r>
      <w:r w:rsidRPr="00973C07">
        <w:t>3.2</w:t>
      </w:r>
      <w:r w:rsidRPr="00973C07">
        <w:fldChar w:fldCharType="end"/>
      </w:r>
      <w:r w:rsidRPr="00973C07">
        <w:t>.</w:t>
      </w:r>
    </w:p>
    <w:p w14:paraId="08564F22" w14:textId="77777777" w:rsidR="003B22DC" w:rsidRPr="00973C07" w:rsidRDefault="003B22DC" w:rsidP="00973C07">
      <w:pPr>
        <w:pStyle w:val="1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93" w:name="_Toc466888936"/>
      <w:bookmarkStart w:id="94" w:name="_Toc124455342"/>
      <w:bookmarkEnd w:id="82"/>
      <w:bookmarkEnd w:id="83"/>
      <w:bookmarkEnd w:id="84"/>
      <w:bookmarkEnd w:id="85"/>
      <w:bookmarkEnd w:id="86"/>
      <w:r w:rsidRPr="00973C07">
        <w:rPr>
          <w:rFonts w:ascii="Times New Roman" w:hAnsi="Times New Roman"/>
          <w:sz w:val="28"/>
          <w:szCs w:val="28"/>
          <w:lang w:val="ru-RU"/>
        </w:rPr>
        <w:lastRenderedPageBreak/>
        <w:t>Требования к документации</w:t>
      </w:r>
      <w:bookmarkEnd w:id="93"/>
      <w:bookmarkEnd w:id="94"/>
    </w:p>
    <w:p w14:paraId="722689FD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95" w:name="_Toc466888937"/>
      <w:bookmarkStart w:id="96" w:name="_Toc124455343"/>
      <w:r w:rsidRPr="00973C07">
        <w:rPr>
          <w:rFonts w:ascii="Times New Roman" w:hAnsi="Times New Roman"/>
          <w:sz w:val="28"/>
          <w:szCs w:val="28"/>
          <w:lang w:val="ru-RU"/>
        </w:rPr>
        <w:t>Руководство пользователя</w:t>
      </w:r>
      <w:bookmarkEnd w:id="95"/>
      <w:bookmarkEnd w:id="96"/>
    </w:p>
    <w:p w14:paraId="4B88A96B" w14:textId="77777777" w:rsidR="003B22DC" w:rsidRPr="00973C07" w:rsidRDefault="003B22DC" w:rsidP="00973C07">
      <w:pPr>
        <w:spacing w:after="0" w:line="360" w:lineRule="auto"/>
        <w:ind w:firstLine="709"/>
        <w:jc w:val="both"/>
      </w:pPr>
      <w:r w:rsidRPr="00973C07">
        <w:t>В системе должны быть представлены Руководства пользователей (по типам пользователей). Они должны содержать расшифровку всех используемых терминов, описания основных вариантов использования, включая альтернативные сценарии, а также подробный обзор интерфейса программы.</w:t>
      </w:r>
    </w:p>
    <w:p w14:paraId="54D8471C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97" w:name="_Toc466888938"/>
      <w:bookmarkStart w:id="98" w:name="_Toc124455344"/>
      <w:r w:rsidRPr="00973C07">
        <w:rPr>
          <w:rFonts w:ascii="Times New Roman" w:hAnsi="Times New Roman"/>
          <w:sz w:val="28"/>
          <w:szCs w:val="28"/>
          <w:lang w:val="ru-RU"/>
        </w:rPr>
        <w:t>Интерактивная справка</w:t>
      </w:r>
      <w:bookmarkEnd w:id="97"/>
      <w:bookmarkEnd w:id="98"/>
    </w:p>
    <w:p w14:paraId="082CE3D4" w14:textId="77777777" w:rsidR="003B22DC" w:rsidRPr="00973C07" w:rsidRDefault="003B22DC" w:rsidP="00973C07">
      <w:pPr>
        <w:spacing w:after="0" w:line="360" w:lineRule="auto"/>
        <w:ind w:firstLine="709"/>
        <w:jc w:val="both"/>
      </w:pPr>
      <w:bookmarkStart w:id="99" w:name="_Toc425054417"/>
      <w:bookmarkStart w:id="100" w:name="_Toc422186510"/>
      <w:bookmarkStart w:id="101" w:name="_Toc436203416"/>
      <w:bookmarkStart w:id="102" w:name="_Toc452813610"/>
      <w:bookmarkStart w:id="103" w:name="_Toc456662699"/>
      <w:r w:rsidRPr="00973C07">
        <w:t xml:space="preserve">Интерактивная справка необходима для разрешения возникших во время работы вопросов. В справке должна быть реализована возможность поиска </w:t>
      </w:r>
      <w:proofErr w:type="gramStart"/>
      <w:r w:rsidRPr="00973C07">
        <w:t>информации по ключевым словам</w:t>
      </w:r>
      <w:proofErr w:type="gramEnd"/>
      <w:r w:rsidRPr="00973C07">
        <w:t>, а также вариант представления информации по отдельным позициям меню программы. Справка должна содержать максимально полную и подробную информацию по работе системы.</w:t>
      </w:r>
    </w:p>
    <w:p w14:paraId="3D2CE9A6" w14:textId="77777777" w:rsidR="003B22DC" w:rsidRPr="00973C07" w:rsidRDefault="003B22DC" w:rsidP="00973C07">
      <w:pPr>
        <w:pStyle w:val="2"/>
        <w:spacing w:before="0" w:after="0"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bookmarkStart w:id="104" w:name="_Toc466888939"/>
      <w:bookmarkStart w:id="105" w:name="_Toc124455345"/>
      <w:r w:rsidRPr="00973C07">
        <w:rPr>
          <w:rFonts w:ascii="Times New Roman" w:hAnsi="Times New Roman"/>
          <w:sz w:val="28"/>
          <w:szCs w:val="28"/>
          <w:lang w:val="ru-RU"/>
        </w:rPr>
        <w:t xml:space="preserve">Руководства по установке и конфигурированию, файл </w:t>
      </w:r>
      <w:proofErr w:type="spellStart"/>
      <w:r w:rsidRPr="00973C07">
        <w:rPr>
          <w:rFonts w:ascii="Times New Roman" w:hAnsi="Times New Roman"/>
          <w:sz w:val="28"/>
          <w:szCs w:val="28"/>
          <w:lang w:val="ru-RU"/>
        </w:rPr>
        <w:t>Read</w:t>
      </w:r>
      <w:proofErr w:type="spellEnd"/>
      <w:r w:rsidRPr="00973C07">
        <w:rPr>
          <w:rFonts w:ascii="Times New Roman" w:hAnsi="Times New Roman"/>
          <w:sz w:val="28"/>
          <w:szCs w:val="28"/>
          <w:lang w:val="ru-RU"/>
        </w:rPr>
        <w:t xml:space="preserve"> Me</w:t>
      </w:r>
      <w:bookmarkEnd w:id="99"/>
      <w:bookmarkEnd w:id="100"/>
      <w:bookmarkEnd w:id="101"/>
      <w:bookmarkEnd w:id="102"/>
      <w:bookmarkEnd w:id="103"/>
      <w:bookmarkEnd w:id="104"/>
      <w:bookmarkEnd w:id="105"/>
    </w:p>
    <w:p w14:paraId="7F0C5087" w14:textId="77777777" w:rsidR="003B22DC" w:rsidRPr="00973C07" w:rsidRDefault="003B22DC" w:rsidP="00973C07">
      <w:pPr>
        <w:spacing w:after="0" w:line="360" w:lineRule="auto"/>
        <w:ind w:firstLine="709"/>
        <w:jc w:val="both"/>
      </w:pPr>
      <w:bookmarkStart w:id="106" w:name="_Toc425054418"/>
      <w:bookmarkStart w:id="107" w:name="_Toc422186511"/>
      <w:bookmarkStart w:id="108" w:name="_Toc436203417"/>
      <w:bookmarkStart w:id="109" w:name="_Toc452813611"/>
      <w:bookmarkStart w:id="110" w:name="_Toc456662700"/>
      <w:r w:rsidRPr="00973C07">
        <w:t>Система должна иметь руководство по установке в файле ReadMe.txt, который должен прилагаться к системе. Файл ReadMe.txt должен содержать подробную инструкцию по установке данной системы, чтобы в случае необходимости пользователь смог произвести установку самостоятельно без помощи администратора.</w:t>
      </w:r>
    </w:p>
    <w:p w14:paraId="167A5956" w14:textId="77777777" w:rsidR="003B22DC" w:rsidRPr="00BB2446" w:rsidRDefault="003B22DC" w:rsidP="00973C07">
      <w:pPr>
        <w:pStyle w:val="1"/>
        <w:spacing w:before="0"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bookmarkStart w:id="111" w:name="_Toc466888940"/>
      <w:bookmarkStart w:id="112" w:name="_Toc124455346"/>
      <w:bookmarkEnd w:id="106"/>
      <w:bookmarkEnd w:id="107"/>
      <w:bookmarkEnd w:id="108"/>
      <w:bookmarkEnd w:id="109"/>
      <w:bookmarkEnd w:id="110"/>
      <w:r w:rsidRPr="00BB2446">
        <w:rPr>
          <w:rFonts w:ascii="Times New Roman" w:hAnsi="Times New Roman"/>
          <w:sz w:val="28"/>
          <w:szCs w:val="28"/>
          <w:lang w:val="ru-RU"/>
        </w:rPr>
        <w:t>Маркировка и пакетирование</w:t>
      </w:r>
      <w:bookmarkEnd w:id="111"/>
      <w:bookmarkEnd w:id="112"/>
    </w:p>
    <w:p w14:paraId="6EC1E951" w14:textId="77777777" w:rsidR="003B22DC" w:rsidRPr="00BB2446" w:rsidRDefault="003B22DC" w:rsidP="00973C07">
      <w:pPr>
        <w:spacing w:after="0" w:line="360" w:lineRule="auto"/>
        <w:ind w:firstLine="709"/>
        <w:jc w:val="both"/>
      </w:pPr>
      <w:r w:rsidRPr="00BB2446">
        <w:t xml:space="preserve">Система будет распространяться на компакт-диске, на котором будет находиться сама система, а также интерактивная справка, руководство по установке и руководство пользователя к ней.   </w:t>
      </w:r>
    </w:p>
    <w:p w14:paraId="2020C7A8" w14:textId="77777777" w:rsidR="003B22DC" w:rsidRPr="00BB2446" w:rsidRDefault="003B22DC" w:rsidP="00973C07">
      <w:pPr>
        <w:spacing w:after="0" w:line="360" w:lineRule="auto"/>
        <w:ind w:firstLine="709"/>
        <w:jc w:val="both"/>
      </w:pPr>
      <w:r w:rsidRPr="00BB2446">
        <w:t>Инсталляционная программа должна включать общее лицензионное соглашение, и, информацию об авторских правах.</w:t>
      </w:r>
    </w:p>
    <w:p w14:paraId="6715CCBC" w14:textId="77777777" w:rsidR="003B22DC" w:rsidRPr="00380128" w:rsidRDefault="003B22DC" w:rsidP="00380128">
      <w:pPr>
        <w:shd w:val="clear" w:color="auto" w:fill="FFFFFF"/>
        <w:spacing w:after="0" w:line="360" w:lineRule="auto"/>
        <w:ind w:firstLine="709"/>
        <w:jc w:val="both"/>
        <w:rPr>
          <w:rFonts w:eastAsia="Times New Roman"/>
          <w:lang w:eastAsia="ru-RU"/>
        </w:rPr>
      </w:pPr>
    </w:p>
    <w:sectPr w:rsidR="003B22DC" w:rsidRPr="00380128" w:rsidSect="00380128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51FF67E0"/>
    <w:multiLevelType w:val="hybridMultilevel"/>
    <w:tmpl w:val="F07ECC9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28"/>
    <w:rsid w:val="001C2CF6"/>
    <w:rsid w:val="00380128"/>
    <w:rsid w:val="003B22DC"/>
    <w:rsid w:val="004762E5"/>
    <w:rsid w:val="005E7483"/>
    <w:rsid w:val="00787192"/>
    <w:rsid w:val="00892BEB"/>
    <w:rsid w:val="00913973"/>
    <w:rsid w:val="00927FB3"/>
    <w:rsid w:val="00973C07"/>
    <w:rsid w:val="00AE3909"/>
    <w:rsid w:val="00C44048"/>
    <w:rsid w:val="00CA401E"/>
    <w:rsid w:val="00E5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0658B"/>
  <w15:chartTrackingRefBased/>
  <w15:docId w15:val="{F8C24B71-EFEA-48CA-BCF7-C3B1E9BE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80128"/>
    <w:pPr>
      <w:spacing w:after="200" w:line="276" w:lineRule="auto"/>
    </w:pPr>
  </w:style>
  <w:style w:type="paragraph" w:styleId="1">
    <w:name w:val="heading 1"/>
    <w:basedOn w:val="a0"/>
    <w:next w:val="a0"/>
    <w:link w:val="10"/>
    <w:qFormat/>
    <w:rsid w:val="003B22DC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/>
      <w:b/>
      <w:sz w:val="24"/>
      <w:szCs w:val="20"/>
      <w:lang w:val="en-US" w:eastAsia="ru-RU"/>
    </w:rPr>
  </w:style>
  <w:style w:type="paragraph" w:styleId="2">
    <w:name w:val="heading 2"/>
    <w:basedOn w:val="1"/>
    <w:next w:val="a0"/>
    <w:link w:val="20"/>
    <w:qFormat/>
    <w:rsid w:val="003B22D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rsid w:val="003B22D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qFormat/>
    <w:rsid w:val="003B22DC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0"/>
    <w:qFormat/>
    <w:rsid w:val="003B22DC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eastAsia="Times New Roman"/>
      <w:sz w:val="22"/>
      <w:szCs w:val="20"/>
      <w:lang w:val="en-US" w:eastAsia="ru-RU"/>
    </w:rPr>
  </w:style>
  <w:style w:type="paragraph" w:styleId="6">
    <w:name w:val="heading 6"/>
    <w:basedOn w:val="a0"/>
    <w:next w:val="a0"/>
    <w:link w:val="60"/>
    <w:qFormat/>
    <w:rsid w:val="003B22DC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eastAsia="Times New Roman"/>
      <w:i/>
      <w:sz w:val="22"/>
      <w:szCs w:val="20"/>
      <w:lang w:val="en-US" w:eastAsia="ru-RU"/>
    </w:rPr>
  </w:style>
  <w:style w:type="paragraph" w:styleId="7">
    <w:name w:val="heading 7"/>
    <w:basedOn w:val="a0"/>
    <w:next w:val="a0"/>
    <w:link w:val="70"/>
    <w:qFormat/>
    <w:rsid w:val="003B22DC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eastAsia="Times New Roman"/>
      <w:sz w:val="20"/>
      <w:szCs w:val="20"/>
      <w:lang w:val="en-US" w:eastAsia="ru-RU"/>
    </w:rPr>
  </w:style>
  <w:style w:type="paragraph" w:styleId="8">
    <w:name w:val="heading 8"/>
    <w:basedOn w:val="a0"/>
    <w:next w:val="a0"/>
    <w:link w:val="80"/>
    <w:qFormat/>
    <w:rsid w:val="003B22DC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eastAsia="Times New Roman"/>
      <w:i/>
      <w:sz w:val="20"/>
      <w:szCs w:val="20"/>
      <w:lang w:val="en-US" w:eastAsia="ru-RU"/>
    </w:rPr>
  </w:style>
  <w:style w:type="paragraph" w:styleId="9">
    <w:name w:val="heading 9"/>
    <w:basedOn w:val="a0"/>
    <w:next w:val="a0"/>
    <w:link w:val="90"/>
    <w:qFormat/>
    <w:rsid w:val="003B22DC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eastAsia="Times New Roman"/>
      <w:b/>
      <w:i/>
      <w:sz w:val="18"/>
      <w:szCs w:val="20"/>
      <w:lang w:val="en-US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qFormat/>
    <w:rsid w:val="00380128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val="en-US" w:eastAsia="ru-RU"/>
    </w:rPr>
  </w:style>
  <w:style w:type="character" w:customStyle="1" w:styleId="a5">
    <w:name w:val="Заголовок Знак"/>
    <w:basedOn w:val="a1"/>
    <w:link w:val="a4"/>
    <w:rsid w:val="00380128"/>
    <w:rPr>
      <w:rFonts w:ascii="Arial" w:eastAsia="Times New Roman" w:hAnsi="Arial" w:cs="Times New Roman"/>
      <w:b/>
      <w:sz w:val="36"/>
      <w:szCs w:val="20"/>
      <w:lang w:val="en-US" w:eastAsia="ru-RU"/>
    </w:rPr>
  </w:style>
  <w:style w:type="paragraph" w:styleId="a6">
    <w:name w:val="Body Text"/>
    <w:basedOn w:val="a0"/>
    <w:link w:val="a7"/>
    <w:semiHidden/>
    <w:rsid w:val="00380128"/>
    <w:pPr>
      <w:keepLines/>
      <w:widowControl w:val="0"/>
      <w:spacing w:after="120" w:line="240" w:lineRule="atLeast"/>
      <w:ind w:left="720"/>
    </w:pPr>
    <w:rPr>
      <w:rFonts w:eastAsia="Times New Roman"/>
      <w:sz w:val="20"/>
      <w:szCs w:val="20"/>
      <w:lang w:val="en-US" w:eastAsia="ru-RU"/>
    </w:rPr>
  </w:style>
  <w:style w:type="character" w:customStyle="1" w:styleId="a7">
    <w:name w:val="Основной текст Знак"/>
    <w:basedOn w:val="a1"/>
    <w:link w:val="a6"/>
    <w:semiHidden/>
    <w:rsid w:val="00380128"/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InfoBlue">
    <w:name w:val="InfoBlue"/>
    <w:basedOn w:val="a0"/>
    <w:next w:val="a6"/>
    <w:rsid w:val="00380128"/>
    <w:pPr>
      <w:widowControl w:val="0"/>
      <w:spacing w:after="120" w:line="240" w:lineRule="atLeast"/>
      <w:ind w:left="720"/>
    </w:pPr>
    <w:rPr>
      <w:rFonts w:eastAsia="Times New Roman"/>
      <w:i/>
      <w:color w:val="0000FF"/>
      <w:sz w:val="20"/>
      <w:szCs w:val="20"/>
      <w:lang w:val="en-US" w:eastAsia="ru-RU"/>
    </w:rPr>
  </w:style>
  <w:style w:type="paragraph" w:styleId="a8">
    <w:name w:val="Normal (Web)"/>
    <w:basedOn w:val="a0"/>
    <w:uiPriority w:val="99"/>
    <w:semiHidden/>
    <w:unhideWhenUsed/>
    <w:rsid w:val="0038012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9">
    <w:name w:val="Hyperlink"/>
    <w:basedOn w:val="a1"/>
    <w:uiPriority w:val="99"/>
    <w:unhideWhenUsed/>
    <w:rsid w:val="00380128"/>
    <w:rPr>
      <w:color w:val="0000FF"/>
      <w:u w:val="single"/>
    </w:rPr>
  </w:style>
  <w:style w:type="character" w:customStyle="1" w:styleId="10">
    <w:name w:val="Заголовок 1 Знак"/>
    <w:basedOn w:val="a1"/>
    <w:link w:val="1"/>
    <w:rsid w:val="003B22DC"/>
    <w:rPr>
      <w:rFonts w:ascii="Arial" w:eastAsia="Times New Roman" w:hAnsi="Arial"/>
      <w:b/>
      <w:sz w:val="24"/>
      <w:szCs w:val="20"/>
      <w:lang w:val="en-US" w:eastAsia="ru-RU"/>
    </w:rPr>
  </w:style>
  <w:style w:type="character" w:customStyle="1" w:styleId="20">
    <w:name w:val="Заголовок 2 Знак"/>
    <w:basedOn w:val="a1"/>
    <w:link w:val="2"/>
    <w:rsid w:val="003B22DC"/>
    <w:rPr>
      <w:rFonts w:ascii="Arial" w:eastAsia="Times New Roman" w:hAnsi="Arial"/>
      <w:b/>
      <w:sz w:val="20"/>
      <w:szCs w:val="20"/>
      <w:lang w:val="en-US" w:eastAsia="ru-RU"/>
    </w:rPr>
  </w:style>
  <w:style w:type="character" w:customStyle="1" w:styleId="30">
    <w:name w:val="Заголовок 3 Знак"/>
    <w:basedOn w:val="a1"/>
    <w:link w:val="3"/>
    <w:rsid w:val="003B22DC"/>
    <w:rPr>
      <w:rFonts w:ascii="Arial" w:eastAsia="Times New Roman" w:hAnsi="Arial"/>
      <w:i/>
      <w:sz w:val="20"/>
      <w:szCs w:val="20"/>
      <w:lang w:val="en-US" w:eastAsia="ru-RU"/>
    </w:rPr>
  </w:style>
  <w:style w:type="character" w:customStyle="1" w:styleId="40">
    <w:name w:val="Заголовок 4 Знак"/>
    <w:basedOn w:val="a1"/>
    <w:link w:val="4"/>
    <w:rsid w:val="003B22DC"/>
    <w:rPr>
      <w:rFonts w:ascii="Arial" w:eastAsia="Times New Roman" w:hAnsi="Arial"/>
      <w:sz w:val="20"/>
      <w:szCs w:val="20"/>
      <w:lang w:val="en-US" w:eastAsia="ru-RU"/>
    </w:rPr>
  </w:style>
  <w:style w:type="character" w:customStyle="1" w:styleId="50">
    <w:name w:val="Заголовок 5 Знак"/>
    <w:basedOn w:val="a1"/>
    <w:link w:val="5"/>
    <w:rsid w:val="003B22DC"/>
    <w:rPr>
      <w:rFonts w:eastAsia="Times New Roman"/>
      <w:sz w:val="22"/>
      <w:szCs w:val="20"/>
      <w:lang w:val="en-US" w:eastAsia="ru-RU"/>
    </w:rPr>
  </w:style>
  <w:style w:type="character" w:customStyle="1" w:styleId="60">
    <w:name w:val="Заголовок 6 Знак"/>
    <w:basedOn w:val="a1"/>
    <w:link w:val="6"/>
    <w:rsid w:val="003B22DC"/>
    <w:rPr>
      <w:rFonts w:eastAsia="Times New Roman"/>
      <w:i/>
      <w:sz w:val="22"/>
      <w:szCs w:val="20"/>
      <w:lang w:val="en-US" w:eastAsia="ru-RU"/>
    </w:rPr>
  </w:style>
  <w:style w:type="character" w:customStyle="1" w:styleId="70">
    <w:name w:val="Заголовок 7 Знак"/>
    <w:basedOn w:val="a1"/>
    <w:link w:val="7"/>
    <w:rsid w:val="003B22DC"/>
    <w:rPr>
      <w:rFonts w:eastAsia="Times New Roman"/>
      <w:sz w:val="20"/>
      <w:szCs w:val="20"/>
      <w:lang w:val="en-US" w:eastAsia="ru-RU"/>
    </w:rPr>
  </w:style>
  <w:style w:type="character" w:customStyle="1" w:styleId="80">
    <w:name w:val="Заголовок 8 Знак"/>
    <w:basedOn w:val="a1"/>
    <w:link w:val="8"/>
    <w:rsid w:val="003B22DC"/>
    <w:rPr>
      <w:rFonts w:eastAsia="Times New Roman"/>
      <w:i/>
      <w:sz w:val="20"/>
      <w:szCs w:val="20"/>
      <w:lang w:val="en-US" w:eastAsia="ru-RU"/>
    </w:rPr>
  </w:style>
  <w:style w:type="character" w:customStyle="1" w:styleId="90">
    <w:name w:val="Заголовок 9 Знак"/>
    <w:basedOn w:val="a1"/>
    <w:link w:val="9"/>
    <w:rsid w:val="003B22DC"/>
    <w:rPr>
      <w:rFonts w:eastAsia="Times New Roman"/>
      <w:b/>
      <w:i/>
      <w:sz w:val="18"/>
      <w:szCs w:val="20"/>
      <w:lang w:val="en-US" w:eastAsia="ru-RU"/>
    </w:rPr>
  </w:style>
  <w:style w:type="paragraph" w:customStyle="1" w:styleId="Paragraph2">
    <w:name w:val="Paragraph2"/>
    <w:basedOn w:val="a0"/>
    <w:rsid w:val="003B22DC"/>
    <w:pPr>
      <w:widowControl w:val="0"/>
      <w:spacing w:before="80" w:after="0" w:line="240" w:lineRule="atLeast"/>
      <w:ind w:left="720"/>
      <w:jc w:val="both"/>
    </w:pPr>
    <w:rPr>
      <w:rFonts w:eastAsia="Times New Roman"/>
      <w:color w:val="000000"/>
      <w:sz w:val="20"/>
      <w:szCs w:val="20"/>
      <w:lang w:val="en-AU" w:eastAsia="ru-RU"/>
    </w:rPr>
  </w:style>
  <w:style w:type="paragraph" w:styleId="11">
    <w:name w:val="toc 1"/>
    <w:basedOn w:val="a0"/>
    <w:next w:val="a0"/>
    <w:uiPriority w:val="39"/>
    <w:rsid w:val="003B22DC"/>
    <w:pPr>
      <w:spacing w:before="240" w:after="120"/>
    </w:pPr>
    <w:rPr>
      <w:rFonts w:asciiTheme="minorHAnsi" w:hAnsiTheme="minorHAnsi" w:cstheme="minorHAnsi"/>
      <w:b/>
      <w:bCs/>
      <w:sz w:val="20"/>
      <w:szCs w:val="20"/>
    </w:rPr>
  </w:style>
  <w:style w:type="paragraph" w:styleId="21">
    <w:name w:val="toc 2"/>
    <w:basedOn w:val="a0"/>
    <w:next w:val="a0"/>
    <w:uiPriority w:val="39"/>
    <w:rsid w:val="003B22DC"/>
    <w:pPr>
      <w:spacing w:before="120" w:after="0"/>
      <w:ind w:left="280"/>
    </w:pPr>
    <w:rPr>
      <w:rFonts w:asciiTheme="minorHAnsi" w:hAnsiTheme="minorHAnsi" w:cstheme="minorHAnsi"/>
      <w:i/>
      <w:iCs/>
      <w:sz w:val="20"/>
      <w:szCs w:val="20"/>
    </w:rPr>
  </w:style>
  <w:style w:type="paragraph" w:styleId="a">
    <w:name w:val="List"/>
    <w:basedOn w:val="a0"/>
    <w:semiHidden/>
    <w:rsid w:val="003B22DC"/>
    <w:pPr>
      <w:widowControl w:val="0"/>
      <w:numPr>
        <w:numId w:val="3"/>
      </w:numPr>
      <w:spacing w:after="0" w:line="240" w:lineRule="atLeast"/>
    </w:pPr>
    <w:rPr>
      <w:rFonts w:eastAsia="Times New Roman"/>
      <w:sz w:val="20"/>
      <w:szCs w:val="20"/>
      <w:lang w:val="en-US" w:eastAsia="ru-RU"/>
    </w:rPr>
  </w:style>
  <w:style w:type="paragraph" w:styleId="aa">
    <w:name w:val="TOC Heading"/>
    <w:basedOn w:val="1"/>
    <w:next w:val="a0"/>
    <w:uiPriority w:val="39"/>
    <w:unhideWhenUsed/>
    <w:qFormat/>
    <w:rsid w:val="003B22D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  <w:style w:type="paragraph" w:styleId="31">
    <w:name w:val="toc 3"/>
    <w:basedOn w:val="a0"/>
    <w:next w:val="a0"/>
    <w:autoRedefine/>
    <w:uiPriority w:val="39"/>
    <w:unhideWhenUsed/>
    <w:rsid w:val="003B22DC"/>
    <w:pPr>
      <w:spacing w:after="0"/>
      <w:ind w:left="56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3B22DC"/>
    <w:pPr>
      <w:spacing w:after="0"/>
      <w:ind w:left="8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3B22DC"/>
    <w:pPr>
      <w:spacing w:after="0"/>
      <w:ind w:left="112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3B22DC"/>
    <w:pPr>
      <w:spacing w:after="0"/>
      <w:ind w:left="140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3B22DC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3B22DC"/>
    <w:pPr>
      <w:spacing w:after="0"/>
      <w:ind w:left="196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3B22DC"/>
    <w:pPr>
      <w:spacing w:after="0"/>
      <w:ind w:left="224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869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949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3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0571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140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C2547-7BD4-4C1C-B591-2C4A6E545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1787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2</cp:revision>
  <dcterms:created xsi:type="dcterms:W3CDTF">2025-01-22T07:54:00Z</dcterms:created>
  <dcterms:modified xsi:type="dcterms:W3CDTF">2025-01-22T07:54:00Z</dcterms:modified>
</cp:coreProperties>
</file>