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F4785" w14:textId="72D249E3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0869712B" wp14:editId="15FCE41C">
            <wp:simplePos x="0" y="0"/>
            <wp:positionH relativeFrom="margin">
              <wp:posOffset>-196850</wp:posOffset>
            </wp:positionH>
            <wp:positionV relativeFrom="margin">
              <wp:posOffset>-396875</wp:posOffset>
            </wp:positionV>
            <wp:extent cx="1962150" cy="1208737"/>
            <wp:effectExtent l="0" t="0" r="0" b="0"/>
            <wp:wrapNone/>
            <wp:docPr id="2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08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8C51E" w14:textId="77777777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</w:p>
    <w:p w14:paraId="479F2366" w14:textId="77777777" w:rsidR="00B60B0D" w:rsidRDefault="00B60B0D" w:rsidP="00BD12D4">
      <w:pPr>
        <w:jc w:val="center"/>
        <w:rPr>
          <w:rFonts w:ascii="Arial" w:hAnsi="Arial" w:cs="Arial"/>
          <w:b/>
          <w:sz w:val="28"/>
          <w:szCs w:val="28"/>
        </w:rPr>
      </w:pPr>
    </w:p>
    <w:p w14:paraId="700875E1" w14:textId="6A031230" w:rsidR="00BD12D4" w:rsidRDefault="00C82328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Inteligencia Artificial</w:t>
      </w:r>
    </w:p>
    <w:p w14:paraId="0F9F30B4" w14:textId="141CC16D" w:rsidR="00BD12D4" w:rsidRDefault="001B6F23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784C80B" wp14:editId="27A275CA">
            <wp:simplePos x="1092200" y="1219200"/>
            <wp:positionH relativeFrom="margin">
              <wp:align>center</wp:align>
            </wp:positionH>
            <wp:positionV relativeFrom="margin">
              <wp:align>center</wp:align>
            </wp:positionV>
            <wp:extent cx="5584190" cy="5578475"/>
            <wp:effectExtent l="0" t="0" r="0" b="3175"/>
            <wp:wrapNone/>
            <wp:docPr id="5780288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190" cy="557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1C1585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08B1E334" w14:textId="62B6B2F9" w:rsidR="00414F89" w:rsidRPr="00D451CD" w:rsidRDefault="000057F6" w:rsidP="00294610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Documentación</w:t>
      </w:r>
      <w:r w:rsidR="00414F89" w:rsidRPr="00D451CD">
        <w:rPr>
          <w:rFonts w:ascii="Arial" w:hAnsi="Arial" w:cs="Arial"/>
          <w:b/>
          <w:sz w:val="28"/>
          <w:szCs w:val="28"/>
        </w:rPr>
        <w:t>:</w:t>
      </w:r>
    </w:p>
    <w:p w14:paraId="75728EFE" w14:textId="6174789C" w:rsidR="00BD12D4" w:rsidRPr="00D451CD" w:rsidRDefault="000057F6" w:rsidP="00294610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Detección de correo SPAM</w:t>
      </w:r>
    </w:p>
    <w:p w14:paraId="46E493E5" w14:textId="77777777" w:rsidR="00BD12D4" w:rsidRPr="00D451CD" w:rsidRDefault="00BD12D4" w:rsidP="00294610">
      <w:pPr>
        <w:jc w:val="center"/>
        <w:rPr>
          <w:rFonts w:ascii="Arial" w:hAnsi="Arial" w:cs="Arial"/>
          <w:sz w:val="28"/>
          <w:szCs w:val="28"/>
        </w:rPr>
      </w:pPr>
    </w:p>
    <w:p w14:paraId="4A0A8824" w14:textId="77777777" w:rsidR="00BD12D4" w:rsidRPr="00D451CD" w:rsidRDefault="00BD12D4" w:rsidP="00294610">
      <w:pPr>
        <w:jc w:val="center"/>
        <w:rPr>
          <w:rFonts w:ascii="Arial" w:hAnsi="Arial" w:cs="Arial"/>
          <w:sz w:val="28"/>
          <w:szCs w:val="28"/>
        </w:rPr>
      </w:pPr>
    </w:p>
    <w:p w14:paraId="1B3BF140" w14:textId="11633841" w:rsidR="00543FB3" w:rsidRDefault="00C82328" w:rsidP="00294610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Integrantes</w:t>
      </w:r>
      <w:r w:rsidR="00543FB3">
        <w:rPr>
          <w:rFonts w:ascii="Arial" w:hAnsi="Arial" w:cs="Arial"/>
          <w:b/>
          <w:sz w:val="28"/>
          <w:szCs w:val="28"/>
        </w:rPr>
        <w:t>:</w:t>
      </w:r>
    </w:p>
    <w:p w14:paraId="1BC72A9E" w14:textId="27D041BF" w:rsidR="00C82328" w:rsidRDefault="00C82328" w:rsidP="00294610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Armenta García Jonathan Humberto</w:t>
      </w:r>
    </w:p>
    <w:p w14:paraId="607F91A0" w14:textId="79934924" w:rsidR="00543FB3" w:rsidRPr="00B01F96" w:rsidRDefault="00BD12D4" w:rsidP="00C82328">
      <w:pPr>
        <w:spacing w:after="0"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Chairez Audelo </w:t>
      </w:r>
      <w:r w:rsidRPr="00B01F96">
        <w:rPr>
          <w:rFonts w:ascii="Arial" w:hAnsi="Arial" w:cs="Arial"/>
          <w:b/>
          <w:sz w:val="28"/>
          <w:szCs w:val="28"/>
        </w:rPr>
        <w:t>Pedro</w:t>
      </w:r>
    </w:p>
    <w:p w14:paraId="059A8397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13B6FAFF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6DC7B285" w14:textId="16FF11C1" w:rsidR="00BD12D4" w:rsidRDefault="008B4A65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D</w:t>
      </w:r>
      <w:r w:rsidR="00C82328">
        <w:rPr>
          <w:rFonts w:ascii="Arial" w:hAnsi="Arial" w:cs="Arial"/>
          <w:b/>
          <w:sz w:val="28"/>
          <w:szCs w:val="28"/>
        </w:rPr>
        <w:t xml:space="preserve">r. Zuriel </w:t>
      </w:r>
      <w:proofErr w:type="spellStart"/>
      <w:r w:rsidR="00C82328">
        <w:rPr>
          <w:rFonts w:ascii="Arial" w:hAnsi="Arial" w:cs="Arial"/>
          <w:b/>
          <w:sz w:val="28"/>
          <w:szCs w:val="28"/>
        </w:rPr>
        <w:t>Dathan</w:t>
      </w:r>
      <w:proofErr w:type="spellEnd"/>
      <w:r w:rsidR="00C82328">
        <w:rPr>
          <w:rFonts w:ascii="Arial" w:hAnsi="Arial" w:cs="Arial"/>
          <w:b/>
          <w:sz w:val="28"/>
          <w:szCs w:val="28"/>
        </w:rPr>
        <w:t xml:space="preserve"> Mora </w:t>
      </w:r>
      <w:proofErr w:type="spellStart"/>
      <w:r w:rsidR="00C82328">
        <w:rPr>
          <w:rFonts w:ascii="Arial" w:hAnsi="Arial" w:cs="Arial"/>
          <w:b/>
          <w:sz w:val="28"/>
          <w:szCs w:val="28"/>
        </w:rPr>
        <w:t>Felix</w:t>
      </w:r>
      <w:proofErr w:type="spellEnd"/>
    </w:p>
    <w:p w14:paraId="211886C3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44F6B6CA" w14:textId="77777777" w:rsidR="00BD12D4" w:rsidRPr="00B01F96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47CF35F4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Ingeniería en Sistemas</w:t>
      </w:r>
    </w:p>
    <w:p w14:paraId="071E920D" w14:textId="6144DDE1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3AD59E71" w14:textId="77777777" w:rsidR="00BD12D4" w:rsidRDefault="00BD12D4" w:rsidP="00294610">
      <w:pPr>
        <w:jc w:val="center"/>
        <w:rPr>
          <w:rFonts w:ascii="Arial" w:hAnsi="Arial" w:cs="Arial"/>
          <w:b/>
          <w:sz w:val="28"/>
          <w:szCs w:val="28"/>
        </w:rPr>
      </w:pPr>
    </w:p>
    <w:p w14:paraId="288E83D5" w14:textId="77777777" w:rsidR="00BD12D4" w:rsidRDefault="00BD12D4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Instituto Tecnológico de Culiacán</w:t>
      </w:r>
    </w:p>
    <w:p w14:paraId="427DA0F1" w14:textId="77777777" w:rsidR="00EE574D" w:rsidRDefault="00EE574D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0AAACCFD" w14:textId="6EC2809D" w:rsidR="00D4423E" w:rsidRDefault="000057F6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03</w:t>
      </w:r>
      <w:r w:rsidR="00BD12D4">
        <w:rPr>
          <w:rFonts w:ascii="Arial" w:hAnsi="Arial" w:cs="Arial"/>
          <w:b/>
          <w:sz w:val="28"/>
          <w:szCs w:val="28"/>
        </w:rPr>
        <w:t>/</w:t>
      </w:r>
      <w:r w:rsidR="00C82328">
        <w:rPr>
          <w:rFonts w:ascii="Arial" w:hAnsi="Arial" w:cs="Arial"/>
          <w:b/>
          <w:sz w:val="28"/>
          <w:szCs w:val="28"/>
        </w:rPr>
        <w:t>0</w:t>
      </w:r>
      <w:r>
        <w:rPr>
          <w:rFonts w:ascii="Arial" w:hAnsi="Arial" w:cs="Arial"/>
          <w:b/>
          <w:sz w:val="28"/>
          <w:szCs w:val="28"/>
        </w:rPr>
        <w:t>4</w:t>
      </w:r>
      <w:r w:rsidR="00BD12D4">
        <w:rPr>
          <w:rFonts w:ascii="Arial" w:hAnsi="Arial" w:cs="Arial"/>
          <w:b/>
          <w:sz w:val="28"/>
          <w:szCs w:val="28"/>
        </w:rPr>
        <w:t>/202</w:t>
      </w:r>
      <w:r w:rsidR="00C82328">
        <w:rPr>
          <w:rFonts w:ascii="Arial" w:hAnsi="Arial" w:cs="Arial"/>
          <w:b/>
          <w:sz w:val="28"/>
          <w:szCs w:val="28"/>
        </w:rPr>
        <w:t>5</w:t>
      </w:r>
    </w:p>
    <w:p w14:paraId="304FF1CB" w14:textId="77777777" w:rsidR="008177F2" w:rsidRDefault="008177F2" w:rsidP="00294610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</w:p>
    <w:p w14:paraId="25074C9A" w14:textId="588C96EE" w:rsidR="009B437F" w:rsidRPr="00111435" w:rsidRDefault="009B437F" w:rsidP="009B437F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111435">
        <w:rPr>
          <w:rFonts w:ascii="Arial" w:hAnsi="Arial" w:cs="Arial"/>
          <w:b/>
          <w:sz w:val="30"/>
          <w:szCs w:val="30"/>
        </w:rPr>
        <w:lastRenderedPageBreak/>
        <w:t>1. Importación de librerías</w:t>
      </w:r>
      <w:r w:rsidRPr="00111435">
        <w:rPr>
          <w:rFonts w:ascii="Arial" w:hAnsi="Arial" w:cs="Arial"/>
          <w:b/>
          <w:sz w:val="30"/>
          <w:szCs w:val="30"/>
        </w:rPr>
        <w:t>:</w:t>
      </w:r>
    </w:p>
    <w:p w14:paraId="347D12A1" w14:textId="5C93248F" w:rsidR="009B437F" w:rsidRDefault="009B437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9B437F">
        <w:rPr>
          <w:rFonts w:ascii="Arial" w:hAnsi="Arial" w:cs="Arial"/>
          <w:bCs/>
          <w:sz w:val="30"/>
          <w:szCs w:val="30"/>
        </w:rPr>
        <w:t>Se importan las librerías necesarias para el procesamiento de datos, extracción de características de texto, entrenamiento del modelo y evaluación</w:t>
      </w:r>
      <w:r>
        <w:rPr>
          <w:rFonts w:ascii="Arial" w:hAnsi="Arial" w:cs="Arial"/>
          <w:bCs/>
          <w:sz w:val="30"/>
          <w:szCs w:val="30"/>
        </w:rPr>
        <w:t>.</w:t>
      </w:r>
    </w:p>
    <w:p w14:paraId="3C9A2229" w14:textId="091AA42E" w:rsidR="009B437F" w:rsidRDefault="009B437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9B437F">
        <w:rPr>
          <w:rFonts w:ascii="Arial" w:hAnsi="Arial" w:cs="Arial"/>
          <w:bCs/>
          <w:sz w:val="30"/>
          <w:szCs w:val="30"/>
        </w:rPr>
        <w:drawing>
          <wp:inline distT="0" distB="0" distL="0" distR="0" wp14:anchorId="5E193B52" wp14:editId="506DE88B">
            <wp:extent cx="6151880" cy="1264920"/>
            <wp:effectExtent l="0" t="0" r="1270" b="0"/>
            <wp:docPr id="208149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9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8E07" w14:textId="0B238FE0" w:rsidR="009B437F" w:rsidRPr="00111435" w:rsidRDefault="009B437F" w:rsidP="009B437F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111435">
        <w:rPr>
          <w:rFonts w:ascii="Arial" w:hAnsi="Arial" w:cs="Arial"/>
          <w:b/>
          <w:sz w:val="30"/>
          <w:szCs w:val="30"/>
        </w:rPr>
        <w:t>2. Carga y preprocesamiento de datos</w:t>
      </w:r>
    </w:p>
    <w:p w14:paraId="13E15CB1" w14:textId="25243618" w:rsidR="009B437F" w:rsidRPr="00BE771A" w:rsidRDefault="009B437F" w:rsidP="00BE771A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t>Se cargan</w:t>
      </w:r>
      <w:r w:rsidR="00BE771A">
        <w:rPr>
          <w:rFonts w:ascii="Arial" w:hAnsi="Arial" w:cs="Arial"/>
          <w:bCs/>
          <w:sz w:val="30"/>
          <w:szCs w:val="30"/>
        </w:rPr>
        <w:t xml:space="preserve"> y procesan</w:t>
      </w:r>
      <w:r w:rsidRPr="00BE771A">
        <w:rPr>
          <w:rFonts w:ascii="Arial" w:hAnsi="Arial" w:cs="Arial"/>
          <w:bCs/>
          <w:sz w:val="30"/>
          <w:szCs w:val="30"/>
        </w:rPr>
        <w:t xml:space="preserve"> los datos desde un archivo CSV llamado spam_assassin.csv.</w:t>
      </w:r>
    </w:p>
    <w:p w14:paraId="0C6EB3BF" w14:textId="1D3428EA" w:rsidR="009B437F" w:rsidRPr="009B437F" w:rsidRDefault="009B437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9B437F">
        <w:rPr>
          <w:rFonts w:ascii="Arial" w:hAnsi="Arial" w:cs="Arial"/>
          <w:bCs/>
          <w:sz w:val="30"/>
          <w:szCs w:val="30"/>
        </w:rPr>
        <w:t>Se eliminan los correos duplicados para evitar sesgos.</w:t>
      </w:r>
      <w:r w:rsidR="00BE771A">
        <w:rPr>
          <w:rFonts w:ascii="Arial" w:hAnsi="Arial" w:cs="Arial"/>
          <w:bCs/>
          <w:sz w:val="30"/>
          <w:szCs w:val="30"/>
        </w:rPr>
        <w:t xml:space="preserve"> Luego se imprime la cantidad de correos únicos y duplicados</w:t>
      </w:r>
    </w:p>
    <w:p w14:paraId="17CEB660" w14:textId="63873EA3" w:rsidR="009B437F" w:rsidRDefault="00BE771A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drawing>
          <wp:inline distT="0" distB="0" distL="0" distR="0" wp14:anchorId="567ACF27" wp14:editId="7455646B">
            <wp:extent cx="6151880" cy="1073150"/>
            <wp:effectExtent l="0" t="0" r="1270" b="0"/>
            <wp:docPr id="602725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25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08ED" w14:textId="01044CEF" w:rsidR="00BE771A" w:rsidRPr="009B437F" w:rsidRDefault="00BE771A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drawing>
          <wp:inline distT="0" distB="0" distL="0" distR="0" wp14:anchorId="1D080F25" wp14:editId="769570E4">
            <wp:extent cx="6151880" cy="1174115"/>
            <wp:effectExtent l="0" t="0" r="1270" b="6985"/>
            <wp:docPr id="1725379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790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0FCF" w14:textId="0DE86C0A" w:rsidR="009B437F" w:rsidRDefault="009B437F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9B437F">
        <w:rPr>
          <w:rFonts w:ascii="Arial" w:hAnsi="Arial" w:cs="Arial"/>
          <w:bCs/>
          <w:sz w:val="30"/>
          <w:szCs w:val="30"/>
        </w:rPr>
        <w:lastRenderedPageBreak/>
        <w:t>Se convierten todos los textos a minúsculas.</w:t>
      </w:r>
      <w:r w:rsidR="00BE771A">
        <w:rPr>
          <w:rFonts w:ascii="Arial" w:hAnsi="Arial" w:cs="Arial"/>
          <w:bCs/>
          <w:sz w:val="30"/>
          <w:szCs w:val="30"/>
        </w:rPr>
        <w:t xml:space="preserve"> </w:t>
      </w:r>
      <w:r w:rsidRPr="009B437F">
        <w:rPr>
          <w:rFonts w:ascii="Arial" w:hAnsi="Arial" w:cs="Arial"/>
          <w:bCs/>
          <w:sz w:val="30"/>
          <w:szCs w:val="30"/>
        </w:rPr>
        <w:t>Se eliminan caracteres especiales, dejando solo letras y números.</w:t>
      </w:r>
      <w:r w:rsidR="00BE771A">
        <w:rPr>
          <w:rFonts w:ascii="Arial" w:hAnsi="Arial" w:cs="Arial"/>
          <w:bCs/>
          <w:sz w:val="30"/>
          <w:szCs w:val="30"/>
        </w:rPr>
        <w:t xml:space="preserve"> </w:t>
      </w:r>
      <w:r w:rsidRPr="009B437F">
        <w:rPr>
          <w:rFonts w:ascii="Arial" w:hAnsi="Arial" w:cs="Arial"/>
          <w:bCs/>
          <w:sz w:val="30"/>
          <w:szCs w:val="30"/>
        </w:rPr>
        <w:t xml:space="preserve">Se </w:t>
      </w:r>
      <w:proofErr w:type="spellStart"/>
      <w:r w:rsidRPr="009B437F">
        <w:rPr>
          <w:rFonts w:ascii="Arial" w:hAnsi="Arial" w:cs="Arial"/>
          <w:bCs/>
          <w:sz w:val="30"/>
          <w:szCs w:val="30"/>
        </w:rPr>
        <w:t>tokenizan</w:t>
      </w:r>
      <w:proofErr w:type="spellEnd"/>
      <w:r w:rsidRPr="009B437F">
        <w:rPr>
          <w:rFonts w:ascii="Arial" w:hAnsi="Arial" w:cs="Arial"/>
          <w:bCs/>
          <w:sz w:val="30"/>
          <w:szCs w:val="30"/>
        </w:rPr>
        <w:t xml:space="preserve"> los textos divid</w:t>
      </w:r>
      <w:r w:rsidR="00BE771A">
        <w:rPr>
          <w:rFonts w:ascii="Arial" w:hAnsi="Arial" w:cs="Arial"/>
          <w:bCs/>
          <w:sz w:val="30"/>
          <w:szCs w:val="30"/>
        </w:rPr>
        <w:t>iendo</w:t>
      </w:r>
      <w:r w:rsidRPr="009B437F">
        <w:rPr>
          <w:rFonts w:ascii="Arial" w:hAnsi="Arial" w:cs="Arial"/>
          <w:bCs/>
          <w:sz w:val="30"/>
          <w:szCs w:val="30"/>
        </w:rPr>
        <w:t xml:space="preserve"> en palabras</w:t>
      </w:r>
      <w:r w:rsidR="00BE771A">
        <w:rPr>
          <w:rFonts w:ascii="Arial" w:hAnsi="Arial" w:cs="Arial"/>
          <w:bCs/>
          <w:sz w:val="30"/>
          <w:szCs w:val="30"/>
        </w:rPr>
        <w:t xml:space="preserve">. </w:t>
      </w:r>
      <w:r w:rsidRPr="009B437F">
        <w:rPr>
          <w:rFonts w:ascii="Arial" w:hAnsi="Arial" w:cs="Arial"/>
          <w:bCs/>
          <w:sz w:val="30"/>
          <w:szCs w:val="30"/>
        </w:rPr>
        <w:t>Se eliminan las palabras irrelevantes (</w:t>
      </w:r>
      <w:proofErr w:type="spellStart"/>
      <w:r w:rsidRPr="009B437F">
        <w:rPr>
          <w:rFonts w:ascii="Arial" w:hAnsi="Arial" w:cs="Arial"/>
          <w:bCs/>
          <w:sz w:val="30"/>
          <w:szCs w:val="30"/>
        </w:rPr>
        <w:t>stopwords</w:t>
      </w:r>
      <w:proofErr w:type="spellEnd"/>
      <w:r w:rsidRPr="009B437F">
        <w:rPr>
          <w:rFonts w:ascii="Arial" w:hAnsi="Arial" w:cs="Arial"/>
          <w:bCs/>
          <w:sz w:val="30"/>
          <w:szCs w:val="30"/>
        </w:rPr>
        <w:t>)</w:t>
      </w:r>
      <w:r w:rsidR="00BE771A">
        <w:rPr>
          <w:rFonts w:ascii="Arial" w:hAnsi="Arial" w:cs="Arial"/>
          <w:bCs/>
          <w:sz w:val="30"/>
          <w:szCs w:val="30"/>
        </w:rPr>
        <w:t>.</w:t>
      </w:r>
    </w:p>
    <w:p w14:paraId="21D0992C" w14:textId="3B6602FE" w:rsidR="00BE771A" w:rsidRDefault="00BE771A" w:rsidP="009B437F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drawing>
          <wp:inline distT="0" distB="0" distL="0" distR="0" wp14:anchorId="538D9F18" wp14:editId="131D5D4C">
            <wp:extent cx="6151880" cy="1689100"/>
            <wp:effectExtent l="0" t="0" r="1270" b="6350"/>
            <wp:docPr id="1725419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9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EE90" w14:textId="77777777" w:rsidR="00BE771A" w:rsidRPr="00111435" w:rsidRDefault="00BE771A" w:rsidP="00BE771A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111435">
        <w:rPr>
          <w:rFonts w:ascii="Arial" w:hAnsi="Arial" w:cs="Arial"/>
          <w:b/>
          <w:sz w:val="30"/>
          <w:szCs w:val="30"/>
        </w:rPr>
        <w:t>3. Extracción de características (TF, IDF, TF-IDF)</w:t>
      </w:r>
    </w:p>
    <w:p w14:paraId="1C5913F9" w14:textId="1318D518" w:rsidR="00BE771A" w:rsidRPr="00BE771A" w:rsidRDefault="00BE771A" w:rsidP="00BE771A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t>Frecuencia de Término (TF):</w:t>
      </w:r>
    </w:p>
    <w:p w14:paraId="1DD28152" w14:textId="0FE87D0D" w:rsidR="00BE771A" w:rsidRDefault="00BE771A" w:rsidP="00BE771A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t xml:space="preserve">Se utiliza </w:t>
      </w:r>
      <w:proofErr w:type="spellStart"/>
      <w:r w:rsidRPr="00BE771A">
        <w:rPr>
          <w:rFonts w:ascii="Arial" w:hAnsi="Arial" w:cs="Arial"/>
          <w:bCs/>
          <w:sz w:val="30"/>
          <w:szCs w:val="30"/>
        </w:rPr>
        <w:t>CountVectorizer</w:t>
      </w:r>
      <w:proofErr w:type="spellEnd"/>
      <w:r w:rsidRPr="00BE771A">
        <w:rPr>
          <w:rFonts w:ascii="Arial" w:hAnsi="Arial" w:cs="Arial"/>
          <w:bCs/>
          <w:sz w:val="30"/>
          <w:szCs w:val="30"/>
        </w:rPr>
        <w:t xml:space="preserve"> para calcular la frecuencia de cada palabra en los correos electrónicos</w:t>
      </w:r>
      <w:r>
        <w:rPr>
          <w:rFonts w:ascii="Arial" w:hAnsi="Arial" w:cs="Arial"/>
          <w:bCs/>
          <w:sz w:val="30"/>
          <w:szCs w:val="30"/>
        </w:rPr>
        <w:t>, g</w:t>
      </w:r>
      <w:r w:rsidRPr="00BE771A">
        <w:rPr>
          <w:rFonts w:ascii="Arial" w:hAnsi="Arial" w:cs="Arial"/>
          <w:bCs/>
          <w:sz w:val="30"/>
          <w:szCs w:val="30"/>
        </w:rPr>
        <w:t>enera</w:t>
      </w:r>
      <w:r>
        <w:rPr>
          <w:rFonts w:ascii="Arial" w:hAnsi="Arial" w:cs="Arial"/>
          <w:bCs/>
          <w:sz w:val="30"/>
          <w:szCs w:val="30"/>
        </w:rPr>
        <w:t>ndo</w:t>
      </w:r>
      <w:r w:rsidRPr="00BE771A">
        <w:rPr>
          <w:rFonts w:ascii="Arial" w:hAnsi="Arial" w:cs="Arial"/>
          <w:bCs/>
          <w:sz w:val="30"/>
          <w:szCs w:val="30"/>
        </w:rPr>
        <w:t xml:space="preserve"> una matriz dispersa donde cada fila representa un correo y cada columna una palabra única.</w:t>
      </w:r>
    </w:p>
    <w:p w14:paraId="02B553FE" w14:textId="22E02661" w:rsidR="00BE771A" w:rsidRPr="00BE771A" w:rsidRDefault="00BE771A" w:rsidP="00BE771A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drawing>
          <wp:inline distT="0" distB="0" distL="0" distR="0" wp14:anchorId="0C2D0938" wp14:editId="3C61C107">
            <wp:extent cx="6151880" cy="872490"/>
            <wp:effectExtent l="0" t="0" r="1270" b="3810"/>
            <wp:docPr id="4530504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5044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C16C" w14:textId="0D3704F5" w:rsidR="00BE771A" w:rsidRPr="00BE771A" w:rsidRDefault="00BE771A" w:rsidP="00BE771A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t>Frecuencia Inversa de Documento (IDF):</w:t>
      </w:r>
    </w:p>
    <w:p w14:paraId="6E6E192F" w14:textId="77777777" w:rsidR="00BE771A" w:rsidRDefault="00BE771A" w:rsidP="00BE771A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t xml:space="preserve">Se utiliza </w:t>
      </w:r>
      <w:proofErr w:type="spellStart"/>
      <w:r w:rsidRPr="00BE771A">
        <w:rPr>
          <w:rFonts w:ascii="Arial" w:hAnsi="Arial" w:cs="Arial"/>
          <w:bCs/>
          <w:sz w:val="30"/>
          <w:szCs w:val="30"/>
        </w:rPr>
        <w:t>TfidfTransformer</w:t>
      </w:r>
      <w:proofErr w:type="spellEnd"/>
      <w:r w:rsidRPr="00BE771A">
        <w:rPr>
          <w:rFonts w:ascii="Arial" w:hAnsi="Arial" w:cs="Arial"/>
          <w:bCs/>
          <w:sz w:val="30"/>
          <w:szCs w:val="30"/>
        </w:rPr>
        <w:t xml:space="preserve"> para calcular la importancia de cada palabra en función de su frecuencia en todos los correos.</w:t>
      </w:r>
    </w:p>
    <w:p w14:paraId="7B6D994D" w14:textId="4EA96C8A" w:rsidR="00B07085" w:rsidRPr="00BE771A" w:rsidRDefault="00B07085" w:rsidP="00BE771A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07085">
        <w:rPr>
          <w:rFonts w:ascii="Arial" w:hAnsi="Arial" w:cs="Arial"/>
          <w:bCs/>
          <w:sz w:val="30"/>
          <w:szCs w:val="30"/>
        </w:rPr>
        <w:drawing>
          <wp:inline distT="0" distB="0" distL="0" distR="0" wp14:anchorId="54B5BC41" wp14:editId="78B8D391">
            <wp:extent cx="6498772" cy="747277"/>
            <wp:effectExtent l="0" t="0" r="0" b="0"/>
            <wp:docPr id="157913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3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2541" cy="76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53C0" w14:textId="65995CB5" w:rsidR="00BE771A" w:rsidRPr="00BE771A" w:rsidRDefault="00BE771A" w:rsidP="00BE771A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lastRenderedPageBreak/>
        <w:t>TF-IDF:</w:t>
      </w:r>
    </w:p>
    <w:p w14:paraId="191C9BBA" w14:textId="75EC22FD" w:rsidR="00BE771A" w:rsidRDefault="00BE771A" w:rsidP="00BE771A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E771A">
        <w:rPr>
          <w:rFonts w:ascii="Arial" w:hAnsi="Arial" w:cs="Arial"/>
          <w:bCs/>
          <w:sz w:val="30"/>
          <w:szCs w:val="30"/>
        </w:rPr>
        <w:t>Se calcula el producto de TF e IDF para obtener una representación numérica de los correos electrónicos</w:t>
      </w:r>
      <w:r w:rsidR="00B07085">
        <w:rPr>
          <w:rFonts w:ascii="Arial" w:hAnsi="Arial" w:cs="Arial"/>
          <w:bCs/>
          <w:sz w:val="30"/>
          <w:szCs w:val="30"/>
        </w:rPr>
        <w:t xml:space="preserve"> u</w:t>
      </w:r>
      <w:r w:rsidRPr="00BE771A">
        <w:rPr>
          <w:rFonts w:ascii="Arial" w:hAnsi="Arial" w:cs="Arial"/>
          <w:bCs/>
          <w:sz w:val="30"/>
          <w:szCs w:val="30"/>
        </w:rPr>
        <w:t>tiliza</w:t>
      </w:r>
      <w:r w:rsidR="00B07085">
        <w:rPr>
          <w:rFonts w:ascii="Arial" w:hAnsi="Arial" w:cs="Arial"/>
          <w:bCs/>
          <w:sz w:val="30"/>
          <w:szCs w:val="30"/>
        </w:rPr>
        <w:t>ndo</w:t>
      </w:r>
      <w:r w:rsidRPr="00BE771A">
        <w:rPr>
          <w:rFonts w:ascii="Arial" w:hAnsi="Arial" w:cs="Arial"/>
          <w:bCs/>
          <w:sz w:val="30"/>
          <w:szCs w:val="30"/>
        </w:rPr>
        <w:t xml:space="preserve"> TfidfVe</w:t>
      </w:r>
      <w:proofErr w:type="spellStart"/>
      <w:r w:rsidRPr="00BE771A">
        <w:rPr>
          <w:rFonts w:ascii="Arial" w:hAnsi="Arial" w:cs="Arial"/>
          <w:bCs/>
          <w:sz w:val="30"/>
          <w:szCs w:val="30"/>
        </w:rPr>
        <w:t>ctorizer</w:t>
      </w:r>
      <w:proofErr w:type="spellEnd"/>
      <w:r w:rsidRPr="00BE771A">
        <w:rPr>
          <w:rFonts w:ascii="Arial" w:hAnsi="Arial" w:cs="Arial"/>
          <w:bCs/>
          <w:sz w:val="30"/>
          <w:szCs w:val="30"/>
        </w:rPr>
        <w:t xml:space="preserve"> para generar una matriz dispersa con las representaciones TF-IDF.</w:t>
      </w:r>
    </w:p>
    <w:p w14:paraId="5303D2C5" w14:textId="2F93B0BE" w:rsidR="00B07085" w:rsidRDefault="00B07085" w:rsidP="00BE771A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07085">
        <w:rPr>
          <w:rFonts w:ascii="Arial" w:hAnsi="Arial" w:cs="Arial"/>
          <w:bCs/>
          <w:sz w:val="30"/>
          <w:szCs w:val="30"/>
        </w:rPr>
        <w:drawing>
          <wp:inline distT="0" distB="0" distL="0" distR="0" wp14:anchorId="4FF03B68" wp14:editId="7D014E82">
            <wp:extent cx="6151880" cy="1099185"/>
            <wp:effectExtent l="0" t="0" r="1270" b="5715"/>
            <wp:docPr id="1801756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56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484B" w14:textId="30CEF63B" w:rsidR="00B07085" w:rsidRDefault="00B07085" w:rsidP="00BE771A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07085">
        <w:rPr>
          <w:rFonts w:ascii="Arial" w:hAnsi="Arial" w:cs="Arial"/>
          <w:bCs/>
          <w:sz w:val="30"/>
          <w:szCs w:val="30"/>
        </w:rPr>
        <w:drawing>
          <wp:inline distT="0" distB="0" distL="0" distR="0" wp14:anchorId="0EC8FF64" wp14:editId="679B18A4">
            <wp:extent cx="6151880" cy="415290"/>
            <wp:effectExtent l="0" t="0" r="1270" b="3810"/>
            <wp:docPr id="878385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85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8F4A" w14:textId="77777777" w:rsidR="00B07085" w:rsidRPr="00111435" w:rsidRDefault="00B07085" w:rsidP="00B07085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111435">
        <w:rPr>
          <w:rFonts w:ascii="Arial" w:hAnsi="Arial" w:cs="Arial"/>
          <w:b/>
          <w:sz w:val="30"/>
          <w:szCs w:val="30"/>
        </w:rPr>
        <w:t>4. División de datos en entrenamiento y prueba</w:t>
      </w:r>
    </w:p>
    <w:p w14:paraId="139ADFA0" w14:textId="21207F90" w:rsidR="00B07085" w:rsidRDefault="00B07085" w:rsidP="00B0708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B07085">
        <w:rPr>
          <w:rFonts w:ascii="Arial" w:hAnsi="Arial" w:cs="Arial"/>
          <w:bCs/>
          <w:sz w:val="30"/>
          <w:szCs w:val="30"/>
        </w:rPr>
        <w:t xml:space="preserve">Se utiliza </w:t>
      </w:r>
      <w:proofErr w:type="spellStart"/>
      <w:r w:rsidRPr="00B07085">
        <w:rPr>
          <w:rFonts w:ascii="Arial" w:hAnsi="Arial" w:cs="Arial"/>
          <w:bCs/>
          <w:sz w:val="30"/>
          <w:szCs w:val="30"/>
        </w:rPr>
        <w:t>train_test_split</w:t>
      </w:r>
      <w:proofErr w:type="spellEnd"/>
      <w:r w:rsidRPr="00B07085">
        <w:rPr>
          <w:rFonts w:ascii="Arial" w:hAnsi="Arial" w:cs="Arial"/>
          <w:bCs/>
          <w:sz w:val="30"/>
          <w:szCs w:val="30"/>
        </w:rPr>
        <w:t xml:space="preserve"> para dividir los </w:t>
      </w:r>
      <w:r w:rsidRPr="00B07085">
        <w:rPr>
          <w:rFonts w:ascii="Arial" w:hAnsi="Arial" w:cs="Arial"/>
          <w:b/>
          <w:sz w:val="30"/>
          <w:szCs w:val="30"/>
        </w:rPr>
        <w:t>datos en</w:t>
      </w:r>
      <w:r w:rsidRPr="00B07085">
        <w:rPr>
          <w:rFonts w:ascii="Arial" w:hAnsi="Arial" w:cs="Arial"/>
          <w:b/>
          <w:sz w:val="30"/>
          <w:szCs w:val="30"/>
        </w:rPr>
        <w:t xml:space="preserve"> p</w:t>
      </w:r>
      <w:r w:rsidRPr="00B07085">
        <w:rPr>
          <w:rFonts w:ascii="Arial" w:hAnsi="Arial" w:cs="Arial"/>
          <w:b/>
          <w:sz w:val="30"/>
          <w:szCs w:val="30"/>
        </w:rPr>
        <w:t>rueba</w:t>
      </w:r>
      <w:r>
        <w:rPr>
          <w:rFonts w:ascii="Arial" w:hAnsi="Arial" w:cs="Arial"/>
          <w:b/>
          <w:sz w:val="30"/>
          <w:szCs w:val="30"/>
        </w:rPr>
        <w:t xml:space="preserve"> </w:t>
      </w:r>
      <w:r w:rsidRPr="00B07085">
        <w:rPr>
          <w:rFonts w:ascii="Arial" w:hAnsi="Arial" w:cs="Arial"/>
          <w:b/>
          <w:sz w:val="30"/>
          <w:szCs w:val="30"/>
        </w:rPr>
        <w:t>(20%)</w:t>
      </w:r>
      <w:r w:rsidRPr="00B07085">
        <w:rPr>
          <w:rFonts w:ascii="Arial" w:hAnsi="Arial" w:cs="Arial"/>
          <w:bCs/>
          <w:sz w:val="30"/>
          <w:szCs w:val="30"/>
        </w:rPr>
        <w:t xml:space="preserve"> </w:t>
      </w:r>
      <w:r>
        <w:rPr>
          <w:rFonts w:ascii="Arial" w:hAnsi="Arial" w:cs="Arial"/>
          <w:bCs/>
          <w:sz w:val="30"/>
          <w:szCs w:val="30"/>
        </w:rPr>
        <w:t>p</w:t>
      </w:r>
      <w:r w:rsidRPr="00B07085">
        <w:rPr>
          <w:rFonts w:ascii="Arial" w:hAnsi="Arial" w:cs="Arial"/>
          <w:bCs/>
          <w:sz w:val="30"/>
          <w:szCs w:val="30"/>
        </w:rPr>
        <w:t>ara evaluar el modelo</w:t>
      </w:r>
      <w:r>
        <w:rPr>
          <w:rFonts w:ascii="Arial" w:hAnsi="Arial" w:cs="Arial"/>
          <w:bCs/>
          <w:sz w:val="30"/>
          <w:szCs w:val="30"/>
        </w:rPr>
        <w:t xml:space="preserve"> y </w:t>
      </w:r>
      <w:r w:rsidRPr="00B07085">
        <w:rPr>
          <w:rFonts w:ascii="Arial" w:hAnsi="Arial" w:cs="Arial"/>
          <w:b/>
          <w:sz w:val="30"/>
          <w:szCs w:val="30"/>
        </w:rPr>
        <w:t>datos de e</w:t>
      </w:r>
      <w:r w:rsidRPr="00B07085">
        <w:rPr>
          <w:rFonts w:ascii="Arial" w:hAnsi="Arial" w:cs="Arial"/>
          <w:b/>
          <w:sz w:val="30"/>
          <w:szCs w:val="30"/>
        </w:rPr>
        <w:t>ntrenamiento (80%)</w:t>
      </w:r>
      <w:r>
        <w:rPr>
          <w:rFonts w:ascii="Arial" w:hAnsi="Arial" w:cs="Arial"/>
          <w:bCs/>
          <w:sz w:val="30"/>
          <w:szCs w:val="30"/>
        </w:rPr>
        <w:t xml:space="preserve"> p</w:t>
      </w:r>
      <w:r w:rsidRPr="00B07085">
        <w:rPr>
          <w:rFonts w:ascii="Arial" w:hAnsi="Arial" w:cs="Arial"/>
          <w:bCs/>
          <w:sz w:val="30"/>
          <w:szCs w:val="30"/>
        </w:rPr>
        <w:t>ara entrenar el modelo.</w:t>
      </w:r>
    </w:p>
    <w:p w14:paraId="7FDA45E1" w14:textId="26593916" w:rsidR="005F79DD" w:rsidRDefault="005F79DD" w:rsidP="00B0708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t xml:space="preserve">En este caso 4263 correos </w:t>
      </w:r>
      <w:r w:rsidR="00A35706">
        <w:rPr>
          <w:rFonts w:ascii="Arial" w:hAnsi="Arial" w:cs="Arial"/>
          <w:bCs/>
          <w:sz w:val="30"/>
          <w:szCs w:val="30"/>
        </w:rPr>
        <w:t>serian el 80% y 1066 correos serian para pruebas, de los 5329 correos únicos.</w:t>
      </w:r>
    </w:p>
    <w:p w14:paraId="399F14CC" w14:textId="6430F65A" w:rsidR="005F79DD" w:rsidRDefault="005F79DD" w:rsidP="00B0708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5F79DD">
        <w:rPr>
          <w:rFonts w:ascii="Arial" w:hAnsi="Arial" w:cs="Arial"/>
          <w:bCs/>
          <w:sz w:val="30"/>
          <w:szCs w:val="30"/>
        </w:rPr>
        <w:drawing>
          <wp:inline distT="0" distB="0" distL="0" distR="0" wp14:anchorId="4567BA01" wp14:editId="6A39C801">
            <wp:extent cx="6151880" cy="668655"/>
            <wp:effectExtent l="0" t="0" r="1270" b="0"/>
            <wp:docPr id="1383340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40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9308" w14:textId="548DCD97" w:rsidR="005F79DD" w:rsidRPr="00B07085" w:rsidRDefault="005F79DD" w:rsidP="00B07085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5F79DD">
        <w:rPr>
          <w:rFonts w:ascii="Arial" w:hAnsi="Arial" w:cs="Arial"/>
          <w:bCs/>
          <w:sz w:val="30"/>
          <w:szCs w:val="30"/>
        </w:rPr>
        <w:drawing>
          <wp:inline distT="0" distB="0" distL="0" distR="0" wp14:anchorId="5F150740" wp14:editId="6BF67F5F">
            <wp:extent cx="6151880" cy="548640"/>
            <wp:effectExtent l="0" t="0" r="1270" b="3810"/>
            <wp:docPr id="1587262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621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D638" w14:textId="77777777" w:rsidR="00A35706" w:rsidRDefault="00A35706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34FF3AC0" w14:textId="65382770" w:rsidR="00A35706" w:rsidRPr="00111435" w:rsidRDefault="00A35706" w:rsidP="00A35706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111435">
        <w:rPr>
          <w:rFonts w:ascii="Arial" w:hAnsi="Arial" w:cs="Arial"/>
          <w:b/>
          <w:sz w:val="30"/>
          <w:szCs w:val="30"/>
        </w:rPr>
        <w:lastRenderedPageBreak/>
        <w:t>5. Entrenamiento del modelo</w:t>
      </w:r>
    </w:p>
    <w:p w14:paraId="4C29D473" w14:textId="50F3DC58" w:rsidR="00B07085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t>Se entrena un modelo de Bayes Multinomial (</w:t>
      </w:r>
      <w:proofErr w:type="spellStart"/>
      <w:r w:rsidRPr="00A35706">
        <w:rPr>
          <w:rFonts w:ascii="Arial" w:hAnsi="Arial" w:cs="Arial"/>
          <w:bCs/>
          <w:sz w:val="30"/>
          <w:szCs w:val="30"/>
        </w:rPr>
        <w:t>MultinomialNB</w:t>
      </w:r>
      <w:proofErr w:type="spellEnd"/>
      <w:r w:rsidRPr="00A35706">
        <w:rPr>
          <w:rFonts w:ascii="Arial" w:hAnsi="Arial" w:cs="Arial"/>
          <w:bCs/>
          <w:sz w:val="30"/>
          <w:szCs w:val="30"/>
        </w:rPr>
        <w:t>) utilizando los datos de entrenamiento (</w:t>
      </w:r>
      <w:proofErr w:type="spellStart"/>
      <w:r w:rsidRPr="00A35706">
        <w:rPr>
          <w:rFonts w:ascii="Arial" w:hAnsi="Arial" w:cs="Arial"/>
          <w:bCs/>
          <w:sz w:val="30"/>
          <w:szCs w:val="30"/>
        </w:rPr>
        <w:t>X_train</w:t>
      </w:r>
      <w:proofErr w:type="spellEnd"/>
      <w:r w:rsidRPr="00A35706">
        <w:rPr>
          <w:rFonts w:ascii="Arial" w:hAnsi="Arial" w:cs="Arial"/>
          <w:bCs/>
          <w:sz w:val="30"/>
          <w:szCs w:val="30"/>
        </w:rPr>
        <w:t xml:space="preserve"> y </w:t>
      </w:r>
      <w:proofErr w:type="spellStart"/>
      <w:r w:rsidRPr="00A35706">
        <w:rPr>
          <w:rFonts w:ascii="Arial" w:hAnsi="Arial" w:cs="Arial"/>
          <w:bCs/>
          <w:sz w:val="30"/>
          <w:szCs w:val="30"/>
        </w:rPr>
        <w:t>y_train</w:t>
      </w:r>
      <w:proofErr w:type="spellEnd"/>
      <w:r w:rsidRPr="00A35706">
        <w:rPr>
          <w:rFonts w:ascii="Arial" w:hAnsi="Arial" w:cs="Arial"/>
          <w:bCs/>
          <w:sz w:val="30"/>
          <w:szCs w:val="30"/>
        </w:rPr>
        <w:t>).</w:t>
      </w:r>
    </w:p>
    <w:p w14:paraId="116A0EE1" w14:textId="72D27574" w:rsidR="00A35706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drawing>
          <wp:inline distT="0" distB="0" distL="0" distR="0" wp14:anchorId="0EF0D0B0" wp14:editId="3267065C">
            <wp:extent cx="6223417" cy="1469572"/>
            <wp:effectExtent l="0" t="0" r="6350" b="0"/>
            <wp:docPr id="496245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45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6385" cy="14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C2A9" w14:textId="77777777" w:rsidR="00A35706" w:rsidRPr="00111435" w:rsidRDefault="00A35706" w:rsidP="00A35706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111435">
        <w:rPr>
          <w:rFonts w:ascii="Arial" w:hAnsi="Arial" w:cs="Arial"/>
          <w:b/>
          <w:sz w:val="30"/>
          <w:szCs w:val="30"/>
        </w:rPr>
        <w:t>6. Cálculo de probabilidades</w:t>
      </w:r>
    </w:p>
    <w:p w14:paraId="4E5BCD4B" w14:textId="61780656" w:rsidR="00A35706" w:rsidRPr="00A35706" w:rsidRDefault="00A35706" w:rsidP="00A35706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t>Probabilidades previas:</w:t>
      </w:r>
    </w:p>
    <w:p w14:paraId="32DF97F4" w14:textId="77777777" w:rsidR="00A35706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t>Se calcula la probabilidad de que un correo sea SPAM (</w:t>
      </w:r>
      <w:proofErr w:type="spellStart"/>
      <w:r w:rsidRPr="00A35706">
        <w:rPr>
          <w:rFonts w:ascii="Arial" w:hAnsi="Arial" w:cs="Arial"/>
          <w:bCs/>
          <w:sz w:val="30"/>
          <w:szCs w:val="30"/>
        </w:rPr>
        <w:t>P_Spam</w:t>
      </w:r>
      <w:proofErr w:type="spellEnd"/>
      <w:r w:rsidRPr="00A35706">
        <w:rPr>
          <w:rFonts w:ascii="Arial" w:hAnsi="Arial" w:cs="Arial"/>
          <w:bCs/>
          <w:sz w:val="30"/>
          <w:szCs w:val="30"/>
        </w:rPr>
        <w:t>) y NO SPAM (</w:t>
      </w:r>
      <w:proofErr w:type="spellStart"/>
      <w:r w:rsidRPr="00A35706">
        <w:rPr>
          <w:rFonts w:ascii="Arial" w:hAnsi="Arial" w:cs="Arial"/>
          <w:bCs/>
          <w:sz w:val="30"/>
          <w:szCs w:val="30"/>
        </w:rPr>
        <w:t>P_NoSpam</w:t>
      </w:r>
      <w:proofErr w:type="spellEnd"/>
      <w:r w:rsidRPr="00A35706">
        <w:rPr>
          <w:rFonts w:ascii="Arial" w:hAnsi="Arial" w:cs="Arial"/>
          <w:bCs/>
          <w:sz w:val="30"/>
          <w:szCs w:val="30"/>
        </w:rPr>
        <w:t>) en función de la proporción de correos etiquetados.</w:t>
      </w:r>
    </w:p>
    <w:p w14:paraId="6E4D330B" w14:textId="5267810E" w:rsidR="00A35706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drawing>
          <wp:inline distT="0" distB="0" distL="0" distR="0" wp14:anchorId="67CECD13" wp14:editId="197250CA">
            <wp:extent cx="6151880" cy="1242060"/>
            <wp:effectExtent l="0" t="0" r="1270" b="0"/>
            <wp:docPr id="375732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32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BE10" w14:textId="15DB4100" w:rsidR="00A35706" w:rsidRPr="00A35706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drawing>
          <wp:inline distT="0" distB="0" distL="0" distR="0" wp14:anchorId="1759660F" wp14:editId="321C5302">
            <wp:extent cx="6151880" cy="577850"/>
            <wp:effectExtent l="0" t="0" r="1270" b="0"/>
            <wp:docPr id="1141966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668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5AAA" w14:textId="27E6F6E0" w:rsidR="00A35706" w:rsidRPr="00A35706" w:rsidRDefault="00A35706" w:rsidP="00A35706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t>Probabilidad de características dado SPAM:</w:t>
      </w:r>
    </w:p>
    <w:p w14:paraId="218B2153" w14:textId="77777777" w:rsidR="00A35706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t>Se filtran los correos SPAM y se calcula la probabilidad de cada palabra dado que el correo es SPAM.</w:t>
      </w:r>
    </w:p>
    <w:p w14:paraId="3E08D456" w14:textId="085178EB" w:rsidR="00A35706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lastRenderedPageBreak/>
        <w:drawing>
          <wp:inline distT="0" distB="0" distL="0" distR="0" wp14:anchorId="38989162" wp14:editId="497EBD67">
            <wp:extent cx="6151880" cy="1826895"/>
            <wp:effectExtent l="0" t="0" r="1270" b="1905"/>
            <wp:docPr id="543630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30007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4BAC" w14:textId="49D7F869" w:rsidR="00A35706" w:rsidRPr="00A35706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drawing>
          <wp:inline distT="0" distB="0" distL="0" distR="0" wp14:anchorId="7D61B240" wp14:editId="69E56607">
            <wp:extent cx="6151880" cy="2312035"/>
            <wp:effectExtent l="0" t="0" r="1270" b="0"/>
            <wp:docPr id="12580745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74563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D26B" w14:textId="329967EF" w:rsidR="00A35706" w:rsidRPr="00A35706" w:rsidRDefault="00A35706" w:rsidP="00A35706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t>Probabilidad de características dado NO SPAM:</w:t>
      </w:r>
    </w:p>
    <w:p w14:paraId="0053F68A" w14:textId="15F13481" w:rsidR="00A35706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t>Se filtran los correos NO SPAM y se calcula la probabilidad de cada palabra dado que el correo es NO SPAM.</w:t>
      </w:r>
    </w:p>
    <w:p w14:paraId="08E07431" w14:textId="28225DEF" w:rsidR="00A35706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drawing>
          <wp:inline distT="0" distB="0" distL="0" distR="0" wp14:anchorId="497A69B3" wp14:editId="7B151ED4">
            <wp:extent cx="6151880" cy="1632585"/>
            <wp:effectExtent l="0" t="0" r="1270" b="5715"/>
            <wp:docPr id="434505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058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4994" w14:textId="38E704B9" w:rsidR="00A35706" w:rsidRDefault="00A35706" w:rsidP="00A35706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A35706">
        <w:rPr>
          <w:rFonts w:ascii="Arial" w:hAnsi="Arial" w:cs="Arial"/>
          <w:bCs/>
          <w:sz w:val="30"/>
          <w:szCs w:val="30"/>
        </w:rPr>
        <w:lastRenderedPageBreak/>
        <w:drawing>
          <wp:inline distT="0" distB="0" distL="0" distR="0" wp14:anchorId="11ACED0D" wp14:editId="4DD46CB6">
            <wp:extent cx="6151880" cy="2286000"/>
            <wp:effectExtent l="0" t="0" r="1270" b="0"/>
            <wp:docPr id="16299321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32109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EFF1" w14:textId="77777777" w:rsidR="001F7E9D" w:rsidRPr="00111435" w:rsidRDefault="001F7E9D" w:rsidP="001F7E9D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111435">
        <w:rPr>
          <w:rFonts w:ascii="Arial" w:hAnsi="Arial" w:cs="Arial"/>
          <w:b/>
          <w:sz w:val="30"/>
          <w:szCs w:val="30"/>
        </w:rPr>
        <w:t>7. Probabilidades posteriores (Teorema de Bayes)</w:t>
      </w:r>
    </w:p>
    <w:p w14:paraId="4528BDF8" w14:textId="48B0FB54" w:rsidR="001F7E9D" w:rsidRPr="002F498E" w:rsidRDefault="001F7E9D" w:rsidP="002F498E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F498E">
        <w:rPr>
          <w:rFonts w:ascii="Arial" w:hAnsi="Arial" w:cs="Arial"/>
          <w:bCs/>
          <w:sz w:val="30"/>
          <w:szCs w:val="30"/>
        </w:rPr>
        <w:t>Probabilidad posterior de SPAM:</w:t>
      </w:r>
    </w:p>
    <w:p w14:paraId="470C9D33" w14:textId="77777777" w:rsidR="001F7E9D" w:rsidRDefault="001F7E9D" w:rsidP="001F7E9D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1F7E9D">
        <w:rPr>
          <w:rFonts w:ascii="Arial" w:hAnsi="Arial" w:cs="Arial"/>
          <w:bCs/>
          <w:sz w:val="30"/>
          <w:szCs w:val="30"/>
        </w:rPr>
        <w:t>Se calcula la probabilidad de que un correo sea SPAM dado sus características (palabras) utilizando el Teorema de Bayes.</w:t>
      </w:r>
    </w:p>
    <w:p w14:paraId="4A4363A9" w14:textId="475CFE6D" w:rsidR="002F498E" w:rsidRDefault="002F498E" w:rsidP="001F7E9D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F498E">
        <w:rPr>
          <w:rFonts w:ascii="Arial" w:hAnsi="Arial" w:cs="Arial"/>
          <w:bCs/>
          <w:sz w:val="30"/>
          <w:szCs w:val="30"/>
        </w:rPr>
        <w:drawing>
          <wp:inline distT="0" distB="0" distL="0" distR="0" wp14:anchorId="55998745" wp14:editId="4E248B51">
            <wp:extent cx="6151880" cy="817245"/>
            <wp:effectExtent l="0" t="0" r="1270" b="1905"/>
            <wp:docPr id="752109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090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633B" w14:textId="7FE1F97C" w:rsidR="002F498E" w:rsidRPr="001F7E9D" w:rsidRDefault="002F498E" w:rsidP="001F7E9D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F498E">
        <w:rPr>
          <w:rFonts w:ascii="Arial" w:hAnsi="Arial" w:cs="Arial"/>
          <w:bCs/>
          <w:sz w:val="30"/>
          <w:szCs w:val="30"/>
        </w:rPr>
        <w:drawing>
          <wp:inline distT="0" distB="0" distL="0" distR="0" wp14:anchorId="1B2D084E" wp14:editId="7D537E0E">
            <wp:extent cx="6151880" cy="2671445"/>
            <wp:effectExtent l="0" t="0" r="1270" b="0"/>
            <wp:docPr id="1957473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73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EA7D" w14:textId="22A39FC1" w:rsidR="001F7E9D" w:rsidRPr="002F498E" w:rsidRDefault="001F7E9D" w:rsidP="002F498E">
      <w:pPr>
        <w:pStyle w:val="Prrafode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F498E">
        <w:rPr>
          <w:rFonts w:ascii="Arial" w:hAnsi="Arial" w:cs="Arial"/>
          <w:bCs/>
          <w:sz w:val="30"/>
          <w:szCs w:val="30"/>
        </w:rPr>
        <w:lastRenderedPageBreak/>
        <w:t>Probabilidad posterior de NO SPAM:</w:t>
      </w:r>
    </w:p>
    <w:p w14:paraId="71B28E5D" w14:textId="28EA89B0" w:rsidR="00A35706" w:rsidRDefault="001F7E9D" w:rsidP="001F7E9D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1F7E9D">
        <w:rPr>
          <w:rFonts w:ascii="Arial" w:hAnsi="Arial" w:cs="Arial"/>
          <w:bCs/>
          <w:sz w:val="30"/>
          <w:szCs w:val="30"/>
        </w:rPr>
        <w:t>Se calcula la probabilidad de que un correo sea NO SPAM dado sus características.</w:t>
      </w:r>
    </w:p>
    <w:p w14:paraId="356A72F5" w14:textId="03DA6A0E" w:rsidR="002F498E" w:rsidRDefault="002F498E" w:rsidP="001F7E9D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F498E">
        <w:rPr>
          <w:rFonts w:ascii="Arial" w:hAnsi="Arial" w:cs="Arial"/>
          <w:bCs/>
          <w:sz w:val="30"/>
          <w:szCs w:val="30"/>
        </w:rPr>
        <w:drawing>
          <wp:inline distT="0" distB="0" distL="0" distR="0" wp14:anchorId="6D234831" wp14:editId="40F40EC0">
            <wp:extent cx="6151880" cy="822960"/>
            <wp:effectExtent l="0" t="0" r="1270" b="0"/>
            <wp:docPr id="135516183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61831" name="Imagen 1" descr="Pantalla de computadora con letras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F4CF" w14:textId="0F55353B" w:rsidR="002F498E" w:rsidRDefault="002F498E" w:rsidP="001F7E9D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F498E">
        <w:rPr>
          <w:rFonts w:ascii="Arial" w:hAnsi="Arial" w:cs="Arial"/>
          <w:bCs/>
          <w:sz w:val="30"/>
          <w:szCs w:val="30"/>
        </w:rPr>
        <w:drawing>
          <wp:inline distT="0" distB="0" distL="0" distR="0" wp14:anchorId="52E7E2D6" wp14:editId="6336984C">
            <wp:extent cx="6151880" cy="2620645"/>
            <wp:effectExtent l="0" t="0" r="1270" b="8255"/>
            <wp:docPr id="177571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1509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6BCF" w14:textId="77777777" w:rsidR="002F498E" w:rsidRPr="00111435" w:rsidRDefault="002F498E" w:rsidP="002F498E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111435">
        <w:rPr>
          <w:rFonts w:ascii="Arial" w:hAnsi="Arial" w:cs="Arial"/>
          <w:b/>
          <w:sz w:val="30"/>
          <w:szCs w:val="30"/>
        </w:rPr>
        <w:t>8. Clasificación</w:t>
      </w:r>
    </w:p>
    <w:p w14:paraId="1B63EAE2" w14:textId="06CEE858" w:rsidR="002F498E" w:rsidRDefault="002F498E" w:rsidP="002F498E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F498E">
        <w:rPr>
          <w:rFonts w:ascii="Arial" w:hAnsi="Arial" w:cs="Arial"/>
          <w:bCs/>
          <w:sz w:val="30"/>
          <w:szCs w:val="30"/>
        </w:rPr>
        <w:t>Se clasifica cada correo como SPAM o NO SPAM comparando las probabilidades posteriores</w:t>
      </w:r>
      <w:r>
        <w:rPr>
          <w:rFonts w:ascii="Arial" w:hAnsi="Arial" w:cs="Arial"/>
          <w:bCs/>
          <w:sz w:val="30"/>
          <w:szCs w:val="30"/>
        </w:rPr>
        <w:t>, s</w:t>
      </w:r>
      <w:r w:rsidRPr="002F498E">
        <w:rPr>
          <w:rFonts w:ascii="Arial" w:hAnsi="Arial" w:cs="Arial"/>
          <w:bCs/>
          <w:sz w:val="30"/>
          <w:szCs w:val="30"/>
        </w:rPr>
        <w:t>i</w:t>
      </w:r>
      <w:r>
        <w:rPr>
          <w:rFonts w:ascii="Arial" w:hAnsi="Arial" w:cs="Arial"/>
          <w:bCs/>
          <w:sz w:val="30"/>
          <w:szCs w:val="30"/>
        </w:rPr>
        <w:t xml:space="preserve"> </w:t>
      </w:r>
      <w:r w:rsidRPr="002F498E">
        <w:rPr>
          <w:rFonts w:ascii="Arial" w:hAnsi="Arial" w:cs="Arial"/>
          <w:bCs/>
          <w:sz w:val="30"/>
          <w:szCs w:val="30"/>
        </w:rPr>
        <w:t>P(</w:t>
      </w:r>
      <w:proofErr w:type="spellStart"/>
      <w:r w:rsidRPr="002F498E">
        <w:rPr>
          <w:rFonts w:ascii="Arial" w:hAnsi="Arial" w:cs="Arial"/>
          <w:bCs/>
          <w:sz w:val="30"/>
          <w:szCs w:val="30"/>
        </w:rPr>
        <w:t>Spam|Características</w:t>
      </w:r>
      <w:proofErr w:type="spellEnd"/>
      <w:r w:rsidRPr="002F498E">
        <w:rPr>
          <w:rFonts w:ascii="Arial" w:hAnsi="Arial" w:cs="Arial"/>
          <w:bCs/>
          <w:sz w:val="30"/>
          <w:szCs w:val="30"/>
        </w:rPr>
        <w:t>)</w:t>
      </w:r>
      <w:r>
        <w:rPr>
          <w:rFonts w:ascii="Arial" w:hAnsi="Arial" w:cs="Arial"/>
          <w:bCs/>
          <w:sz w:val="30"/>
          <w:szCs w:val="30"/>
        </w:rPr>
        <w:t xml:space="preserve"> es mayor a</w:t>
      </w:r>
      <w:r w:rsidRPr="002F498E">
        <w:rPr>
          <w:rFonts w:ascii="Arial" w:hAnsi="Arial" w:cs="Arial"/>
          <w:bCs/>
          <w:sz w:val="30"/>
          <w:szCs w:val="30"/>
        </w:rPr>
        <w:t xml:space="preserve"> P(</w:t>
      </w:r>
      <w:proofErr w:type="spellStart"/>
      <w:r w:rsidRPr="002F498E">
        <w:rPr>
          <w:rFonts w:ascii="Arial" w:hAnsi="Arial" w:cs="Arial"/>
          <w:bCs/>
          <w:sz w:val="30"/>
          <w:szCs w:val="30"/>
        </w:rPr>
        <w:t>NoSpam|Características</w:t>
      </w:r>
      <w:proofErr w:type="spellEnd"/>
      <w:r w:rsidRPr="002F498E">
        <w:rPr>
          <w:rFonts w:ascii="Arial" w:hAnsi="Arial" w:cs="Arial"/>
          <w:bCs/>
          <w:sz w:val="30"/>
          <w:szCs w:val="30"/>
        </w:rPr>
        <w:t>), el correo se clasifica como SPAM.</w:t>
      </w:r>
      <w:r>
        <w:rPr>
          <w:rFonts w:ascii="Arial" w:hAnsi="Arial" w:cs="Arial"/>
          <w:bCs/>
          <w:sz w:val="30"/>
          <w:szCs w:val="30"/>
        </w:rPr>
        <w:t xml:space="preserve"> </w:t>
      </w:r>
      <w:r w:rsidRPr="002F498E">
        <w:rPr>
          <w:rFonts w:ascii="Arial" w:hAnsi="Arial" w:cs="Arial"/>
          <w:bCs/>
          <w:sz w:val="30"/>
          <w:szCs w:val="30"/>
        </w:rPr>
        <w:t>En caso contrario, se clasifica como NO SPAM.</w:t>
      </w:r>
    </w:p>
    <w:p w14:paraId="7C5E0CCF" w14:textId="2417EB33" w:rsidR="002F498E" w:rsidRDefault="002F498E" w:rsidP="002F498E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F498E">
        <w:rPr>
          <w:rFonts w:ascii="Arial" w:hAnsi="Arial" w:cs="Arial"/>
          <w:bCs/>
          <w:sz w:val="30"/>
          <w:szCs w:val="30"/>
        </w:rPr>
        <w:drawing>
          <wp:inline distT="0" distB="0" distL="0" distR="0" wp14:anchorId="44A6D221" wp14:editId="5E60B923">
            <wp:extent cx="6151880" cy="543560"/>
            <wp:effectExtent l="0" t="0" r="1270" b="8890"/>
            <wp:docPr id="214104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41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50CC" w14:textId="0D52739F" w:rsidR="00351A0F" w:rsidRDefault="00351A0F" w:rsidP="002F498E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351A0F">
        <w:rPr>
          <w:rFonts w:ascii="Arial" w:hAnsi="Arial" w:cs="Arial"/>
          <w:bCs/>
          <w:sz w:val="30"/>
          <w:szCs w:val="30"/>
        </w:rPr>
        <w:drawing>
          <wp:inline distT="0" distB="0" distL="0" distR="0" wp14:anchorId="2F2A470C" wp14:editId="1D181889">
            <wp:extent cx="6151880" cy="476250"/>
            <wp:effectExtent l="0" t="0" r="1270" b="0"/>
            <wp:docPr id="977864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649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AF81" w14:textId="7C22EF91" w:rsidR="002F498E" w:rsidRPr="00111435" w:rsidRDefault="002F498E" w:rsidP="002F498E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111435">
        <w:rPr>
          <w:rFonts w:ascii="Arial" w:hAnsi="Arial" w:cs="Arial"/>
          <w:b/>
          <w:sz w:val="30"/>
          <w:szCs w:val="30"/>
        </w:rPr>
        <w:lastRenderedPageBreak/>
        <w:t>9. Evaluación del modelo</w:t>
      </w:r>
    </w:p>
    <w:p w14:paraId="2A076F8B" w14:textId="5B619924" w:rsidR="002F498E" w:rsidRDefault="002F498E" w:rsidP="002F498E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F498E">
        <w:rPr>
          <w:rFonts w:ascii="Arial" w:hAnsi="Arial" w:cs="Arial"/>
          <w:bCs/>
          <w:sz w:val="30"/>
          <w:szCs w:val="30"/>
        </w:rPr>
        <w:t>Se evalúa el modelo utilizando el conjunto de prueba (</w:t>
      </w:r>
      <w:proofErr w:type="spellStart"/>
      <w:r w:rsidRPr="002F498E">
        <w:rPr>
          <w:rFonts w:ascii="Arial" w:hAnsi="Arial" w:cs="Arial"/>
          <w:bCs/>
          <w:sz w:val="30"/>
          <w:szCs w:val="30"/>
        </w:rPr>
        <w:t>X_test</w:t>
      </w:r>
      <w:proofErr w:type="spellEnd"/>
      <w:r w:rsidRPr="002F498E">
        <w:rPr>
          <w:rFonts w:ascii="Arial" w:hAnsi="Arial" w:cs="Arial"/>
          <w:bCs/>
          <w:sz w:val="30"/>
          <w:szCs w:val="30"/>
        </w:rPr>
        <w:t xml:space="preserve"> y </w:t>
      </w:r>
      <w:proofErr w:type="spellStart"/>
      <w:r w:rsidRPr="002F498E">
        <w:rPr>
          <w:rFonts w:ascii="Arial" w:hAnsi="Arial" w:cs="Arial"/>
          <w:bCs/>
          <w:sz w:val="30"/>
          <w:szCs w:val="30"/>
        </w:rPr>
        <w:t>y_test</w:t>
      </w:r>
      <w:proofErr w:type="spellEnd"/>
      <w:r w:rsidRPr="002F498E">
        <w:rPr>
          <w:rFonts w:ascii="Arial" w:hAnsi="Arial" w:cs="Arial"/>
          <w:bCs/>
          <w:sz w:val="30"/>
          <w:szCs w:val="30"/>
        </w:rPr>
        <w:t>) calcula</w:t>
      </w:r>
      <w:r>
        <w:rPr>
          <w:rFonts w:ascii="Arial" w:hAnsi="Arial" w:cs="Arial"/>
          <w:bCs/>
          <w:sz w:val="30"/>
          <w:szCs w:val="30"/>
        </w:rPr>
        <w:t>ndo</w:t>
      </w:r>
      <w:r w:rsidRPr="002F498E">
        <w:rPr>
          <w:rFonts w:ascii="Arial" w:hAnsi="Arial" w:cs="Arial"/>
          <w:bCs/>
          <w:sz w:val="30"/>
          <w:szCs w:val="30"/>
        </w:rPr>
        <w:t xml:space="preserve"> la precisión del modelo comparando las predicciones con las etiquetas reales.</w:t>
      </w:r>
    </w:p>
    <w:p w14:paraId="19BD5A01" w14:textId="2E23848E" w:rsidR="002F498E" w:rsidRDefault="002F498E" w:rsidP="002F498E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2F498E">
        <w:rPr>
          <w:rFonts w:ascii="Arial" w:hAnsi="Arial" w:cs="Arial"/>
          <w:bCs/>
          <w:sz w:val="30"/>
          <w:szCs w:val="30"/>
        </w:rPr>
        <w:drawing>
          <wp:inline distT="0" distB="0" distL="0" distR="0" wp14:anchorId="23A10791" wp14:editId="038BEF72">
            <wp:extent cx="6573040" cy="979714"/>
            <wp:effectExtent l="0" t="0" r="0" b="0"/>
            <wp:docPr id="1525224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247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1934" cy="9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9466" w14:textId="00524D13" w:rsidR="00351A0F" w:rsidRDefault="00351A0F" w:rsidP="002F498E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351A0F">
        <w:rPr>
          <w:rFonts w:ascii="Arial" w:hAnsi="Arial" w:cs="Arial"/>
          <w:bCs/>
          <w:sz w:val="30"/>
          <w:szCs w:val="30"/>
        </w:rPr>
        <w:drawing>
          <wp:inline distT="0" distB="0" distL="0" distR="0" wp14:anchorId="7063708C" wp14:editId="228F2AC0">
            <wp:extent cx="6151880" cy="299720"/>
            <wp:effectExtent l="0" t="0" r="1270" b="5080"/>
            <wp:docPr id="1809528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289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FC75" w14:textId="77777777" w:rsidR="00FB04FB" w:rsidRDefault="00FB04FB">
      <w:pPr>
        <w:rPr>
          <w:rFonts w:ascii="Arial" w:hAnsi="Arial" w:cs="Arial"/>
          <w:bCs/>
          <w:sz w:val="30"/>
          <w:szCs w:val="30"/>
        </w:rPr>
      </w:pPr>
      <w:r>
        <w:rPr>
          <w:rFonts w:ascii="Arial" w:hAnsi="Arial" w:cs="Arial"/>
          <w:bCs/>
          <w:sz w:val="30"/>
          <w:szCs w:val="30"/>
        </w:rPr>
        <w:br w:type="page"/>
      </w:r>
    </w:p>
    <w:p w14:paraId="5E950DC0" w14:textId="0900558A" w:rsidR="00FB04FB" w:rsidRPr="00393A0F" w:rsidRDefault="00FB04FB" w:rsidP="002F498E">
      <w:pPr>
        <w:spacing w:line="360" w:lineRule="auto"/>
        <w:jc w:val="both"/>
        <w:rPr>
          <w:rFonts w:ascii="Arial" w:hAnsi="Arial" w:cs="Arial"/>
          <w:b/>
          <w:sz w:val="30"/>
          <w:szCs w:val="30"/>
        </w:rPr>
      </w:pPr>
      <w:r w:rsidRPr="00393A0F">
        <w:rPr>
          <w:rFonts w:ascii="Arial" w:hAnsi="Arial" w:cs="Arial"/>
          <w:b/>
          <w:sz w:val="30"/>
          <w:szCs w:val="30"/>
        </w:rPr>
        <w:lastRenderedPageBreak/>
        <w:t>Ejecución</w:t>
      </w:r>
      <w:r w:rsidR="00393A0F" w:rsidRPr="00393A0F">
        <w:rPr>
          <w:rFonts w:ascii="Arial" w:hAnsi="Arial" w:cs="Arial"/>
          <w:b/>
          <w:sz w:val="30"/>
          <w:szCs w:val="30"/>
        </w:rPr>
        <w:t>:</w:t>
      </w:r>
    </w:p>
    <w:p w14:paraId="7B8664AA" w14:textId="044FD7DE" w:rsidR="00FB04FB" w:rsidRDefault="00FB04FB" w:rsidP="002F498E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FB04FB">
        <w:rPr>
          <w:rFonts w:ascii="Arial" w:hAnsi="Arial" w:cs="Arial"/>
          <w:bCs/>
          <w:sz w:val="30"/>
          <w:szCs w:val="30"/>
        </w:rPr>
        <w:drawing>
          <wp:inline distT="0" distB="0" distL="0" distR="0" wp14:anchorId="06191AD8" wp14:editId="5E7D1D35">
            <wp:extent cx="6436792" cy="5135880"/>
            <wp:effectExtent l="0" t="0" r="2540" b="7620"/>
            <wp:docPr id="14623481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481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39005" cy="51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321B" w14:textId="7C79A0F6" w:rsidR="00FB04FB" w:rsidRPr="00894C12" w:rsidRDefault="00FB04FB" w:rsidP="002F498E">
      <w:pPr>
        <w:spacing w:line="360" w:lineRule="auto"/>
        <w:jc w:val="both"/>
        <w:rPr>
          <w:rFonts w:ascii="Arial" w:hAnsi="Arial" w:cs="Arial"/>
          <w:bCs/>
          <w:sz w:val="30"/>
          <w:szCs w:val="30"/>
        </w:rPr>
      </w:pPr>
      <w:r w:rsidRPr="00FB04FB">
        <w:rPr>
          <w:rFonts w:ascii="Arial" w:hAnsi="Arial" w:cs="Arial"/>
          <w:bCs/>
          <w:sz w:val="30"/>
          <w:szCs w:val="30"/>
        </w:rPr>
        <w:lastRenderedPageBreak/>
        <w:drawing>
          <wp:inline distT="0" distB="0" distL="0" distR="0" wp14:anchorId="6120FB3F" wp14:editId="01290730">
            <wp:extent cx="6491646" cy="5745480"/>
            <wp:effectExtent l="0" t="0" r="4445" b="7620"/>
            <wp:docPr id="8327075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07549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93947" cy="57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4FB" w:rsidRPr="00894C12" w:rsidSect="00CC4FEE">
      <w:pgSz w:w="12240" w:h="15840"/>
      <w:pgMar w:top="1418" w:right="1418" w:bottom="1418" w:left="1134" w:header="680" w:footer="454" w:gutter="0"/>
      <w:pgBorders w:offsetFrom="page">
        <w:top w:val="double" w:sz="24" w:space="24" w:color="7030A0"/>
        <w:left w:val="double" w:sz="24" w:space="24" w:color="7030A0"/>
        <w:bottom w:val="double" w:sz="24" w:space="24" w:color="7030A0"/>
        <w:right w:val="double" w:sz="24" w:space="24" w:color="7030A0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631882" w14:textId="77777777" w:rsidR="009C353F" w:rsidRDefault="009C353F" w:rsidP="00DC7BA4">
      <w:pPr>
        <w:spacing w:after="0" w:line="240" w:lineRule="auto"/>
      </w:pPr>
      <w:r>
        <w:separator/>
      </w:r>
    </w:p>
  </w:endnote>
  <w:endnote w:type="continuationSeparator" w:id="0">
    <w:p w14:paraId="38E6975E" w14:textId="77777777" w:rsidR="009C353F" w:rsidRDefault="009C353F" w:rsidP="00DC7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CEE755" w14:textId="77777777" w:rsidR="009C353F" w:rsidRDefault="009C353F" w:rsidP="00DC7BA4">
      <w:pPr>
        <w:spacing w:after="0" w:line="240" w:lineRule="auto"/>
      </w:pPr>
      <w:r>
        <w:separator/>
      </w:r>
    </w:p>
  </w:footnote>
  <w:footnote w:type="continuationSeparator" w:id="0">
    <w:p w14:paraId="734D4261" w14:textId="77777777" w:rsidR="009C353F" w:rsidRDefault="009C353F" w:rsidP="00DC7B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4DDB"/>
    <w:multiLevelType w:val="hybridMultilevel"/>
    <w:tmpl w:val="FDE6216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C47B49"/>
    <w:multiLevelType w:val="hybridMultilevel"/>
    <w:tmpl w:val="17BA90DA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33509"/>
    <w:multiLevelType w:val="multilevel"/>
    <w:tmpl w:val="8DF6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EA0A84"/>
    <w:multiLevelType w:val="multilevel"/>
    <w:tmpl w:val="36AA62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097220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768538C"/>
    <w:multiLevelType w:val="hybridMultilevel"/>
    <w:tmpl w:val="08BA0AC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80009F2"/>
    <w:multiLevelType w:val="hybridMultilevel"/>
    <w:tmpl w:val="6832B63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B1A26BC"/>
    <w:multiLevelType w:val="multilevel"/>
    <w:tmpl w:val="8BC0EF94"/>
    <w:lvl w:ilvl="0">
      <w:start w:val="1"/>
      <w:numFmt w:val="bullet"/>
      <w:lvlText w:val=""/>
      <w:lvlJc w:val="righ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53DB5"/>
    <w:multiLevelType w:val="hybridMultilevel"/>
    <w:tmpl w:val="23A6DB0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B22135"/>
    <w:multiLevelType w:val="multilevel"/>
    <w:tmpl w:val="2FBA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127820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16E1798E"/>
    <w:multiLevelType w:val="multilevel"/>
    <w:tmpl w:val="308A9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C7614B"/>
    <w:multiLevelType w:val="hybridMultilevel"/>
    <w:tmpl w:val="83A6E380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74D7AFC"/>
    <w:multiLevelType w:val="hybridMultilevel"/>
    <w:tmpl w:val="D97C2C8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83251D8"/>
    <w:multiLevelType w:val="hybridMultilevel"/>
    <w:tmpl w:val="16A057C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6200F1"/>
    <w:multiLevelType w:val="multilevel"/>
    <w:tmpl w:val="7B84D3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B554B2"/>
    <w:multiLevelType w:val="hybridMultilevel"/>
    <w:tmpl w:val="F704E27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0F2213"/>
    <w:multiLevelType w:val="hybridMultilevel"/>
    <w:tmpl w:val="2D16FE3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F5811A2"/>
    <w:multiLevelType w:val="multilevel"/>
    <w:tmpl w:val="4DD2C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500ED2"/>
    <w:multiLevelType w:val="multilevel"/>
    <w:tmpl w:val="A1E45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6F1F05"/>
    <w:multiLevelType w:val="hybridMultilevel"/>
    <w:tmpl w:val="77A4350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679721A"/>
    <w:multiLevelType w:val="hybridMultilevel"/>
    <w:tmpl w:val="1E18E57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8BB0D10"/>
    <w:multiLevelType w:val="hybridMultilevel"/>
    <w:tmpl w:val="A5A8C7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7C0E5B"/>
    <w:multiLevelType w:val="hybridMultilevel"/>
    <w:tmpl w:val="E612D05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D1B72D4"/>
    <w:multiLevelType w:val="hybridMultilevel"/>
    <w:tmpl w:val="774ADE4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ECA1C4B"/>
    <w:multiLevelType w:val="multilevel"/>
    <w:tmpl w:val="643E1F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419F34D2"/>
    <w:multiLevelType w:val="hybridMultilevel"/>
    <w:tmpl w:val="F86612BE"/>
    <w:lvl w:ilvl="0" w:tplc="08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8BE6160"/>
    <w:multiLevelType w:val="hybridMultilevel"/>
    <w:tmpl w:val="BDBA126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AA60321"/>
    <w:multiLevelType w:val="multilevel"/>
    <w:tmpl w:val="4E64B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3C03DB"/>
    <w:multiLevelType w:val="hybridMultilevel"/>
    <w:tmpl w:val="3A7068C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D6A2E59"/>
    <w:multiLevelType w:val="hybridMultilevel"/>
    <w:tmpl w:val="ADE0E81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A36604"/>
    <w:multiLevelType w:val="hybridMultilevel"/>
    <w:tmpl w:val="07440FB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7106BB"/>
    <w:multiLevelType w:val="hybridMultilevel"/>
    <w:tmpl w:val="D5A478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6A37582"/>
    <w:multiLevelType w:val="multilevel"/>
    <w:tmpl w:val="9C8626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6EB5091"/>
    <w:multiLevelType w:val="hybridMultilevel"/>
    <w:tmpl w:val="4058E29C"/>
    <w:lvl w:ilvl="0" w:tplc="D7D821FC">
      <w:start w:val="1"/>
      <w:numFmt w:val="bullet"/>
      <w:lvlText w:val=""/>
      <w:lvlJc w:val="center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DEF70BF"/>
    <w:multiLevelType w:val="hybridMultilevel"/>
    <w:tmpl w:val="41A8237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77D688D"/>
    <w:multiLevelType w:val="multilevel"/>
    <w:tmpl w:val="4A3A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F374E2"/>
    <w:multiLevelType w:val="multilevel"/>
    <w:tmpl w:val="992A8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F93442"/>
    <w:multiLevelType w:val="hybridMultilevel"/>
    <w:tmpl w:val="E7B6A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894D32"/>
    <w:multiLevelType w:val="hybridMultilevel"/>
    <w:tmpl w:val="8D52211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0A0E58"/>
    <w:multiLevelType w:val="hybridMultilevel"/>
    <w:tmpl w:val="E1807E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664626"/>
    <w:multiLevelType w:val="hybridMultilevel"/>
    <w:tmpl w:val="EDCC304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BCB6ABF"/>
    <w:multiLevelType w:val="hybridMultilevel"/>
    <w:tmpl w:val="AF9C6F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ECD614F"/>
    <w:multiLevelType w:val="hybridMultilevel"/>
    <w:tmpl w:val="163C83A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FA7046A"/>
    <w:multiLevelType w:val="hybridMultilevel"/>
    <w:tmpl w:val="09185B1A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106143286">
    <w:abstractNumId w:val="40"/>
  </w:num>
  <w:num w:numId="2" w16cid:durableId="588660759">
    <w:abstractNumId w:val="1"/>
  </w:num>
  <w:num w:numId="3" w16cid:durableId="1631519914">
    <w:abstractNumId w:val="16"/>
  </w:num>
  <w:num w:numId="4" w16cid:durableId="673337178">
    <w:abstractNumId w:val="38"/>
  </w:num>
  <w:num w:numId="5" w16cid:durableId="748163529">
    <w:abstractNumId w:val="26"/>
  </w:num>
  <w:num w:numId="6" w16cid:durableId="1893686048">
    <w:abstractNumId w:val="17"/>
  </w:num>
  <w:num w:numId="7" w16cid:durableId="1163659990">
    <w:abstractNumId w:val="32"/>
  </w:num>
  <w:num w:numId="8" w16cid:durableId="1386757926">
    <w:abstractNumId w:val="34"/>
  </w:num>
  <w:num w:numId="9" w16cid:durableId="814420967">
    <w:abstractNumId w:val="24"/>
  </w:num>
  <w:num w:numId="10" w16cid:durableId="1972202816">
    <w:abstractNumId w:val="43"/>
  </w:num>
  <w:num w:numId="11" w16cid:durableId="1163860974">
    <w:abstractNumId w:val="23"/>
  </w:num>
  <w:num w:numId="12" w16cid:durableId="1121994050">
    <w:abstractNumId w:val="21"/>
  </w:num>
  <w:num w:numId="13" w16cid:durableId="1564635120">
    <w:abstractNumId w:val="6"/>
  </w:num>
  <w:num w:numId="14" w16cid:durableId="360518555">
    <w:abstractNumId w:val="29"/>
  </w:num>
  <w:num w:numId="15" w16cid:durableId="1318846634">
    <w:abstractNumId w:val="13"/>
  </w:num>
  <w:num w:numId="16" w16cid:durableId="1177500420">
    <w:abstractNumId w:val="22"/>
  </w:num>
  <w:num w:numId="17" w16cid:durableId="572157455">
    <w:abstractNumId w:val="42"/>
  </w:num>
  <w:num w:numId="18" w16cid:durableId="194928399">
    <w:abstractNumId w:val="44"/>
  </w:num>
  <w:num w:numId="19" w16cid:durableId="594829164">
    <w:abstractNumId w:val="0"/>
  </w:num>
  <w:num w:numId="20" w16cid:durableId="2051223146">
    <w:abstractNumId w:val="30"/>
  </w:num>
  <w:num w:numId="21" w16cid:durableId="1312057984">
    <w:abstractNumId w:val="39"/>
  </w:num>
  <w:num w:numId="22" w16cid:durableId="2137024780">
    <w:abstractNumId w:val="27"/>
  </w:num>
  <w:num w:numId="23" w16cid:durableId="423301142">
    <w:abstractNumId w:val="31"/>
  </w:num>
  <w:num w:numId="24" w16cid:durableId="1168593495">
    <w:abstractNumId w:val="8"/>
  </w:num>
  <w:num w:numId="25" w16cid:durableId="1142188813">
    <w:abstractNumId w:val="14"/>
  </w:num>
  <w:num w:numId="26" w16cid:durableId="2093892023">
    <w:abstractNumId w:val="35"/>
  </w:num>
  <w:num w:numId="27" w16cid:durableId="1684895638">
    <w:abstractNumId w:val="41"/>
  </w:num>
  <w:num w:numId="28" w16cid:durableId="74717399">
    <w:abstractNumId w:val="20"/>
  </w:num>
  <w:num w:numId="29" w16cid:durableId="1196963615">
    <w:abstractNumId w:val="25"/>
  </w:num>
  <w:num w:numId="30" w16cid:durableId="1573850446">
    <w:abstractNumId w:val="12"/>
  </w:num>
  <w:num w:numId="31" w16cid:durableId="1768958938">
    <w:abstractNumId w:val="4"/>
  </w:num>
  <w:num w:numId="32" w16cid:durableId="860751658">
    <w:abstractNumId w:val="10"/>
  </w:num>
  <w:num w:numId="33" w16cid:durableId="76287698">
    <w:abstractNumId w:val="7"/>
  </w:num>
  <w:num w:numId="34" w16cid:durableId="1838685344">
    <w:abstractNumId w:val="3"/>
  </w:num>
  <w:num w:numId="35" w16cid:durableId="223296162">
    <w:abstractNumId w:val="33"/>
  </w:num>
  <w:num w:numId="36" w16cid:durableId="641270845">
    <w:abstractNumId w:val="15"/>
  </w:num>
  <w:num w:numId="37" w16cid:durableId="1738043113">
    <w:abstractNumId w:val="2"/>
  </w:num>
  <w:num w:numId="38" w16cid:durableId="173421955">
    <w:abstractNumId w:val="11"/>
  </w:num>
  <w:num w:numId="39" w16cid:durableId="1599485881">
    <w:abstractNumId w:val="18"/>
  </w:num>
  <w:num w:numId="40" w16cid:durableId="1103495813">
    <w:abstractNumId w:val="36"/>
  </w:num>
  <w:num w:numId="41" w16cid:durableId="569927028">
    <w:abstractNumId w:val="28"/>
  </w:num>
  <w:num w:numId="42" w16cid:durableId="736512953">
    <w:abstractNumId w:val="9"/>
  </w:num>
  <w:num w:numId="43" w16cid:durableId="1501120261">
    <w:abstractNumId w:val="19"/>
  </w:num>
  <w:num w:numId="44" w16cid:durableId="1263801636">
    <w:abstractNumId w:val="37"/>
  </w:num>
  <w:num w:numId="45" w16cid:durableId="14739795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071"/>
    <w:rsid w:val="00002578"/>
    <w:rsid w:val="000057F6"/>
    <w:rsid w:val="000102C9"/>
    <w:rsid w:val="00017612"/>
    <w:rsid w:val="00020D63"/>
    <w:rsid w:val="00024D2C"/>
    <w:rsid w:val="00025559"/>
    <w:rsid w:val="00027246"/>
    <w:rsid w:val="00027720"/>
    <w:rsid w:val="0003069F"/>
    <w:rsid w:val="00030944"/>
    <w:rsid w:val="000352A9"/>
    <w:rsid w:val="000400D4"/>
    <w:rsid w:val="00047820"/>
    <w:rsid w:val="0005390D"/>
    <w:rsid w:val="00061C79"/>
    <w:rsid w:val="00073C97"/>
    <w:rsid w:val="00082855"/>
    <w:rsid w:val="00086D7F"/>
    <w:rsid w:val="00096525"/>
    <w:rsid w:val="00096544"/>
    <w:rsid w:val="00096562"/>
    <w:rsid w:val="000B7401"/>
    <w:rsid w:val="000B78D1"/>
    <w:rsid w:val="000C047E"/>
    <w:rsid w:val="000C29DD"/>
    <w:rsid w:val="000C395B"/>
    <w:rsid w:val="000D0F1A"/>
    <w:rsid w:val="000D2FE5"/>
    <w:rsid w:val="000D4006"/>
    <w:rsid w:val="000D4DB6"/>
    <w:rsid w:val="000E2B8D"/>
    <w:rsid w:val="000E611A"/>
    <w:rsid w:val="000F2B61"/>
    <w:rsid w:val="00110575"/>
    <w:rsid w:val="00110EE5"/>
    <w:rsid w:val="00111435"/>
    <w:rsid w:val="00114600"/>
    <w:rsid w:val="00116599"/>
    <w:rsid w:val="00126FD5"/>
    <w:rsid w:val="00133919"/>
    <w:rsid w:val="00141327"/>
    <w:rsid w:val="0014503F"/>
    <w:rsid w:val="001452D3"/>
    <w:rsid w:val="00160A2F"/>
    <w:rsid w:val="0016517C"/>
    <w:rsid w:val="0017305F"/>
    <w:rsid w:val="00173BC3"/>
    <w:rsid w:val="00176075"/>
    <w:rsid w:val="00182DC3"/>
    <w:rsid w:val="00183538"/>
    <w:rsid w:val="00191927"/>
    <w:rsid w:val="00195B37"/>
    <w:rsid w:val="00196721"/>
    <w:rsid w:val="00197BB0"/>
    <w:rsid w:val="00197FEC"/>
    <w:rsid w:val="001A016F"/>
    <w:rsid w:val="001A1771"/>
    <w:rsid w:val="001A2648"/>
    <w:rsid w:val="001A2F18"/>
    <w:rsid w:val="001A592D"/>
    <w:rsid w:val="001B04E3"/>
    <w:rsid w:val="001B29B7"/>
    <w:rsid w:val="001B6F23"/>
    <w:rsid w:val="001B7E95"/>
    <w:rsid w:val="001C22E5"/>
    <w:rsid w:val="001C2FAF"/>
    <w:rsid w:val="001C3303"/>
    <w:rsid w:val="001C4821"/>
    <w:rsid w:val="001D369B"/>
    <w:rsid w:val="001D5053"/>
    <w:rsid w:val="001E3D90"/>
    <w:rsid w:val="001E79EB"/>
    <w:rsid w:val="001F0894"/>
    <w:rsid w:val="001F0EC3"/>
    <w:rsid w:val="001F7E9D"/>
    <w:rsid w:val="00203B2B"/>
    <w:rsid w:val="00205408"/>
    <w:rsid w:val="00207B6F"/>
    <w:rsid w:val="002101F0"/>
    <w:rsid w:val="00213A37"/>
    <w:rsid w:val="00213DAF"/>
    <w:rsid w:val="00222EC2"/>
    <w:rsid w:val="00224433"/>
    <w:rsid w:val="00225F0E"/>
    <w:rsid w:val="0022743D"/>
    <w:rsid w:val="00233071"/>
    <w:rsid w:val="00233D52"/>
    <w:rsid w:val="00237814"/>
    <w:rsid w:val="00241AF9"/>
    <w:rsid w:val="00244C28"/>
    <w:rsid w:val="002462D6"/>
    <w:rsid w:val="00247B1C"/>
    <w:rsid w:val="002565C5"/>
    <w:rsid w:val="002577AF"/>
    <w:rsid w:val="002609D8"/>
    <w:rsid w:val="002621E9"/>
    <w:rsid w:val="00262473"/>
    <w:rsid w:val="0026785A"/>
    <w:rsid w:val="00270B29"/>
    <w:rsid w:val="00271B42"/>
    <w:rsid w:val="002730BA"/>
    <w:rsid w:val="00273114"/>
    <w:rsid w:val="00273976"/>
    <w:rsid w:val="00276518"/>
    <w:rsid w:val="00276A40"/>
    <w:rsid w:val="00280796"/>
    <w:rsid w:val="00281C5A"/>
    <w:rsid w:val="00281DD5"/>
    <w:rsid w:val="00282155"/>
    <w:rsid w:val="00290B86"/>
    <w:rsid w:val="0029342F"/>
    <w:rsid w:val="002943F6"/>
    <w:rsid w:val="00294610"/>
    <w:rsid w:val="00294B5B"/>
    <w:rsid w:val="00296E4F"/>
    <w:rsid w:val="002A0270"/>
    <w:rsid w:val="002A21E2"/>
    <w:rsid w:val="002A2C3C"/>
    <w:rsid w:val="002A5608"/>
    <w:rsid w:val="002A63B9"/>
    <w:rsid w:val="002B394A"/>
    <w:rsid w:val="002B5B37"/>
    <w:rsid w:val="002B7231"/>
    <w:rsid w:val="002C1716"/>
    <w:rsid w:val="002C2504"/>
    <w:rsid w:val="002D16EB"/>
    <w:rsid w:val="002D1ACB"/>
    <w:rsid w:val="002D5C3A"/>
    <w:rsid w:val="002E13F1"/>
    <w:rsid w:val="002E27B7"/>
    <w:rsid w:val="002F498E"/>
    <w:rsid w:val="00304139"/>
    <w:rsid w:val="003061CB"/>
    <w:rsid w:val="0030637D"/>
    <w:rsid w:val="00307624"/>
    <w:rsid w:val="00307790"/>
    <w:rsid w:val="00314463"/>
    <w:rsid w:val="00314D21"/>
    <w:rsid w:val="00317D5E"/>
    <w:rsid w:val="00320504"/>
    <w:rsid w:val="003217DE"/>
    <w:rsid w:val="00325F7D"/>
    <w:rsid w:val="00327C9B"/>
    <w:rsid w:val="00335AF2"/>
    <w:rsid w:val="00335C58"/>
    <w:rsid w:val="00345280"/>
    <w:rsid w:val="00351A0F"/>
    <w:rsid w:val="00351C7E"/>
    <w:rsid w:val="00351FDC"/>
    <w:rsid w:val="003550F7"/>
    <w:rsid w:val="00356C78"/>
    <w:rsid w:val="003660B7"/>
    <w:rsid w:val="0037016B"/>
    <w:rsid w:val="00372A9D"/>
    <w:rsid w:val="00376256"/>
    <w:rsid w:val="00380E12"/>
    <w:rsid w:val="00390ACB"/>
    <w:rsid w:val="00393A0F"/>
    <w:rsid w:val="00394A15"/>
    <w:rsid w:val="00394A3F"/>
    <w:rsid w:val="003A47F6"/>
    <w:rsid w:val="003B2D8E"/>
    <w:rsid w:val="003B6808"/>
    <w:rsid w:val="003B789D"/>
    <w:rsid w:val="003C287F"/>
    <w:rsid w:val="003C4EDF"/>
    <w:rsid w:val="003D1E02"/>
    <w:rsid w:val="003D53D3"/>
    <w:rsid w:val="003D6C9F"/>
    <w:rsid w:val="003E4E33"/>
    <w:rsid w:val="003F11CE"/>
    <w:rsid w:val="004035A4"/>
    <w:rsid w:val="00405118"/>
    <w:rsid w:val="00410A4F"/>
    <w:rsid w:val="00414F89"/>
    <w:rsid w:val="00415786"/>
    <w:rsid w:val="00416EA0"/>
    <w:rsid w:val="00420BB5"/>
    <w:rsid w:val="004238DE"/>
    <w:rsid w:val="00426EC2"/>
    <w:rsid w:val="0043167F"/>
    <w:rsid w:val="00431DD8"/>
    <w:rsid w:val="00432CE3"/>
    <w:rsid w:val="004443A8"/>
    <w:rsid w:val="00447262"/>
    <w:rsid w:val="00447BB7"/>
    <w:rsid w:val="00463470"/>
    <w:rsid w:val="00472AE0"/>
    <w:rsid w:val="004734CD"/>
    <w:rsid w:val="0047429B"/>
    <w:rsid w:val="00474972"/>
    <w:rsid w:val="0047703D"/>
    <w:rsid w:val="004777AE"/>
    <w:rsid w:val="0048228D"/>
    <w:rsid w:val="0048364A"/>
    <w:rsid w:val="00483C29"/>
    <w:rsid w:val="0049476A"/>
    <w:rsid w:val="00494828"/>
    <w:rsid w:val="00495785"/>
    <w:rsid w:val="004A0846"/>
    <w:rsid w:val="004A332F"/>
    <w:rsid w:val="004A349A"/>
    <w:rsid w:val="004A7B07"/>
    <w:rsid w:val="004B6C75"/>
    <w:rsid w:val="004C2244"/>
    <w:rsid w:val="004C732F"/>
    <w:rsid w:val="004C76FC"/>
    <w:rsid w:val="004D326F"/>
    <w:rsid w:val="004D472A"/>
    <w:rsid w:val="004D50E4"/>
    <w:rsid w:val="004D59AD"/>
    <w:rsid w:val="004E06A9"/>
    <w:rsid w:val="004E6E74"/>
    <w:rsid w:val="004E7622"/>
    <w:rsid w:val="004F1455"/>
    <w:rsid w:val="004F3C31"/>
    <w:rsid w:val="004F6328"/>
    <w:rsid w:val="00503860"/>
    <w:rsid w:val="00504679"/>
    <w:rsid w:val="00504933"/>
    <w:rsid w:val="00505F9F"/>
    <w:rsid w:val="00507C41"/>
    <w:rsid w:val="00514D0C"/>
    <w:rsid w:val="00517BB3"/>
    <w:rsid w:val="00523A74"/>
    <w:rsid w:val="00531229"/>
    <w:rsid w:val="00532746"/>
    <w:rsid w:val="00533F9E"/>
    <w:rsid w:val="00534886"/>
    <w:rsid w:val="00540EA4"/>
    <w:rsid w:val="00540F7D"/>
    <w:rsid w:val="00541319"/>
    <w:rsid w:val="005420D5"/>
    <w:rsid w:val="005430F5"/>
    <w:rsid w:val="00543FB3"/>
    <w:rsid w:val="0054475F"/>
    <w:rsid w:val="00557A59"/>
    <w:rsid w:val="005617DD"/>
    <w:rsid w:val="00573C48"/>
    <w:rsid w:val="00576840"/>
    <w:rsid w:val="00582F41"/>
    <w:rsid w:val="00591BB0"/>
    <w:rsid w:val="00596C1A"/>
    <w:rsid w:val="005A044F"/>
    <w:rsid w:val="005A0A81"/>
    <w:rsid w:val="005A464D"/>
    <w:rsid w:val="005A56B1"/>
    <w:rsid w:val="005A6222"/>
    <w:rsid w:val="005A738E"/>
    <w:rsid w:val="005B38A9"/>
    <w:rsid w:val="005C5F3E"/>
    <w:rsid w:val="005D3570"/>
    <w:rsid w:val="005E1866"/>
    <w:rsid w:val="005E6F23"/>
    <w:rsid w:val="005F56EF"/>
    <w:rsid w:val="005F79DD"/>
    <w:rsid w:val="00600DD0"/>
    <w:rsid w:val="00602234"/>
    <w:rsid w:val="00602474"/>
    <w:rsid w:val="00602CA0"/>
    <w:rsid w:val="00607C06"/>
    <w:rsid w:val="006103E8"/>
    <w:rsid w:val="006155D8"/>
    <w:rsid w:val="0061729A"/>
    <w:rsid w:val="006230B2"/>
    <w:rsid w:val="00633D26"/>
    <w:rsid w:val="00636C95"/>
    <w:rsid w:val="00642661"/>
    <w:rsid w:val="00646317"/>
    <w:rsid w:val="00650A7C"/>
    <w:rsid w:val="00652345"/>
    <w:rsid w:val="00652B4E"/>
    <w:rsid w:val="00652CE3"/>
    <w:rsid w:val="00656B08"/>
    <w:rsid w:val="00661231"/>
    <w:rsid w:val="006615D2"/>
    <w:rsid w:val="00672164"/>
    <w:rsid w:val="00673E29"/>
    <w:rsid w:val="0068568A"/>
    <w:rsid w:val="006870A0"/>
    <w:rsid w:val="0069323C"/>
    <w:rsid w:val="0069515A"/>
    <w:rsid w:val="006A0F00"/>
    <w:rsid w:val="006A4A6B"/>
    <w:rsid w:val="006A61B7"/>
    <w:rsid w:val="006A6728"/>
    <w:rsid w:val="006C258C"/>
    <w:rsid w:val="006D2B94"/>
    <w:rsid w:val="006D6911"/>
    <w:rsid w:val="006E4307"/>
    <w:rsid w:val="006E4716"/>
    <w:rsid w:val="006E482E"/>
    <w:rsid w:val="006E7DB3"/>
    <w:rsid w:val="006F025B"/>
    <w:rsid w:val="006F16B0"/>
    <w:rsid w:val="006F2279"/>
    <w:rsid w:val="006F2E63"/>
    <w:rsid w:val="006F478C"/>
    <w:rsid w:val="006F5BA8"/>
    <w:rsid w:val="00700A25"/>
    <w:rsid w:val="00702E4E"/>
    <w:rsid w:val="0070357D"/>
    <w:rsid w:val="00705076"/>
    <w:rsid w:val="007055E8"/>
    <w:rsid w:val="007131F8"/>
    <w:rsid w:val="00713951"/>
    <w:rsid w:val="00715F71"/>
    <w:rsid w:val="007220D4"/>
    <w:rsid w:val="007253D8"/>
    <w:rsid w:val="00735F38"/>
    <w:rsid w:val="0074524C"/>
    <w:rsid w:val="00746AB8"/>
    <w:rsid w:val="00751A0B"/>
    <w:rsid w:val="007543EE"/>
    <w:rsid w:val="007550A3"/>
    <w:rsid w:val="007555BD"/>
    <w:rsid w:val="007605B1"/>
    <w:rsid w:val="0076242E"/>
    <w:rsid w:val="007668E9"/>
    <w:rsid w:val="00766A84"/>
    <w:rsid w:val="007707D5"/>
    <w:rsid w:val="007724E8"/>
    <w:rsid w:val="00774184"/>
    <w:rsid w:val="007751EE"/>
    <w:rsid w:val="00780985"/>
    <w:rsid w:val="0078362E"/>
    <w:rsid w:val="0078500E"/>
    <w:rsid w:val="007872F0"/>
    <w:rsid w:val="00795E28"/>
    <w:rsid w:val="007A097A"/>
    <w:rsid w:val="007A1C46"/>
    <w:rsid w:val="007A2552"/>
    <w:rsid w:val="007A4CF5"/>
    <w:rsid w:val="007A5DE5"/>
    <w:rsid w:val="007A6AD6"/>
    <w:rsid w:val="007B091C"/>
    <w:rsid w:val="007B39D9"/>
    <w:rsid w:val="007C6971"/>
    <w:rsid w:val="007D07A8"/>
    <w:rsid w:val="007D125B"/>
    <w:rsid w:val="007D17B4"/>
    <w:rsid w:val="007D1DDA"/>
    <w:rsid w:val="007D55DD"/>
    <w:rsid w:val="007E23BE"/>
    <w:rsid w:val="007E25E2"/>
    <w:rsid w:val="007E29CA"/>
    <w:rsid w:val="007E3AA1"/>
    <w:rsid w:val="007E54C9"/>
    <w:rsid w:val="007E57D7"/>
    <w:rsid w:val="007F4393"/>
    <w:rsid w:val="007F7238"/>
    <w:rsid w:val="0080001E"/>
    <w:rsid w:val="00800AF0"/>
    <w:rsid w:val="00811FC4"/>
    <w:rsid w:val="00816535"/>
    <w:rsid w:val="008177F2"/>
    <w:rsid w:val="00821313"/>
    <w:rsid w:val="00825B1D"/>
    <w:rsid w:val="0082691D"/>
    <w:rsid w:val="00831FA9"/>
    <w:rsid w:val="00840FCE"/>
    <w:rsid w:val="00843744"/>
    <w:rsid w:val="0084608A"/>
    <w:rsid w:val="0085051A"/>
    <w:rsid w:val="008514F8"/>
    <w:rsid w:val="008549BB"/>
    <w:rsid w:val="00854AFB"/>
    <w:rsid w:val="008556F3"/>
    <w:rsid w:val="00861750"/>
    <w:rsid w:val="00864A45"/>
    <w:rsid w:val="008720FF"/>
    <w:rsid w:val="00873CC6"/>
    <w:rsid w:val="00875859"/>
    <w:rsid w:val="00886B19"/>
    <w:rsid w:val="00894C12"/>
    <w:rsid w:val="00895227"/>
    <w:rsid w:val="008B0826"/>
    <w:rsid w:val="008B14B9"/>
    <w:rsid w:val="008B1986"/>
    <w:rsid w:val="008B2957"/>
    <w:rsid w:val="008B4A65"/>
    <w:rsid w:val="008B5EE9"/>
    <w:rsid w:val="008B77CC"/>
    <w:rsid w:val="008C0FE4"/>
    <w:rsid w:val="008C1271"/>
    <w:rsid w:val="008C4D07"/>
    <w:rsid w:val="008C6D05"/>
    <w:rsid w:val="008D2737"/>
    <w:rsid w:val="008F1419"/>
    <w:rsid w:val="008F22B6"/>
    <w:rsid w:val="008F2CB8"/>
    <w:rsid w:val="008F407D"/>
    <w:rsid w:val="008F4B79"/>
    <w:rsid w:val="008F5D69"/>
    <w:rsid w:val="00903164"/>
    <w:rsid w:val="009109DB"/>
    <w:rsid w:val="00914A5E"/>
    <w:rsid w:val="009229BD"/>
    <w:rsid w:val="00923370"/>
    <w:rsid w:val="009234C6"/>
    <w:rsid w:val="00923758"/>
    <w:rsid w:val="0092508D"/>
    <w:rsid w:val="009250CC"/>
    <w:rsid w:val="009302EC"/>
    <w:rsid w:val="009317BD"/>
    <w:rsid w:val="009318E1"/>
    <w:rsid w:val="00933D61"/>
    <w:rsid w:val="00937310"/>
    <w:rsid w:val="009442FD"/>
    <w:rsid w:val="00951227"/>
    <w:rsid w:val="00951C02"/>
    <w:rsid w:val="00957DD1"/>
    <w:rsid w:val="00960C9F"/>
    <w:rsid w:val="00961559"/>
    <w:rsid w:val="009638A6"/>
    <w:rsid w:val="00963D4D"/>
    <w:rsid w:val="00965337"/>
    <w:rsid w:val="00973F00"/>
    <w:rsid w:val="00976E06"/>
    <w:rsid w:val="00980C6D"/>
    <w:rsid w:val="00982271"/>
    <w:rsid w:val="009950AF"/>
    <w:rsid w:val="009A27A2"/>
    <w:rsid w:val="009B437F"/>
    <w:rsid w:val="009B7EA4"/>
    <w:rsid w:val="009C2BE4"/>
    <w:rsid w:val="009C353F"/>
    <w:rsid w:val="009C7E42"/>
    <w:rsid w:val="009D1243"/>
    <w:rsid w:val="009E0034"/>
    <w:rsid w:val="009E00E3"/>
    <w:rsid w:val="009E0BCC"/>
    <w:rsid w:val="009F0190"/>
    <w:rsid w:val="009F047C"/>
    <w:rsid w:val="009F24E6"/>
    <w:rsid w:val="00A01353"/>
    <w:rsid w:val="00A06532"/>
    <w:rsid w:val="00A12DDD"/>
    <w:rsid w:val="00A15AE2"/>
    <w:rsid w:val="00A17FF1"/>
    <w:rsid w:val="00A23ADC"/>
    <w:rsid w:val="00A2642C"/>
    <w:rsid w:val="00A33B6B"/>
    <w:rsid w:val="00A35706"/>
    <w:rsid w:val="00A35EC2"/>
    <w:rsid w:val="00A53C7A"/>
    <w:rsid w:val="00A54414"/>
    <w:rsid w:val="00A5602A"/>
    <w:rsid w:val="00A561EB"/>
    <w:rsid w:val="00A56869"/>
    <w:rsid w:val="00A57711"/>
    <w:rsid w:val="00A60345"/>
    <w:rsid w:val="00A73378"/>
    <w:rsid w:val="00A770E2"/>
    <w:rsid w:val="00A77C3C"/>
    <w:rsid w:val="00A83A74"/>
    <w:rsid w:val="00A85178"/>
    <w:rsid w:val="00A977AB"/>
    <w:rsid w:val="00AA40E4"/>
    <w:rsid w:val="00AA4156"/>
    <w:rsid w:val="00AA4BF2"/>
    <w:rsid w:val="00AB0D1F"/>
    <w:rsid w:val="00AB0F74"/>
    <w:rsid w:val="00AB2537"/>
    <w:rsid w:val="00AB314D"/>
    <w:rsid w:val="00AC1720"/>
    <w:rsid w:val="00AC5CF0"/>
    <w:rsid w:val="00AC6831"/>
    <w:rsid w:val="00AD4909"/>
    <w:rsid w:val="00AE0BE0"/>
    <w:rsid w:val="00AE5317"/>
    <w:rsid w:val="00AE6FE8"/>
    <w:rsid w:val="00AF0BEF"/>
    <w:rsid w:val="00B07085"/>
    <w:rsid w:val="00B1604B"/>
    <w:rsid w:val="00B32206"/>
    <w:rsid w:val="00B3266F"/>
    <w:rsid w:val="00B33102"/>
    <w:rsid w:val="00B3681A"/>
    <w:rsid w:val="00B41C15"/>
    <w:rsid w:val="00B43F14"/>
    <w:rsid w:val="00B44694"/>
    <w:rsid w:val="00B52E00"/>
    <w:rsid w:val="00B55EF5"/>
    <w:rsid w:val="00B60B0D"/>
    <w:rsid w:val="00B62ED8"/>
    <w:rsid w:val="00B66DF9"/>
    <w:rsid w:val="00B7421C"/>
    <w:rsid w:val="00B81401"/>
    <w:rsid w:val="00BA0D60"/>
    <w:rsid w:val="00BA3722"/>
    <w:rsid w:val="00BA4DB5"/>
    <w:rsid w:val="00BA6213"/>
    <w:rsid w:val="00BB296E"/>
    <w:rsid w:val="00BB48F9"/>
    <w:rsid w:val="00BD12D4"/>
    <w:rsid w:val="00BE1771"/>
    <w:rsid w:val="00BE3BA9"/>
    <w:rsid w:val="00BE4EB4"/>
    <w:rsid w:val="00BE5F5D"/>
    <w:rsid w:val="00BE771A"/>
    <w:rsid w:val="00BF1B2B"/>
    <w:rsid w:val="00BF37E7"/>
    <w:rsid w:val="00BF6D39"/>
    <w:rsid w:val="00BF75CA"/>
    <w:rsid w:val="00C061AB"/>
    <w:rsid w:val="00C10F75"/>
    <w:rsid w:val="00C13E24"/>
    <w:rsid w:val="00C17939"/>
    <w:rsid w:val="00C27FEF"/>
    <w:rsid w:val="00C41E3A"/>
    <w:rsid w:val="00C41F0D"/>
    <w:rsid w:val="00C46CA4"/>
    <w:rsid w:val="00C5724D"/>
    <w:rsid w:val="00C61655"/>
    <w:rsid w:val="00C6183A"/>
    <w:rsid w:val="00C62926"/>
    <w:rsid w:val="00C738A1"/>
    <w:rsid w:val="00C82328"/>
    <w:rsid w:val="00C8473B"/>
    <w:rsid w:val="00C84760"/>
    <w:rsid w:val="00C85290"/>
    <w:rsid w:val="00C861F9"/>
    <w:rsid w:val="00C979E6"/>
    <w:rsid w:val="00CA14CE"/>
    <w:rsid w:val="00CA1630"/>
    <w:rsid w:val="00CA480B"/>
    <w:rsid w:val="00CA5729"/>
    <w:rsid w:val="00CA6FFF"/>
    <w:rsid w:val="00CB26AB"/>
    <w:rsid w:val="00CB2E1D"/>
    <w:rsid w:val="00CC3A95"/>
    <w:rsid w:val="00CC4FEE"/>
    <w:rsid w:val="00CD0D51"/>
    <w:rsid w:val="00CE1367"/>
    <w:rsid w:val="00CE137E"/>
    <w:rsid w:val="00CE1CBC"/>
    <w:rsid w:val="00CF0591"/>
    <w:rsid w:val="00CF74FE"/>
    <w:rsid w:val="00D00FD3"/>
    <w:rsid w:val="00D05F54"/>
    <w:rsid w:val="00D0674A"/>
    <w:rsid w:val="00D11D0F"/>
    <w:rsid w:val="00D12EB0"/>
    <w:rsid w:val="00D13F33"/>
    <w:rsid w:val="00D13FD9"/>
    <w:rsid w:val="00D1458D"/>
    <w:rsid w:val="00D157C2"/>
    <w:rsid w:val="00D210F3"/>
    <w:rsid w:val="00D322C6"/>
    <w:rsid w:val="00D34FAB"/>
    <w:rsid w:val="00D350BB"/>
    <w:rsid w:val="00D401E2"/>
    <w:rsid w:val="00D40C57"/>
    <w:rsid w:val="00D4423E"/>
    <w:rsid w:val="00D451CD"/>
    <w:rsid w:val="00D50A78"/>
    <w:rsid w:val="00D54666"/>
    <w:rsid w:val="00D570F4"/>
    <w:rsid w:val="00D61157"/>
    <w:rsid w:val="00D73F33"/>
    <w:rsid w:val="00D8528F"/>
    <w:rsid w:val="00D87D33"/>
    <w:rsid w:val="00D91CB9"/>
    <w:rsid w:val="00D96AE3"/>
    <w:rsid w:val="00DA49B3"/>
    <w:rsid w:val="00DB59FA"/>
    <w:rsid w:val="00DC0BEB"/>
    <w:rsid w:val="00DC3025"/>
    <w:rsid w:val="00DC4BA3"/>
    <w:rsid w:val="00DC7BA4"/>
    <w:rsid w:val="00DD4AAC"/>
    <w:rsid w:val="00DD4FC8"/>
    <w:rsid w:val="00DD67AA"/>
    <w:rsid w:val="00DE1F89"/>
    <w:rsid w:val="00DE3F64"/>
    <w:rsid w:val="00DE69A9"/>
    <w:rsid w:val="00DE7383"/>
    <w:rsid w:val="00DF661F"/>
    <w:rsid w:val="00E0622C"/>
    <w:rsid w:val="00E069EB"/>
    <w:rsid w:val="00E06E43"/>
    <w:rsid w:val="00E126E2"/>
    <w:rsid w:val="00E140F4"/>
    <w:rsid w:val="00E17FE4"/>
    <w:rsid w:val="00E221A2"/>
    <w:rsid w:val="00E224F8"/>
    <w:rsid w:val="00E25F1F"/>
    <w:rsid w:val="00E30F05"/>
    <w:rsid w:val="00E34A13"/>
    <w:rsid w:val="00E417CB"/>
    <w:rsid w:val="00E43C93"/>
    <w:rsid w:val="00E44A77"/>
    <w:rsid w:val="00E50480"/>
    <w:rsid w:val="00E50FA2"/>
    <w:rsid w:val="00E61589"/>
    <w:rsid w:val="00E702B0"/>
    <w:rsid w:val="00E73B28"/>
    <w:rsid w:val="00E831EB"/>
    <w:rsid w:val="00E85C3A"/>
    <w:rsid w:val="00E92390"/>
    <w:rsid w:val="00E949A6"/>
    <w:rsid w:val="00E94FE2"/>
    <w:rsid w:val="00E97F13"/>
    <w:rsid w:val="00EA1234"/>
    <w:rsid w:val="00EB2962"/>
    <w:rsid w:val="00EB5D42"/>
    <w:rsid w:val="00EC3C6C"/>
    <w:rsid w:val="00EC5512"/>
    <w:rsid w:val="00ED1A5E"/>
    <w:rsid w:val="00ED78DD"/>
    <w:rsid w:val="00EE0D27"/>
    <w:rsid w:val="00EE3615"/>
    <w:rsid w:val="00EE5508"/>
    <w:rsid w:val="00EE574D"/>
    <w:rsid w:val="00EE621F"/>
    <w:rsid w:val="00EF0E08"/>
    <w:rsid w:val="00EF64B8"/>
    <w:rsid w:val="00F023C4"/>
    <w:rsid w:val="00F04DD1"/>
    <w:rsid w:val="00F07521"/>
    <w:rsid w:val="00F1346C"/>
    <w:rsid w:val="00F243D9"/>
    <w:rsid w:val="00F24BC5"/>
    <w:rsid w:val="00F4096E"/>
    <w:rsid w:val="00F469C0"/>
    <w:rsid w:val="00F50474"/>
    <w:rsid w:val="00F50E09"/>
    <w:rsid w:val="00F610C8"/>
    <w:rsid w:val="00F62BE9"/>
    <w:rsid w:val="00F76978"/>
    <w:rsid w:val="00FA77AB"/>
    <w:rsid w:val="00FB04FB"/>
    <w:rsid w:val="00FB5B69"/>
    <w:rsid w:val="00FC2923"/>
    <w:rsid w:val="00FC43C5"/>
    <w:rsid w:val="00FC48AF"/>
    <w:rsid w:val="00FD18D2"/>
    <w:rsid w:val="00FD4F2D"/>
    <w:rsid w:val="00FE0BB6"/>
    <w:rsid w:val="00FE6E98"/>
    <w:rsid w:val="00FF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59962"/>
  <w15:chartTrackingRefBased/>
  <w15:docId w15:val="{D9D7FD67-AB5A-46A2-BC74-316EDBCA1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42C"/>
  </w:style>
  <w:style w:type="paragraph" w:styleId="Ttulo1">
    <w:name w:val="heading 1"/>
    <w:basedOn w:val="Normal"/>
    <w:next w:val="Normal"/>
    <w:link w:val="Ttulo1Car"/>
    <w:uiPriority w:val="9"/>
    <w:qFormat/>
    <w:rsid w:val="00D61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43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9656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6562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BA6213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E44A77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0102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D611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61157"/>
    <w:pPr>
      <w:outlineLvl w:val="9"/>
    </w:pPr>
    <w:rPr>
      <w:lang w:eastAsia="es-MX"/>
    </w:rPr>
  </w:style>
  <w:style w:type="paragraph" w:styleId="ndice1">
    <w:name w:val="index 1"/>
    <w:basedOn w:val="Normal"/>
    <w:next w:val="Normal"/>
    <w:autoRedefine/>
    <w:uiPriority w:val="99"/>
    <w:unhideWhenUsed/>
    <w:rsid w:val="00D61157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D61157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D61157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D61157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D61157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D61157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D61157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D61157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D61157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D61157"/>
    <w:pPr>
      <w:spacing w:before="120" w:after="120"/>
    </w:pPr>
    <w:rPr>
      <w:rFonts w:cstheme="minorHAnsi"/>
      <w:b/>
      <w:bCs/>
      <w:i/>
      <w:i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78500E"/>
    <w:pPr>
      <w:spacing w:after="100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253D8"/>
    <w:pPr>
      <w:spacing w:after="100"/>
    </w:pPr>
    <w:rPr>
      <w:rFonts w:eastAsiaTheme="minorEastAsia" w:cs="Times New Roman"/>
      <w:b/>
      <w:bCs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78500E"/>
    <w:pPr>
      <w:spacing w:after="100"/>
      <w:ind w:left="440"/>
    </w:pPr>
    <w:rPr>
      <w:rFonts w:eastAsiaTheme="minorEastAsia" w:cs="Times New Roman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DC7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7BA4"/>
  </w:style>
  <w:style w:type="paragraph" w:styleId="Piedepgina">
    <w:name w:val="footer"/>
    <w:basedOn w:val="Normal"/>
    <w:link w:val="PiedepginaCar"/>
    <w:uiPriority w:val="99"/>
    <w:unhideWhenUsed/>
    <w:rsid w:val="00DC7BA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7BA4"/>
  </w:style>
  <w:style w:type="character" w:styleId="Textodelmarcadordeposicin">
    <w:name w:val="Placeholder Text"/>
    <w:basedOn w:val="Fuentedeprrafopredeter"/>
    <w:uiPriority w:val="99"/>
    <w:semiHidden/>
    <w:rsid w:val="001A2648"/>
    <w:rPr>
      <w:color w:val="666666"/>
    </w:rPr>
  </w:style>
  <w:style w:type="paragraph" w:styleId="Bibliografa">
    <w:name w:val="Bibliography"/>
    <w:basedOn w:val="Normal"/>
    <w:next w:val="Normal"/>
    <w:uiPriority w:val="37"/>
    <w:unhideWhenUsed/>
    <w:rsid w:val="00114600"/>
  </w:style>
  <w:style w:type="character" w:customStyle="1" w:styleId="Ttulo3Car">
    <w:name w:val="Título 3 Car"/>
    <w:basedOn w:val="Fuentedeprrafopredeter"/>
    <w:link w:val="Ttulo3"/>
    <w:uiPriority w:val="9"/>
    <w:semiHidden/>
    <w:rsid w:val="009B43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7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Ser20</b:Tag>
    <b:SourceType>Book</b:SourceType>
    <b:Guid>{688802AD-4050-40B7-B6CC-DD602267EABD}</b:Guid>
    <b:Title>DESARROLLO E INOVACION EN INGENIERIA</b:Title>
    <b:Year>2020</b:Year>
    <b:City>Medellin</b:City>
    <b:Publisher>IAI</b:Publisher>
    <b:Author>
      <b:Author>
        <b:NameList>
          <b:Person>
            <b:Last>Serma</b:Last>
            <b:First>M.,Edgar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20C8DD1-1ED2-4977-954E-10194498D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3694</TotalTime>
  <Pages>11</Pages>
  <Words>501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CHAIREZ AUDELO</dc:creator>
  <cp:keywords/>
  <dc:description/>
  <cp:lastModifiedBy>PEDRO CHAIREZ AUDELO</cp:lastModifiedBy>
  <cp:revision>492</cp:revision>
  <cp:lastPrinted>2024-09-07T05:00:00Z</cp:lastPrinted>
  <dcterms:created xsi:type="dcterms:W3CDTF">2022-08-29T00:44:00Z</dcterms:created>
  <dcterms:modified xsi:type="dcterms:W3CDTF">2025-04-04T06:44:00Z</dcterms:modified>
</cp:coreProperties>
</file>